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FDE9" w14:textId="60ADCA08" w:rsidR="001E4F58" w:rsidRDefault="001E4F58" w:rsidP="00464AA0">
      <w:bookmarkStart w:id="0" w:name="_Toc183513728"/>
      <w:r>
        <w:rPr>
          <w:noProof/>
        </w:rPr>
        <w:drawing>
          <wp:anchor distT="0" distB="0" distL="114300" distR="114300" simplePos="0" relativeHeight="251658240" behindDoc="0" locked="0" layoutInCell="1" allowOverlap="1" wp14:anchorId="062C6E73" wp14:editId="0FF2B4D4">
            <wp:simplePos x="0" y="0"/>
            <wp:positionH relativeFrom="margin">
              <wp:posOffset>2255520</wp:posOffset>
            </wp:positionH>
            <wp:positionV relativeFrom="paragraph">
              <wp:posOffset>-626918</wp:posOffset>
            </wp:positionV>
            <wp:extent cx="1395730" cy="739140"/>
            <wp:effectExtent l="0" t="0" r="0" b="3810"/>
            <wp:wrapNone/>
            <wp:docPr id="1180924044" name="Picture 1180924044"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4044" name="Picture 1180924044" descr="A close-up of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5730" cy="739140"/>
                    </a:xfrm>
                    <a:prstGeom prst="rect">
                      <a:avLst/>
                    </a:prstGeom>
                  </pic:spPr>
                </pic:pic>
              </a:graphicData>
            </a:graphic>
            <wp14:sizeRelH relativeFrom="margin">
              <wp14:pctWidth>0</wp14:pctWidth>
            </wp14:sizeRelH>
            <wp14:sizeRelV relativeFrom="margin">
              <wp14:pctHeight>0</wp14:pctHeight>
            </wp14:sizeRelV>
          </wp:anchor>
        </w:drawing>
      </w:r>
      <w:bookmarkEnd w:id="0"/>
    </w:p>
    <w:p w14:paraId="76840630" w14:textId="41EE4664" w:rsidR="00A47AC7" w:rsidRPr="00E76FCA" w:rsidRDefault="00A47AC7" w:rsidP="005C7DAF">
      <w:pPr>
        <w:pStyle w:val="Heading2"/>
        <w:spacing w:after="0"/>
        <w:jc w:val="center"/>
      </w:pPr>
      <w:bookmarkStart w:id="1" w:name="_Toc239767907"/>
      <w:r w:rsidRPr="00E76FCA">
        <w:t>SAS Viya + SAS Viya Workbench Overview</w:t>
      </w:r>
      <w:bookmarkEnd w:id="1"/>
    </w:p>
    <w:p w14:paraId="25C66FD3" w14:textId="1165EC79" w:rsidR="006A2396" w:rsidRPr="00E76FCA" w:rsidRDefault="00E5660B" w:rsidP="005C7DAF">
      <w:pPr>
        <w:pStyle w:val="Heading2"/>
        <w:spacing w:before="0"/>
        <w:jc w:val="center"/>
      </w:pPr>
      <w:bookmarkStart w:id="2" w:name="_Toc239767908"/>
      <w:r w:rsidRPr="00E76FCA">
        <w:t>SAS Guided Demo</w:t>
      </w:r>
      <w:bookmarkEnd w:id="2"/>
    </w:p>
    <w:p w14:paraId="50A43A14" w14:textId="3BC41640" w:rsidR="00A633E3" w:rsidRDefault="00A633E3" w:rsidP="00BB6798">
      <w:pPr>
        <w:pStyle w:val="Heading3"/>
      </w:pPr>
      <w:bookmarkStart w:id="3" w:name="_Toc239767909"/>
      <w:r>
        <w:t>Purpose</w:t>
      </w:r>
      <w:bookmarkEnd w:id="3"/>
    </w:p>
    <w:p w14:paraId="62AF1156" w14:textId="5841D2FA" w:rsidR="00A633E3" w:rsidRDefault="00633AA8" w:rsidP="00A633E3">
      <w:r>
        <w:t>This SAS Guided Demo provides you with an overview of the w</w:t>
      </w:r>
      <w:r w:rsidR="00D7123C">
        <w:t>onderful, powerful world of SAS Viya.</w:t>
      </w:r>
      <w:r w:rsidR="0061626A">
        <w:t xml:space="preserve"> </w:t>
      </w:r>
      <w:r w:rsidR="00FC7C46">
        <w:t xml:space="preserve">From </w:t>
      </w:r>
      <w:r w:rsidR="001D0656">
        <w:t>no-</w:t>
      </w:r>
      <w:r w:rsidR="00FC7C46">
        <w:t xml:space="preserve"> and low-code </w:t>
      </w:r>
      <w:r w:rsidR="00A13240">
        <w:t xml:space="preserve">environments </w:t>
      </w:r>
      <w:r w:rsidR="00FC7C46">
        <w:t xml:space="preserve">to </w:t>
      </w:r>
      <w:r w:rsidR="004A45DE">
        <w:t>cutting-edge</w:t>
      </w:r>
      <w:r w:rsidR="00A13240">
        <w:t xml:space="preserve"> tools </w:t>
      </w:r>
      <w:r w:rsidR="001D0656">
        <w:t xml:space="preserve">just </w:t>
      </w:r>
      <w:r w:rsidR="00A13240">
        <w:t>for coders and developers, SAS Viya is a great place for anyone to start – or resume – an analytics journey.</w:t>
      </w:r>
      <w:r w:rsidR="0061626A">
        <w:t xml:space="preserve"> </w:t>
      </w:r>
      <w:r w:rsidR="00A13240">
        <w:t>In</w:t>
      </w:r>
      <w:r w:rsidR="005C7DAF">
        <w:t xml:space="preserve"> this activity</w:t>
      </w:r>
      <w:r w:rsidR="00DE797B">
        <w:t>,</w:t>
      </w:r>
      <w:r w:rsidR="005C7DAF">
        <w:t xml:space="preserve"> </w:t>
      </w:r>
      <w:r w:rsidR="004A0EDB">
        <w:t>we’ll provide you with a broad overview of</w:t>
      </w:r>
      <w:r w:rsidR="00DE797B">
        <w:t xml:space="preserve"> some important tools in</w:t>
      </w:r>
      <w:r w:rsidR="004A0EDB">
        <w:t xml:space="preserve"> the SAS Viya ecosystem</w:t>
      </w:r>
      <w:r w:rsidR="00875259">
        <w:t xml:space="preserve"> – and then provide you some next steps to continue your learning.</w:t>
      </w:r>
    </w:p>
    <w:p w14:paraId="2B69B5E6" w14:textId="495B5A4E" w:rsidR="00E5660B" w:rsidRPr="00E76FCA" w:rsidRDefault="00E5660B" w:rsidP="00BB6798">
      <w:pPr>
        <w:pStyle w:val="Heading3"/>
      </w:pPr>
      <w:bookmarkStart w:id="4" w:name="_Toc239767910"/>
      <w:r w:rsidRPr="00E76FCA">
        <w:t>Overview</w:t>
      </w:r>
      <w:bookmarkEnd w:id="4"/>
    </w:p>
    <w:p w14:paraId="33D84535" w14:textId="11DEB244" w:rsidR="00E5660B" w:rsidRDefault="00092727" w:rsidP="00720013">
      <w:pPr>
        <w:pStyle w:val="ListParagraph"/>
        <w:numPr>
          <w:ilvl w:val="0"/>
          <w:numId w:val="4"/>
        </w:numPr>
        <w:spacing w:after="0" w:line="276" w:lineRule="auto"/>
      </w:pPr>
      <w:r>
        <w:t xml:space="preserve">This SAS Guided Demo </w:t>
      </w:r>
      <w:r w:rsidR="00765D3E">
        <w:t>provides a quick</w:t>
      </w:r>
      <w:r w:rsidR="00CE61A3">
        <w:t xml:space="preserve"> </w:t>
      </w:r>
      <w:r w:rsidR="00765D3E">
        <w:t xml:space="preserve">overview of two </w:t>
      </w:r>
      <w:r w:rsidR="00B479BF">
        <w:t xml:space="preserve">great </w:t>
      </w:r>
      <w:r w:rsidR="00765D3E">
        <w:t xml:space="preserve">SAS software </w:t>
      </w:r>
      <w:r w:rsidR="0044030D">
        <w:t>platforms</w:t>
      </w:r>
      <w:r w:rsidR="00765D3E">
        <w:t xml:space="preserve"> </w:t>
      </w:r>
      <w:r w:rsidR="00B479BF">
        <w:t>available to</w:t>
      </w:r>
      <w:r w:rsidR="00765D3E">
        <w:t xml:space="preserve"> </w:t>
      </w:r>
      <w:r w:rsidR="00C54A4C">
        <w:t>academics</w:t>
      </w:r>
      <w:r w:rsidR="00765D3E">
        <w:t>: (1) SAS Viya and (2) SAS Viya Workbench</w:t>
      </w:r>
    </w:p>
    <w:p w14:paraId="5AA680A1" w14:textId="3C89A62D" w:rsidR="00765D3E" w:rsidRDefault="00765D3E" w:rsidP="00720013">
      <w:pPr>
        <w:pStyle w:val="ListParagraph"/>
        <w:numPr>
          <w:ilvl w:val="0"/>
          <w:numId w:val="4"/>
        </w:numPr>
        <w:spacing w:after="0" w:line="276" w:lineRule="auto"/>
      </w:pPr>
      <w:r>
        <w:t>In SAS Viya, you’ll see:</w:t>
      </w:r>
    </w:p>
    <w:p w14:paraId="59CE4358" w14:textId="3878BFBA" w:rsidR="00765D3E" w:rsidRDefault="00765D3E" w:rsidP="00720013">
      <w:pPr>
        <w:pStyle w:val="ListParagraph"/>
        <w:numPr>
          <w:ilvl w:val="1"/>
          <w:numId w:val="4"/>
        </w:numPr>
        <w:spacing w:after="0" w:line="276" w:lineRule="auto"/>
      </w:pPr>
      <w:r>
        <w:t xml:space="preserve">How quickly </w:t>
      </w:r>
      <w:r w:rsidR="00AD661E">
        <w:t xml:space="preserve">SAS Visual Analytics </w:t>
      </w:r>
      <w:r>
        <w:t>turns data into insights</w:t>
      </w:r>
    </w:p>
    <w:p w14:paraId="674AB258" w14:textId="29E27C3B" w:rsidR="00765D3E" w:rsidRDefault="00765D3E" w:rsidP="00720013">
      <w:pPr>
        <w:pStyle w:val="ListParagraph"/>
        <w:numPr>
          <w:ilvl w:val="1"/>
          <w:numId w:val="4"/>
        </w:numPr>
        <w:spacing w:after="0" w:line="276" w:lineRule="auto"/>
      </w:pPr>
      <w:r>
        <w:t xml:space="preserve">How quickly we can </w:t>
      </w:r>
      <w:proofErr w:type="gramStart"/>
      <w:r>
        <w:t>get from</w:t>
      </w:r>
      <w:proofErr w:type="gramEnd"/>
      <w:r>
        <w:t xml:space="preserve"> data to completed models </w:t>
      </w:r>
      <w:r w:rsidR="00AD661E">
        <w:t>in SAS Model Studio</w:t>
      </w:r>
    </w:p>
    <w:p w14:paraId="1529633C" w14:textId="422E35E6" w:rsidR="00765D3E" w:rsidRDefault="00765D3E" w:rsidP="00720013">
      <w:pPr>
        <w:pStyle w:val="ListParagraph"/>
        <w:numPr>
          <w:ilvl w:val="1"/>
          <w:numId w:val="4"/>
        </w:numPr>
        <w:spacing w:after="0" w:line="276" w:lineRule="auto"/>
      </w:pPr>
      <w:r>
        <w:t>So, speed, speed, speed</w:t>
      </w:r>
      <w:r w:rsidR="008D5593">
        <w:t xml:space="preserve"> in SAS Viya</w:t>
      </w:r>
      <w:r>
        <w:t xml:space="preserve">… and </w:t>
      </w:r>
      <w:r w:rsidR="00376E7A">
        <w:t xml:space="preserve">once of the key is the embedded AI agents in the SAS Viya </w:t>
      </w:r>
      <w:r>
        <w:t>tools</w:t>
      </w:r>
    </w:p>
    <w:p w14:paraId="42AA25A0" w14:textId="4DB2FBF5" w:rsidR="00AD661E" w:rsidRDefault="00AD661E" w:rsidP="00720013">
      <w:pPr>
        <w:pStyle w:val="ListParagraph"/>
        <w:numPr>
          <w:ilvl w:val="0"/>
          <w:numId w:val="4"/>
        </w:numPr>
        <w:spacing w:after="0" w:line="276" w:lineRule="auto"/>
      </w:pPr>
      <w:r>
        <w:t>In SAS Viya Workbench, you’ll see</w:t>
      </w:r>
    </w:p>
    <w:p w14:paraId="4397F9CB" w14:textId="28267E91" w:rsidR="00AD661E" w:rsidRDefault="00AD661E" w:rsidP="00720013">
      <w:pPr>
        <w:pStyle w:val="ListParagraph"/>
        <w:numPr>
          <w:ilvl w:val="1"/>
          <w:numId w:val="4"/>
        </w:numPr>
        <w:spacing w:after="0" w:line="276" w:lineRule="auto"/>
      </w:pPr>
      <w:r>
        <w:t>How coding gives you the ultimate flexibility in your analysis</w:t>
      </w:r>
    </w:p>
    <w:p w14:paraId="068C2951" w14:textId="2EA84CF6" w:rsidR="00AD661E" w:rsidRDefault="00FF1537" w:rsidP="00720013">
      <w:pPr>
        <w:pStyle w:val="ListParagraph"/>
        <w:numPr>
          <w:ilvl w:val="1"/>
          <w:numId w:val="4"/>
        </w:numPr>
        <w:spacing w:after="0" w:line="276" w:lineRule="auto"/>
      </w:pPr>
      <w:r>
        <w:t xml:space="preserve">How </w:t>
      </w:r>
      <w:r w:rsidR="00AD661E">
        <w:t xml:space="preserve">WFL provides </w:t>
      </w:r>
      <w:proofErr w:type="gramStart"/>
      <w:r w:rsidR="00AD661E">
        <w:t>you</w:t>
      </w:r>
      <w:proofErr w:type="gramEnd"/>
      <w:r w:rsidR="00AD661E">
        <w:t xml:space="preserve"> </w:t>
      </w:r>
      <w:r w:rsidR="00A9770B">
        <w:t>an</w:t>
      </w:r>
      <w:r w:rsidR="00AD661E">
        <w:t xml:space="preserve"> </w:t>
      </w:r>
      <w:r w:rsidR="00BD1C69">
        <w:t xml:space="preserve">ultra-fast </w:t>
      </w:r>
      <w:r w:rsidR="00AD661E">
        <w:t>SAS</w:t>
      </w:r>
      <w:r w:rsidR="00BD1C69">
        <w:t xml:space="preserve"> </w:t>
      </w:r>
      <w:r w:rsidR="008D5593">
        <w:t xml:space="preserve">platform </w:t>
      </w:r>
      <w:r w:rsidR="00BD1C69">
        <w:t>to run both SAS + Open-Source code</w:t>
      </w:r>
    </w:p>
    <w:p w14:paraId="1F5C0216" w14:textId="782FBC28" w:rsidR="00CC01FF" w:rsidRDefault="00CC01FF" w:rsidP="00720013">
      <w:pPr>
        <w:pStyle w:val="ListParagraph"/>
        <w:numPr>
          <w:ilvl w:val="0"/>
          <w:numId w:val="4"/>
        </w:numPr>
        <w:spacing w:after="0" w:line="276" w:lineRule="auto"/>
      </w:pPr>
      <w:r>
        <w:t xml:space="preserve">This guided demo hopefully gets you interested in one of </w:t>
      </w:r>
      <w:r w:rsidR="006D01C6" w:rsidRPr="006D01C6">
        <w:rPr>
          <w:i/>
          <w:iCs/>
        </w:rPr>
        <w:t>FOUR</w:t>
      </w:r>
      <w:r>
        <w:t xml:space="preserve"> learning paths</w:t>
      </w:r>
      <w:r w:rsidR="00376E7A">
        <w:t>, depending upon what questions you’re still asking yourself after we finish</w:t>
      </w:r>
      <w:r>
        <w:t>:</w:t>
      </w:r>
    </w:p>
    <w:p w14:paraId="6B7638F0" w14:textId="77777777" w:rsidR="0038748C" w:rsidRPr="00376E7A" w:rsidRDefault="006D01C6" w:rsidP="00720013">
      <w:pPr>
        <w:pStyle w:val="ListParagraph"/>
        <w:numPr>
          <w:ilvl w:val="1"/>
          <w:numId w:val="4"/>
        </w:numPr>
        <w:spacing w:after="0" w:line="276" w:lineRule="auto"/>
        <w:rPr>
          <w:i/>
          <w:iCs/>
        </w:rPr>
      </w:pPr>
      <w:r w:rsidRPr="00376E7A">
        <w:rPr>
          <w:i/>
          <w:iCs/>
        </w:rPr>
        <w:t>Still confused and want to learn more about the SAS Viya ecosystem</w:t>
      </w:r>
      <w:r w:rsidR="00C92195" w:rsidRPr="00376E7A">
        <w:rPr>
          <w:i/>
          <w:iCs/>
        </w:rPr>
        <w:t>?</w:t>
      </w:r>
    </w:p>
    <w:p w14:paraId="43B0A49A" w14:textId="31732CED" w:rsidR="006D01C6" w:rsidRDefault="0038748C" w:rsidP="00720013">
      <w:pPr>
        <w:pStyle w:val="ListParagraph"/>
        <w:numPr>
          <w:ilvl w:val="2"/>
          <w:numId w:val="4"/>
        </w:numPr>
        <w:spacing w:after="0" w:line="276" w:lineRule="auto"/>
      </w:pPr>
      <w:r>
        <w:t>T</w:t>
      </w:r>
      <w:r w:rsidR="003C0FB5">
        <w:t xml:space="preserve">ake our </w:t>
      </w:r>
      <w:hyperlink r:id="rId12" w:history="1">
        <w:r w:rsidR="00A8035B" w:rsidRPr="0038748C">
          <w:rPr>
            <w:rStyle w:val="Hyperlink"/>
          </w:rPr>
          <w:t>SAS® Viya Overview</w:t>
        </w:r>
      </w:hyperlink>
      <w:r w:rsidR="003C0FB5">
        <w:t xml:space="preserve"> course</w:t>
      </w:r>
    </w:p>
    <w:p w14:paraId="0406352D" w14:textId="77777777" w:rsidR="0038748C" w:rsidRPr="00376E7A" w:rsidRDefault="00CC01FF" w:rsidP="00720013">
      <w:pPr>
        <w:pStyle w:val="ListParagraph"/>
        <w:numPr>
          <w:ilvl w:val="1"/>
          <w:numId w:val="4"/>
        </w:numPr>
        <w:spacing w:after="0" w:line="276" w:lineRule="auto"/>
        <w:rPr>
          <w:i/>
          <w:iCs/>
        </w:rPr>
      </w:pPr>
      <w:r w:rsidRPr="00376E7A">
        <w:rPr>
          <w:i/>
          <w:iCs/>
        </w:rPr>
        <w:t xml:space="preserve">Like </w:t>
      </w:r>
      <w:r w:rsidR="0038748C" w:rsidRPr="00376E7A">
        <w:rPr>
          <w:i/>
          <w:iCs/>
        </w:rPr>
        <w:t>dashboarding and SAS Visual Analytics?</w:t>
      </w:r>
    </w:p>
    <w:p w14:paraId="0F2B73AF" w14:textId="3E90A9E7" w:rsidR="00CC01FF" w:rsidRDefault="0038748C" w:rsidP="00720013">
      <w:pPr>
        <w:pStyle w:val="ListParagraph"/>
        <w:numPr>
          <w:ilvl w:val="2"/>
          <w:numId w:val="4"/>
        </w:numPr>
        <w:spacing w:after="0" w:line="276" w:lineRule="auto"/>
      </w:pPr>
      <w:r>
        <w:t xml:space="preserve">Explore </w:t>
      </w:r>
      <w:hyperlink r:id="rId13" w:history="1">
        <w:r w:rsidR="006F31C4" w:rsidRPr="00720013">
          <w:rPr>
            <w:rStyle w:val="Hyperlink"/>
          </w:rPr>
          <w:t>SAS Visual Analytics 1 for SAS® Viya: Basics</w:t>
        </w:r>
      </w:hyperlink>
    </w:p>
    <w:p w14:paraId="681F5443" w14:textId="77777777" w:rsidR="00EE406E" w:rsidRPr="00376E7A" w:rsidRDefault="00CC01FF" w:rsidP="00720013">
      <w:pPr>
        <w:pStyle w:val="ListParagraph"/>
        <w:numPr>
          <w:ilvl w:val="1"/>
          <w:numId w:val="4"/>
        </w:numPr>
        <w:spacing w:after="0" w:line="276" w:lineRule="auto"/>
        <w:rPr>
          <w:i/>
          <w:iCs/>
        </w:rPr>
      </w:pPr>
      <w:r w:rsidRPr="00376E7A">
        <w:rPr>
          <w:i/>
          <w:iCs/>
        </w:rPr>
        <w:t>Like</w:t>
      </w:r>
      <w:r w:rsidR="00EE406E" w:rsidRPr="00376E7A">
        <w:rPr>
          <w:i/>
          <w:iCs/>
        </w:rPr>
        <w:t xml:space="preserve"> predictive modeling and machine learning in a low/no-code environment?</w:t>
      </w:r>
    </w:p>
    <w:p w14:paraId="1FA6018B" w14:textId="347C36EA" w:rsidR="00CC01FF" w:rsidRDefault="00513C53" w:rsidP="00720013">
      <w:pPr>
        <w:pStyle w:val="ListParagraph"/>
        <w:numPr>
          <w:ilvl w:val="2"/>
          <w:numId w:val="4"/>
        </w:numPr>
        <w:spacing w:after="0" w:line="276" w:lineRule="auto"/>
      </w:pPr>
      <w:hyperlink r:id="rId14" w:history="1">
        <w:r w:rsidRPr="008C2973">
          <w:rPr>
            <w:rStyle w:val="Hyperlink"/>
          </w:rPr>
          <w:t>Machine Learning Using SAS® Viya®</w:t>
        </w:r>
      </w:hyperlink>
      <w:r w:rsidR="00EE406E">
        <w:t xml:space="preserve"> is a great option!</w:t>
      </w:r>
    </w:p>
    <w:p w14:paraId="1ECDC18A" w14:textId="77777777" w:rsidR="00720013" w:rsidRPr="00376E7A" w:rsidRDefault="00720013" w:rsidP="00720013">
      <w:pPr>
        <w:pStyle w:val="ListParagraph"/>
        <w:numPr>
          <w:ilvl w:val="1"/>
          <w:numId w:val="4"/>
        </w:numPr>
        <w:spacing w:after="0" w:line="276" w:lineRule="auto"/>
        <w:rPr>
          <w:i/>
          <w:iCs/>
        </w:rPr>
      </w:pPr>
      <w:r w:rsidRPr="00376E7A">
        <w:rPr>
          <w:i/>
          <w:iCs/>
        </w:rPr>
        <w:t xml:space="preserve">Finally, love coding in a multi-language environment and want to explore </w:t>
      </w:r>
      <w:r w:rsidR="00CC01FF" w:rsidRPr="00376E7A">
        <w:rPr>
          <w:i/>
          <w:iCs/>
        </w:rPr>
        <w:t xml:space="preserve">SAS </w:t>
      </w:r>
      <w:r w:rsidR="008A0839" w:rsidRPr="00376E7A">
        <w:rPr>
          <w:i/>
          <w:iCs/>
        </w:rPr>
        <w:t>Viya Workbench</w:t>
      </w:r>
      <w:r w:rsidRPr="00376E7A">
        <w:rPr>
          <w:i/>
          <w:iCs/>
        </w:rPr>
        <w:t xml:space="preserve"> more?</w:t>
      </w:r>
    </w:p>
    <w:p w14:paraId="687890EB" w14:textId="6345F9E3" w:rsidR="00CC01FF" w:rsidRDefault="00C46277" w:rsidP="00720013">
      <w:pPr>
        <w:pStyle w:val="ListParagraph"/>
        <w:numPr>
          <w:ilvl w:val="2"/>
          <w:numId w:val="4"/>
        </w:numPr>
        <w:spacing w:after="0" w:line="276" w:lineRule="auto"/>
      </w:pPr>
      <w:hyperlink r:id="rId15" w:history="1">
        <w:r w:rsidRPr="008C2973">
          <w:rPr>
            <w:rStyle w:val="Hyperlink"/>
          </w:rPr>
          <w:t>Modern Data Science with SAS® Viya® Workbench and Python</w:t>
        </w:r>
      </w:hyperlink>
      <w:r w:rsidR="00720013">
        <w:t xml:space="preserve"> is perfect for you!</w:t>
      </w:r>
    </w:p>
    <w:p w14:paraId="31F3514E" w14:textId="62EDE95C" w:rsidR="00092727" w:rsidRPr="00BA024E" w:rsidRDefault="00092727" w:rsidP="00BB6798">
      <w:pPr>
        <w:pStyle w:val="Heading3"/>
      </w:pPr>
      <w:bookmarkStart w:id="5" w:name="_Toc239767911"/>
      <w:r w:rsidRPr="00BA024E">
        <w:lastRenderedPageBreak/>
        <w:t>Backstory</w:t>
      </w:r>
      <w:r w:rsidR="008D5593">
        <w:t xml:space="preserve"> for this Demo</w:t>
      </w:r>
      <w:bookmarkEnd w:id="5"/>
    </w:p>
    <w:p w14:paraId="4057816B" w14:textId="34108355" w:rsidR="00092727" w:rsidRPr="00BA024E" w:rsidRDefault="00376E7A" w:rsidP="00092727">
      <w:pPr>
        <w:numPr>
          <w:ilvl w:val="0"/>
          <w:numId w:val="2"/>
        </w:numPr>
        <w:tabs>
          <w:tab w:val="clear" w:pos="720"/>
          <w:tab w:val="num" w:pos="0"/>
        </w:tabs>
        <w:spacing w:after="0"/>
      </w:pPr>
      <w:proofErr w:type="gramStart"/>
      <w:r>
        <w:t>Let’s play</w:t>
      </w:r>
      <w:proofErr w:type="gramEnd"/>
      <w:r>
        <w:t xml:space="preserve"> pretend.</w:t>
      </w:r>
    </w:p>
    <w:p w14:paraId="5F994AC5" w14:textId="77777777" w:rsidR="001C2A16" w:rsidRDefault="00F70153" w:rsidP="001C2A16">
      <w:pPr>
        <w:numPr>
          <w:ilvl w:val="1"/>
          <w:numId w:val="2"/>
        </w:numPr>
        <w:tabs>
          <w:tab w:val="clear" w:pos="1440"/>
        </w:tabs>
        <w:spacing w:after="0"/>
      </w:pPr>
      <w:r>
        <w:t xml:space="preserve">You are a newly hired </w:t>
      </w:r>
      <w:r w:rsidRPr="00F70153">
        <w:t>Data Scientist</w:t>
      </w:r>
      <w:r>
        <w:t xml:space="preserve"> in the C</w:t>
      </w:r>
      <w:r w:rsidRPr="00F70153">
        <w:t>ustomer Retention Department</w:t>
      </w:r>
      <w:r>
        <w:t xml:space="preserve"> at </w:t>
      </w:r>
      <w:r w:rsidRPr="00F70153">
        <w:t>Styled and Sophisticated Enterprises (</w:t>
      </w:r>
      <w:proofErr w:type="spellStart"/>
      <w:r w:rsidRPr="00F70153">
        <w:t>SASe</w:t>
      </w:r>
      <w:proofErr w:type="spellEnd"/>
      <w:r w:rsidRPr="00F70153">
        <w:t>)</w:t>
      </w:r>
    </w:p>
    <w:p w14:paraId="14C23F8F" w14:textId="22883D02" w:rsidR="00F70153" w:rsidRPr="00F70153" w:rsidRDefault="001C2A16" w:rsidP="001C2A16">
      <w:pPr>
        <w:numPr>
          <w:ilvl w:val="1"/>
          <w:numId w:val="2"/>
        </w:numPr>
        <w:tabs>
          <w:tab w:val="clear" w:pos="1440"/>
        </w:tabs>
        <w:spacing w:after="0"/>
      </w:pPr>
      <w:proofErr w:type="spellStart"/>
      <w:r w:rsidRPr="001C2A16">
        <w:t>SASe</w:t>
      </w:r>
      <w:proofErr w:type="spellEnd"/>
      <w:r w:rsidRPr="001C2A16">
        <w:t xml:space="preserve"> provides personal stylist services, offering premium clothing boxes through a subscription model.</w:t>
      </w:r>
    </w:p>
    <w:p w14:paraId="1508DC54" w14:textId="505EA9C0" w:rsidR="00F70153" w:rsidRDefault="001C2A16" w:rsidP="00F70153">
      <w:pPr>
        <w:numPr>
          <w:ilvl w:val="1"/>
          <w:numId w:val="2"/>
        </w:numPr>
        <w:spacing w:after="0"/>
      </w:pPr>
      <w:r>
        <w:t>Your goal is to a</w:t>
      </w:r>
      <w:r w:rsidR="00F70153" w:rsidRPr="00F70153">
        <w:t>nalyze customer churn</w:t>
      </w:r>
      <w:r>
        <w:t xml:space="preserve"> to better understand which customers are on the brink of canceling their subscription service</w:t>
      </w:r>
    </w:p>
    <w:p w14:paraId="7A624A64" w14:textId="6436F0E9" w:rsidR="00DC6444" w:rsidRDefault="00B37F65" w:rsidP="00BB6798">
      <w:pPr>
        <w:pStyle w:val="Heading3"/>
      </w:pPr>
      <w:bookmarkStart w:id="6" w:name="_Toc239767912"/>
      <w:r>
        <w:t>Software</w:t>
      </w:r>
      <w:bookmarkEnd w:id="6"/>
    </w:p>
    <w:p w14:paraId="7467F75E" w14:textId="0A62AE31" w:rsidR="004E5001" w:rsidRDefault="004E5001" w:rsidP="004E5001">
      <w:pPr>
        <w:spacing w:line="276" w:lineRule="auto"/>
      </w:pPr>
      <w:r>
        <w:t>This SAS Guided Demo uses SAS Viya for Learners 4, version 202</w:t>
      </w:r>
      <w:r w:rsidR="00A9770B">
        <w:t>6</w:t>
      </w:r>
      <w:r>
        <w:t>.0</w:t>
      </w:r>
      <w:r w:rsidR="007E6A1F">
        <w:t>3</w:t>
      </w:r>
      <w:r>
        <w:t>LTS. Other versions can be used, but some screenshots will differ.</w:t>
      </w:r>
    </w:p>
    <w:p w14:paraId="35D7E8C3" w14:textId="2121420F" w:rsidR="00B37F65" w:rsidRDefault="00B37F65" w:rsidP="00BB6798">
      <w:pPr>
        <w:pStyle w:val="Heading3"/>
      </w:pPr>
      <w:bookmarkStart w:id="7" w:name="_Toc239767913"/>
      <w:r>
        <w:t>Prerequisites</w:t>
      </w:r>
      <w:bookmarkEnd w:id="7"/>
    </w:p>
    <w:p w14:paraId="11584538" w14:textId="5FB4D73E" w:rsidR="003D42F6" w:rsidRPr="00827301" w:rsidRDefault="003D42F6" w:rsidP="003D42F6">
      <w:pPr>
        <w:spacing w:line="276" w:lineRule="auto"/>
      </w:pPr>
      <w:r>
        <w:t>Some experience using the SAS Viya ecosystem is helpful</w:t>
      </w:r>
      <w:r w:rsidRPr="00827301">
        <w:t xml:space="preserve"> but not required.</w:t>
      </w:r>
    </w:p>
    <w:p w14:paraId="6DE93AD0" w14:textId="77777777" w:rsidR="00011CD3" w:rsidRDefault="00011CD3">
      <w:pPr>
        <w:rPr>
          <w:sz w:val="26"/>
          <w:szCs w:val="26"/>
        </w:rPr>
      </w:pPr>
    </w:p>
    <w:p w14:paraId="78EC5FE0" w14:textId="58A69848" w:rsidR="00A20797" w:rsidRPr="003D42F6" w:rsidRDefault="00A20797">
      <w:pPr>
        <w:rPr>
          <w:rFonts w:asciiTheme="majorHAnsi" w:eastAsiaTheme="majorEastAsia" w:hAnsiTheme="majorHAnsi" w:cstheme="majorBidi"/>
          <w:b/>
          <w:bCs/>
          <w:color w:val="0F4761" w:themeColor="accent1" w:themeShade="BF"/>
          <w:sz w:val="26"/>
          <w:szCs w:val="26"/>
        </w:rPr>
      </w:pPr>
      <w:r w:rsidRPr="003D42F6">
        <w:rPr>
          <w:b/>
          <w:bCs/>
          <w:sz w:val="26"/>
          <w:szCs w:val="26"/>
        </w:rPr>
        <w:br w:type="page"/>
      </w:r>
    </w:p>
    <w:sdt>
      <w:sdtPr>
        <w:rPr>
          <w:rFonts w:asciiTheme="minorHAnsi" w:eastAsiaTheme="minorEastAsia" w:hAnsiTheme="minorHAnsi" w:cstheme="minorBidi"/>
          <w:color w:val="auto"/>
          <w:kern w:val="2"/>
          <w:sz w:val="24"/>
          <w:szCs w:val="24"/>
          <w14:ligatures w14:val="standardContextual"/>
        </w:rPr>
        <w:id w:val="-116760691"/>
        <w:docPartObj>
          <w:docPartGallery w:val="Table of Contents"/>
          <w:docPartUnique/>
        </w:docPartObj>
      </w:sdtPr>
      <w:sdtEndPr>
        <w:rPr>
          <w:b/>
        </w:rPr>
      </w:sdtEndPr>
      <w:sdtContent>
        <w:p w14:paraId="1DBC8545" w14:textId="34B0C516" w:rsidR="00A20797" w:rsidRDefault="00A20797">
          <w:pPr>
            <w:pStyle w:val="TOCHeading"/>
          </w:pPr>
          <w:r>
            <w:t>Table of Contents</w:t>
          </w:r>
        </w:p>
        <w:p w14:paraId="72955A43" w14:textId="63EBBD6C" w:rsidR="00C42184" w:rsidRDefault="00A20797">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9767907" w:history="1">
            <w:r w:rsidR="00C42184" w:rsidRPr="0080496C">
              <w:rPr>
                <w:rStyle w:val="Hyperlink"/>
                <w:noProof/>
              </w:rPr>
              <w:t>SAS Viya + SAS Viya Workbench Overview</w:t>
            </w:r>
            <w:r w:rsidR="00C42184">
              <w:rPr>
                <w:noProof/>
                <w:webHidden/>
              </w:rPr>
              <w:tab/>
            </w:r>
            <w:r w:rsidR="00C42184">
              <w:rPr>
                <w:noProof/>
                <w:webHidden/>
              </w:rPr>
              <w:fldChar w:fldCharType="begin"/>
            </w:r>
            <w:r w:rsidR="00C42184">
              <w:rPr>
                <w:noProof/>
                <w:webHidden/>
              </w:rPr>
              <w:instrText xml:space="preserve"> PAGEREF _Toc239767907 \h </w:instrText>
            </w:r>
            <w:r w:rsidR="00C42184">
              <w:rPr>
                <w:noProof/>
                <w:webHidden/>
              </w:rPr>
            </w:r>
            <w:r w:rsidR="00C42184">
              <w:rPr>
                <w:noProof/>
                <w:webHidden/>
              </w:rPr>
              <w:fldChar w:fldCharType="separate"/>
            </w:r>
            <w:r w:rsidR="00C42184">
              <w:rPr>
                <w:noProof/>
                <w:webHidden/>
              </w:rPr>
              <w:t>1</w:t>
            </w:r>
            <w:r w:rsidR="00C42184">
              <w:rPr>
                <w:noProof/>
                <w:webHidden/>
              </w:rPr>
              <w:fldChar w:fldCharType="end"/>
            </w:r>
          </w:hyperlink>
        </w:p>
        <w:p w14:paraId="66B4B80B" w14:textId="4A15E096" w:rsidR="00C42184" w:rsidRDefault="00C42184">
          <w:pPr>
            <w:pStyle w:val="TOC2"/>
            <w:tabs>
              <w:tab w:val="right" w:leader="dot" w:pos="9350"/>
            </w:tabs>
            <w:rPr>
              <w:rFonts w:eastAsiaTheme="minorEastAsia"/>
              <w:noProof/>
            </w:rPr>
          </w:pPr>
          <w:hyperlink w:anchor="_Toc239767908" w:history="1">
            <w:r w:rsidRPr="0080496C">
              <w:rPr>
                <w:rStyle w:val="Hyperlink"/>
                <w:noProof/>
              </w:rPr>
              <w:t>SAS Guided Demo</w:t>
            </w:r>
            <w:r>
              <w:rPr>
                <w:noProof/>
                <w:webHidden/>
              </w:rPr>
              <w:tab/>
            </w:r>
            <w:r>
              <w:rPr>
                <w:noProof/>
                <w:webHidden/>
              </w:rPr>
              <w:fldChar w:fldCharType="begin"/>
            </w:r>
            <w:r>
              <w:rPr>
                <w:noProof/>
                <w:webHidden/>
              </w:rPr>
              <w:instrText xml:space="preserve"> PAGEREF _Toc239767908 \h </w:instrText>
            </w:r>
            <w:r>
              <w:rPr>
                <w:noProof/>
                <w:webHidden/>
              </w:rPr>
            </w:r>
            <w:r>
              <w:rPr>
                <w:noProof/>
                <w:webHidden/>
              </w:rPr>
              <w:fldChar w:fldCharType="separate"/>
            </w:r>
            <w:r>
              <w:rPr>
                <w:noProof/>
                <w:webHidden/>
              </w:rPr>
              <w:t>1</w:t>
            </w:r>
            <w:r>
              <w:rPr>
                <w:noProof/>
                <w:webHidden/>
              </w:rPr>
              <w:fldChar w:fldCharType="end"/>
            </w:r>
          </w:hyperlink>
        </w:p>
        <w:p w14:paraId="3E057A01" w14:textId="25D47F7C" w:rsidR="00C42184" w:rsidRDefault="00C42184">
          <w:pPr>
            <w:pStyle w:val="TOC3"/>
            <w:tabs>
              <w:tab w:val="right" w:leader="dot" w:pos="9350"/>
            </w:tabs>
            <w:rPr>
              <w:rFonts w:eastAsiaTheme="minorEastAsia"/>
              <w:noProof/>
            </w:rPr>
          </w:pPr>
          <w:hyperlink w:anchor="_Toc239767909" w:history="1">
            <w:r w:rsidRPr="0080496C">
              <w:rPr>
                <w:rStyle w:val="Hyperlink"/>
                <w:noProof/>
              </w:rPr>
              <w:t>Purpose</w:t>
            </w:r>
            <w:r>
              <w:rPr>
                <w:noProof/>
                <w:webHidden/>
              </w:rPr>
              <w:tab/>
            </w:r>
            <w:r>
              <w:rPr>
                <w:noProof/>
                <w:webHidden/>
              </w:rPr>
              <w:fldChar w:fldCharType="begin"/>
            </w:r>
            <w:r>
              <w:rPr>
                <w:noProof/>
                <w:webHidden/>
              </w:rPr>
              <w:instrText xml:space="preserve"> PAGEREF _Toc239767909 \h </w:instrText>
            </w:r>
            <w:r>
              <w:rPr>
                <w:noProof/>
                <w:webHidden/>
              </w:rPr>
            </w:r>
            <w:r>
              <w:rPr>
                <w:noProof/>
                <w:webHidden/>
              </w:rPr>
              <w:fldChar w:fldCharType="separate"/>
            </w:r>
            <w:r>
              <w:rPr>
                <w:noProof/>
                <w:webHidden/>
              </w:rPr>
              <w:t>1</w:t>
            </w:r>
            <w:r>
              <w:rPr>
                <w:noProof/>
                <w:webHidden/>
              </w:rPr>
              <w:fldChar w:fldCharType="end"/>
            </w:r>
          </w:hyperlink>
        </w:p>
        <w:p w14:paraId="73264370" w14:textId="74FBD4FB" w:rsidR="00C42184" w:rsidRDefault="00C42184">
          <w:pPr>
            <w:pStyle w:val="TOC3"/>
            <w:tabs>
              <w:tab w:val="right" w:leader="dot" w:pos="9350"/>
            </w:tabs>
            <w:rPr>
              <w:rFonts w:eastAsiaTheme="minorEastAsia"/>
              <w:noProof/>
            </w:rPr>
          </w:pPr>
          <w:hyperlink w:anchor="_Toc239767910" w:history="1">
            <w:r w:rsidRPr="0080496C">
              <w:rPr>
                <w:rStyle w:val="Hyperlink"/>
                <w:noProof/>
              </w:rPr>
              <w:t>Overview</w:t>
            </w:r>
            <w:r>
              <w:rPr>
                <w:noProof/>
                <w:webHidden/>
              </w:rPr>
              <w:tab/>
            </w:r>
            <w:r>
              <w:rPr>
                <w:noProof/>
                <w:webHidden/>
              </w:rPr>
              <w:fldChar w:fldCharType="begin"/>
            </w:r>
            <w:r>
              <w:rPr>
                <w:noProof/>
                <w:webHidden/>
              </w:rPr>
              <w:instrText xml:space="preserve"> PAGEREF _Toc239767910 \h </w:instrText>
            </w:r>
            <w:r>
              <w:rPr>
                <w:noProof/>
                <w:webHidden/>
              </w:rPr>
            </w:r>
            <w:r>
              <w:rPr>
                <w:noProof/>
                <w:webHidden/>
              </w:rPr>
              <w:fldChar w:fldCharType="separate"/>
            </w:r>
            <w:r>
              <w:rPr>
                <w:noProof/>
                <w:webHidden/>
              </w:rPr>
              <w:t>1</w:t>
            </w:r>
            <w:r>
              <w:rPr>
                <w:noProof/>
                <w:webHidden/>
              </w:rPr>
              <w:fldChar w:fldCharType="end"/>
            </w:r>
          </w:hyperlink>
        </w:p>
        <w:p w14:paraId="1DF6200B" w14:textId="6FF63120" w:rsidR="00C42184" w:rsidRDefault="00C42184">
          <w:pPr>
            <w:pStyle w:val="TOC3"/>
            <w:tabs>
              <w:tab w:val="right" w:leader="dot" w:pos="9350"/>
            </w:tabs>
            <w:rPr>
              <w:rFonts w:eastAsiaTheme="minorEastAsia"/>
              <w:noProof/>
            </w:rPr>
          </w:pPr>
          <w:hyperlink w:anchor="_Toc239767911" w:history="1">
            <w:r w:rsidRPr="0080496C">
              <w:rPr>
                <w:rStyle w:val="Hyperlink"/>
                <w:noProof/>
              </w:rPr>
              <w:t>Backstory for this Demo</w:t>
            </w:r>
            <w:r>
              <w:rPr>
                <w:noProof/>
                <w:webHidden/>
              </w:rPr>
              <w:tab/>
            </w:r>
            <w:r>
              <w:rPr>
                <w:noProof/>
                <w:webHidden/>
              </w:rPr>
              <w:fldChar w:fldCharType="begin"/>
            </w:r>
            <w:r>
              <w:rPr>
                <w:noProof/>
                <w:webHidden/>
              </w:rPr>
              <w:instrText xml:space="preserve"> PAGEREF _Toc239767911 \h </w:instrText>
            </w:r>
            <w:r>
              <w:rPr>
                <w:noProof/>
                <w:webHidden/>
              </w:rPr>
            </w:r>
            <w:r>
              <w:rPr>
                <w:noProof/>
                <w:webHidden/>
              </w:rPr>
              <w:fldChar w:fldCharType="separate"/>
            </w:r>
            <w:r>
              <w:rPr>
                <w:noProof/>
                <w:webHidden/>
              </w:rPr>
              <w:t>2</w:t>
            </w:r>
            <w:r>
              <w:rPr>
                <w:noProof/>
                <w:webHidden/>
              </w:rPr>
              <w:fldChar w:fldCharType="end"/>
            </w:r>
          </w:hyperlink>
        </w:p>
        <w:p w14:paraId="0637FF52" w14:textId="4B47F0E7" w:rsidR="00C42184" w:rsidRDefault="00C42184">
          <w:pPr>
            <w:pStyle w:val="TOC3"/>
            <w:tabs>
              <w:tab w:val="right" w:leader="dot" w:pos="9350"/>
            </w:tabs>
            <w:rPr>
              <w:rFonts w:eastAsiaTheme="minorEastAsia"/>
              <w:noProof/>
            </w:rPr>
          </w:pPr>
          <w:hyperlink w:anchor="_Toc239767912" w:history="1">
            <w:r w:rsidRPr="0080496C">
              <w:rPr>
                <w:rStyle w:val="Hyperlink"/>
                <w:noProof/>
              </w:rPr>
              <w:t>Software</w:t>
            </w:r>
            <w:r>
              <w:rPr>
                <w:noProof/>
                <w:webHidden/>
              </w:rPr>
              <w:tab/>
            </w:r>
            <w:r>
              <w:rPr>
                <w:noProof/>
                <w:webHidden/>
              </w:rPr>
              <w:fldChar w:fldCharType="begin"/>
            </w:r>
            <w:r>
              <w:rPr>
                <w:noProof/>
                <w:webHidden/>
              </w:rPr>
              <w:instrText xml:space="preserve"> PAGEREF _Toc239767912 \h </w:instrText>
            </w:r>
            <w:r>
              <w:rPr>
                <w:noProof/>
                <w:webHidden/>
              </w:rPr>
            </w:r>
            <w:r>
              <w:rPr>
                <w:noProof/>
                <w:webHidden/>
              </w:rPr>
              <w:fldChar w:fldCharType="separate"/>
            </w:r>
            <w:r>
              <w:rPr>
                <w:noProof/>
                <w:webHidden/>
              </w:rPr>
              <w:t>2</w:t>
            </w:r>
            <w:r>
              <w:rPr>
                <w:noProof/>
                <w:webHidden/>
              </w:rPr>
              <w:fldChar w:fldCharType="end"/>
            </w:r>
          </w:hyperlink>
        </w:p>
        <w:p w14:paraId="2D4A9E8B" w14:textId="51C88C1A" w:rsidR="00C42184" w:rsidRDefault="00C42184">
          <w:pPr>
            <w:pStyle w:val="TOC3"/>
            <w:tabs>
              <w:tab w:val="right" w:leader="dot" w:pos="9350"/>
            </w:tabs>
            <w:rPr>
              <w:rFonts w:eastAsiaTheme="minorEastAsia"/>
              <w:noProof/>
            </w:rPr>
          </w:pPr>
          <w:hyperlink w:anchor="_Toc239767913" w:history="1">
            <w:r w:rsidRPr="0080496C">
              <w:rPr>
                <w:rStyle w:val="Hyperlink"/>
                <w:noProof/>
              </w:rPr>
              <w:t>Prerequisites</w:t>
            </w:r>
            <w:r>
              <w:rPr>
                <w:noProof/>
                <w:webHidden/>
              </w:rPr>
              <w:tab/>
            </w:r>
            <w:r>
              <w:rPr>
                <w:noProof/>
                <w:webHidden/>
              </w:rPr>
              <w:fldChar w:fldCharType="begin"/>
            </w:r>
            <w:r>
              <w:rPr>
                <w:noProof/>
                <w:webHidden/>
              </w:rPr>
              <w:instrText xml:space="preserve"> PAGEREF _Toc239767913 \h </w:instrText>
            </w:r>
            <w:r>
              <w:rPr>
                <w:noProof/>
                <w:webHidden/>
              </w:rPr>
            </w:r>
            <w:r>
              <w:rPr>
                <w:noProof/>
                <w:webHidden/>
              </w:rPr>
              <w:fldChar w:fldCharType="separate"/>
            </w:r>
            <w:r>
              <w:rPr>
                <w:noProof/>
                <w:webHidden/>
              </w:rPr>
              <w:t>2</w:t>
            </w:r>
            <w:r>
              <w:rPr>
                <w:noProof/>
                <w:webHidden/>
              </w:rPr>
              <w:fldChar w:fldCharType="end"/>
            </w:r>
          </w:hyperlink>
        </w:p>
        <w:p w14:paraId="22B1055A" w14:textId="25A3F957" w:rsidR="00C42184" w:rsidRDefault="00C42184">
          <w:pPr>
            <w:pStyle w:val="TOC2"/>
            <w:tabs>
              <w:tab w:val="right" w:leader="dot" w:pos="9350"/>
            </w:tabs>
            <w:rPr>
              <w:rFonts w:eastAsiaTheme="minorEastAsia"/>
              <w:noProof/>
            </w:rPr>
          </w:pPr>
          <w:hyperlink w:anchor="_Toc239767914" w:history="1">
            <w:r w:rsidRPr="0080496C">
              <w:rPr>
                <w:rStyle w:val="Hyperlink"/>
                <w:noProof/>
              </w:rPr>
              <w:t>Uploading Data Into SAS Viya for Learners</w:t>
            </w:r>
            <w:r>
              <w:rPr>
                <w:noProof/>
                <w:webHidden/>
              </w:rPr>
              <w:tab/>
            </w:r>
            <w:r>
              <w:rPr>
                <w:noProof/>
                <w:webHidden/>
              </w:rPr>
              <w:fldChar w:fldCharType="begin"/>
            </w:r>
            <w:r>
              <w:rPr>
                <w:noProof/>
                <w:webHidden/>
              </w:rPr>
              <w:instrText xml:space="preserve"> PAGEREF _Toc239767914 \h </w:instrText>
            </w:r>
            <w:r>
              <w:rPr>
                <w:noProof/>
                <w:webHidden/>
              </w:rPr>
            </w:r>
            <w:r>
              <w:rPr>
                <w:noProof/>
                <w:webHidden/>
              </w:rPr>
              <w:fldChar w:fldCharType="separate"/>
            </w:r>
            <w:r>
              <w:rPr>
                <w:noProof/>
                <w:webHidden/>
              </w:rPr>
              <w:t>4</w:t>
            </w:r>
            <w:r>
              <w:rPr>
                <w:noProof/>
                <w:webHidden/>
              </w:rPr>
              <w:fldChar w:fldCharType="end"/>
            </w:r>
          </w:hyperlink>
        </w:p>
        <w:p w14:paraId="7C2712C7" w14:textId="2D638F41" w:rsidR="00C42184" w:rsidRDefault="00C42184">
          <w:pPr>
            <w:pStyle w:val="TOC2"/>
            <w:tabs>
              <w:tab w:val="right" w:leader="dot" w:pos="9350"/>
            </w:tabs>
            <w:rPr>
              <w:rFonts w:eastAsiaTheme="minorEastAsia"/>
              <w:noProof/>
            </w:rPr>
          </w:pPr>
          <w:hyperlink w:anchor="_Toc239767915" w:history="1">
            <w:r w:rsidRPr="0080496C">
              <w:rPr>
                <w:rStyle w:val="Hyperlink"/>
                <w:noProof/>
              </w:rPr>
              <w:t>Understanding Your Data in SAS Visual Analytics</w:t>
            </w:r>
            <w:r>
              <w:rPr>
                <w:noProof/>
                <w:webHidden/>
              </w:rPr>
              <w:tab/>
            </w:r>
            <w:r>
              <w:rPr>
                <w:noProof/>
                <w:webHidden/>
              </w:rPr>
              <w:fldChar w:fldCharType="begin"/>
            </w:r>
            <w:r>
              <w:rPr>
                <w:noProof/>
                <w:webHidden/>
              </w:rPr>
              <w:instrText xml:space="preserve"> PAGEREF _Toc239767915 \h </w:instrText>
            </w:r>
            <w:r>
              <w:rPr>
                <w:noProof/>
                <w:webHidden/>
              </w:rPr>
            </w:r>
            <w:r>
              <w:rPr>
                <w:noProof/>
                <w:webHidden/>
              </w:rPr>
              <w:fldChar w:fldCharType="separate"/>
            </w:r>
            <w:r>
              <w:rPr>
                <w:noProof/>
                <w:webHidden/>
              </w:rPr>
              <w:t>6</w:t>
            </w:r>
            <w:r>
              <w:rPr>
                <w:noProof/>
                <w:webHidden/>
              </w:rPr>
              <w:fldChar w:fldCharType="end"/>
            </w:r>
          </w:hyperlink>
        </w:p>
        <w:p w14:paraId="02084845" w14:textId="1E1FDC7C" w:rsidR="00C42184" w:rsidRDefault="00C42184">
          <w:pPr>
            <w:pStyle w:val="TOC2"/>
            <w:tabs>
              <w:tab w:val="right" w:leader="dot" w:pos="9350"/>
            </w:tabs>
            <w:rPr>
              <w:rFonts w:eastAsiaTheme="minorEastAsia"/>
              <w:noProof/>
            </w:rPr>
          </w:pPr>
          <w:hyperlink w:anchor="_Toc239767916" w:history="1">
            <w:r w:rsidRPr="0080496C">
              <w:rPr>
                <w:rStyle w:val="Hyperlink"/>
                <w:noProof/>
              </w:rPr>
              <w:t>Modeling in SAS Model Studio</w:t>
            </w:r>
            <w:r>
              <w:rPr>
                <w:noProof/>
                <w:webHidden/>
              </w:rPr>
              <w:tab/>
            </w:r>
            <w:r>
              <w:rPr>
                <w:noProof/>
                <w:webHidden/>
              </w:rPr>
              <w:fldChar w:fldCharType="begin"/>
            </w:r>
            <w:r>
              <w:rPr>
                <w:noProof/>
                <w:webHidden/>
              </w:rPr>
              <w:instrText xml:space="preserve"> PAGEREF _Toc239767916 \h </w:instrText>
            </w:r>
            <w:r>
              <w:rPr>
                <w:noProof/>
                <w:webHidden/>
              </w:rPr>
            </w:r>
            <w:r>
              <w:rPr>
                <w:noProof/>
                <w:webHidden/>
              </w:rPr>
              <w:fldChar w:fldCharType="separate"/>
            </w:r>
            <w:r>
              <w:rPr>
                <w:noProof/>
                <w:webHidden/>
              </w:rPr>
              <w:t>27</w:t>
            </w:r>
            <w:r>
              <w:rPr>
                <w:noProof/>
                <w:webHidden/>
              </w:rPr>
              <w:fldChar w:fldCharType="end"/>
            </w:r>
          </w:hyperlink>
        </w:p>
        <w:p w14:paraId="12C928CE" w14:textId="6B3BE33C" w:rsidR="00C42184" w:rsidRDefault="00C42184">
          <w:pPr>
            <w:pStyle w:val="TOC2"/>
            <w:tabs>
              <w:tab w:val="right" w:leader="dot" w:pos="9350"/>
            </w:tabs>
            <w:rPr>
              <w:rFonts w:eastAsiaTheme="minorEastAsia"/>
              <w:noProof/>
            </w:rPr>
          </w:pPr>
          <w:hyperlink w:anchor="_Toc239767917" w:history="1">
            <w:r w:rsidRPr="0080496C">
              <w:rPr>
                <w:rStyle w:val="Hyperlink"/>
                <w:noProof/>
              </w:rPr>
              <w:t>SAS Studio in SAS Viya (Steps and Flows)</w:t>
            </w:r>
            <w:r>
              <w:rPr>
                <w:noProof/>
                <w:webHidden/>
              </w:rPr>
              <w:tab/>
            </w:r>
            <w:r>
              <w:rPr>
                <w:noProof/>
                <w:webHidden/>
              </w:rPr>
              <w:fldChar w:fldCharType="begin"/>
            </w:r>
            <w:r>
              <w:rPr>
                <w:noProof/>
                <w:webHidden/>
              </w:rPr>
              <w:instrText xml:space="preserve"> PAGEREF _Toc239767917 \h </w:instrText>
            </w:r>
            <w:r>
              <w:rPr>
                <w:noProof/>
                <w:webHidden/>
              </w:rPr>
            </w:r>
            <w:r>
              <w:rPr>
                <w:noProof/>
                <w:webHidden/>
              </w:rPr>
              <w:fldChar w:fldCharType="separate"/>
            </w:r>
            <w:r>
              <w:rPr>
                <w:noProof/>
                <w:webHidden/>
              </w:rPr>
              <w:t>33</w:t>
            </w:r>
            <w:r>
              <w:rPr>
                <w:noProof/>
                <w:webHidden/>
              </w:rPr>
              <w:fldChar w:fldCharType="end"/>
            </w:r>
          </w:hyperlink>
        </w:p>
        <w:p w14:paraId="4A2F20FB" w14:textId="7BD02D5E" w:rsidR="00C42184" w:rsidRDefault="00C42184">
          <w:pPr>
            <w:pStyle w:val="TOC2"/>
            <w:tabs>
              <w:tab w:val="right" w:leader="dot" w:pos="9350"/>
            </w:tabs>
            <w:rPr>
              <w:rFonts w:eastAsiaTheme="minorEastAsia"/>
              <w:noProof/>
            </w:rPr>
          </w:pPr>
          <w:hyperlink w:anchor="_Toc239767918" w:history="1">
            <w:r w:rsidRPr="0080496C">
              <w:rPr>
                <w:rStyle w:val="Hyperlink"/>
                <w:noProof/>
              </w:rPr>
              <w:t>Copilots within SAS Viya</w:t>
            </w:r>
            <w:r>
              <w:rPr>
                <w:noProof/>
                <w:webHidden/>
              </w:rPr>
              <w:tab/>
            </w:r>
            <w:r>
              <w:rPr>
                <w:noProof/>
                <w:webHidden/>
              </w:rPr>
              <w:fldChar w:fldCharType="begin"/>
            </w:r>
            <w:r>
              <w:rPr>
                <w:noProof/>
                <w:webHidden/>
              </w:rPr>
              <w:instrText xml:space="preserve"> PAGEREF _Toc239767918 \h </w:instrText>
            </w:r>
            <w:r>
              <w:rPr>
                <w:noProof/>
                <w:webHidden/>
              </w:rPr>
            </w:r>
            <w:r>
              <w:rPr>
                <w:noProof/>
                <w:webHidden/>
              </w:rPr>
              <w:fldChar w:fldCharType="separate"/>
            </w:r>
            <w:r>
              <w:rPr>
                <w:noProof/>
                <w:webHidden/>
              </w:rPr>
              <w:t>39</w:t>
            </w:r>
            <w:r>
              <w:rPr>
                <w:noProof/>
                <w:webHidden/>
              </w:rPr>
              <w:fldChar w:fldCharType="end"/>
            </w:r>
          </w:hyperlink>
        </w:p>
        <w:p w14:paraId="0D112C3B" w14:textId="71803CDB" w:rsidR="00C42184" w:rsidRDefault="00C42184">
          <w:pPr>
            <w:pStyle w:val="TOC2"/>
            <w:tabs>
              <w:tab w:val="right" w:leader="dot" w:pos="9350"/>
            </w:tabs>
            <w:rPr>
              <w:rFonts w:eastAsiaTheme="minorEastAsia"/>
              <w:noProof/>
            </w:rPr>
          </w:pPr>
          <w:hyperlink w:anchor="_Toc239767919" w:history="1">
            <w:r w:rsidRPr="0080496C">
              <w:rPr>
                <w:rStyle w:val="Hyperlink"/>
                <w:noProof/>
              </w:rPr>
              <w:t>Using Open Source in SAS Viya (Jupyter Notebook)</w:t>
            </w:r>
            <w:r>
              <w:rPr>
                <w:noProof/>
                <w:webHidden/>
              </w:rPr>
              <w:tab/>
            </w:r>
            <w:r>
              <w:rPr>
                <w:noProof/>
                <w:webHidden/>
              </w:rPr>
              <w:fldChar w:fldCharType="begin"/>
            </w:r>
            <w:r>
              <w:rPr>
                <w:noProof/>
                <w:webHidden/>
              </w:rPr>
              <w:instrText xml:space="preserve"> PAGEREF _Toc239767919 \h </w:instrText>
            </w:r>
            <w:r>
              <w:rPr>
                <w:noProof/>
                <w:webHidden/>
              </w:rPr>
            </w:r>
            <w:r>
              <w:rPr>
                <w:noProof/>
                <w:webHidden/>
              </w:rPr>
              <w:fldChar w:fldCharType="separate"/>
            </w:r>
            <w:r>
              <w:rPr>
                <w:noProof/>
                <w:webHidden/>
              </w:rPr>
              <w:t>41</w:t>
            </w:r>
            <w:r>
              <w:rPr>
                <w:noProof/>
                <w:webHidden/>
              </w:rPr>
              <w:fldChar w:fldCharType="end"/>
            </w:r>
          </w:hyperlink>
        </w:p>
        <w:p w14:paraId="66DA8E40" w14:textId="557F9735" w:rsidR="00C42184" w:rsidRDefault="00C42184">
          <w:pPr>
            <w:pStyle w:val="TOC2"/>
            <w:tabs>
              <w:tab w:val="right" w:leader="dot" w:pos="9350"/>
            </w:tabs>
            <w:rPr>
              <w:rFonts w:eastAsiaTheme="minorEastAsia"/>
              <w:noProof/>
            </w:rPr>
          </w:pPr>
          <w:hyperlink w:anchor="_Toc239767920" w:history="1">
            <w:r w:rsidRPr="0080496C">
              <w:rPr>
                <w:rStyle w:val="Hyperlink"/>
                <w:noProof/>
              </w:rPr>
              <w:t>SAS Viya Workbench – Bonus Information</w:t>
            </w:r>
            <w:r>
              <w:rPr>
                <w:noProof/>
                <w:webHidden/>
              </w:rPr>
              <w:tab/>
            </w:r>
            <w:r>
              <w:rPr>
                <w:noProof/>
                <w:webHidden/>
              </w:rPr>
              <w:fldChar w:fldCharType="begin"/>
            </w:r>
            <w:r>
              <w:rPr>
                <w:noProof/>
                <w:webHidden/>
              </w:rPr>
              <w:instrText xml:space="preserve"> PAGEREF _Toc239767920 \h </w:instrText>
            </w:r>
            <w:r>
              <w:rPr>
                <w:noProof/>
                <w:webHidden/>
              </w:rPr>
            </w:r>
            <w:r>
              <w:rPr>
                <w:noProof/>
                <w:webHidden/>
              </w:rPr>
              <w:fldChar w:fldCharType="separate"/>
            </w:r>
            <w:r>
              <w:rPr>
                <w:noProof/>
                <w:webHidden/>
              </w:rPr>
              <w:t>44</w:t>
            </w:r>
            <w:r>
              <w:rPr>
                <w:noProof/>
                <w:webHidden/>
              </w:rPr>
              <w:fldChar w:fldCharType="end"/>
            </w:r>
          </w:hyperlink>
        </w:p>
        <w:p w14:paraId="69901DA4" w14:textId="056E4CA0" w:rsidR="00C42184" w:rsidRDefault="00C42184">
          <w:pPr>
            <w:pStyle w:val="TOC3"/>
            <w:tabs>
              <w:tab w:val="right" w:leader="dot" w:pos="9350"/>
            </w:tabs>
            <w:rPr>
              <w:rFonts w:eastAsiaTheme="minorEastAsia"/>
              <w:noProof/>
            </w:rPr>
          </w:pPr>
          <w:hyperlink w:anchor="_Toc239767921" w:history="1">
            <w:r w:rsidRPr="0080496C">
              <w:rPr>
                <w:rStyle w:val="Hyperlink"/>
                <w:noProof/>
              </w:rPr>
              <w:t>Modeling in SAS</w:t>
            </w:r>
            <w:r>
              <w:rPr>
                <w:noProof/>
                <w:webHidden/>
              </w:rPr>
              <w:tab/>
            </w:r>
            <w:r>
              <w:rPr>
                <w:noProof/>
                <w:webHidden/>
              </w:rPr>
              <w:fldChar w:fldCharType="begin"/>
            </w:r>
            <w:r>
              <w:rPr>
                <w:noProof/>
                <w:webHidden/>
              </w:rPr>
              <w:instrText xml:space="preserve"> PAGEREF _Toc239767921 \h </w:instrText>
            </w:r>
            <w:r>
              <w:rPr>
                <w:noProof/>
                <w:webHidden/>
              </w:rPr>
            </w:r>
            <w:r>
              <w:rPr>
                <w:noProof/>
                <w:webHidden/>
              </w:rPr>
              <w:fldChar w:fldCharType="separate"/>
            </w:r>
            <w:r>
              <w:rPr>
                <w:noProof/>
                <w:webHidden/>
              </w:rPr>
              <w:t>48</w:t>
            </w:r>
            <w:r>
              <w:rPr>
                <w:noProof/>
                <w:webHidden/>
              </w:rPr>
              <w:fldChar w:fldCharType="end"/>
            </w:r>
          </w:hyperlink>
        </w:p>
        <w:p w14:paraId="58CE0819" w14:textId="5013BC85" w:rsidR="00C42184" w:rsidRDefault="00C42184">
          <w:pPr>
            <w:pStyle w:val="TOC3"/>
            <w:tabs>
              <w:tab w:val="right" w:leader="dot" w:pos="9350"/>
            </w:tabs>
            <w:rPr>
              <w:rFonts w:eastAsiaTheme="minorEastAsia"/>
              <w:noProof/>
            </w:rPr>
          </w:pPr>
          <w:hyperlink w:anchor="_Toc239767922" w:history="1">
            <w:r w:rsidRPr="0080496C">
              <w:rPr>
                <w:rStyle w:val="Hyperlink"/>
                <w:noProof/>
              </w:rPr>
              <w:t>Modeling in Python</w:t>
            </w:r>
            <w:r>
              <w:rPr>
                <w:noProof/>
                <w:webHidden/>
              </w:rPr>
              <w:tab/>
            </w:r>
            <w:r>
              <w:rPr>
                <w:noProof/>
                <w:webHidden/>
              </w:rPr>
              <w:fldChar w:fldCharType="begin"/>
            </w:r>
            <w:r>
              <w:rPr>
                <w:noProof/>
                <w:webHidden/>
              </w:rPr>
              <w:instrText xml:space="preserve"> PAGEREF _Toc239767922 \h </w:instrText>
            </w:r>
            <w:r>
              <w:rPr>
                <w:noProof/>
                <w:webHidden/>
              </w:rPr>
            </w:r>
            <w:r>
              <w:rPr>
                <w:noProof/>
                <w:webHidden/>
              </w:rPr>
              <w:fldChar w:fldCharType="separate"/>
            </w:r>
            <w:r>
              <w:rPr>
                <w:noProof/>
                <w:webHidden/>
              </w:rPr>
              <w:t>56</w:t>
            </w:r>
            <w:r>
              <w:rPr>
                <w:noProof/>
                <w:webHidden/>
              </w:rPr>
              <w:fldChar w:fldCharType="end"/>
            </w:r>
          </w:hyperlink>
        </w:p>
        <w:p w14:paraId="73199A05" w14:textId="0A940195" w:rsidR="00C42184" w:rsidRDefault="00C42184">
          <w:pPr>
            <w:pStyle w:val="TOC2"/>
            <w:tabs>
              <w:tab w:val="right" w:leader="dot" w:pos="9350"/>
            </w:tabs>
            <w:rPr>
              <w:rFonts w:eastAsiaTheme="minorEastAsia"/>
              <w:noProof/>
            </w:rPr>
          </w:pPr>
          <w:hyperlink w:anchor="_Toc239767923" w:history="1">
            <w:r w:rsidRPr="0080496C">
              <w:rPr>
                <w:rStyle w:val="Hyperlink"/>
                <w:noProof/>
              </w:rPr>
              <w:t>SAS Model Studio, Revisited + Expanded</w:t>
            </w:r>
            <w:r>
              <w:rPr>
                <w:noProof/>
                <w:webHidden/>
              </w:rPr>
              <w:tab/>
            </w:r>
            <w:r>
              <w:rPr>
                <w:noProof/>
                <w:webHidden/>
              </w:rPr>
              <w:fldChar w:fldCharType="begin"/>
            </w:r>
            <w:r>
              <w:rPr>
                <w:noProof/>
                <w:webHidden/>
              </w:rPr>
              <w:instrText xml:space="preserve"> PAGEREF _Toc239767923 \h </w:instrText>
            </w:r>
            <w:r>
              <w:rPr>
                <w:noProof/>
                <w:webHidden/>
              </w:rPr>
            </w:r>
            <w:r>
              <w:rPr>
                <w:noProof/>
                <w:webHidden/>
              </w:rPr>
              <w:fldChar w:fldCharType="separate"/>
            </w:r>
            <w:r>
              <w:rPr>
                <w:noProof/>
                <w:webHidden/>
              </w:rPr>
              <w:t>64</w:t>
            </w:r>
            <w:r>
              <w:rPr>
                <w:noProof/>
                <w:webHidden/>
              </w:rPr>
              <w:fldChar w:fldCharType="end"/>
            </w:r>
          </w:hyperlink>
        </w:p>
        <w:p w14:paraId="3836A415" w14:textId="7ED5FD94" w:rsidR="00C42184" w:rsidRDefault="00C42184">
          <w:pPr>
            <w:pStyle w:val="TOC2"/>
            <w:tabs>
              <w:tab w:val="right" w:leader="dot" w:pos="9350"/>
            </w:tabs>
            <w:rPr>
              <w:rFonts w:eastAsiaTheme="minorEastAsia"/>
              <w:noProof/>
            </w:rPr>
          </w:pPr>
          <w:hyperlink w:anchor="_Toc239767924" w:history="1">
            <w:r w:rsidRPr="0080496C">
              <w:rPr>
                <w:rStyle w:val="Hyperlink"/>
                <w:noProof/>
              </w:rPr>
              <w:t>Wrap-Up and What’s Next.</w:t>
            </w:r>
            <w:r>
              <w:rPr>
                <w:noProof/>
                <w:webHidden/>
              </w:rPr>
              <w:tab/>
            </w:r>
            <w:r>
              <w:rPr>
                <w:noProof/>
                <w:webHidden/>
              </w:rPr>
              <w:fldChar w:fldCharType="begin"/>
            </w:r>
            <w:r>
              <w:rPr>
                <w:noProof/>
                <w:webHidden/>
              </w:rPr>
              <w:instrText xml:space="preserve"> PAGEREF _Toc239767924 \h </w:instrText>
            </w:r>
            <w:r>
              <w:rPr>
                <w:noProof/>
                <w:webHidden/>
              </w:rPr>
            </w:r>
            <w:r>
              <w:rPr>
                <w:noProof/>
                <w:webHidden/>
              </w:rPr>
              <w:fldChar w:fldCharType="separate"/>
            </w:r>
            <w:r>
              <w:rPr>
                <w:noProof/>
                <w:webHidden/>
              </w:rPr>
              <w:t>72</w:t>
            </w:r>
            <w:r>
              <w:rPr>
                <w:noProof/>
                <w:webHidden/>
              </w:rPr>
              <w:fldChar w:fldCharType="end"/>
            </w:r>
          </w:hyperlink>
        </w:p>
        <w:p w14:paraId="64516E0C" w14:textId="2341939F" w:rsidR="00A20797" w:rsidRDefault="00A20797">
          <w:r>
            <w:rPr>
              <w:b/>
              <w:bCs/>
              <w:noProof/>
            </w:rPr>
            <w:fldChar w:fldCharType="end"/>
          </w:r>
        </w:p>
      </w:sdtContent>
    </w:sdt>
    <w:p w14:paraId="097F76FE" w14:textId="77777777" w:rsidR="00DC6444" w:rsidRDefault="00DC6444" w:rsidP="001760A1"/>
    <w:p w14:paraId="37E5F3C1" w14:textId="77777777" w:rsidR="00DC6444" w:rsidRDefault="00DC6444" w:rsidP="001760A1"/>
    <w:p w14:paraId="7A8B81C9" w14:textId="77777777" w:rsidR="00B37F65" w:rsidRDefault="00B37F65">
      <w:pPr>
        <w:rPr>
          <w:rFonts w:asciiTheme="majorHAnsi" w:eastAsiaTheme="majorEastAsia" w:hAnsiTheme="majorHAnsi" w:cstheme="majorBidi"/>
          <w:color w:val="0F4761" w:themeColor="accent1" w:themeShade="BF"/>
          <w:sz w:val="26"/>
          <w:szCs w:val="26"/>
        </w:rPr>
      </w:pPr>
      <w:r>
        <w:rPr>
          <w:sz w:val="26"/>
          <w:szCs w:val="26"/>
        </w:rPr>
        <w:br w:type="page"/>
      </w:r>
    </w:p>
    <w:p w14:paraId="75AFA4AC" w14:textId="2145A9E0" w:rsidR="007B7D10" w:rsidRDefault="007B7D10" w:rsidP="007B7D10">
      <w:pPr>
        <w:pStyle w:val="Heading2"/>
        <w:rPr>
          <w:sz w:val="26"/>
          <w:szCs w:val="26"/>
        </w:rPr>
      </w:pPr>
      <w:bookmarkStart w:id="8" w:name="_Toc239767914"/>
      <w:r w:rsidRPr="00E03620">
        <w:rPr>
          <w:sz w:val="26"/>
          <w:szCs w:val="26"/>
        </w:rPr>
        <w:lastRenderedPageBreak/>
        <w:t>U</w:t>
      </w:r>
      <w:r w:rsidR="00A14668">
        <w:rPr>
          <w:sz w:val="26"/>
          <w:szCs w:val="26"/>
        </w:rPr>
        <w:t xml:space="preserve">ploading Data </w:t>
      </w:r>
      <w:proofErr w:type="gramStart"/>
      <w:r w:rsidR="00A14668">
        <w:rPr>
          <w:sz w:val="26"/>
          <w:szCs w:val="26"/>
        </w:rPr>
        <w:t>Into</w:t>
      </w:r>
      <w:proofErr w:type="gramEnd"/>
      <w:r w:rsidR="00A14668">
        <w:rPr>
          <w:sz w:val="26"/>
          <w:szCs w:val="26"/>
        </w:rPr>
        <w:t xml:space="preserve"> SAS Viya for Learners</w:t>
      </w:r>
      <w:bookmarkEnd w:id="8"/>
    </w:p>
    <w:p w14:paraId="113BE8D1" w14:textId="7AC8BA01" w:rsidR="007B7D10" w:rsidRDefault="00A14668" w:rsidP="00A14668">
      <w:r w:rsidRPr="00A14668">
        <w:t>First, we will need some data.</w:t>
      </w:r>
    </w:p>
    <w:p w14:paraId="2373317C" w14:textId="77777777" w:rsidR="00451CBD" w:rsidRPr="00D160F6" w:rsidRDefault="00451CBD" w:rsidP="00451CBD">
      <w:pPr>
        <w:pStyle w:val="ListParagraph"/>
        <w:numPr>
          <w:ilvl w:val="0"/>
          <w:numId w:val="10"/>
        </w:numPr>
        <w:spacing w:after="120" w:line="276" w:lineRule="auto"/>
        <w:rPr>
          <w:rFonts w:eastAsia="Calibri" w:cstheme="minorHAnsi"/>
        </w:rPr>
      </w:pPr>
      <w:r w:rsidRPr="00D160F6">
        <w:rPr>
          <w:rFonts w:eastAsia="Calibri" w:cstheme="minorHAnsi"/>
        </w:rPr>
        <w:t xml:space="preserve">As such, log in to </w:t>
      </w:r>
      <w:hyperlink r:id="rId16" w:history="1">
        <w:r w:rsidRPr="00D160F6">
          <w:rPr>
            <w:rStyle w:val="Hyperlink"/>
            <w:rFonts w:eastAsia="Calibri" w:cstheme="minorHAnsi"/>
            <w:b/>
            <w:bCs/>
          </w:rPr>
          <w:t>SAS Viya for Learners</w:t>
        </w:r>
      </w:hyperlink>
      <w:r w:rsidRPr="00D160F6">
        <w:rPr>
          <w:rFonts w:eastAsia="Calibri" w:cstheme="minorHAnsi"/>
        </w:rPr>
        <w:t>.</w:t>
      </w:r>
    </w:p>
    <w:p w14:paraId="153E3A9D" w14:textId="73EFD0F4" w:rsidR="00451CBD" w:rsidRPr="00D160F6" w:rsidRDefault="00451CBD" w:rsidP="00451CBD">
      <w:pPr>
        <w:numPr>
          <w:ilvl w:val="0"/>
          <w:numId w:val="9"/>
        </w:numPr>
        <w:spacing w:after="120" w:line="276" w:lineRule="auto"/>
        <w:contextualSpacing/>
        <w:rPr>
          <w:rFonts w:eastAsia="Calibri"/>
        </w:rPr>
      </w:pPr>
      <w:r w:rsidRPr="5581105B">
        <w:rPr>
          <w:rFonts w:eastAsia="Calibri"/>
        </w:rPr>
        <w:t xml:space="preserve">Once in, you’ll land </w:t>
      </w:r>
      <w:r w:rsidR="007E6A1F" w:rsidRPr="5581105B">
        <w:rPr>
          <w:rFonts w:eastAsia="Calibri"/>
        </w:rPr>
        <w:t>on the SAS</w:t>
      </w:r>
      <w:r w:rsidRPr="5581105B">
        <w:rPr>
          <w:rFonts w:eastAsia="Calibri"/>
          <w:b/>
        </w:rPr>
        <w:t xml:space="preserve"> </w:t>
      </w:r>
      <w:r>
        <w:rPr>
          <w:rFonts w:eastAsia="Calibri"/>
          <w:b/>
        </w:rPr>
        <w:t>Landing Page</w:t>
      </w:r>
      <w:r w:rsidRPr="5581105B">
        <w:rPr>
          <w:rFonts w:eastAsia="Calibri"/>
        </w:rPr>
        <w:t xml:space="preserve">, which is your starting point in SAS Viya for Learners. It will </w:t>
      </w:r>
      <w:r w:rsidR="007E6A1F" w:rsidRPr="5581105B">
        <w:rPr>
          <w:rFonts w:eastAsia="Calibri"/>
        </w:rPr>
        <w:t>look</w:t>
      </w:r>
      <w:r w:rsidRPr="5581105B">
        <w:rPr>
          <w:rFonts w:eastAsia="Calibri"/>
        </w:rPr>
        <w:t xml:space="preserve"> like the following:</w:t>
      </w:r>
    </w:p>
    <w:p w14:paraId="399EA0EF" w14:textId="77777777" w:rsidR="000A2023" w:rsidRDefault="000A2023" w:rsidP="007B7D10"/>
    <w:p w14:paraId="5F87BECD" w14:textId="293D8EDE" w:rsidR="007B7D10" w:rsidRDefault="00617F3B" w:rsidP="007B7D10">
      <w:r w:rsidRPr="00617F3B">
        <w:rPr>
          <w:noProof/>
        </w:rPr>
        <w:drawing>
          <wp:inline distT="0" distB="0" distL="0" distR="0" wp14:anchorId="584A50FF" wp14:editId="16B34B62">
            <wp:extent cx="5943600" cy="3909695"/>
            <wp:effectExtent l="0" t="0" r="0" b="0"/>
            <wp:docPr id="141164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6411" name=""/>
                    <pic:cNvPicPr/>
                  </pic:nvPicPr>
                  <pic:blipFill>
                    <a:blip r:embed="rId17"/>
                    <a:stretch>
                      <a:fillRect/>
                    </a:stretch>
                  </pic:blipFill>
                  <pic:spPr>
                    <a:xfrm>
                      <a:off x="0" y="0"/>
                      <a:ext cx="5943600" cy="3909695"/>
                    </a:xfrm>
                    <a:prstGeom prst="rect">
                      <a:avLst/>
                    </a:prstGeom>
                  </pic:spPr>
                </pic:pic>
              </a:graphicData>
            </a:graphic>
          </wp:inline>
        </w:drawing>
      </w:r>
    </w:p>
    <w:p w14:paraId="25834D2D" w14:textId="17163903" w:rsidR="000A2023" w:rsidRDefault="000A2023" w:rsidP="000A2023">
      <w:pPr>
        <w:numPr>
          <w:ilvl w:val="0"/>
          <w:numId w:val="9"/>
        </w:numPr>
        <w:spacing w:after="120" w:line="276" w:lineRule="auto"/>
        <w:contextualSpacing/>
        <w:rPr>
          <w:rFonts w:eastAsia="Calibri" w:cstheme="minorHAnsi"/>
        </w:rPr>
      </w:pPr>
      <w:r w:rsidRPr="00D160F6">
        <w:rPr>
          <w:noProof/>
        </w:rPr>
        <w:drawing>
          <wp:anchor distT="0" distB="0" distL="114300" distR="114300" simplePos="0" relativeHeight="251660289" behindDoc="0" locked="0" layoutInCell="1" allowOverlap="1" wp14:anchorId="2D00FAA9" wp14:editId="57152B19">
            <wp:simplePos x="0" y="0"/>
            <wp:positionH relativeFrom="column">
              <wp:posOffset>3448908</wp:posOffset>
            </wp:positionH>
            <wp:positionV relativeFrom="paragraph">
              <wp:posOffset>186690</wp:posOffset>
            </wp:positionV>
            <wp:extent cx="237836" cy="196958"/>
            <wp:effectExtent l="0" t="0" r="0" b="0"/>
            <wp:wrapNone/>
            <wp:docPr id="139758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3157" name=""/>
                    <pic:cNvPicPr/>
                  </pic:nvPicPr>
                  <pic:blipFill>
                    <a:blip r:embed="rId18">
                      <a:extLst>
                        <a:ext uri="{28A0092B-C50C-407E-A947-70E740481C1C}">
                          <a14:useLocalDpi xmlns:a14="http://schemas.microsoft.com/office/drawing/2010/main" val="0"/>
                        </a:ext>
                      </a:extLst>
                    </a:blip>
                    <a:stretch>
                      <a:fillRect/>
                    </a:stretch>
                  </pic:blipFill>
                  <pic:spPr>
                    <a:xfrm>
                      <a:off x="0" y="0"/>
                      <a:ext cx="237836" cy="196958"/>
                    </a:xfrm>
                    <a:prstGeom prst="rect">
                      <a:avLst/>
                    </a:prstGeom>
                  </pic:spPr>
                </pic:pic>
              </a:graphicData>
            </a:graphic>
            <wp14:sizeRelH relativeFrom="margin">
              <wp14:pctWidth>0</wp14:pctWidth>
            </wp14:sizeRelH>
            <wp14:sizeRelV relativeFrom="margin">
              <wp14:pctHeight>0</wp14:pctHeight>
            </wp14:sizeRelV>
          </wp:anchor>
        </w:drawing>
      </w:r>
      <w:r w:rsidR="007E6A1F" w:rsidRPr="00D160F6">
        <w:rPr>
          <w:rFonts w:eastAsia="Calibri" w:cstheme="minorHAnsi"/>
        </w:rPr>
        <w:t>But</w:t>
      </w:r>
      <w:r w:rsidRPr="00D160F6">
        <w:rPr>
          <w:rFonts w:eastAsia="Calibri" w:cstheme="minorHAnsi"/>
        </w:rPr>
        <w:t xml:space="preserve"> we won’t linger here long – as we want to get right into </w:t>
      </w:r>
      <w:r w:rsidR="00685CAA">
        <w:rPr>
          <w:rFonts w:eastAsia="Calibri" w:cstheme="minorHAnsi"/>
          <w:b/>
          <w:bCs/>
        </w:rPr>
        <w:t>Manage Data</w:t>
      </w:r>
      <w:r w:rsidRPr="00D160F6">
        <w:rPr>
          <w:rFonts w:eastAsia="Calibri" w:cstheme="minorHAnsi"/>
        </w:rPr>
        <w:t xml:space="preserve">. From the top left corner, select the </w:t>
      </w:r>
      <w:r w:rsidRPr="00D160F6">
        <w:rPr>
          <w:rFonts w:eastAsia="Calibri" w:cstheme="minorHAnsi"/>
          <w:b/>
          <w:bCs/>
        </w:rPr>
        <w:t>Applications</w:t>
      </w:r>
      <w:r w:rsidRPr="00D160F6">
        <w:rPr>
          <w:rFonts w:eastAsia="Calibri" w:cstheme="minorHAnsi"/>
        </w:rPr>
        <w:t xml:space="preserve"> </w:t>
      </w:r>
      <w:r w:rsidRPr="00D160F6">
        <w:rPr>
          <w:rFonts w:eastAsia="Calibri" w:cstheme="minorHAnsi"/>
          <w:b/>
          <w:bCs/>
        </w:rPr>
        <w:t>menu</w:t>
      </w:r>
      <w:r>
        <w:rPr>
          <w:rFonts w:eastAsia="Calibri" w:cstheme="minorHAnsi"/>
          <w:b/>
          <w:bCs/>
        </w:rPr>
        <w:t xml:space="preserve"> ___ </w:t>
      </w:r>
      <w:r w:rsidRPr="00D160F6">
        <w:rPr>
          <w:rFonts w:eastAsia="Calibri" w:cstheme="minorHAnsi"/>
        </w:rPr>
        <w:t xml:space="preserve">and click </w:t>
      </w:r>
      <w:r w:rsidR="00685CAA">
        <w:rPr>
          <w:rFonts w:eastAsia="Calibri" w:cstheme="minorHAnsi"/>
          <w:b/>
          <w:bCs/>
        </w:rPr>
        <w:t xml:space="preserve">Manage Data </w:t>
      </w:r>
      <w:r w:rsidRPr="00D160F6">
        <w:rPr>
          <w:rFonts w:eastAsia="Calibri" w:cstheme="minorHAnsi"/>
        </w:rPr>
        <w:t xml:space="preserve">from the </w:t>
      </w:r>
      <w:r w:rsidRPr="00D160F6">
        <w:rPr>
          <w:rFonts w:eastAsia="Calibri" w:cstheme="minorHAnsi"/>
          <w:b/>
          <w:bCs/>
        </w:rPr>
        <w:t>Analytics Life Cycle</w:t>
      </w:r>
      <w:r w:rsidRPr="00D160F6">
        <w:rPr>
          <w:rFonts w:eastAsia="Calibri" w:cstheme="minorHAnsi"/>
        </w:rPr>
        <w:t xml:space="preserve"> options.</w:t>
      </w:r>
    </w:p>
    <w:p w14:paraId="6B29968E" w14:textId="74303B63" w:rsidR="000A2023" w:rsidRPr="00F16EBB" w:rsidRDefault="000A2023" w:rsidP="00685CAA">
      <w:pPr>
        <w:pStyle w:val="ListParagraph"/>
        <w:numPr>
          <w:ilvl w:val="0"/>
          <w:numId w:val="9"/>
        </w:numPr>
      </w:pPr>
      <w:r w:rsidRPr="00685CAA">
        <w:rPr>
          <w:rFonts w:eastAsia="Calibri" w:cstheme="minorHAnsi"/>
        </w:rPr>
        <w:t xml:space="preserve">Click that </w:t>
      </w:r>
      <w:r w:rsidR="00960B86">
        <w:rPr>
          <w:rFonts w:eastAsia="Calibri" w:cstheme="minorHAnsi"/>
          <w:b/>
          <w:bCs/>
        </w:rPr>
        <w:t>Import</w:t>
      </w:r>
      <w:r w:rsidRPr="00685CAA">
        <w:rPr>
          <w:rFonts w:eastAsia="Calibri" w:cstheme="minorHAnsi"/>
        </w:rPr>
        <w:t xml:space="preserve"> button in the upper </w:t>
      </w:r>
      <w:r w:rsidR="00960B86">
        <w:rPr>
          <w:rFonts w:eastAsia="Calibri" w:cstheme="minorHAnsi"/>
        </w:rPr>
        <w:t>left</w:t>
      </w:r>
      <w:r w:rsidR="005248A8">
        <w:rPr>
          <w:rFonts w:eastAsia="Calibri" w:cstheme="minorHAnsi"/>
        </w:rPr>
        <w:t>. Select Local Files. This will open a file browsing window on your machine. Locate and select the data set that you wish to upload into SAS Viya for Learners. Click Open.</w:t>
      </w:r>
    </w:p>
    <w:p w14:paraId="7F1ED85C" w14:textId="55F88BDF" w:rsidR="00F16EBB" w:rsidRPr="005543F5" w:rsidRDefault="00F16EBB" w:rsidP="00685CAA">
      <w:pPr>
        <w:pStyle w:val="ListParagraph"/>
        <w:numPr>
          <w:ilvl w:val="0"/>
          <w:numId w:val="9"/>
        </w:numPr>
      </w:pPr>
      <w:r>
        <w:rPr>
          <w:rFonts w:eastAsia="Calibri" w:cstheme="minorHAnsi"/>
        </w:rPr>
        <w:t xml:space="preserve">The import exchange will open and allow you to select where to place this new data set. </w:t>
      </w:r>
      <w:r w:rsidR="004A7042">
        <w:rPr>
          <w:rFonts w:eastAsia="Calibri" w:cstheme="minorHAnsi"/>
        </w:rPr>
        <w:t xml:space="preserve">Click the cloud icon at the end of the </w:t>
      </w:r>
      <w:proofErr w:type="gramStart"/>
      <w:r w:rsidR="004A7042">
        <w:rPr>
          <w:rFonts w:eastAsia="Calibri" w:cstheme="minorHAnsi"/>
        </w:rPr>
        <w:t>Location(</w:t>
      </w:r>
      <w:proofErr w:type="gramEnd"/>
      <w:r w:rsidR="004A7042">
        <w:rPr>
          <w:rFonts w:eastAsia="Calibri" w:cstheme="minorHAnsi"/>
        </w:rPr>
        <w:t xml:space="preserve">Library) text box. Expand the </w:t>
      </w:r>
      <w:proofErr w:type="spellStart"/>
      <w:r w:rsidR="004A7042">
        <w:rPr>
          <w:rFonts w:eastAsia="Calibri" w:cstheme="minorHAnsi"/>
        </w:rPr>
        <w:t>cas</w:t>
      </w:r>
      <w:proofErr w:type="spellEnd"/>
      <w:r w:rsidR="004A7042">
        <w:rPr>
          <w:rFonts w:eastAsia="Calibri" w:cstheme="minorHAnsi"/>
        </w:rPr>
        <w:t xml:space="preserve">-shared-default </w:t>
      </w:r>
      <w:r w:rsidR="00CF180E">
        <w:rPr>
          <w:rFonts w:eastAsia="Calibri" w:cstheme="minorHAnsi"/>
        </w:rPr>
        <w:t xml:space="preserve">folder and select CASUSER. (You will note that your login credential will appear in parentheses next to the </w:t>
      </w:r>
      <w:r w:rsidR="005543F5">
        <w:rPr>
          <w:rFonts w:eastAsia="Calibri" w:cstheme="minorHAnsi"/>
        </w:rPr>
        <w:t>library name.) Click OK.</w:t>
      </w:r>
    </w:p>
    <w:p w14:paraId="3EE846A8" w14:textId="2CAFA711" w:rsidR="005543F5" w:rsidRDefault="005543F5" w:rsidP="00685CAA">
      <w:pPr>
        <w:pStyle w:val="ListParagraph"/>
        <w:numPr>
          <w:ilvl w:val="0"/>
          <w:numId w:val="9"/>
        </w:numPr>
      </w:pPr>
      <w:r>
        <w:lastRenderedPageBreak/>
        <w:t>If you have uploaded this file previously and wish to replace the file you can select the radio button that says Replace file.</w:t>
      </w:r>
    </w:p>
    <w:p w14:paraId="0E4EBD08" w14:textId="6CCD8F7F" w:rsidR="0028088B" w:rsidRDefault="0028088B" w:rsidP="00685CAA">
      <w:pPr>
        <w:pStyle w:val="ListParagraph"/>
        <w:numPr>
          <w:ilvl w:val="0"/>
          <w:numId w:val="9"/>
        </w:numPr>
      </w:pPr>
      <w:r>
        <w:t xml:space="preserve">Click the Import Item button at the upper right. </w:t>
      </w:r>
    </w:p>
    <w:p w14:paraId="11B7E533" w14:textId="31DB7EC8" w:rsidR="00454332" w:rsidRDefault="000B1892" w:rsidP="004A6E7B">
      <w:pPr>
        <w:pStyle w:val="ListParagraph"/>
        <w:numPr>
          <w:ilvl w:val="0"/>
          <w:numId w:val="9"/>
        </w:numPr>
      </w:pPr>
      <w:r>
        <w:t xml:space="preserve">Once successfully imported, click on the Source button in the upper left. </w:t>
      </w:r>
      <w:r w:rsidR="00454332">
        <w:t xml:space="preserve">Expand the </w:t>
      </w:r>
      <w:proofErr w:type="spellStart"/>
      <w:r w:rsidR="00454332">
        <w:t>cas</w:t>
      </w:r>
      <w:proofErr w:type="spellEnd"/>
      <w:r w:rsidR="00454332">
        <w:t>-shared-default folder and select CASUSER.</w:t>
      </w:r>
      <w:r w:rsidR="004A6E7B">
        <w:t xml:space="preserve"> (Two forms of our data set appear in the list.)</w:t>
      </w:r>
    </w:p>
    <w:p w14:paraId="04DD785A" w14:textId="7A795F8F" w:rsidR="004A6E7B" w:rsidRDefault="00661C2A" w:rsidP="004A6E7B">
      <w:pPr>
        <w:pStyle w:val="ListParagraph"/>
        <w:numPr>
          <w:ilvl w:val="0"/>
          <w:numId w:val="9"/>
        </w:numPr>
      </w:pPr>
      <w:r>
        <w:t>Click the data set version with the lightning bolt present in the icon.</w:t>
      </w:r>
      <w:r w:rsidR="00B42747">
        <w:t xml:space="preserve"> We can now explore aspects of the new data as well as draw up sample data for viewing.</w:t>
      </w:r>
    </w:p>
    <w:p w14:paraId="173B53FA" w14:textId="24442487" w:rsidR="00EC361D" w:rsidRDefault="00EC361D" w:rsidP="00EC361D">
      <w:r w:rsidRPr="00EC361D">
        <w:rPr>
          <w:b/>
          <w:bCs/>
        </w:rPr>
        <w:t>*Special Note:</w:t>
      </w:r>
      <w:r>
        <w:t xml:space="preserve"> Notice the Actions button in the upper right when you are viewing the uploaded file within SAS Data Explorer (Manage Data). Clicking this button will present a dropdown menu that will allow you to proceed directly to Visual Analytics or to Model Studio with this current data set as the focus.</w:t>
      </w:r>
    </w:p>
    <w:p w14:paraId="7F45A58D" w14:textId="77777777" w:rsidR="00EC361D" w:rsidRPr="007B7D10" w:rsidRDefault="00EC361D" w:rsidP="00EC361D"/>
    <w:p w14:paraId="1BDB38D9" w14:textId="77777777" w:rsidR="007C0AE5" w:rsidRDefault="007C0AE5">
      <w:pPr>
        <w:rPr>
          <w:rFonts w:asciiTheme="majorHAnsi" w:eastAsiaTheme="majorEastAsia" w:hAnsiTheme="majorHAnsi" w:cstheme="majorBidi"/>
          <w:color w:val="0F4761" w:themeColor="accent1" w:themeShade="BF"/>
          <w:sz w:val="26"/>
          <w:szCs w:val="26"/>
        </w:rPr>
      </w:pPr>
      <w:r>
        <w:rPr>
          <w:sz w:val="26"/>
          <w:szCs w:val="26"/>
        </w:rPr>
        <w:br w:type="page"/>
      </w:r>
    </w:p>
    <w:p w14:paraId="76915726" w14:textId="0EF30388" w:rsidR="00124CCD" w:rsidRDefault="00124CCD" w:rsidP="00E5660B">
      <w:pPr>
        <w:pStyle w:val="Heading2"/>
        <w:rPr>
          <w:sz w:val="26"/>
          <w:szCs w:val="26"/>
        </w:rPr>
      </w:pPr>
      <w:bookmarkStart w:id="9" w:name="_Toc239767915"/>
      <w:r w:rsidRPr="00E03620">
        <w:rPr>
          <w:sz w:val="26"/>
          <w:szCs w:val="26"/>
        </w:rPr>
        <w:lastRenderedPageBreak/>
        <w:t xml:space="preserve">Understanding </w:t>
      </w:r>
      <w:r w:rsidR="00294DBD">
        <w:rPr>
          <w:sz w:val="26"/>
          <w:szCs w:val="26"/>
        </w:rPr>
        <w:t>Y</w:t>
      </w:r>
      <w:r w:rsidRPr="00E03620">
        <w:rPr>
          <w:sz w:val="26"/>
          <w:szCs w:val="26"/>
        </w:rPr>
        <w:t xml:space="preserve">our Data in SAS </w:t>
      </w:r>
      <w:r w:rsidR="001C2A16">
        <w:rPr>
          <w:sz w:val="26"/>
          <w:szCs w:val="26"/>
        </w:rPr>
        <w:t>Visual Analytics</w:t>
      </w:r>
      <w:bookmarkEnd w:id="9"/>
    </w:p>
    <w:p w14:paraId="4027513A" w14:textId="259AEC32" w:rsidR="00F8790D" w:rsidRPr="009B5472" w:rsidRDefault="009B5472" w:rsidP="009B5472">
      <w:r w:rsidRPr="00D160F6">
        <w:rPr>
          <w:noProof/>
        </w:rPr>
        <w:drawing>
          <wp:anchor distT="0" distB="0" distL="114300" distR="114300" simplePos="0" relativeHeight="251658241" behindDoc="0" locked="0" layoutInCell="1" allowOverlap="1" wp14:anchorId="69ED931D" wp14:editId="4CDCB910">
            <wp:simplePos x="0" y="0"/>
            <wp:positionH relativeFrom="column">
              <wp:posOffset>4066317</wp:posOffset>
            </wp:positionH>
            <wp:positionV relativeFrom="paragraph">
              <wp:posOffset>288290</wp:posOffset>
            </wp:positionV>
            <wp:extent cx="237490" cy="196850"/>
            <wp:effectExtent l="0" t="0" r="0" b="0"/>
            <wp:wrapNone/>
            <wp:docPr id="72178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3157" name=""/>
                    <pic:cNvPicPr/>
                  </pic:nvPicPr>
                  <pic:blipFill>
                    <a:blip r:embed="rId18">
                      <a:extLst>
                        <a:ext uri="{28A0092B-C50C-407E-A947-70E740481C1C}">
                          <a14:useLocalDpi xmlns:a14="http://schemas.microsoft.com/office/drawing/2010/main" val="0"/>
                        </a:ext>
                      </a:extLst>
                    </a:blip>
                    <a:stretch>
                      <a:fillRect/>
                    </a:stretch>
                  </pic:blipFill>
                  <pic:spPr>
                    <a:xfrm>
                      <a:off x="0" y="0"/>
                      <a:ext cx="237490" cy="196850"/>
                    </a:xfrm>
                    <a:prstGeom prst="rect">
                      <a:avLst/>
                    </a:prstGeom>
                  </pic:spPr>
                </pic:pic>
              </a:graphicData>
            </a:graphic>
            <wp14:sizeRelH relativeFrom="margin">
              <wp14:pctWidth>0</wp14:pctWidth>
            </wp14:sizeRelH>
            <wp14:sizeRelV relativeFrom="margin">
              <wp14:pctHeight>0</wp14:pctHeight>
            </wp14:sizeRelV>
          </wp:anchor>
        </w:drawing>
      </w:r>
      <w:r w:rsidR="00F8790D" w:rsidRPr="00D160F6">
        <w:t>A good data adventure often starts with software.</w:t>
      </w:r>
      <w:r w:rsidR="00F8790D">
        <w:t xml:space="preserve"> </w:t>
      </w:r>
    </w:p>
    <w:p w14:paraId="3F63F4EA" w14:textId="524113A1" w:rsidR="00F8790D" w:rsidRDefault="00F8790D" w:rsidP="00F8790D">
      <w:pPr>
        <w:numPr>
          <w:ilvl w:val="0"/>
          <w:numId w:val="9"/>
        </w:numPr>
        <w:spacing w:after="120" w:line="276" w:lineRule="auto"/>
        <w:contextualSpacing/>
        <w:rPr>
          <w:rFonts w:eastAsia="Calibri" w:cstheme="minorHAnsi"/>
        </w:rPr>
      </w:pPr>
      <w:r w:rsidRPr="00D160F6">
        <w:rPr>
          <w:rFonts w:eastAsia="Calibri" w:cstheme="minorHAnsi"/>
        </w:rPr>
        <w:t xml:space="preserve">From the top left corner, select the </w:t>
      </w:r>
      <w:r w:rsidRPr="00D160F6">
        <w:rPr>
          <w:rFonts w:eastAsia="Calibri" w:cstheme="minorHAnsi"/>
          <w:b/>
          <w:bCs/>
        </w:rPr>
        <w:t>Applications</w:t>
      </w:r>
      <w:r w:rsidRPr="00D160F6">
        <w:rPr>
          <w:rFonts w:eastAsia="Calibri" w:cstheme="minorHAnsi"/>
        </w:rPr>
        <w:t xml:space="preserve"> </w:t>
      </w:r>
      <w:r w:rsidRPr="00D160F6">
        <w:rPr>
          <w:rFonts w:eastAsia="Calibri" w:cstheme="minorHAnsi"/>
          <w:b/>
          <w:bCs/>
        </w:rPr>
        <w:t>menu</w:t>
      </w:r>
      <w:r w:rsidR="0061626A">
        <w:rPr>
          <w:rFonts w:eastAsia="Calibri" w:cstheme="minorHAnsi"/>
          <w:b/>
          <w:bCs/>
        </w:rPr>
        <w:t xml:space="preserve"> </w:t>
      </w:r>
      <w:r w:rsidR="00666514">
        <w:rPr>
          <w:rFonts w:eastAsia="Calibri" w:cstheme="minorHAnsi"/>
          <w:b/>
          <w:bCs/>
        </w:rPr>
        <w:t>_</w:t>
      </w:r>
      <w:r w:rsidR="00EE4B67">
        <w:rPr>
          <w:rFonts w:eastAsia="Calibri" w:cstheme="minorHAnsi"/>
          <w:b/>
          <w:bCs/>
        </w:rPr>
        <w:t>_</w:t>
      </w:r>
      <w:r w:rsidR="00666514">
        <w:rPr>
          <w:rFonts w:eastAsia="Calibri" w:cstheme="minorHAnsi"/>
          <w:b/>
          <w:bCs/>
        </w:rPr>
        <w:t xml:space="preserve">_ </w:t>
      </w:r>
      <w:r w:rsidRPr="00D160F6">
        <w:rPr>
          <w:rFonts w:eastAsia="Calibri" w:cstheme="minorHAnsi"/>
        </w:rPr>
        <w:t xml:space="preserve">and click </w:t>
      </w:r>
      <w:r w:rsidR="00666514">
        <w:rPr>
          <w:rFonts w:eastAsia="Calibri" w:cstheme="minorHAnsi"/>
          <w:b/>
          <w:bCs/>
        </w:rPr>
        <w:t>Explore and Visualize</w:t>
      </w:r>
      <w:r w:rsidRPr="00D160F6">
        <w:rPr>
          <w:rFonts w:eastAsia="Calibri" w:cstheme="minorHAnsi"/>
        </w:rPr>
        <w:t xml:space="preserve"> from the </w:t>
      </w:r>
      <w:r w:rsidRPr="00D160F6">
        <w:rPr>
          <w:rFonts w:eastAsia="Calibri" w:cstheme="minorHAnsi"/>
          <w:b/>
          <w:bCs/>
        </w:rPr>
        <w:t>Analytics Life Cycle</w:t>
      </w:r>
      <w:r w:rsidRPr="00D160F6">
        <w:rPr>
          <w:rFonts w:eastAsia="Calibri" w:cstheme="minorHAnsi"/>
        </w:rPr>
        <w:t xml:space="preserve"> options.</w:t>
      </w:r>
    </w:p>
    <w:p w14:paraId="6B968500" w14:textId="2EAC3CA3" w:rsidR="0073240D" w:rsidRDefault="0073240D" w:rsidP="00F8790D">
      <w:pPr>
        <w:numPr>
          <w:ilvl w:val="0"/>
          <w:numId w:val="9"/>
        </w:numPr>
        <w:spacing w:after="120" w:line="276" w:lineRule="auto"/>
        <w:contextualSpacing/>
        <w:rPr>
          <w:rFonts w:eastAsia="Calibri" w:cstheme="minorHAnsi"/>
        </w:rPr>
      </w:pPr>
      <w:r>
        <w:rPr>
          <w:rFonts w:eastAsia="Calibri" w:cstheme="minorHAnsi"/>
        </w:rPr>
        <w:t xml:space="preserve">And the </w:t>
      </w:r>
      <w:r w:rsidRPr="001C0FF3">
        <w:rPr>
          <w:rFonts w:eastAsia="Calibri" w:cstheme="minorHAnsi"/>
          <w:b/>
          <w:bCs/>
        </w:rPr>
        <w:t>Explore and Visualize</w:t>
      </w:r>
      <w:r>
        <w:rPr>
          <w:rFonts w:eastAsia="Calibri" w:cstheme="minorHAnsi"/>
        </w:rPr>
        <w:t xml:space="preserve"> </w:t>
      </w:r>
      <w:r w:rsidR="000F37F7">
        <w:rPr>
          <w:rFonts w:eastAsia="Calibri" w:cstheme="minorHAnsi"/>
        </w:rPr>
        <w:t>landing page awaits</w:t>
      </w:r>
      <w:r w:rsidR="001C0FF3">
        <w:rPr>
          <w:rFonts w:eastAsia="Calibri" w:cstheme="minorHAnsi"/>
        </w:rPr>
        <w:t xml:space="preserve">. Click that </w:t>
      </w:r>
      <w:r w:rsidR="001C0FF3" w:rsidRPr="001C0FF3">
        <w:rPr>
          <w:rFonts w:eastAsia="Calibri" w:cstheme="minorHAnsi"/>
          <w:b/>
          <w:bCs/>
        </w:rPr>
        <w:t>New report</w:t>
      </w:r>
      <w:r w:rsidR="001C0FF3">
        <w:rPr>
          <w:rFonts w:eastAsia="Calibri" w:cstheme="minorHAnsi"/>
        </w:rPr>
        <w:t xml:space="preserve"> button in the upper right corner:</w:t>
      </w:r>
    </w:p>
    <w:p w14:paraId="11A00A3A" w14:textId="4CB05D32" w:rsidR="001C0FF3" w:rsidRDefault="001C0FF3" w:rsidP="001C0FF3">
      <w:pPr>
        <w:spacing w:after="120" w:line="276" w:lineRule="auto"/>
        <w:contextualSpacing/>
        <w:rPr>
          <w:rFonts w:eastAsia="Calibri" w:cstheme="minorHAnsi"/>
        </w:rPr>
      </w:pPr>
      <w:r>
        <w:rPr>
          <w:rFonts w:eastAsia="Calibri" w:cstheme="minorHAnsi"/>
          <w:noProof/>
        </w:rPr>
        <w:drawing>
          <wp:inline distT="0" distB="0" distL="0" distR="0" wp14:anchorId="0C24522A" wp14:editId="5912A7C8">
            <wp:extent cx="5936615" cy="2611755"/>
            <wp:effectExtent l="19050" t="19050" r="26035" b="17145"/>
            <wp:docPr id="74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6615" cy="2611755"/>
                    </a:xfrm>
                    <a:prstGeom prst="rect">
                      <a:avLst/>
                    </a:prstGeom>
                    <a:noFill/>
                    <a:ln>
                      <a:solidFill>
                        <a:schemeClr val="accent1"/>
                      </a:solidFill>
                    </a:ln>
                  </pic:spPr>
                </pic:pic>
              </a:graphicData>
            </a:graphic>
          </wp:inline>
        </w:drawing>
      </w:r>
    </w:p>
    <w:p w14:paraId="01BD7F9E" w14:textId="77777777" w:rsidR="000732F2" w:rsidRDefault="000732F2" w:rsidP="000732F2">
      <w:pPr>
        <w:numPr>
          <w:ilvl w:val="0"/>
          <w:numId w:val="9"/>
        </w:numPr>
        <w:spacing w:after="120" w:line="276" w:lineRule="auto"/>
        <w:contextualSpacing/>
        <w:rPr>
          <w:rFonts w:eastAsia="Calibri" w:cstheme="minorHAnsi"/>
        </w:rPr>
      </w:pPr>
      <w:r>
        <w:rPr>
          <w:rFonts w:eastAsia="Calibri" w:cstheme="minorHAnsi"/>
        </w:rPr>
        <w:t xml:space="preserve">Now you’re really in SAS Visual Analytics. Look for the </w:t>
      </w:r>
      <w:r>
        <w:rPr>
          <w:rFonts w:eastAsia="Calibri" w:cstheme="minorHAnsi"/>
          <w:b/>
          <w:bCs/>
        </w:rPr>
        <w:t>Add</w:t>
      </w:r>
      <w:r w:rsidRPr="00984956">
        <w:rPr>
          <w:rFonts w:eastAsia="Calibri" w:cstheme="minorHAnsi"/>
          <w:b/>
          <w:bCs/>
        </w:rPr>
        <w:t xml:space="preserve"> data</w:t>
      </w:r>
      <w:r>
        <w:rPr>
          <w:rFonts w:eastAsia="Calibri" w:cstheme="minorHAnsi"/>
        </w:rPr>
        <w:t xml:space="preserve"> button, as it’s always great to start a data adventure with a data set:</w:t>
      </w:r>
    </w:p>
    <w:p w14:paraId="5DD57BA1" w14:textId="7A855CD0" w:rsidR="000732F2" w:rsidRDefault="00FF5F96" w:rsidP="000732F2">
      <w:pPr>
        <w:spacing w:after="120" w:line="276" w:lineRule="auto"/>
        <w:contextualSpacing/>
        <w:jc w:val="center"/>
        <w:rPr>
          <w:rFonts w:eastAsia="Calibri" w:cstheme="minorHAnsi"/>
        </w:rPr>
      </w:pPr>
      <w:r>
        <w:rPr>
          <w:rFonts w:eastAsia="Calibri" w:cstheme="minorHAnsi"/>
          <w:noProof/>
        </w:rPr>
        <w:drawing>
          <wp:inline distT="0" distB="0" distL="0" distR="0" wp14:anchorId="03DCF63C" wp14:editId="6D186D54">
            <wp:extent cx="5943600" cy="2840355"/>
            <wp:effectExtent l="19050" t="19050" r="19050" b="17145"/>
            <wp:docPr id="512849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40355"/>
                    </a:xfrm>
                    <a:prstGeom prst="rect">
                      <a:avLst/>
                    </a:prstGeom>
                    <a:noFill/>
                    <a:ln>
                      <a:solidFill>
                        <a:schemeClr val="accent1"/>
                      </a:solidFill>
                    </a:ln>
                  </pic:spPr>
                </pic:pic>
              </a:graphicData>
            </a:graphic>
          </wp:inline>
        </w:drawing>
      </w:r>
    </w:p>
    <w:p w14:paraId="4B3D1D29" w14:textId="3982EBD8" w:rsidR="000F37F7" w:rsidRDefault="0056055F" w:rsidP="001C0FF3">
      <w:pPr>
        <w:pStyle w:val="ListParagraph"/>
        <w:numPr>
          <w:ilvl w:val="0"/>
          <w:numId w:val="11"/>
        </w:numPr>
        <w:spacing w:after="120" w:line="276" w:lineRule="auto"/>
        <w:rPr>
          <w:rFonts w:eastAsia="Calibri" w:cstheme="minorHAnsi"/>
        </w:rPr>
      </w:pPr>
      <w:r>
        <w:rPr>
          <w:rFonts w:eastAsia="Calibri" w:cstheme="minorHAnsi"/>
        </w:rPr>
        <w:t xml:space="preserve">Click </w:t>
      </w:r>
      <w:r w:rsidRPr="0056055F">
        <w:rPr>
          <w:rFonts w:eastAsia="Calibri" w:cstheme="minorHAnsi"/>
          <w:b/>
          <w:bCs/>
        </w:rPr>
        <w:t>Add data</w:t>
      </w:r>
      <w:r w:rsidR="00A41CE2" w:rsidRPr="00A41CE2">
        <w:rPr>
          <w:rFonts w:eastAsia="Calibri" w:cstheme="minorHAnsi"/>
        </w:rPr>
        <w:t>.</w:t>
      </w:r>
      <w:r w:rsidR="00A41CE2">
        <w:rPr>
          <w:rFonts w:eastAsia="Calibri" w:cstheme="minorHAnsi"/>
        </w:rPr>
        <w:t xml:space="preserve"> And </w:t>
      </w:r>
      <w:r w:rsidR="006A0187">
        <w:rPr>
          <w:rFonts w:eastAsia="Calibri" w:cstheme="minorHAnsi"/>
        </w:rPr>
        <w:t xml:space="preserve">– in the </w:t>
      </w:r>
      <w:r w:rsidR="006A0187" w:rsidRPr="006A0187">
        <w:rPr>
          <w:rFonts w:eastAsia="Calibri" w:cstheme="minorHAnsi"/>
          <w:b/>
          <w:bCs/>
        </w:rPr>
        <w:t>Choose Data</w:t>
      </w:r>
      <w:r w:rsidR="006A0187">
        <w:rPr>
          <w:rFonts w:eastAsia="Calibri" w:cstheme="minorHAnsi"/>
        </w:rPr>
        <w:t xml:space="preserve"> window – </w:t>
      </w:r>
      <w:r w:rsidR="00A41CE2">
        <w:rPr>
          <w:rFonts w:eastAsia="Calibri" w:cstheme="minorHAnsi"/>
        </w:rPr>
        <w:t>locate</w:t>
      </w:r>
      <w:r w:rsidR="006A0187">
        <w:rPr>
          <w:rFonts w:eastAsia="Calibri" w:cstheme="minorHAnsi"/>
        </w:rPr>
        <w:t xml:space="preserve"> the </w:t>
      </w:r>
      <w:r w:rsidR="006A0187" w:rsidRPr="006A0187">
        <w:rPr>
          <w:rFonts w:eastAsia="Calibri" w:cstheme="minorHAnsi"/>
          <w:b/>
          <w:bCs/>
        </w:rPr>
        <w:t>Search all data</w:t>
      </w:r>
      <w:r w:rsidR="006A0187">
        <w:rPr>
          <w:rFonts w:eastAsia="Calibri" w:cstheme="minorHAnsi"/>
        </w:rPr>
        <w:t xml:space="preserve"> bar:</w:t>
      </w:r>
      <w:r>
        <w:rPr>
          <w:rFonts w:eastAsia="Calibri" w:cstheme="minorHAnsi"/>
        </w:rPr>
        <w:t xml:space="preserve"> </w:t>
      </w:r>
    </w:p>
    <w:p w14:paraId="1F03117E" w14:textId="5002CF20" w:rsidR="0082133C" w:rsidRPr="0082133C" w:rsidRDefault="0016085F" w:rsidP="0016085F">
      <w:pPr>
        <w:spacing w:after="120" w:line="276" w:lineRule="auto"/>
        <w:jc w:val="center"/>
        <w:rPr>
          <w:rFonts w:eastAsia="Calibri" w:cstheme="minorHAnsi"/>
        </w:rPr>
      </w:pPr>
      <w:r>
        <w:rPr>
          <w:rFonts w:eastAsia="Calibri" w:cstheme="minorHAnsi"/>
          <w:noProof/>
        </w:rPr>
        <w:lastRenderedPageBreak/>
        <w:drawing>
          <wp:inline distT="0" distB="0" distL="0" distR="0" wp14:anchorId="380536F7" wp14:editId="5A370E36">
            <wp:extent cx="5631873" cy="2783368"/>
            <wp:effectExtent l="19050" t="19050" r="26035" b="17145"/>
            <wp:docPr id="1184167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34627" cy="2784729"/>
                    </a:xfrm>
                    <a:prstGeom prst="rect">
                      <a:avLst/>
                    </a:prstGeom>
                    <a:noFill/>
                    <a:ln>
                      <a:solidFill>
                        <a:schemeClr val="accent1"/>
                      </a:solidFill>
                    </a:ln>
                  </pic:spPr>
                </pic:pic>
              </a:graphicData>
            </a:graphic>
          </wp:inline>
        </w:drawing>
      </w:r>
    </w:p>
    <w:p w14:paraId="651151D9" w14:textId="4347829E" w:rsidR="000F37F7" w:rsidRDefault="0016085F" w:rsidP="00F8790D">
      <w:pPr>
        <w:numPr>
          <w:ilvl w:val="0"/>
          <w:numId w:val="9"/>
        </w:numPr>
        <w:spacing w:after="120" w:line="276" w:lineRule="auto"/>
        <w:contextualSpacing/>
        <w:rPr>
          <w:rFonts w:eastAsia="Calibri" w:cstheme="minorHAnsi"/>
        </w:rPr>
      </w:pPr>
      <w:r>
        <w:rPr>
          <w:rFonts w:eastAsia="Calibri" w:cstheme="minorHAnsi"/>
        </w:rPr>
        <w:t>Type</w:t>
      </w:r>
      <w:r w:rsidR="0082133C">
        <w:rPr>
          <w:rFonts w:eastAsia="Calibri" w:cstheme="minorHAnsi"/>
        </w:rPr>
        <w:t xml:space="preserve"> </w:t>
      </w:r>
      <w:r w:rsidR="009E6F84">
        <w:rPr>
          <w:rFonts w:eastAsia="Calibri" w:cstheme="minorHAnsi"/>
        </w:rPr>
        <w:t xml:space="preserve">(or paste) </w:t>
      </w:r>
      <w:proofErr w:type="spellStart"/>
      <w:r w:rsidR="0082133C" w:rsidRPr="0016085F">
        <w:rPr>
          <w:rFonts w:eastAsia="Calibri" w:cstheme="minorHAnsi"/>
          <w:i/>
          <w:iCs/>
        </w:rPr>
        <w:t>customer_churn_ml_train_final</w:t>
      </w:r>
      <w:proofErr w:type="spellEnd"/>
      <w:r w:rsidR="0082133C">
        <w:rPr>
          <w:rFonts w:eastAsia="Calibri" w:cstheme="minorHAnsi"/>
        </w:rPr>
        <w:t xml:space="preserve"> into the search bar</w:t>
      </w:r>
      <w:r w:rsidR="001D7338">
        <w:rPr>
          <w:rFonts w:eastAsia="Calibri" w:cstheme="minorHAnsi"/>
        </w:rPr>
        <w:t xml:space="preserve">. The press </w:t>
      </w:r>
      <w:r w:rsidR="001D7338" w:rsidRPr="009E6F84">
        <w:rPr>
          <w:rFonts w:eastAsia="Calibri" w:cstheme="minorHAnsi"/>
          <w:b/>
          <w:bCs/>
        </w:rPr>
        <w:t>Enter</w:t>
      </w:r>
      <w:r w:rsidR="001D7338">
        <w:rPr>
          <w:rFonts w:eastAsia="Calibri" w:cstheme="minorHAnsi"/>
        </w:rPr>
        <w:t>. You should have a smaller number of datasets to process:</w:t>
      </w:r>
    </w:p>
    <w:p w14:paraId="0EF06E3B" w14:textId="0692E492" w:rsidR="00CE5FFD" w:rsidRDefault="008B25AD" w:rsidP="008B25AD">
      <w:pPr>
        <w:spacing w:after="120" w:line="276" w:lineRule="auto"/>
        <w:contextualSpacing/>
        <w:jc w:val="center"/>
        <w:rPr>
          <w:rFonts w:eastAsia="Calibri" w:cstheme="minorHAnsi"/>
        </w:rPr>
      </w:pPr>
      <w:r w:rsidRPr="008B25AD">
        <w:rPr>
          <w:rFonts w:eastAsia="Calibri" w:cstheme="minorHAnsi"/>
          <w:noProof/>
        </w:rPr>
        <w:drawing>
          <wp:inline distT="0" distB="0" distL="0" distR="0" wp14:anchorId="4C5760DF" wp14:editId="56FF829C">
            <wp:extent cx="5581650" cy="2778302"/>
            <wp:effectExtent l="19050" t="19050" r="19050" b="22225"/>
            <wp:docPr id="1814956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56161" name="Picture 1" descr="A screenshot of a computer&#10;&#10;AI-generated content may be incorrect."/>
                    <pic:cNvPicPr/>
                  </pic:nvPicPr>
                  <pic:blipFill>
                    <a:blip r:embed="rId22"/>
                    <a:stretch>
                      <a:fillRect/>
                    </a:stretch>
                  </pic:blipFill>
                  <pic:spPr>
                    <a:xfrm>
                      <a:off x="0" y="0"/>
                      <a:ext cx="5584845" cy="2779892"/>
                    </a:xfrm>
                    <a:prstGeom prst="rect">
                      <a:avLst/>
                    </a:prstGeom>
                    <a:ln>
                      <a:solidFill>
                        <a:schemeClr val="accent1"/>
                      </a:solidFill>
                    </a:ln>
                  </pic:spPr>
                </pic:pic>
              </a:graphicData>
            </a:graphic>
          </wp:inline>
        </w:drawing>
      </w:r>
    </w:p>
    <w:p w14:paraId="15CAB0E0" w14:textId="77777777" w:rsidR="00DD76DF" w:rsidRDefault="008B25AD" w:rsidP="00F8790D">
      <w:pPr>
        <w:numPr>
          <w:ilvl w:val="0"/>
          <w:numId w:val="9"/>
        </w:numPr>
        <w:spacing w:after="120" w:line="276" w:lineRule="auto"/>
        <w:contextualSpacing/>
        <w:rPr>
          <w:rFonts w:eastAsia="Calibri"/>
        </w:rPr>
      </w:pPr>
      <w:r>
        <w:rPr>
          <w:rFonts w:eastAsia="Calibri"/>
        </w:rPr>
        <w:t>And the first file in the ACADEMIC folder is perfect.  Se</w:t>
      </w:r>
      <w:r w:rsidR="00DD76DF">
        <w:rPr>
          <w:rFonts w:eastAsia="Calibri"/>
        </w:rPr>
        <w:t>lect that data set:</w:t>
      </w:r>
    </w:p>
    <w:p w14:paraId="6A1CB5DF" w14:textId="3E830033" w:rsidR="00DD76DF" w:rsidRDefault="001E1367" w:rsidP="001E1367">
      <w:pPr>
        <w:spacing w:after="120" w:line="276" w:lineRule="auto"/>
        <w:contextualSpacing/>
        <w:jc w:val="center"/>
        <w:rPr>
          <w:rFonts w:eastAsia="Calibri"/>
        </w:rPr>
      </w:pPr>
      <w:r>
        <w:rPr>
          <w:rFonts w:eastAsia="Calibri"/>
          <w:noProof/>
        </w:rPr>
        <w:lastRenderedPageBreak/>
        <w:drawing>
          <wp:inline distT="0" distB="0" distL="0" distR="0" wp14:anchorId="2C911D19" wp14:editId="7194B64E">
            <wp:extent cx="5213350" cy="2317044"/>
            <wp:effectExtent l="19050" t="19050" r="25400" b="26670"/>
            <wp:docPr id="149275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9600" cy="2319822"/>
                    </a:xfrm>
                    <a:prstGeom prst="rect">
                      <a:avLst/>
                    </a:prstGeom>
                    <a:noFill/>
                    <a:ln>
                      <a:solidFill>
                        <a:schemeClr val="accent1"/>
                      </a:solidFill>
                    </a:ln>
                  </pic:spPr>
                </pic:pic>
              </a:graphicData>
            </a:graphic>
          </wp:inline>
        </w:drawing>
      </w:r>
    </w:p>
    <w:p w14:paraId="13489352" w14:textId="0EC65ED1" w:rsidR="00CE5FFD" w:rsidRDefault="00DD76DF" w:rsidP="00F8790D">
      <w:pPr>
        <w:numPr>
          <w:ilvl w:val="0"/>
          <w:numId w:val="9"/>
        </w:numPr>
        <w:spacing w:after="120" w:line="276" w:lineRule="auto"/>
        <w:contextualSpacing/>
        <w:rPr>
          <w:rFonts w:eastAsia="Calibri"/>
        </w:rPr>
      </w:pPr>
      <w:r>
        <w:rPr>
          <w:rFonts w:eastAsia="Calibri"/>
        </w:rPr>
        <w:t xml:space="preserve">Then click </w:t>
      </w:r>
      <w:r w:rsidRPr="00DD76DF">
        <w:rPr>
          <w:rFonts w:eastAsia="Calibri"/>
          <w:b/>
          <w:bCs/>
        </w:rPr>
        <w:t>Add</w:t>
      </w:r>
      <w:r>
        <w:rPr>
          <w:rFonts w:eastAsia="Calibri"/>
        </w:rPr>
        <w:t xml:space="preserve">. </w:t>
      </w:r>
      <w:r w:rsidR="001F2558" w:rsidRPr="5581105B">
        <w:rPr>
          <w:rFonts w:eastAsia="Calibri"/>
        </w:rPr>
        <w:t>You</w:t>
      </w:r>
      <w:r w:rsidR="001F2558" w:rsidRPr="0EDFB1C0">
        <w:rPr>
          <w:rFonts w:eastAsia="Calibri"/>
        </w:rPr>
        <w:t xml:space="preserve"> now have data in your VA report:</w:t>
      </w:r>
    </w:p>
    <w:p w14:paraId="3355854E" w14:textId="0BC6396D" w:rsidR="001F2558" w:rsidRDefault="00582A5D" w:rsidP="00B43729">
      <w:pPr>
        <w:spacing w:after="120" w:line="276" w:lineRule="auto"/>
        <w:contextualSpacing/>
        <w:jc w:val="center"/>
        <w:rPr>
          <w:rFonts w:eastAsia="Calibri" w:cstheme="minorHAnsi"/>
        </w:rPr>
      </w:pPr>
      <w:r>
        <w:rPr>
          <w:rFonts w:eastAsia="Calibri" w:cstheme="minorHAnsi"/>
          <w:noProof/>
        </w:rPr>
        <w:drawing>
          <wp:inline distT="0" distB="0" distL="0" distR="0" wp14:anchorId="3C061A75" wp14:editId="2027E2B1">
            <wp:extent cx="5328805" cy="2419023"/>
            <wp:effectExtent l="19050" t="19050" r="24765" b="19685"/>
            <wp:docPr id="1613522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3273" cy="2421051"/>
                    </a:xfrm>
                    <a:prstGeom prst="rect">
                      <a:avLst/>
                    </a:prstGeom>
                    <a:noFill/>
                    <a:ln>
                      <a:solidFill>
                        <a:schemeClr val="accent1"/>
                      </a:solidFill>
                    </a:ln>
                  </pic:spPr>
                </pic:pic>
              </a:graphicData>
            </a:graphic>
          </wp:inline>
        </w:drawing>
      </w:r>
    </w:p>
    <w:p w14:paraId="1BD20C16" w14:textId="2210984E" w:rsidR="001F2558" w:rsidRDefault="00582A5D" w:rsidP="00F8790D">
      <w:pPr>
        <w:numPr>
          <w:ilvl w:val="0"/>
          <w:numId w:val="9"/>
        </w:numPr>
        <w:spacing w:after="120" w:line="276" w:lineRule="auto"/>
        <w:contextualSpacing/>
        <w:rPr>
          <w:rFonts w:eastAsia="Calibri"/>
        </w:rPr>
      </w:pPr>
      <w:r w:rsidRPr="5581105B">
        <w:rPr>
          <w:rFonts w:eastAsia="Calibri"/>
        </w:rPr>
        <w:t xml:space="preserve">Go ahead and click that </w:t>
      </w:r>
      <w:r w:rsidR="00A30CDD" w:rsidRPr="00660DB8">
        <w:rPr>
          <w:rFonts w:eastAsia="Calibri"/>
          <w:b/>
          <w:bCs/>
        </w:rPr>
        <w:t>Pin pane</w:t>
      </w:r>
      <w:r w:rsidR="00A30CDD" w:rsidRPr="5581105B">
        <w:rPr>
          <w:rFonts w:eastAsia="Calibri"/>
        </w:rPr>
        <w:t xml:space="preserve"> button, just to make navigation easier.</w:t>
      </w:r>
      <w:r w:rsidR="0061626A" w:rsidRPr="5581105B">
        <w:rPr>
          <w:rFonts w:eastAsia="Calibri"/>
        </w:rPr>
        <w:t xml:space="preserve"> </w:t>
      </w:r>
      <w:r w:rsidR="00A30CDD" w:rsidRPr="5581105B">
        <w:rPr>
          <w:rFonts w:eastAsia="Calibri"/>
        </w:rPr>
        <w:t xml:space="preserve">It’s found in the lower-right corner of the Data pane, </w:t>
      </w:r>
      <w:r w:rsidR="1E27FD40" w:rsidRPr="5581105B">
        <w:rPr>
          <w:rFonts w:eastAsia="Calibri"/>
        </w:rPr>
        <w:t>and looks like this</w:t>
      </w:r>
      <w:r w:rsidR="00A30CDD" w:rsidRPr="5581105B">
        <w:rPr>
          <w:rFonts w:eastAsia="Calibri"/>
        </w:rPr>
        <w:t>:</w:t>
      </w:r>
    </w:p>
    <w:p w14:paraId="69C8D2CD" w14:textId="074B80CE" w:rsidR="00A30CDD" w:rsidRDefault="00E24A81" w:rsidP="00E24A81">
      <w:pPr>
        <w:spacing w:after="120" w:line="276" w:lineRule="auto"/>
        <w:contextualSpacing/>
        <w:jc w:val="center"/>
        <w:rPr>
          <w:rFonts w:eastAsia="Calibri" w:cstheme="minorHAnsi"/>
        </w:rPr>
      </w:pPr>
      <w:r w:rsidRPr="00E24A81">
        <w:rPr>
          <w:rFonts w:eastAsia="Calibri" w:cstheme="minorHAnsi"/>
          <w:noProof/>
        </w:rPr>
        <w:drawing>
          <wp:inline distT="0" distB="0" distL="0" distR="0" wp14:anchorId="769904BF" wp14:editId="40774255">
            <wp:extent cx="457264" cy="371527"/>
            <wp:effectExtent l="19050" t="19050" r="19050" b="28575"/>
            <wp:docPr id="213482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9830" name=""/>
                    <pic:cNvPicPr/>
                  </pic:nvPicPr>
                  <pic:blipFill>
                    <a:blip r:embed="rId25"/>
                    <a:stretch>
                      <a:fillRect/>
                    </a:stretch>
                  </pic:blipFill>
                  <pic:spPr>
                    <a:xfrm>
                      <a:off x="0" y="0"/>
                      <a:ext cx="457264" cy="371527"/>
                    </a:xfrm>
                    <a:prstGeom prst="rect">
                      <a:avLst/>
                    </a:prstGeom>
                    <a:ln>
                      <a:solidFill>
                        <a:schemeClr val="accent1"/>
                      </a:solidFill>
                    </a:ln>
                  </pic:spPr>
                </pic:pic>
              </a:graphicData>
            </a:graphic>
          </wp:inline>
        </w:drawing>
      </w:r>
    </w:p>
    <w:p w14:paraId="0E35BC2C" w14:textId="7757F79D" w:rsidR="00A30CDD" w:rsidRDefault="00E24A81" w:rsidP="00F8790D">
      <w:pPr>
        <w:numPr>
          <w:ilvl w:val="0"/>
          <w:numId w:val="9"/>
        </w:numPr>
        <w:spacing w:after="120" w:line="276" w:lineRule="auto"/>
        <w:contextualSpacing/>
        <w:rPr>
          <w:rFonts w:eastAsia="Calibri" w:cstheme="minorHAnsi"/>
        </w:rPr>
      </w:pPr>
      <w:r>
        <w:rPr>
          <w:rFonts w:eastAsia="Calibri" w:cstheme="minorHAnsi"/>
        </w:rPr>
        <w:t>Ready, set, dashboard!</w:t>
      </w:r>
      <w:r w:rsidR="0061626A">
        <w:rPr>
          <w:rFonts w:eastAsia="Calibri" w:cstheme="minorHAnsi"/>
        </w:rPr>
        <w:t xml:space="preserve"> </w:t>
      </w:r>
      <w:r>
        <w:rPr>
          <w:rFonts w:eastAsia="Calibri" w:cstheme="minorHAnsi"/>
        </w:rPr>
        <w:t>Are you ready to get to know your data a bit better with some dashboarding?</w:t>
      </w:r>
      <w:r w:rsidR="0061626A">
        <w:rPr>
          <w:rFonts w:eastAsia="Calibri" w:cstheme="minorHAnsi"/>
        </w:rPr>
        <w:t xml:space="preserve"> </w:t>
      </w:r>
      <w:r>
        <w:rPr>
          <w:rFonts w:eastAsia="Calibri" w:cstheme="minorHAnsi"/>
        </w:rPr>
        <w:t>Well, let’s do it!</w:t>
      </w:r>
      <w:r w:rsidR="0061626A">
        <w:rPr>
          <w:rFonts w:eastAsia="Calibri" w:cstheme="minorHAnsi"/>
        </w:rPr>
        <w:t xml:space="preserve"> </w:t>
      </w:r>
      <w:r w:rsidR="000A05CF">
        <w:rPr>
          <w:rFonts w:eastAsia="Calibri" w:cstheme="minorHAnsi"/>
        </w:rPr>
        <w:t xml:space="preserve">A good place to start with a new data set is to look at the underlying </w:t>
      </w:r>
      <w:r w:rsidR="00195F0D">
        <w:rPr>
          <w:rFonts w:eastAsia="Calibri" w:cstheme="minorHAnsi"/>
        </w:rPr>
        <w:t xml:space="preserve">values. So, from that </w:t>
      </w:r>
      <w:r w:rsidR="00195F0D" w:rsidRPr="00195F0D">
        <w:rPr>
          <w:rFonts w:eastAsia="Calibri" w:cstheme="minorHAnsi"/>
          <w:b/>
          <w:bCs/>
        </w:rPr>
        <w:t>Data</w:t>
      </w:r>
      <w:r w:rsidR="00195F0D">
        <w:rPr>
          <w:rFonts w:eastAsia="Calibri" w:cstheme="minorHAnsi"/>
        </w:rPr>
        <w:t xml:space="preserve"> tab, find the </w:t>
      </w:r>
      <w:r w:rsidR="00195F0D" w:rsidRPr="00BA7157">
        <w:rPr>
          <w:rFonts w:eastAsia="Calibri" w:cstheme="minorHAnsi"/>
          <w:b/>
          <w:bCs/>
        </w:rPr>
        <w:t xml:space="preserve">Data </w:t>
      </w:r>
      <w:r w:rsidR="00BA7157">
        <w:rPr>
          <w:rFonts w:eastAsia="Calibri" w:cstheme="minorHAnsi"/>
          <w:b/>
          <w:bCs/>
        </w:rPr>
        <w:t>s</w:t>
      </w:r>
      <w:r w:rsidR="00195F0D" w:rsidRPr="00BA7157">
        <w:rPr>
          <w:rFonts w:eastAsia="Calibri" w:cstheme="minorHAnsi"/>
          <w:b/>
          <w:bCs/>
        </w:rPr>
        <w:t xml:space="preserve">ource </w:t>
      </w:r>
      <w:r w:rsidR="00BA7157">
        <w:rPr>
          <w:rFonts w:eastAsia="Calibri" w:cstheme="minorHAnsi"/>
          <w:b/>
          <w:bCs/>
        </w:rPr>
        <w:t>m</w:t>
      </w:r>
      <w:r w:rsidR="00195F0D" w:rsidRPr="00BA7157">
        <w:rPr>
          <w:rFonts w:eastAsia="Calibri" w:cstheme="minorHAnsi"/>
          <w:b/>
          <w:bCs/>
        </w:rPr>
        <w:t>enu</w:t>
      </w:r>
      <w:r w:rsidR="00195F0D">
        <w:rPr>
          <w:rFonts w:eastAsia="Calibri" w:cstheme="minorHAnsi"/>
        </w:rPr>
        <w:t xml:space="preserve">. Then navigate to </w:t>
      </w:r>
      <w:r w:rsidR="00727F9E" w:rsidRPr="00727F9E">
        <w:rPr>
          <w:rFonts w:eastAsia="Calibri" w:cstheme="minorHAnsi"/>
          <w:b/>
          <w:bCs/>
        </w:rPr>
        <w:t xml:space="preserve">View </w:t>
      </w:r>
      <w:proofErr w:type="spellStart"/>
      <w:r w:rsidR="00727F9E" w:rsidRPr="00727F9E">
        <w:rPr>
          <w:rFonts w:eastAsia="Calibri" w:cstheme="minorHAnsi"/>
          <w:b/>
          <w:bCs/>
        </w:rPr>
        <w:t>customer_churn_ml_train_final</w:t>
      </w:r>
      <w:proofErr w:type="spellEnd"/>
      <w:r w:rsidR="00F40BA0">
        <w:rPr>
          <w:rFonts w:eastAsia="Calibri" w:cstheme="minorHAnsi"/>
          <w:b/>
          <w:bCs/>
        </w:rPr>
        <w:t xml:space="preserve"> source table</w:t>
      </w:r>
      <w:r w:rsidR="00727F9E">
        <w:rPr>
          <w:rFonts w:eastAsia="Calibri" w:cstheme="minorHAnsi"/>
        </w:rPr>
        <w:t>, like so:</w:t>
      </w:r>
    </w:p>
    <w:p w14:paraId="213D477B" w14:textId="7F6BA2F1" w:rsidR="00727F9E" w:rsidRDefault="00B43729" w:rsidP="00B43729">
      <w:pPr>
        <w:spacing w:after="120" w:line="276" w:lineRule="auto"/>
        <w:contextualSpacing/>
        <w:jc w:val="center"/>
        <w:rPr>
          <w:rFonts w:eastAsia="Calibri" w:cstheme="minorHAnsi"/>
        </w:rPr>
      </w:pPr>
      <w:r>
        <w:rPr>
          <w:rFonts w:eastAsia="Calibri" w:cstheme="minorHAnsi"/>
          <w:noProof/>
        </w:rPr>
        <w:lastRenderedPageBreak/>
        <w:drawing>
          <wp:inline distT="0" distB="0" distL="0" distR="0" wp14:anchorId="68018D43" wp14:editId="26BC6F8F">
            <wp:extent cx="4516582" cy="3826220"/>
            <wp:effectExtent l="19050" t="19050" r="17780" b="22225"/>
            <wp:docPr id="1584708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26022" cy="3834217"/>
                    </a:xfrm>
                    <a:prstGeom prst="rect">
                      <a:avLst/>
                    </a:prstGeom>
                    <a:noFill/>
                    <a:ln>
                      <a:solidFill>
                        <a:schemeClr val="accent1"/>
                      </a:solidFill>
                    </a:ln>
                  </pic:spPr>
                </pic:pic>
              </a:graphicData>
            </a:graphic>
          </wp:inline>
        </w:drawing>
      </w:r>
    </w:p>
    <w:p w14:paraId="1B8C0FF9" w14:textId="65849B2E" w:rsidR="00727F9E" w:rsidRDefault="004F40E1" w:rsidP="00F8790D">
      <w:pPr>
        <w:numPr>
          <w:ilvl w:val="0"/>
          <w:numId w:val="9"/>
        </w:numPr>
        <w:spacing w:after="120" w:line="276" w:lineRule="auto"/>
        <w:contextualSpacing/>
        <w:rPr>
          <w:rFonts w:eastAsia="Calibri" w:cstheme="minorHAnsi"/>
        </w:rPr>
      </w:pPr>
      <w:r>
        <w:rPr>
          <w:rFonts w:eastAsia="Calibri" w:cstheme="minorHAnsi"/>
        </w:rPr>
        <w:t>A tabular table awaits!</w:t>
      </w:r>
      <w:r w:rsidR="0061626A">
        <w:rPr>
          <w:rFonts w:eastAsia="Calibri" w:cstheme="minorHAnsi"/>
        </w:rPr>
        <w:t xml:space="preserve"> </w:t>
      </w:r>
    </w:p>
    <w:p w14:paraId="1F31737A" w14:textId="4DC6D064" w:rsidR="00AD37DB" w:rsidRDefault="00AD37DB" w:rsidP="00AD37DB">
      <w:pPr>
        <w:spacing w:after="120" w:line="276" w:lineRule="auto"/>
        <w:contextualSpacing/>
        <w:rPr>
          <w:rFonts w:eastAsia="Calibri" w:cstheme="minorHAnsi"/>
        </w:rPr>
      </w:pPr>
      <w:r w:rsidRPr="00AD37DB">
        <w:rPr>
          <w:rFonts w:eastAsia="Calibri" w:cstheme="minorHAnsi"/>
          <w:noProof/>
        </w:rPr>
        <w:drawing>
          <wp:inline distT="0" distB="0" distL="0" distR="0" wp14:anchorId="5F357CF2" wp14:editId="0BF69033">
            <wp:extent cx="5943600" cy="3338830"/>
            <wp:effectExtent l="19050" t="19050" r="19050" b="13970"/>
            <wp:docPr id="7109079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07939" name="Picture 1" descr="A screenshot of a computer screen&#10;&#10;AI-generated content may be incorrect."/>
                    <pic:cNvPicPr/>
                  </pic:nvPicPr>
                  <pic:blipFill>
                    <a:blip r:embed="rId27"/>
                    <a:stretch>
                      <a:fillRect/>
                    </a:stretch>
                  </pic:blipFill>
                  <pic:spPr>
                    <a:xfrm>
                      <a:off x="0" y="0"/>
                      <a:ext cx="5943600" cy="3338830"/>
                    </a:xfrm>
                    <a:prstGeom prst="rect">
                      <a:avLst/>
                    </a:prstGeom>
                    <a:ln>
                      <a:solidFill>
                        <a:schemeClr val="accent1"/>
                      </a:solidFill>
                    </a:ln>
                  </pic:spPr>
                </pic:pic>
              </a:graphicData>
            </a:graphic>
          </wp:inline>
        </w:drawing>
      </w:r>
    </w:p>
    <w:p w14:paraId="7F972633" w14:textId="666CEC5D" w:rsidR="00AD37DB" w:rsidRDefault="00AD37DB" w:rsidP="00F8790D">
      <w:pPr>
        <w:numPr>
          <w:ilvl w:val="0"/>
          <w:numId w:val="9"/>
        </w:numPr>
        <w:spacing w:after="120" w:line="276" w:lineRule="auto"/>
        <w:contextualSpacing/>
        <w:rPr>
          <w:rFonts w:eastAsia="Calibri" w:cstheme="minorHAnsi"/>
        </w:rPr>
      </w:pPr>
      <w:r>
        <w:rPr>
          <w:rFonts w:eastAsia="Calibri" w:cstheme="minorHAnsi"/>
        </w:rPr>
        <w:t>And we can see a couple of important things quickly.</w:t>
      </w:r>
      <w:r w:rsidR="0061626A">
        <w:rPr>
          <w:rFonts w:eastAsia="Calibri" w:cstheme="minorHAnsi"/>
        </w:rPr>
        <w:t xml:space="preserve"> </w:t>
      </w:r>
      <w:r>
        <w:rPr>
          <w:rFonts w:eastAsia="Calibri" w:cstheme="minorHAnsi"/>
        </w:rPr>
        <w:t>To start, our data set is just 3,501 rows and has 20 columns.</w:t>
      </w:r>
      <w:r w:rsidR="0061626A">
        <w:rPr>
          <w:rFonts w:eastAsia="Calibri" w:cstheme="minorHAnsi"/>
        </w:rPr>
        <w:t xml:space="preserve"> </w:t>
      </w:r>
      <w:proofErr w:type="spellStart"/>
      <w:r w:rsidRPr="00AD37DB">
        <w:rPr>
          <w:rFonts w:eastAsia="Calibri" w:cstheme="minorHAnsi"/>
          <w:b/>
          <w:bCs/>
        </w:rPr>
        <w:t>LostCustomer</w:t>
      </w:r>
      <w:proofErr w:type="spellEnd"/>
      <w:r>
        <w:rPr>
          <w:rFonts w:eastAsia="Calibri" w:cstheme="minorHAnsi"/>
        </w:rPr>
        <w:t xml:space="preserve"> is our outcome of interest – as it </w:t>
      </w:r>
      <w:r w:rsidR="003E06CC">
        <w:rPr>
          <w:rFonts w:eastAsia="Calibri" w:cstheme="minorHAnsi"/>
        </w:rPr>
        <w:t>is a binary variable which reveals whether the</w:t>
      </w:r>
      <w:r w:rsidR="008A35F3">
        <w:rPr>
          <w:rFonts w:eastAsia="Calibri" w:cstheme="minorHAnsi"/>
        </w:rPr>
        <w:t xml:space="preserve"> customer canceled their premium </w:t>
      </w:r>
      <w:r w:rsidR="008A35F3">
        <w:rPr>
          <w:rFonts w:eastAsia="Calibri" w:cstheme="minorHAnsi"/>
        </w:rPr>
        <w:lastRenderedPageBreak/>
        <w:t xml:space="preserve">subscription box at </w:t>
      </w:r>
      <w:proofErr w:type="spellStart"/>
      <w:r w:rsidR="008A35F3">
        <w:rPr>
          <w:rFonts w:eastAsia="Calibri" w:cstheme="minorHAnsi"/>
        </w:rPr>
        <w:t>SASe</w:t>
      </w:r>
      <w:proofErr w:type="spellEnd"/>
      <w:r w:rsidR="008A35F3">
        <w:rPr>
          <w:rFonts w:eastAsia="Calibri" w:cstheme="minorHAnsi"/>
        </w:rPr>
        <w:t xml:space="preserve"> (1=yes and 0=no).</w:t>
      </w:r>
      <w:r w:rsidR="0061626A">
        <w:rPr>
          <w:rFonts w:eastAsia="Calibri" w:cstheme="minorHAnsi"/>
        </w:rPr>
        <w:t xml:space="preserve"> </w:t>
      </w:r>
      <w:r w:rsidR="003F769F">
        <w:rPr>
          <w:rFonts w:eastAsia="Calibri" w:cstheme="minorHAnsi"/>
        </w:rPr>
        <w:t xml:space="preserve">After the unique </w:t>
      </w:r>
      <w:r w:rsidR="003104A0">
        <w:rPr>
          <w:rFonts w:eastAsia="Calibri" w:cstheme="minorHAnsi"/>
        </w:rPr>
        <w:t>c</w:t>
      </w:r>
      <w:r w:rsidR="003F769F">
        <w:rPr>
          <w:rFonts w:eastAsia="Calibri" w:cstheme="minorHAnsi"/>
        </w:rPr>
        <w:t>ustomer ID</w:t>
      </w:r>
      <w:r w:rsidR="003104A0">
        <w:rPr>
          <w:rFonts w:eastAsia="Calibri" w:cstheme="minorHAnsi"/>
        </w:rPr>
        <w:t xml:space="preserve">, </w:t>
      </w:r>
      <w:r w:rsidR="003F769F" w:rsidRPr="003104A0">
        <w:rPr>
          <w:rFonts w:eastAsia="Calibri" w:cstheme="minorHAnsi"/>
          <w:i/>
          <w:iCs/>
        </w:rPr>
        <w:t>ID</w:t>
      </w:r>
      <w:r w:rsidR="003104A0">
        <w:rPr>
          <w:rFonts w:eastAsia="Calibri" w:cstheme="minorHAnsi"/>
        </w:rPr>
        <w:t>,</w:t>
      </w:r>
      <w:r w:rsidR="003F769F">
        <w:rPr>
          <w:rFonts w:eastAsia="Calibri" w:cstheme="minorHAnsi"/>
        </w:rPr>
        <w:t xml:space="preserve"> we then have </w:t>
      </w:r>
      <w:r w:rsidR="00157EDB">
        <w:rPr>
          <w:rFonts w:eastAsia="Calibri" w:cstheme="minorHAnsi"/>
        </w:rPr>
        <w:t>several</w:t>
      </w:r>
      <w:r w:rsidR="00897447">
        <w:rPr>
          <w:rFonts w:eastAsia="Calibri" w:cstheme="minorHAnsi"/>
        </w:rPr>
        <w:t xml:space="preserve"> variables which help explain the customer’s behavior.</w:t>
      </w:r>
      <w:r w:rsidR="0061626A">
        <w:rPr>
          <w:rFonts w:eastAsia="Calibri" w:cstheme="minorHAnsi"/>
        </w:rPr>
        <w:t xml:space="preserve"> </w:t>
      </w:r>
      <w:r w:rsidR="00BD2C92">
        <w:rPr>
          <w:rFonts w:eastAsia="Calibri" w:cstheme="minorHAnsi"/>
        </w:rPr>
        <w:t xml:space="preserve">Explore a bit to get to know the data a bit better – then click </w:t>
      </w:r>
      <w:r w:rsidR="00BD2C92" w:rsidRPr="00BD2C92">
        <w:rPr>
          <w:rFonts w:eastAsia="Calibri" w:cstheme="minorHAnsi"/>
          <w:b/>
          <w:bCs/>
        </w:rPr>
        <w:t>Close</w:t>
      </w:r>
      <w:r w:rsidR="00BD2C92">
        <w:rPr>
          <w:rFonts w:eastAsia="Calibri" w:cstheme="minorHAnsi"/>
        </w:rPr>
        <w:t xml:space="preserve"> when you’re satiated. </w:t>
      </w:r>
    </w:p>
    <w:p w14:paraId="4D18151F" w14:textId="1B1FA49F" w:rsidR="00BD2C92" w:rsidRDefault="00EF6849" w:rsidP="00BD2C92">
      <w:pPr>
        <w:numPr>
          <w:ilvl w:val="0"/>
          <w:numId w:val="9"/>
        </w:numPr>
        <w:spacing w:after="120" w:line="276" w:lineRule="auto"/>
        <w:contextualSpacing/>
        <w:rPr>
          <w:rFonts w:eastAsia="Calibri" w:cstheme="minorHAnsi"/>
        </w:rPr>
      </w:pPr>
      <w:r>
        <w:rPr>
          <w:rFonts w:eastAsia="Calibri" w:cstheme="minorHAnsi"/>
        </w:rPr>
        <w:t>Now let’s create a couple of dashboards.</w:t>
      </w:r>
      <w:r w:rsidR="0061626A">
        <w:rPr>
          <w:rFonts w:eastAsia="Calibri" w:cstheme="minorHAnsi"/>
        </w:rPr>
        <w:t xml:space="preserve"> </w:t>
      </w:r>
      <w:r>
        <w:rPr>
          <w:rFonts w:eastAsia="Calibri" w:cstheme="minorHAnsi"/>
        </w:rPr>
        <w:t>But before getting there, we need to save – and save often in SAS Visual Analytics</w:t>
      </w:r>
      <w:r w:rsidR="00C62B73">
        <w:rPr>
          <w:rFonts w:eastAsia="Calibri" w:cstheme="minorHAnsi"/>
        </w:rPr>
        <w:t>!</w:t>
      </w:r>
      <w:r w:rsidR="0061626A">
        <w:rPr>
          <w:rFonts w:eastAsia="Calibri" w:cstheme="minorHAnsi"/>
        </w:rPr>
        <w:t xml:space="preserve"> </w:t>
      </w:r>
      <w:r w:rsidR="00C62B73">
        <w:rPr>
          <w:rFonts w:eastAsia="Calibri" w:cstheme="minorHAnsi"/>
        </w:rPr>
        <w:t xml:space="preserve">How to save? Well, it’s the </w:t>
      </w:r>
      <w:r>
        <w:rPr>
          <w:rFonts w:eastAsia="Calibri" w:cstheme="minorHAnsi"/>
        </w:rPr>
        <w:t xml:space="preserve">old-school floppy disk </w:t>
      </w:r>
      <w:r w:rsidR="007A0815">
        <w:rPr>
          <w:rFonts w:eastAsia="Calibri" w:cstheme="minorHAnsi"/>
        </w:rPr>
        <w:t>found in the upper-right corner</w:t>
      </w:r>
      <w:r w:rsidR="00C62B73">
        <w:rPr>
          <w:rFonts w:eastAsia="Calibri" w:cstheme="minorHAnsi"/>
        </w:rPr>
        <w:t>,</w:t>
      </w:r>
      <w:r w:rsidR="007A0815">
        <w:rPr>
          <w:rFonts w:eastAsia="Calibri" w:cstheme="minorHAnsi"/>
        </w:rPr>
        <w:t xml:space="preserve"> </w:t>
      </w:r>
      <w:r>
        <w:rPr>
          <w:rFonts w:eastAsia="Calibri" w:cstheme="minorHAnsi"/>
        </w:rPr>
        <w:t>here:</w:t>
      </w:r>
    </w:p>
    <w:p w14:paraId="4BA59B1C" w14:textId="4C0D75E7" w:rsidR="007A0815" w:rsidRDefault="00405EBC" w:rsidP="00405EBC">
      <w:pPr>
        <w:spacing w:after="120" w:line="276" w:lineRule="auto"/>
        <w:contextualSpacing/>
        <w:jc w:val="center"/>
        <w:rPr>
          <w:rFonts w:eastAsia="Calibri" w:cstheme="minorHAnsi"/>
        </w:rPr>
      </w:pPr>
      <w:r>
        <w:rPr>
          <w:rFonts w:eastAsia="Calibri" w:cstheme="minorHAnsi"/>
          <w:noProof/>
        </w:rPr>
        <w:drawing>
          <wp:inline distT="0" distB="0" distL="0" distR="0" wp14:anchorId="539699E3" wp14:editId="21449B17">
            <wp:extent cx="2985770" cy="824230"/>
            <wp:effectExtent l="19050" t="19050" r="24130" b="13970"/>
            <wp:docPr id="1533061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5770" cy="824230"/>
                    </a:xfrm>
                    <a:prstGeom prst="rect">
                      <a:avLst/>
                    </a:prstGeom>
                    <a:noFill/>
                    <a:ln>
                      <a:solidFill>
                        <a:schemeClr val="accent1"/>
                      </a:solidFill>
                    </a:ln>
                  </pic:spPr>
                </pic:pic>
              </a:graphicData>
            </a:graphic>
          </wp:inline>
        </w:drawing>
      </w:r>
    </w:p>
    <w:p w14:paraId="2FF8BFFC" w14:textId="695EBD82" w:rsidR="007A0815" w:rsidRPr="00405EBC" w:rsidRDefault="00405EBC" w:rsidP="00BD2C92">
      <w:pPr>
        <w:numPr>
          <w:ilvl w:val="0"/>
          <w:numId w:val="9"/>
        </w:numPr>
        <w:spacing w:after="120" w:line="276" w:lineRule="auto"/>
        <w:contextualSpacing/>
        <w:rPr>
          <w:rFonts w:eastAsia="Calibri" w:cstheme="minorHAnsi"/>
        </w:rPr>
      </w:pPr>
      <w:r>
        <w:rPr>
          <w:rFonts w:eastAsia="Calibri" w:cstheme="minorHAnsi"/>
        </w:rPr>
        <w:t xml:space="preserve">The project </w:t>
      </w:r>
      <w:r w:rsidRPr="00C62B73">
        <w:rPr>
          <w:rFonts w:eastAsia="Calibri" w:cstheme="minorHAnsi"/>
          <w:b/>
          <w:bCs/>
        </w:rPr>
        <w:t>Name</w:t>
      </w:r>
      <w:r>
        <w:rPr>
          <w:rFonts w:eastAsia="Calibri" w:cstheme="minorHAnsi"/>
        </w:rPr>
        <w:t xml:space="preserve"> can be something like </w:t>
      </w:r>
      <w:proofErr w:type="spellStart"/>
      <w:r w:rsidRPr="00405EBC">
        <w:rPr>
          <w:i/>
          <w:iCs/>
        </w:rPr>
        <w:t>SASe</w:t>
      </w:r>
      <w:proofErr w:type="spellEnd"/>
      <w:r w:rsidRPr="00405EBC">
        <w:rPr>
          <w:i/>
          <w:iCs/>
        </w:rPr>
        <w:t xml:space="preserve"> Customer Churn</w:t>
      </w:r>
      <w:r>
        <w:t>.</w:t>
      </w:r>
      <w:r w:rsidR="0061626A">
        <w:t xml:space="preserve"> </w:t>
      </w:r>
      <w:r>
        <w:t xml:space="preserve">Then just click </w:t>
      </w:r>
      <w:r w:rsidRPr="00C62B73">
        <w:rPr>
          <w:b/>
          <w:bCs/>
        </w:rPr>
        <w:t>Save</w:t>
      </w:r>
      <w:r w:rsidR="004B185F">
        <w:t xml:space="preserve"> to place the project in </w:t>
      </w:r>
      <w:r w:rsidR="004B185F" w:rsidRPr="004B185F">
        <w:rPr>
          <w:i/>
          <w:iCs/>
        </w:rPr>
        <w:t>My Folder</w:t>
      </w:r>
      <w:r>
        <w:t>:</w:t>
      </w:r>
    </w:p>
    <w:p w14:paraId="7FC97E35" w14:textId="3145E5F6" w:rsidR="00405EBC" w:rsidRPr="00405EBC" w:rsidRDefault="00AB5F88" w:rsidP="00AB5F88">
      <w:pPr>
        <w:spacing w:after="120" w:line="276" w:lineRule="auto"/>
        <w:contextualSpacing/>
        <w:jc w:val="center"/>
        <w:rPr>
          <w:rFonts w:eastAsia="Calibri" w:cstheme="minorHAnsi"/>
        </w:rPr>
      </w:pPr>
      <w:r>
        <w:rPr>
          <w:rFonts w:eastAsia="Calibri" w:cstheme="minorHAnsi"/>
          <w:noProof/>
        </w:rPr>
        <w:drawing>
          <wp:inline distT="0" distB="0" distL="0" distR="0" wp14:anchorId="3B4DC72E" wp14:editId="3DB169DD">
            <wp:extent cx="5701145" cy="3122839"/>
            <wp:effectExtent l="19050" t="19050" r="13970" b="20955"/>
            <wp:docPr id="1238871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2138" cy="3123383"/>
                    </a:xfrm>
                    <a:prstGeom prst="rect">
                      <a:avLst/>
                    </a:prstGeom>
                    <a:noFill/>
                    <a:ln>
                      <a:solidFill>
                        <a:schemeClr val="accent1"/>
                      </a:solidFill>
                    </a:ln>
                  </pic:spPr>
                </pic:pic>
              </a:graphicData>
            </a:graphic>
          </wp:inline>
        </w:drawing>
      </w:r>
    </w:p>
    <w:p w14:paraId="5AEA3D98" w14:textId="1291A124" w:rsidR="00900227" w:rsidRDefault="008F0F23" w:rsidP="008F0F23">
      <w:pPr>
        <w:numPr>
          <w:ilvl w:val="0"/>
          <w:numId w:val="9"/>
        </w:numPr>
        <w:spacing w:after="120" w:line="276" w:lineRule="auto"/>
        <w:contextualSpacing/>
        <w:rPr>
          <w:rFonts w:eastAsia="Calibri" w:cstheme="minorHAnsi"/>
        </w:rPr>
      </w:pPr>
      <w:r>
        <w:rPr>
          <w:rFonts w:eastAsia="Calibri" w:cstheme="minorHAnsi"/>
        </w:rPr>
        <w:t>The first page in our dashboard will be a bunch of descriptive plots to better understand our data.</w:t>
      </w:r>
      <w:r w:rsidR="0061626A">
        <w:rPr>
          <w:rFonts w:eastAsia="Calibri" w:cstheme="minorHAnsi"/>
        </w:rPr>
        <w:t xml:space="preserve"> </w:t>
      </w:r>
      <w:r>
        <w:rPr>
          <w:rFonts w:eastAsia="Calibri" w:cstheme="minorHAnsi"/>
        </w:rPr>
        <w:t>And we’ll leverage</w:t>
      </w:r>
      <w:r w:rsidR="00ED6649">
        <w:rPr>
          <w:rFonts w:eastAsia="Calibri" w:cstheme="minorHAnsi"/>
        </w:rPr>
        <w:t xml:space="preserve"> our first AI agent – the </w:t>
      </w:r>
      <w:r w:rsidRPr="00A6619E">
        <w:rPr>
          <w:rFonts w:eastAsia="Calibri" w:cstheme="minorHAnsi"/>
          <w:b/>
          <w:bCs/>
        </w:rPr>
        <w:t>+ Auto chart</w:t>
      </w:r>
      <w:r>
        <w:rPr>
          <w:rFonts w:eastAsia="Calibri" w:cstheme="minorHAnsi"/>
        </w:rPr>
        <w:t xml:space="preserve"> tool </w:t>
      </w:r>
      <w:r w:rsidR="00ED6649">
        <w:rPr>
          <w:rFonts w:eastAsia="Calibri" w:cstheme="minorHAnsi"/>
        </w:rPr>
        <w:t xml:space="preserve">– to </w:t>
      </w:r>
      <w:r>
        <w:rPr>
          <w:rFonts w:eastAsia="Calibri" w:cstheme="minorHAnsi"/>
        </w:rPr>
        <w:t>produce some quick charts.</w:t>
      </w:r>
      <w:r w:rsidR="0061626A">
        <w:rPr>
          <w:rFonts w:eastAsia="Calibri" w:cstheme="minorHAnsi"/>
        </w:rPr>
        <w:t xml:space="preserve"> </w:t>
      </w:r>
      <w:r>
        <w:rPr>
          <w:rFonts w:eastAsia="Calibri" w:cstheme="minorHAnsi"/>
        </w:rPr>
        <w:t>Ready?</w:t>
      </w:r>
      <w:r w:rsidR="0061626A">
        <w:rPr>
          <w:rFonts w:eastAsia="Calibri" w:cstheme="minorHAnsi"/>
        </w:rPr>
        <w:t xml:space="preserve"> </w:t>
      </w:r>
      <w:r>
        <w:rPr>
          <w:rFonts w:eastAsia="Calibri" w:cstheme="minorHAnsi"/>
        </w:rPr>
        <w:t xml:space="preserve">If yes, </w:t>
      </w:r>
      <w:r w:rsidR="00A6619E">
        <w:rPr>
          <w:rFonts w:eastAsia="Calibri" w:cstheme="minorHAnsi"/>
        </w:rPr>
        <w:t xml:space="preserve">search for </w:t>
      </w:r>
      <w:proofErr w:type="spellStart"/>
      <w:r w:rsidR="001019AF" w:rsidRPr="001019AF">
        <w:rPr>
          <w:rFonts w:eastAsia="Calibri" w:cstheme="minorHAnsi"/>
          <w:b/>
          <w:bCs/>
        </w:rPr>
        <w:t>LostCustomer</w:t>
      </w:r>
      <w:proofErr w:type="spellEnd"/>
      <w:r w:rsidR="00A6619E" w:rsidRPr="00A6619E">
        <w:rPr>
          <w:rFonts w:eastAsia="Calibri" w:cstheme="minorHAnsi"/>
        </w:rPr>
        <w:t>.</w:t>
      </w:r>
      <w:r w:rsidR="0061626A">
        <w:rPr>
          <w:rFonts w:eastAsia="Calibri" w:cstheme="minorHAnsi"/>
        </w:rPr>
        <w:t xml:space="preserve"> </w:t>
      </w:r>
      <w:r w:rsidR="00A6619E">
        <w:rPr>
          <w:rFonts w:eastAsia="Calibri" w:cstheme="minorHAnsi"/>
        </w:rPr>
        <w:t>Do you see it under</w:t>
      </w:r>
      <w:r w:rsidR="001019AF">
        <w:rPr>
          <w:rFonts w:eastAsia="Calibri" w:cstheme="minorHAnsi"/>
        </w:rPr>
        <w:t xml:space="preserve"> </w:t>
      </w:r>
      <w:r w:rsidR="001019AF" w:rsidRPr="001019AF">
        <w:rPr>
          <w:rFonts w:eastAsia="Calibri" w:cstheme="minorHAnsi"/>
          <w:b/>
          <w:bCs/>
        </w:rPr>
        <w:t>Measure</w:t>
      </w:r>
      <w:r w:rsidR="00900227">
        <w:rPr>
          <w:rFonts w:eastAsia="Calibri" w:cstheme="minorHAnsi"/>
        </w:rPr>
        <w:t>?</w:t>
      </w:r>
      <w:r w:rsidR="001019AF">
        <w:rPr>
          <w:rFonts w:eastAsia="Calibri" w:cstheme="minorHAnsi"/>
        </w:rPr>
        <w:t xml:space="preserve"> </w:t>
      </w:r>
    </w:p>
    <w:p w14:paraId="15BF68C7" w14:textId="4E3A1390" w:rsidR="00900227" w:rsidRDefault="00D75B76" w:rsidP="00D75B76">
      <w:pPr>
        <w:spacing w:after="120" w:line="276" w:lineRule="auto"/>
        <w:contextualSpacing/>
        <w:jc w:val="center"/>
        <w:rPr>
          <w:rFonts w:eastAsia="Calibri" w:cstheme="minorHAnsi"/>
        </w:rPr>
      </w:pPr>
      <w:r>
        <w:rPr>
          <w:rFonts w:eastAsia="Calibri" w:cstheme="minorHAnsi"/>
          <w:noProof/>
        </w:rPr>
        <w:lastRenderedPageBreak/>
        <w:drawing>
          <wp:inline distT="0" distB="0" distL="0" distR="0" wp14:anchorId="165414B5" wp14:editId="1D544EDB">
            <wp:extent cx="1983544" cy="2687782"/>
            <wp:effectExtent l="19050" t="19050" r="17145" b="17780"/>
            <wp:docPr id="470338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89342" cy="2695639"/>
                    </a:xfrm>
                    <a:prstGeom prst="rect">
                      <a:avLst/>
                    </a:prstGeom>
                    <a:noFill/>
                    <a:ln>
                      <a:solidFill>
                        <a:schemeClr val="accent1"/>
                      </a:solidFill>
                    </a:ln>
                  </pic:spPr>
                </pic:pic>
              </a:graphicData>
            </a:graphic>
          </wp:inline>
        </w:drawing>
      </w:r>
    </w:p>
    <w:p w14:paraId="35E879BD" w14:textId="5793DB81" w:rsidR="00D75B76" w:rsidRDefault="00D75B76" w:rsidP="008F0F23">
      <w:pPr>
        <w:numPr>
          <w:ilvl w:val="0"/>
          <w:numId w:val="9"/>
        </w:numPr>
        <w:spacing w:after="120" w:line="276" w:lineRule="auto"/>
        <w:contextualSpacing/>
        <w:rPr>
          <w:rFonts w:eastAsia="Calibri" w:cstheme="minorHAnsi"/>
        </w:rPr>
      </w:pPr>
      <w:r>
        <w:rPr>
          <w:rFonts w:eastAsia="Calibri" w:cstheme="minorHAnsi"/>
        </w:rPr>
        <w:t>Well, I do.</w:t>
      </w:r>
      <w:r w:rsidR="0061626A">
        <w:rPr>
          <w:rFonts w:eastAsia="Calibri" w:cstheme="minorHAnsi"/>
        </w:rPr>
        <w:t xml:space="preserve"> </w:t>
      </w:r>
      <w:r>
        <w:rPr>
          <w:rFonts w:eastAsia="Calibri" w:cstheme="minorHAnsi"/>
        </w:rPr>
        <w:t xml:space="preserve">But we </w:t>
      </w:r>
      <w:r w:rsidR="00157EDB">
        <w:rPr>
          <w:rFonts w:eastAsia="Calibri" w:cstheme="minorHAnsi"/>
        </w:rPr>
        <w:t>want</w:t>
      </w:r>
      <w:r>
        <w:rPr>
          <w:rFonts w:eastAsia="Calibri" w:cstheme="minorHAnsi"/>
        </w:rPr>
        <w:t xml:space="preserve"> it as a yes/no variable in our model, rather than a continuous variable.</w:t>
      </w:r>
      <w:r w:rsidR="0061626A">
        <w:rPr>
          <w:rFonts w:eastAsia="Calibri" w:cstheme="minorHAnsi"/>
        </w:rPr>
        <w:t xml:space="preserve"> </w:t>
      </w:r>
      <w:r>
        <w:rPr>
          <w:rFonts w:eastAsia="Calibri" w:cstheme="minorHAnsi"/>
        </w:rPr>
        <w:t>But the fix is easy.</w:t>
      </w:r>
      <w:r w:rsidR="0061626A">
        <w:rPr>
          <w:rFonts w:eastAsia="Calibri" w:cstheme="minorHAnsi"/>
        </w:rPr>
        <w:t xml:space="preserve"> </w:t>
      </w:r>
      <w:r>
        <w:rPr>
          <w:rFonts w:eastAsia="Calibri" w:cstheme="minorHAnsi"/>
        </w:rPr>
        <w:t>Just right-click on</w:t>
      </w:r>
      <w:r w:rsidRPr="007A770C">
        <w:rPr>
          <w:rFonts w:eastAsia="Calibri" w:cstheme="minorHAnsi"/>
          <w:b/>
          <w:bCs/>
        </w:rPr>
        <w:t xml:space="preserve"> </w:t>
      </w:r>
      <w:proofErr w:type="spellStart"/>
      <w:r w:rsidRPr="007A770C">
        <w:rPr>
          <w:rFonts w:eastAsia="Calibri" w:cstheme="minorHAnsi"/>
          <w:b/>
          <w:bCs/>
        </w:rPr>
        <w:t>LostCustomer</w:t>
      </w:r>
      <w:proofErr w:type="spellEnd"/>
      <w:r>
        <w:rPr>
          <w:rFonts w:eastAsia="Calibri" w:cstheme="minorHAnsi"/>
        </w:rPr>
        <w:t xml:space="preserve"> </w:t>
      </w:r>
      <w:r w:rsidR="003E5217">
        <w:rPr>
          <w:rFonts w:eastAsia="Calibri" w:cstheme="minorHAnsi"/>
        </w:rPr>
        <w:t xml:space="preserve">and select </w:t>
      </w:r>
      <w:r w:rsidR="003E5217" w:rsidRPr="007A770C">
        <w:rPr>
          <w:rFonts w:eastAsia="Calibri" w:cstheme="minorHAnsi"/>
          <w:b/>
          <w:bCs/>
        </w:rPr>
        <w:t>Conver</w:t>
      </w:r>
      <w:r w:rsidR="007A770C" w:rsidRPr="007A770C">
        <w:rPr>
          <w:rFonts w:eastAsia="Calibri" w:cstheme="minorHAnsi"/>
          <w:b/>
          <w:bCs/>
        </w:rPr>
        <w:t>t</w:t>
      </w:r>
      <w:r w:rsidR="003E5217" w:rsidRPr="007A770C">
        <w:rPr>
          <w:rFonts w:eastAsia="Calibri" w:cstheme="minorHAnsi"/>
          <w:b/>
          <w:bCs/>
        </w:rPr>
        <w:t xml:space="preserve"> to ca</w:t>
      </w:r>
      <w:r w:rsidR="007A770C" w:rsidRPr="007A770C">
        <w:rPr>
          <w:rFonts w:eastAsia="Calibri" w:cstheme="minorHAnsi"/>
          <w:b/>
          <w:bCs/>
        </w:rPr>
        <w:t>tegory</w:t>
      </w:r>
      <w:r w:rsidR="007A770C">
        <w:rPr>
          <w:rFonts w:eastAsia="Calibri" w:cstheme="minorHAnsi"/>
        </w:rPr>
        <w:t>:</w:t>
      </w:r>
    </w:p>
    <w:p w14:paraId="5747EECC" w14:textId="1AF8410A" w:rsidR="007A770C" w:rsidRDefault="007A770C" w:rsidP="007A770C">
      <w:pPr>
        <w:spacing w:after="120" w:line="276" w:lineRule="auto"/>
        <w:contextualSpacing/>
        <w:jc w:val="center"/>
        <w:rPr>
          <w:rFonts w:eastAsia="Calibri" w:cstheme="minorHAnsi"/>
        </w:rPr>
      </w:pPr>
      <w:r>
        <w:rPr>
          <w:rFonts w:eastAsia="Calibri" w:cstheme="minorHAnsi"/>
          <w:noProof/>
        </w:rPr>
        <w:drawing>
          <wp:inline distT="0" distB="0" distL="0" distR="0" wp14:anchorId="48960A09" wp14:editId="33E818C7">
            <wp:extent cx="1768532" cy="3001241"/>
            <wp:effectExtent l="19050" t="19050" r="22225" b="27940"/>
            <wp:docPr id="263649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72626" cy="3008189"/>
                    </a:xfrm>
                    <a:prstGeom prst="rect">
                      <a:avLst/>
                    </a:prstGeom>
                    <a:noFill/>
                    <a:ln>
                      <a:solidFill>
                        <a:schemeClr val="accent1"/>
                      </a:solidFill>
                    </a:ln>
                  </pic:spPr>
                </pic:pic>
              </a:graphicData>
            </a:graphic>
          </wp:inline>
        </w:drawing>
      </w:r>
    </w:p>
    <w:p w14:paraId="26833CF4" w14:textId="2AB274FF" w:rsidR="00F17DF9" w:rsidRDefault="00F17DF9" w:rsidP="008F0F23">
      <w:pPr>
        <w:numPr>
          <w:ilvl w:val="0"/>
          <w:numId w:val="9"/>
        </w:numPr>
        <w:spacing w:after="120" w:line="276" w:lineRule="auto"/>
        <w:contextualSpacing/>
        <w:rPr>
          <w:rFonts w:eastAsia="Calibri" w:cstheme="minorHAnsi"/>
        </w:rPr>
      </w:pPr>
      <w:proofErr w:type="spellStart"/>
      <w:r w:rsidRPr="00F17DF9">
        <w:rPr>
          <w:rFonts w:eastAsia="Calibri" w:cstheme="minorHAnsi"/>
          <w:b/>
          <w:bCs/>
        </w:rPr>
        <w:t>LostCustomer</w:t>
      </w:r>
      <w:proofErr w:type="spellEnd"/>
      <w:r>
        <w:rPr>
          <w:rFonts w:eastAsia="Calibri" w:cstheme="minorHAnsi"/>
        </w:rPr>
        <w:t xml:space="preserve"> will now show up under Category, with two values:</w:t>
      </w:r>
    </w:p>
    <w:p w14:paraId="6311FAE3" w14:textId="0FA9DEC2" w:rsidR="00F17DF9" w:rsidRDefault="00F17DF9" w:rsidP="00F17DF9">
      <w:pPr>
        <w:spacing w:after="120" w:line="276" w:lineRule="auto"/>
        <w:contextualSpacing/>
        <w:jc w:val="center"/>
        <w:rPr>
          <w:rFonts w:eastAsia="Calibri" w:cstheme="minorHAnsi"/>
        </w:rPr>
      </w:pPr>
      <w:r>
        <w:rPr>
          <w:rFonts w:eastAsia="Calibri" w:cstheme="minorHAnsi"/>
          <w:noProof/>
        </w:rPr>
        <w:drawing>
          <wp:inline distT="0" distB="0" distL="0" distR="0" wp14:anchorId="18112D69" wp14:editId="07B90D58">
            <wp:extent cx="2167272" cy="1338695"/>
            <wp:effectExtent l="19050" t="19050" r="23495" b="13970"/>
            <wp:docPr id="17135782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69369" cy="1339990"/>
                    </a:xfrm>
                    <a:prstGeom prst="rect">
                      <a:avLst/>
                    </a:prstGeom>
                    <a:noFill/>
                    <a:ln>
                      <a:solidFill>
                        <a:schemeClr val="accent1"/>
                      </a:solidFill>
                    </a:ln>
                  </pic:spPr>
                </pic:pic>
              </a:graphicData>
            </a:graphic>
          </wp:inline>
        </w:drawing>
      </w:r>
    </w:p>
    <w:p w14:paraId="37A7B6C2" w14:textId="0CF3F9C2" w:rsidR="00405EBC" w:rsidRDefault="00F17DF9" w:rsidP="008F0F23">
      <w:pPr>
        <w:numPr>
          <w:ilvl w:val="0"/>
          <w:numId w:val="9"/>
        </w:numPr>
        <w:spacing w:after="120" w:line="276" w:lineRule="auto"/>
        <w:contextualSpacing/>
        <w:rPr>
          <w:rFonts w:eastAsia="Calibri"/>
        </w:rPr>
      </w:pPr>
      <w:r w:rsidRPr="5581105B">
        <w:rPr>
          <w:rFonts w:eastAsia="Calibri"/>
        </w:rPr>
        <w:lastRenderedPageBreak/>
        <w:t xml:space="preserve">Next, </w:t>
      </w:r>
      <w:r w:rsidR="00157EDB" w:rsidRPr="5581105B">
        <w:rPr>
          <w:rFonts w:eastAsia="Calibri"/>
        </w:rPr>
        <w:t>drag and drop</w:t>
      </w:r>
      <w:r w:rsidR="001019AF" w:rsidRPr="5581105B">
        <w:rPr>
          <w:rFonts w:eastAsia="Calibri"/>
        </w:rPr>
        <w:t xml:space="preserve"> </w:t>
      </w:r>
      <w:proofErr w:type="spellStart"/>
      <w:r w:rsidR="002C3161" w:rsidRPr="00660DB8">
        <w:rPr>
          <w:rFonts w:eastAsia="Calibri"/>
          <w:b/>
        </w:rPr>
        <w:t>LostCustomer</w:t>
      </w:r>
      <w:proofErr w:type="spellEnd"/>
      <w:r w:rsidR="001019AF" w:rsidRPr="5581105B">
        <w:rPr>
          <w:rFonts w:eastAsia="Calibri"/>
        </w:rPr>
        <w:t xml:space="preserve"> onto the canvas, like so:</w:t>
      </w:r>
    </w:p>
    <w:p w14:paraId="22A9BDF1" w14:textId="066E54D2" w:rsidR="000C52B9" w:rsidRDefault="002C3161" w:rsidP="002C3161">
      <w:pPr>
        <w:spacing w:after="120" w:line="276" w:lineRule="auto"/>
        <w:contextualSpacing/>
        <w:jc w:val="center"/>
        <w:rPr>
          <w:rFonts w:eastAsia="Calibri" w:cstheme="minorHAnsi"/>
        </w:rPr>
      </w:pPr>
      <w:r>
        <w:rPr>
          <w:rFonts w:eastAsia="Calibri" w:cstheme="minorHAnsi"/>
          <w:noProof/>
        </w:rPr>
        <w:drawing>
          <wp:inline distT="0" distB="0" distL="0" distR="0" wp14:anchorId="26482690" wp14:editId="625A4FB9">
            <wp:extent cx="5354782" cy="3080331"/>
            <wp:effectExtent l="19050" t="19050" r="17780" b="25400"/>
            <wp:docPr id="13818734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58439" cy="3082434"/>
                    </a:xfrm>
                    <a:prstGeom prst="rect">
                      <a:avLst/>
                    </a:prstGeom>
                    <a:noFill/>
                    <a:ln>
                      <a:solidFill>
                        <a:schemeClr val="accent1"/>
                      </a:solidFill>
                    </a:ln>
                  </pic:spPr>
                </pic:pic>
              </a:graphicData>
            </a:graphic>
          </wp:inline>
        </w:drawing>
      </w:r>
    </w:p>
    <w:p w14:paraId="0C8F4257" w14:textId="69289F57" w:rsidR="000C52B9" w:rsidRDefault="00FE3D9A" w:rsidP="008F0F23">
      <w:pPr>
        <w:numPr>
          <w:ilvl w:val="0"/>
          <w:numId w:val="9"/>
        </w:numPr>
        <w:spacing w:after="120" w:line="276" w:lineRule="auto"/>
        <w:contextualSpacing/>
        <w:rPr>
          <w:rFonts w:eastAsia="Calibri" w:cstheme="minorHAnsi"/>
        </w:rPr>
      </w:pPr>
      <w:r>
        <w:rPr>
          <w:rFonts w:eastAsia="Calibri" w:cstheme="minorHAnsi"/>
        </w:rPr>
        <w:t>And you’ve got a bar chart!</w:t>
      </w:r>
    </w:p>
    <w:p w14:paraId="073E6ACE" w14:textId="0572E3C7" w:rsidR="00FE3D9A" w:rsidRDefault="00FE3D9A" w:rsidP="00FE3D9A">
      <w:pPr>
        <w:spacing w:after="120" w:line="276" w:lineRule="auto"/>
        <w:contextualSpacing/>
        <w:rPr>
          <w:rFonts w:eastAsia="Calibri" w:cstheme="minorHAnsi"/>
        </w:rPr>
      </w:pPr>
      <w:r w:rsidRPr="00FE3D9A">
        <w:rPr>
          <w:rFonts w:eastAsia="Calibri" w:cstheme="minorHAnsi"/>
          <w:noProof/>
        </w:rPr>
        <w:drawing>
          <wp:inline distT="0" distB="0" distL="0" distR="0" wp14:anchorId="2398EA43" wp14:editId="23DA157F">
            <wp:extent cx="5943600" cy="3206115"/>
            <wp:effectExtent l="0" t="0" r="0" b="0"/>
            <wp:docPr id="1571433059" name="Picture 1" descr="A blu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33059" name="Picture 1" descr="A blue rectangular object with black text&#10;&#10;AI-generated content may be incorrect."/>
                    <pic:cNvPicPr/>
                  </pic:nvPicPr>
                  <pic:blipFill>
                    <a:blip r:embed="rId34"/>
                    <a:stretch>
                      <a:fillRect/>
                    </a:stretch>
                  </pic:blipFill>
                  <pic:spPr>
                    <a:xfrm>
                      <a:off x="0" y="0"/>
                      <a:ext cx="5943600" cy="3206115"/>
                    </a:xfrm>
                    <a:prstGeom prst="rect">
                      <a:avLst/>
                    </a:prstGeom>
                  </pic:spPr>
                </pic:pic>
              </a:graphicData>
            </a:graphic>
          </wp:inline>
        </w:drawing>
      </w:r>
    </w:p>
    <w:p w14:paraId="000863B8" w14:textId="4860ED3D" w:rsidR="00FE3D9A" w:rsidRDefault="00BE01BE" w:rsidP="008F0F23">
      <w:pPr>
        <w:numPr>
          <w:ilvl w:val="0"/>
          <w:numId w:val="9"/>
        </w:numPr>
        <w:spacing w:after="120" w:line="276" w:lineRule="auto"/>
        <w:contextualSpacing/>
        <w:rPr>
          <w:rFonts w:eastAsia="Calibri"/>
        </w:rPr>
      </w:pPr>
      <w:r w:rsidRPr="5581105B">
        <w:rPr>
          <w:rFonts w:eastAsia="Calibri"/>
        </w:rPr>
        <w:t>And you can see – quick</w:t>
      </w:r>
      <w:r w:rsidR="00B300C6">
        <w:rPr>
          <w:rFonts w:eastAsia="Calibri"/>
        </w:rPr>
        <w:t>l</w:t>
      </w:r>
      <w:r w:rsidRPr="5581105B">
        <w:rPr>
          <w:rFonts w:eastAsia="Calibri"/>
        </w:rPr>
        <w:t>y – that while some customers churn (</w:t>
      </w:r>
      <w:proofErr w:type="spellStart"/>
      <w:r w:rsidRPr="5581105B">
        <w:rPr>
          <w:rFonts w:eastAsia="Calibri"/>
        </w:rPr>
        <w:t>LostCustomer</w:t>
      </w:r>
      <w:proofErr w:type="spellEnd"/>
      <w:r w:rsidRPr="5581105B">
        <w:rPr>
          <w:rFonts w:eastAsia="Calibri"/>
        </w:rPr>
        <w:t xml:space="preserve">=1), we’re doing a </w:t>
      </w:r>
      <w:r w:rsidR="00787459" w:rsidRPr="5581105B">
        <w:rPr>
          <w:rFonts w:eastAsia="Calibri"/>
        </w:rPr>
        <w:t>solid</w:t>
      </w:r>
      <w:r w:rsidRPr="5581105B">
        <w:rPr>
          <w:rFonts w:eastAsia="Calibri"/>
        </w:rPr>
        <w:t xml:space="preserve"> </w:t>
      </w:r>
      <w:r w:rsidR="00D87A3E" w:rsidRPr="5581105B">
        <w:rPr>
          <w:rFonts w:eastAsia="Calibri"/>
        </w:rPr>
        <w:t xml:space="preserve">job of keeping our clients at </w:t>
      </w:r>
      <w:proofErr w:type="spellStart"/>
      <w:r w:rsidR="00D87A3E" w:rsidRPr="5581105B">
        <w:rPr>
          <w:rFonts w:eastAsia="Calibri"/>
        </w:rPr>
        <w:t>SASe</w:t>
      </w:r>
      <w:proofErr w:type="spellEnd"/>
      <w:r w:rsidR="00D87A3E" w:rsidRPr="5581105B">
        <w:rPr>
          <w:rFonts w:eastAsia="Calibri"/>
        </w:rPr>
        <w:t xml:space="preserve">. Now let’s add a few more variables </w:t>
      </w:r>
      <w:r w:rsidR="00987501" w:rsidRPr="5581105B">
        <w:rPr>
          <w:rFonts w:eastAsia="Calibri"/>
        </w:rPr>
        <w:t xml:space="preserve">on the page to further explore the data. Find </w:t>
      </w:r>
      <w:proofErr w:type="spellStart"/>
      <w:r w:rsidR="00987501" w:rsidRPr="00660DB8">
        <w:rPr>
          <w:rFonts w:eastAsia="Calibri"/>
          <w:b/>
        </w:rPr>
        <w:t>customerGender</w:t>
      </w:r>
      <w:proofErr w:type="spellEnd"/>
      <w:r w:rsidR="00987501" w:rsidRPr="5581105B">
        <w:rPr>
          <w:rFonts w:eastAsia="Calibri"/>
        </w:rPr>
        <w:t xml:space="preserve">. Drag-and-drop it to the right of </w:t>
      </w:r>
      <w:proofErr w:type="spellStart"/>
      <w:r w:rsidR="00987501" w:rsidRPr="0039499D">
        <w:rPr>
          <w:rFonts w:eastAsia="Calibri"/>
          <w:i/>
          <w:iCs/>
        </w:rPr>
        <w:t>LostCustomer</w:t>
      </w:r>
      <w:proofErr w:type="spellEnd"/>
      <w:r w:rsidR="00987501" w:rsidRPr="5581105B">
        <w:rPr>
          <w:rFonts w:eastAsia="Calibri"/>
        </w:rPr>
        <w:t>, like so:</w:t>
      </w:r>
    </w:p>
    <w:p w14:paraId="2BD7D3D8" w14:textId="40134277" w:rsidR="00987501" w:rsidRDefault="00CD403F" w:rsidP="00987501">
      <w:pPr>
        <w:spacing w:after="120" w:line="276" w:lineRule="auto"/>
        <w:contextualSpacing/>
        <w:rPr>
          <w:rFonts w:eastAsia="Calibri" w:cstheme="minorHAnsi"/>
        </w:rPr>
      </w:pPr>
      <w:r>
        <w:rPr>
          <w:rFonts w:eastAsia="Calibri" w:cstheme="minorHAnsi"/>
          <w:noProof/>
        </w:rPr>
        <w:lastRenderedPageBreak/>
        <w:drawing>
          <wp:inline distT="0" distB="0" distL="0" distR="0" wp14:anchorId="12901763" wp14:editId="1BD18B87">
            <wp:extent cx="5936615" cy="2694940"/>
            <wp:effectExtent l="19050" t="19050" r="26035" b="10160"/>
            <wp:docPr id="16366244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6615" cy="2694940"/>
                    </a:xfrm>
                    <a:prstGeom prst="rect">
                      <a:avLst/>
                    </a:prstGeom>
                    <a:noFill/>
                    <a:ln>
                      <a:solidFill>
                        <a:schemeClr val="accent1"/>
                      </a:solidFill>
                    </a:ln>
                  </pic:spPr>
                </pic:pic>
              </a:graphicData>
            </a:graphic>
          </wp:inline>
        </w:drawing>
      </w:r>
    </w:p>
    <w:p w14:paraId="29A95B1F" w14:textId="104F723F" w:rsidR="00987501" w:rsidRDefault="007F70E0" w:rsidP="008F0F23">
      <w:pPr>
        <w:numPr>
          <w:ilvl w:val="0"/>
          <w:numId w:val="9"/>
        </w:numPr>
        <w:spacing w:after="120" w:line="276" w:lineRule="auto"/>
        <w:contextualSpacing/>
        <w:rPr>
          <w:rFonts w:eastAsia="Calibri" w:cstheme="minorHAnsi"/>
        </w:rPr>
      </w:pPr>
      <w:r>
        <w:rPr>
          <w:rFonts w:eastAsia="Calibri" w:cstheme="minorHAnsi"/>
        </w:rPr>
        <w:t>Our dashboard is evolving!</w:t>
      </w:r>
    </w:p>
    <w:p w14:paraId="5C9ACFEE" w14:textId="142482F8" w:rsidR="007F70E0" w:rsidRDefault="007F70E0" w:rsidP="007F70E0">
      <w:pPr>
        <w:spacing w:after="120" w:line="276" w:lineRule="auto"/>
        <w:contextualSpacing/>
        <w:rPr>
          <w:rFonts w:eastAsia="Calibri" w:cstheme="minorHAnsi"/>
        </w:rPr>
      </w:pPr>
      <w:r w:rsidRPr="007F70E0">
        <w:rPr>
          <w:rFonts w:eastAsia="Calibri" w:cstheme="minorHAnsi"/>
          <w:noProof/>
        </w:rPr>
        <w:drawing>
          <wp:inline distT="0" distB="0" distL="0" distR="0" wp14:anchorId="57C11519" wp14:editId="40D62B47">
            <wp:extent cx="5943600" cy="3455670"/>
            <wp:effectExtent l="19050" t="19050" r="19050" b="11430"/>
            <wp:docPr id="382802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0236" name="Picture 1" descr="A screenshot of a graph&#10;&#10;AI-generated content may be incorrect."/>
                    <pic:cNvPicPr/>
                  </pic:nvPicPr>
                  <pic:blipFill>
                    <a:blip r:embed="rId36"/>
                    <a:stretch>
                      <a:fillRect/>
                    </a:stretch>
                  </pic:blipFill>
                  <pic:spPr>
                    <a:xfrm>
                      <a:off x="0" y="0"/>
                      <a:ext cx="5943600" cy="3455670"/>
                    </a:xfrm>
                    <a:prstGeom prst="rect">
                      <a:avLst/>
                    </a:prstGeom>
                    <a:ln>
                      <a:solidFill>
                        <a:schemeClr val="accent1"/>
                      </a:solidFill>
                    </a:ln>
                  </pic:spPr>
                </pic:pic>
              </a:graphicData>
            </a:graphic>
          </wp:inline>
        </w:drawing>
      </w:r>
    </w:p>
    <w:p w14:paraId="41F0D5F6" w14:textId="243B1641" w:rsidR="007F70E0" w:rsidRDefault="007F70E0" w:rsidP="008F0F23">
      <w:pPr>
        <w:numPr>
          <w:ilvl w:val="0"/>
          <w:numId w:val="9"/>
        </w:numPr>
        <w:spacing w:after="120" w:line="276" w:lineRule="auto"/>
        <w:contextualSpacing/>
        <w:rPr>
          <w:rFonts w:eastAsia="Calibri" w:cstheme="minorHAnsi"/>
        </w:rPr>
      </w:pPr>
      <w:r>
        <w:rPr>
          <w:rFonts w:eastAsia="Calibri" w:cstheme="minorHAnsi"/>
        </w:rPr>
        <w:t>And two notes before we add even more: (1) keep saving periodically.</w:t>
      </w:r>
      <w:r w:rsidR="0061626A">
        <w:rPr>
          <w:rFonts w:eastAsia="Calibri" w:cstheme="minorHAnsi"/>
        </w:rPr>
        <w:t xml:space="preserve"> </w:t>
      </w:r>
      <w:r>
        <w:rPr>
          <w:rFonts w:eastAsia="Calibri" w:cstheme="minorHAnsi"/>
        </w:rPr>
        <w:t xml:space="preserve">Like now. </w:t>
      </w:r>
      <w:proofErr w:type="gramStart"/>
      <w:r>
        <w:rPr>
          <w:rFonts w:eastAsia="Calibri" w:cstheme="minorHAnsi"/>
        </w:rPr>
        <w:t>And,</w:t>
      </w:r>
      <w:proofErr w:type="gramEnd"/>
      <w:r>
        <w:rPr>
          <w:rFonts w:eastAsia="Calibri" w:cstheme="minorHAnsi"/>
        </w:rPr>
        <w:t xml:space="preserve"> (2) drag-and-drop mistakes happen.</w:t>
      </w:r>
      <w:r w:rsidR="0061626A">
        <w:rPr>
          <w:rFonts w:eastAsia="Calibri" w:cstheme="minorHAnsi"/>
        </w:rPr>
        <w:t xml:space="preserve"> </w:t>
      </w:r>
      <w:r>
        <w:rPr>
          <w:rFonts w:eastAsia="Calibri" w:cstheme="minorHAnsi"/>
        </w:rPr>
        <w:t xml:space="preserve">Let the </w:t>
      </w:r>
      <w:r w:rsidR="0061626A" w:rsidRPr="0061626A">
        <w:rPr>
          <w:rFonts w:eastAsia="Calibri" w:cstheme="minorHAnsi"/>
          <w:b/>
          <w:bCs/>
        </w:rPr>
        <w:t>U</w:t>
      </w:r>
      <w:r w:rsidRPr="0061626A">
        <w:rPr>
          <w:rFonts w:eastAsia="Calibri" w:cstheme="minorHAnsi"/>
          <w:b/>
          <w:bCs/>
        </w:rPr>
        <w:t>ndo</w:t>
      </w:r>
      <w:r>
        <w:rPr>
          <w:rFonts w:eastAsia="Calibri" w:cstheme="minorHAnsi"/>
        </w:rPr>
        <w:t xml:space="preserve"> button be your friend</w:t>
      </w:r>
      <w:r w:rsidR="00215A48">
        <w:rPr>
          <w:rFonts w:eastAsia="Calibri" w:cstheme="minorHAnsi"/>
        </w:rPr>
        <w:t>, when</w:t>
      </w:r>
      <w:r>
        <w:rPr>
          <w:rFonts w:eastAsia="Calibri" w:cstheme="minorHAnsi"/>
        </w:rPr>
        <w:t xml:space="preserve"> needed:</w:t>
      </w:r>
    </w:p>
    <w:p w14:paraId="65741476" w14:textId="07AD3011" w:rsidR="007F70E0" w:rsidRDefault="0061626A" w:rsidP="0061626A">
      <w:pPr>
        <w:spacing w:after="120" w:line="276" w:lineRule="auto"/>
        <w:contextualSpacing/>
        <w:jc w:val="center"/>
        <w:rPr>
          <w:rFonts w:eastAsia="Calibri" w:cstheme="minorHAnsi"/>
        </w:rPr>
      </w:pPr>
      <w:r>
        <w:rPr>
          <w:rFonts w:eastAsia="Calibri" w:cstheme="minorHAnsi"/>
          <w:noProof/>
        </w:rPr>
        <w:drawing>
          <wp:inline distT="0" distB="0" distL="0" distR="0" wp14:anchorId="0F3DCA93" wp14:editId="654698EB">
            <wp:extent cx="2687955" cy="381000"/>
            <wp:effectExtent l="19050" t="19050" r="17145" b="19050"/>
            <wp:docPr id="842310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955" cy="381000"/>
                    </a:xfrm>
                    <a:prstGeom prst="rect">
                      <a:avLst/>
                    </a:prstGeom>
                    <a:noFill/>
                    <a:ln>
                      <a:solidFill>
                        <a:schemeClr val="accent1"/>
                      </a:solidFill>
                    </a:ln>
                  </pic:spPr>
                </pic:pic>
              </a:graphicData>
            </a:graphic>
          </wp:inline>
        </w:drawing>
      </w:r>
    </w:p>
    <w:p w14:paraId="7B765B3B" w14:textId="78D9D39E" w:rsidR="007F70E0" w:rsidRDefault="00753835" w:rsidP="008F0F23">
      <w:pPr>
        <w:numPr>
          <w:ilvl w:val="0"/>
          <w:numId w:val="9"/>
        </w:numPr>
        <w:spacing w:after="120" w:line="276" w:lineRule="auto"/>
        <w:contextualSpacing/>
        <w:rPr>
          <w:rFonts w:eastAsia="Calibri"/>
        </w:rPr>
      </w:pPr>
      <w:r w:rsidRPr="5581105B">
        <w:rPr>
          <w:rFonts w:eastAsia="Calibri"/>
        </w:rPr>
        <w:t xml:space="preserve">Next, find </w:t>
      </w:r>
      <w:proofErr w:type="spellStart"/>
      <w:r w:rsidRPr="00660DB8">
        <w:rPr>
          <w:rFonts w:eastAsia="Calibri"/>
          <w:b/>
        </w:rPr>
        <w:t>customerSubscrStat</w:t>
      </w:r>
      <w:proofErr w:type="spellEnd"/>
      <w:r w:rsidRPr="5581105B">
        <w:rPr>
          <w:rFonts w:eastAsia="Calibri"/>
        </w:rPr>
        <w:t xml:space="preserve"> and add it to the right of </w:t>
      </w:r>
      <w:proofErr w:type="spellStart"/>
      <w:r w:rsidRPr="00215A48">
        <w:rPr>
          <w:rFonts w:eastAsia="Calibri"/>
          <w:i/>
          <w:iCs/>
        </w:rPr>
        <w:t>customerGender</w:t>
      </w:r>
      <w:proofErr w:type="spellEnd"/>
      <w:r w:rsidRPr="5581105B">
        <w:rPr>
          <w:rFonts w:eastAsia="Calibri"/>
        </w:rPr>
        <w:t>. Like this:</w:t>
      </w:r>
    </w:p>
    <w:p w14:paraId="0614CEAD" w14:textId="22C2BD34" w:rsidR="00753835" w:rsidRDefault="00DD1BC5" w:rsidP="00753835">
      <w:pPr>
        <w:spacing w:after="120" w:line="276" w:lineRule="auto"/>
        <w:contextualSpacing/>
        <w:rPr>
          <w:rFonts w:eastAsia="Calibri" w:cstheme="minorHAnsi"/>
        </w:rPr>
      </w:pPr>
      <w:r>
        <w:rPr>
          <w:rFonts w:eastAsia="Calibri" w:cstheme="minorHAnsi"/>
          <w:noProof/>
        </w:rPr>
        <w:lastRenderedPageBreak/>
        <w:drawing>
          <wp:inline distT="0" distB="0" distL="0" distR="0" wp14:anchorId="67D43355" wp14:editId="296C0ED1">
            <wp:extent cx="5943600" cy="2583815"/>
            <wp:effectExtent l="19050" t="19050" r="19050" b="26035"/>
            <wp:docPr id="20366262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583815"/>
                    </a:xfrm>
                    <a:prstGeom prst="rect">
                      <a:avLst/>
                    </a:prstGeom>
                    <a:noFill/>
                    <a:ln>
                      <a:solidFill>
                        <a:schemeClr val="accent1"/>
                      </a:solidFill>
                    </a:ln>
                  </pic:spPr>
                </pic:pic>
              </a:graphicData>
            </a:graphic>
          </wp:inline>
        </w:drawing>
      </w:r>
    </w:p>
    <w:p w14:paraId="0768C6EC" w14:textId="3039A3C6" w:rsidR="00753835" w:rsidRDefault="00262E0A" w:rsidP="008F0F23">
      <w:pPr>
        <w:numPr>
          <w:ilvl w:val="0"/>
          <w:numId w:val="9"/>
        </w:numPr>
        <w:spacing w:after="120" w:line="276" w:lineRule="auto"/>
        <w:contextualSpacing/>
        <w:rPr>
          <w:rFonts w:eastAsia="Calibri" w:cstheme="minorHAnsi"/>
        </w:rPr>
      </w:pPr>
      <w:r>
        <w:rPr>
          <w:rFonts w:eastAsia="Calibri" w:cstheme="minorHAnsi"/>
        </w:rPr>
        <w:t>More details</w:t>
      </w:r>
      <w:r w:rsidR="00215A48">
        <w:rPr>
          <w:rFonts w:eastAsia="Calibri" w:cstheme="minorHAnsi"/>
        </w:rPr>
        <w:t xml:space="preserve"> are included on our page</w:t>
      </w:r>
      <w:r>
        <w:rPr>
          <w:rFonts w:eastAsia="Calibri" w:cstheme="minorHAnsi"/>
        </w:rPr>
        <w:t>!</w:t>
      </w:r>
    </w:p>
    <w:p w14:paraId="1D504DB7" w14:textId="18D9D7CA" w:rsidR="00262E0A" w:rsidRDefault="00262E0A" w:rsidP="00262E0A">
      <w:pPr>
        <w:spacing w:after="120" w:line="276" w:lineRule="auto"/>
        <w:contextualSpacing/>
        <w:rPr>
          <w:rFonts w:eastAsia="Calibri" w:cstheme="minorHAnsi"/>
        </w:rPr>
      </w:pPr>
      <w:r w:rsidRPr="00262E0A">
        <w:rPr>
          <w:rFonts w:eastAsia="Calibri" w:cstheme="minorHAnsi"/>
          <w:noProof/>
        </w:rPr>
        <w:drawing>
          <wp:inline distT="0" distB="0" distL="0" distR="0" wp14:anchorId="78382889" wp14:editId="27D67429">
            <wp:extent cx="5943600" cy="3413760"/>
            <wp:effectExtent l="19050" t="19050" r="19050" b="15240"/>
            <wp:docPr id="19796533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53399" name="Picture 1" descr="A screenshot of a graph&#10;&#10;AI-generated content may be incorrect."/>
                    <pic:cNvPicPr/>
                  </pic:nvPicPr>
                  <pic:blipFill>
                    <a:blip r:embed="rId39"/>
                    <a:stretch>
                      <a:fillRect/>
                    </a:stretch>
                  </pic:blipFill>
                  <pic:spPr>
                    <a:xfrm>
                      <a:off x="0" y="0"/>
                      <a:ext cx="5943600" cy="3413760"/>
                    </a:xfrm>
                    <a:prstGeom prst="rect">
                      <a:avLst/>
                    </a:prstGeom>
                    <a:ln>
                      <a:solidFill>
                        <a:schemeClr val="accent1"/>
                      </a:solidFill>
                    </a:ln>
                  </pic:spPr>
                </pic:pic>
              </a:graphicData>
            </a:graphic>
          </wp:inline>
        </w:drawing>
      </w:r>
    </w:p>
    <w:p w14:paraId="578CBA53" w14:textId="5598A711" w:rsidR="00262E0A" w:rsidRDefault="00262E0A" w:rsidP="008F0F23">
      <w:pPr>
        <w:numPr>
          <w:ilvl w:val="0"/>
          <w:numId w:val="9"/>
        </w:numPr>
        <w:spacing w:after="120" w:line="276" w:lineRule="auto"/>
        <w:contextualSpacing/>
        <w:rPr>
          <w:rFonts w:eastAsia="Calibri" w:cstheme="minorHAnsi"/>
        </w:rPr>
      </w:pPr>
      <w:r>
        <w:rPr>
          <w:rFonts w:eastAsia="Calibri" w:cstheme="minorHAnsi"/>
        </w:rPr>
        <w:t xml:space="preserve">Those are some helpful </w:t>
      </w:r>
      <w:r w:rsidR="00215A48">
        <w:rPr>
          <w:rFonts w:eastAsia="Calibri" w:cstheme="minorHAnsi"/>
        </w:rPr>
        <w:t>distributions on our</w:t>
      </w:r>
      <w:r w:rsidR="00DF7E62">
        <w:rPr>
          <w:rFonts w:eastAsia="Calibri" w:cstheme="minorHAnsi"/>
        </w:rPr>
        <w:t xml:space="preserve"> categorical variables.</w:t>
      </w:r>
      <w:r w:rsidR="00B20F85">
        <w:rPr>
          <w:rFonts w:eastAsia="Calibri" w:cstheme="minorHAnsi"/>
        </w:rPr>
        <w:t xml:space="preserve"> </w:t>
      </w:r>
      <w:r w:rsidR="00DF7E62">
        <w:rPr>
          <w:rFonts w:eastAsia="Calibri" w:cstheme="minorHAnsi"/>
        </w:rPr>
        <w:t xml:space="preserve">Now, let’s add three </w:t>
      </w:r>
      <w:r w:rsidR="00DF7E62" w:rsidRPr="00B20F85">
        <w:rPr>
          <w:rFonts w:eastAsia="Calibri" w:cstheme="minorHAnsi"/>
          <w:b/>
          <w:bCs/>
        </w:rPr>
        <w:t>Measures</w:t>
      </w:r>
      <w:r w:rsidR="00DF7E62">
        <w:rPr>
          <w:rFonts w:eastAsia="Calibri" w:cstheme="minorHAnsi"/>
        </w:rPr>
        <w:t>, just for fun.</w:t>
      </w:r>
      <w:r w:rsidR="00077155">
        <w:rPr>
          <w:rFonts w:eastAsia="Calibri" w:cstheme="minorHAnsi"/>
        </w:rPr>
        <w:t xml:space="preserve"> Find </w:t>
      </w:r>
      <w:proofErr w:type="spellStart"/>
      <w:r w:rsidR="00077155" w:rsidRPr="003406DA">
        <w:rPr>
          <w:rFonts w:eastAsia="Calibri" w:cstheme="minorHAnsi"/>
          <w:b/>
          <w:bCs/>
        </w:rPr>
        <w:t>IM_customerAge</w:t>
      </w:r>
      <w:proofErr w:type="spellEnd"/>
      <w:r w:rsidR="00077155">
        <w:rPr>
          <w:rFonts w:eastAsia="Calibri" w:cstheme="minorHAnsi"/>
        </w:rPr>
        <w:t xml:space="preserve"> and put it below </w:t>
      </w:r>
      <w:proofErr w:type="spellStart"/>
      <w:r w:rsidR="00077155" w:rsidRPr="003406DA">
        <w:rPr>
          <w:rFonts w:eastAsia="Calibri" w:cstheme="minorHAnsi"/>
          <w:b/>
          <w:bCs/>
        </w:rPr>
        <w:t>LostCustomer</w:t>
      </w:r>
      <w:proofErr w:type="spellEnd"/>
      <w:r w:rsidR="00077155">
        <w:rPr>
          <w:rFonts w:eastAsia="Calibri" w:cstheme="minorHAnsi"/>
        </w:rPr>
        <w:t>, here:</w:t>
      </w:r>
    </w:p>
    <w:p w14:paraId="793402B6" w14:textId="1F44E95F" w:rsidR="00077155" w:rsidRDefault="00E83E2B" w:rsidP="00077155">
      <w:pPr>
        <w:spacing w:after="120" w:line="276" w:lineRule="auto"/>
        <w:contextualSpacing/>
        <w:rPr>
          <w:rFonts w:eastAsia="Calibri" w:cstheme="minorHAnsi"/>
        </w:rPr>
      </w:pPr>
      <w:r>
        <w:rPr>
          <w:rFonts w:eastAsia="Calibri" w:cstheme="minorHAnsi"/>
          <w:noProof/>
        </w:rPr>
        <w:lastRenderedPageBreak/>
        <w:drawing>
          <wp:inline distT="0" distB="0" distL="0" distR="0" wp14:anchorId="0CCC459D" wp14:editId="4BCE3936">
            <wp:extent cx="5943600" cy="2625725"/>
            <wp:effectExtent l="19050" t="19050" r="19050" b="22225"/>
            <wp:docPr id="19823850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625725"/>
                    </a:xfrm>
                    <a:prstGeom prst="rect">
                      <a:avLst/>
                    </a:prstGeom>
                    <a:noFill/>
                    <a:ln>
                      <a:solidFill>
                        <a:schemeClr val="accent1"/>
                      </a:solidFill>
                    </a:ln>
                  </pic:spPr>
                </pic:pic>
              </a:graphicData>
            </a:graphic>
          </wp:inline>
        </w:drawing>
      </w:r>
    </w:p>
    <w:p w14:paraId="2D5E2E22" w14:textId="143F0BA9" w:rsidR="00077155" w:rsidRDefault="001865D0" w:rsidP="008F0F23">
      <w:pPr>
        <w:numPr>
          <w:ilvl w:val="0"/>
          <w:numId w:val="9"/>
        </w:numPr>
        <w:spacing w:after="120" w:line="276" w:lineRule="auto"/>
        <w:contextualSpacing/>
        <w:rPr>
          <w:rFonts w:eastAsia="Calibri" w:cstheme="minorHAnsi"/>
        </w:rPr>
      </w:pPr>
      <w:r>
        <w:rPr>
          <w:rFonts w:eastAsia="Calibri" w:cstheme="minorHAnsi"/>
        </w:rPr>
        <w:t>Hmmm.</w:t>
      </w:r>
      <w:r w:rsidR="00B20F85">
        <w:rPr>
          <w:rFonts w:eastAsia="Calibri" w:cstheme="minorHAnsi"/>
        </w:rPr>
        <w:t xml:space="preserve"> </w:t>
      </w:r>
      <w:r>
        <w:rPr>
          <w:rFonts w:eastAsia="Calibri" w:cstheme="minorHAnsi"/>
        </w:rPr>
        <w:t>Those are some strange values for age.</w:t>
      </w:r>
      <w:r w:rsidR="00B20F85">
        <w:rPr>
          <w:rFonts w:eastAsia="Calibri" w:cstheme="minorHAnsi"/>
        </w:rPr>
        <w:t xml:space="preserve"> </w:t>
      </w:r>
      <w:r>
        <w:rPr>
          <w:rFonts w:eastAsia="Calibri" w:cstheme="minorHAnsi"/>
        </w:rPr>
        <w:t>They must be standardized somehow.</w:t>
      </w:r>
      <w:r w:rsidR="00B20F85">
        <w:rPr>
          <w:rFonts w:eastAsia="Calibri" w:cstheme="minorHAnsi"/>
        </w:rPr>
        <w:t xml:space="preserve"> </w:t>
      </w:r>
      <w:r>
        <w:rPr>
          <w:rFonts w:eastAsia="Calibri" w:cstheme="minorHAnsi"/>
        </w:rPr>
        <w:t xml:space="preserve">Regardless, let’s also add </w:t>
      </w:r>
      <w:proofErr w:type="spellStart"/>
      <w:r w:rsidR="0029709F" w:rsidRPr="00610AB9">
        <w:rPr>
          <w:rFonts w:eastAsia="Calibri" w:cstheme="minorHAnsi"/>
          <w:b/>
          <w:bCs/>
        </w:rPr>
        <w:t>log_customersales</w:t>
      </w:r>
      <w:proofErr w:type="spellEnd"/>
      <w:r w:rsidR="0029709F">
        <w:rPr>
          <w:rFonts w:eastAsia="Calibri" w:cstheme="minorHAnsi"/>
        </w:rPr>
        <w:t xml:space="preserve"> and </w:t>
      </w:r>
      <w:proofErr w:type="spellStart"/>
      <w:r w:rsidRPr="00610AB9">
        <w:rPr>
          <w:rFonts w:eastAsia="Calibri" w:cstheme="minorHAnsi"/>
          <w:b/>
          <w:bCs/>
        </w:rPr>
        <w:t>wksSinceLastPurch</w:t>
      </w:r>
      <w:proofErr w:type="spellEnd"/>
      <w:r w:rsidR="0029709F">
        <w:rPr>
          <w:rFonts w:eastAsia="Calibri" w:cstheme="minorHAnsi"/>
        </w:rPr>
        <w:t xml:space="preserve"> to the bottom row</w:t>
      </w:r>
      <w:r w:rsidR="00610AB9">
        <w:rPr>
          <w:rFonts w:eastAsia="Calibri" w:cstheme="minorHAnsi"/>
        </w:rPr>
        <w:t>.</w:t>
      </w:r>
      <w:r w:rsidR="00B20F85">
        <w:rPr>
          <w:rFonts w:eastAsia="Calibri" w:cstheme="minorHAnsi"/>
        </w:rPr>
        <w:t xml:space="preserve"> </w:t>
      </w:r>
      <w:r w:rsidR="00610AB9">
        <w:rPr>
          <w:rFonts w:eastAsia="Calibri" w:cstheme="minorHAnsi"/>
        </w:rPr>
        <w:t>In other words, replicate the following:</w:t>
      </w:r>
    </w:p>
    <w:p w14:paraId="16865EDC" w14:textId="0271DFE0" w:rsidR="00610AB9" w:rsidRDefault="00DF49AC" w:rsidP="00610AB9">
      <w:pPr>
        <w:spacing w:after="120" w:line="276" w:lineRule="auto"/>
        <w:contextualSpacing/>
        <w:rPr>
          <w:rFonts w:eastAsia="Calibri" w:cstheme="minorHAnsi"/>
        </w:rPr>
      </w:pPr>
      <w:r w:rsidRPr="00DF49AC">
        <w:rPr>
          <w:rFonts w:eastAsia="Calibri" w:cstheme="minorHAnsi"/>
          <w:noProof/>
        </w:rPr>
        <w:drawing>
          <wp:inline distT="0" distB="0" distL="0" distR="0" wp14:anchorId="65A657CF" wp14:editId="4BB205ED">
            <wp:extent cx="5943600" cy="3139440"/>
            <wp:effectExtent l="19050" t="19050" r="19050" b="22860"/>
            <wp:docPr id="378203950" name="Picture 1" descr="A group of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3950" name="Picture 1" descr="A group of blue graphs&#10;&#10;AI-generated content may be incorrect."/>
                    <pic:cNvPicPr/>
                  </pic:nvPicPr>
                  <pic:blipFill>
                    <a:blip r:embed="rId41"/>
                    <a:stretch>
                      <a:fillRect/>
                    </a:stretch>
                  </pic:blipFill>
                  <pic:spPr>
                    <a:xfrm>
                      <a:off x="0" y="0"/>
                      <a:ext cx="5943600" cy="3139440"/>
                    </a:xfrm>
                    <a:prstGeom prst="rect">
                      <a:avLst/>
                    </a:prstGeom>
                    <a:ln>
                      <a:solidFill>
                        <a:schemeClr val="accent1"/>
                      </a:solidFill>
                    </a:ln>
                  </pic:spPr>
                </pic:pic>
              </a:graphicData>
            </a:graphic>
          </wp:inline>
        </w:drawing>
      </w:r>
    </w:p>
    <w:p w14:paraId="000EC2B6" w14:textId="6D04BED5" w:rsidR="00610AB9" w:rsidRDefault="00DF49AC" w:rsidP="008F0F23">
      <w:pPr>
        <w:numPr>
          <w:ilvl w:val="0"/>
          <w:numId w:val="9"/>
        </w:numPr>
        <w:spacing w:after="120" w:line="276" w:lineRule="auto"/>
        <w:contextualSpacing/>
        <w:rPr>
          <w:rFonts w:eastAsia="Calibri" w:cstheme="minorHAnsi"/>
        </w:rPr>
      </w:pPr>
      <w:r>
        <w:rPr>
          <w:rFonts w:eastAsia="Calibri" w:cstheme="minorHAnsi"/>
        </w:rPr>
        <w:t>Again, the measures appear to be standardized.</w:t>
      </w:r>
      <w:r w:rsidR="00B20F85">
        <w:rPr>
          <w:rFonts w:eastAsia="Calibri" w:cstheme="minorHAnsi"/>
        </w:rPr>
        <w:t xml:space="preserve"> </w:t>
      </w:r>
      <w:r w:rsidR="00787459">
        <w:rPr>
          <w:rFonts w:eastAsia="Calibri" w:cstheme="minorHAnsi"/>
        </w:rPr>
        <w:t>But</w:t>
      </w:r>
      <w:r>
        <w:rPr>
          <w:rFonts w:eastAsia="Calibri" w:cstheme="minorHAnsi"/>
        </w:rPr>
        <w:t xml:space="preserve"> the larger point is this: with just a couple of drag-and-drops, your dashboard is off to a great start!</w:t>
      </w:r>
      <w:r w:rsidR="00016DFC">
        <w:rPr>
          <w:rFonts w:eastAsia="Calibri" w:cstheme="minorHAnsi"/>
        </w:rPr>
        <w:t xml:space="preserve"> Save to keep it around for a bit.</w:t>
      </w:r>
      <w:r w:rsidR="00B20F85">
        <w:rPr>
          <w:rFonts w:eastAsia="Calibri" w:cstheme="minorHAnsi"/>
        </w:rPr>
        <w:t xml:space="preserve"> </w:t>
      </w:r>
      <w:r w:rsidR="00016DFC">
        <w:rPr>
          <w:rFonts w:eastAsia="Calibri" w:cstheme="minorHAnsi"/>
        </w:rPr>
        <w:t xml:space="preserve">Then find the </w:t>
      </w:r>
      <w:r w:rsidR="00016DFC" w:rsidRPr="00016DFC">
        <w:rPr>
          <w:rFonts w:eastAsia="Calibri" w:cstheme="minorHAnsi"/>
          <w:b/>
          <w:bCs/>
        </w:rPr>
        <w:t xml:space="preserve">Option </w:t>
      </w:r>
      <w:r w:rsidR="00016DFC">
        <w:rPr>
          <w:rFonts w:eastAsia="Calibri" w:cstheme="minorHAnsi"/>
        </w:rPr>
        <w:t>menu on the page tab</w:t>
      </w:r>
      <w:r w:rsidR="00797629">
        <w:rPr>
          <w:rFonts w:eastAsia="Calibri" w:cstheme="minorHAnsi"/>
        </w:rPr>
        <w:t xml:space="preserve">. Next, select </w:t>
      </w:r>
      <w:r w:rsidR="00797629" w:rsidRPr="005556DA">
        <w:rPr>
          <w:rFonts w:eastAsia="Calibri" w:cstheme="minorHAnsi"/>
          <w:b/>
          <w:bCs/>
        </w:rPr>
        <w:t>Rename</w:t>
      </w:r>
      <w:r w:rsidR="00797629">
        <w:rPr>
          <w:rFonts w:eastAsia="Calibri" w:cstheme="minorHAnsi"/>
        </w:rPr>
        <w:t>, like so:</w:t>
      </w:r>
    </w:p>
    <w:p w14:paraId="393A20F1" w14:textId="7865C6AA" w:rsidR="00797629" w:rsidRDefault="005556DA" w:rsidP="005556DA">
      <w:pPr>
        <w:spacing w:after="120" w:line="276" w:lineRule="auto"/>
        <w:contextualSpacing/>
        <w:jc w:val="center"/>
        <w:rPr>
          <w:rFonts w:eastAsia="Calibri" w:cstheme="minorHAnsi"/>
        </w:rPr>
      </w:pPr>
      <w:r>
        <w:rPr>
          <w:rFonts w:eastAsia="Calibri" w:cstheme="minorHAnsi"/>
          <w:noProof/>
        </w:rPr>
        <w:lastRenderedPageBreak/>
        <w:drawing>
          <wp:inline distT="0" distB="0" distL="0" distR="0" wp14:anchorId="6B4107AC" wp14:editId="56F3EAE1">
            <wp:extent cx="2156114" cy="2972615"/>
            <wp:effectExtent l="19050" t="19050" r="15875" b="18415"/>
            <wp:docPr id="12861628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59027" cy="2976632"/>
                    </a:xfrm>
                    <a:prstGeom prst="rect">
                      <a:avLst/>
                    </a:prstGeom>
                    <a:noFill/>
                    <a:ln>
                      <a:solidFill>
                        <a:schemeClr val="accent1"/>
                      </a:solidFill>
                    </a:ln>
                  </pic:spPr>
                </pic:pic>
              </a:graphicData>
            </a:graphic>
          </wp:inline>
        </w:drawing>
      </w:r>
    </w:p>
    <w:p w14:paraId="43CA1E45" w14:textId="46295A6A" w:rsidR="00797629" w:rsidRDefault="005556DA" w:rsidP="008F0F23">
      <w:pPr>
        <w:numPr>
          <w:ilvl w:val="0"/>
          <w:numId w:val="9"/>
        </w:numPr>
        <w:spacing w:after="120" w:line="276" w:lineRule="auto"/>
        <w:contextualSpacing/>
        <w:rPr>
          <w:rFonts w:eastAsia="Calibri" w:cstheme="minorHAnsi"/>
        </w:rPr>
      </w:pPr>
      <w:r>
        <w:rPr>
          <w:rFonts w:eastAsia="Calibri" w:cstheme="minorHAnsi"/>
        </w:rPr>
        <w:t xml:space="preserve">Change Page 1 to something a bit more helpful like </w:t>
      </w:r>
      <w:proofErr w:type="spellStart"/>
      <w:r w:rsidRPr="00975E8C">
        <w:rPr>
          <w:rFonts w:eastAsia="Calibri" w:cstheme="minorHAnsi"/>
          <w:b/>
          <w:bCs/>
        </w:rPr>
        <w:t>DescriptiveStats</w:t>
      </w:r>
      <w:proofErr w:type="spellEnd"/>
      <w:r w:rsidR="0023029D">
        <w:rPr>
          <w:rFonts w:eastAsia="Calibri" w:cstheme="minorHAnsi"/>
        </w:rPr>
        <w:t xml:space="preserve">. Then click the </w:t>
      </w:r>
      <w:r w:rsidR="0023029D" w:rsidRPr="00975E8C">
        <w:rPr>
          <w:rFonts w:eastAsia="Calibri" w:cstheme="minorHAnsi"/>
          <w:b/>
          <w:bCs/>
        </w:rPr>
        <w:t>New Page</w:t>
      </w:r>
      <w:r w:rsidR="0023029D">
        <w:rPr>
          <w:rFonts w:eastAsia="Calibri" w:cstheme="minorHAnsi"/>
        </w:rPr>
        <w:t xml:space="preserve"> button, here:</w:t>
      </w:r>
    </w:p>
    <w:p w14:paraId="2660BED3" w14:textId="55028E21" w:rsidR="0023029D" w:rsidRDefault="00975E8C" w:rsidP="00975E8C">
      <w:pPr>
        <w:spacing w:after="120" w:line="276" w:lineRule="auto"/>
        <w:contextualSpacing/>
        <w:jc w:val="center"/>
        <w:rPr>
          <w:rFonts w:eastAsia="Calibri" w:cstheme="minorHAnsi"/>
        </w:rPr>
      </w:pPr>
      <w:r>
        <w:rPr>
          <w:rFonts w:eastAsia="Calibri" w:cstheme="minorHAnsi"/>
          <w:noProof/>
        </w:rPr>
        <w:drawing>
          <wp:inline distT="0" distB="0" distL="0" distR="0" wp14:anchorId="0B4B86AF" wp14:editId="2CC183F8">
            <wp:extent cx="2133600" cy="817245"/>
            <wp:effectExtent l="19050" t="19050" r="19050" b="20955"/>
            <wp:docPr id="20839337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33600" cy="817245"/>
                    </a:xfrm>
                    <a:prstGeom prst="rect">
                      <a:avLst/>
                    </a:prstGeom>
                    <a:noFill/>
                    <a:ln>
                      <a:solidFill>
                        <a:schemeClr val="accent1"/>
                      </a:solidFill>
                    </a:ln>
                  </pic:spPr>
                </pic:pic>
              </a:graphicData>
            </a:graphic>
          </wp:inline>
        </w:drawing>
      </w:r>
    </w:p>
    <w:p w14:paraId="606A7E65" w14:textId="59E12B6D" w:rsidR="00221D20" w:rsidRDefault="008179BF" w:rsidP="008F0F23">
      <w:pPr>
        <w:numPr>
          <w:ilvl w:val="0"/>
          <w:numId w:val="9"/>
        </w:numPr>
        <w:spacing w:after="120" w:line="276" w:lineRule="auto"/>
        <w:contextualSpacing/>
        <w:rPr>
          <w:rFonts w:eastAsia="Calibri" w:cstheme="minorHAnsi"/>
        </w:rPr>
      </w:pPr>
      <w:r>
        <w:rPr>
          <w:rFonts w:eastAsia="Calibri" w:cstheme="minorHAnsi"/>
        </w:rPr>
        <w:t>We’ve got a new page to explore!</w:t>
      </w:r>
      <w:r w:rsidR="00B20F85">
        <w:rPr>
          <w:rFonts w:eastAsia="Calibri" w:cstheme="minorHAnsi"/>
        </w:rPr>
        <w:t xml:space="preserve"> </w:t>
      </w:r>
      <w:r>
        <w:rPr>
          <w:rFonts w:eastAsia="Calibri" w:cstheme="minorHAnsi"/>
        </w:rPr>
        <w:t xml:space="preserve">And I’d like you to </w:t>
      </w:r>
      <w:r w:rsidR="00395BCB">
        <w:rPr>
          <w:rFonts w:eastAsia="Calibri" w:cstheme="minorHAnsi"/>
        </w:rPr>
        <w:t xml:space="preserve">activate the </w:t>
      </w:r>
      <w:r w:rsidRPr="005C1AEE">
        <w:rPr>
          <w:rFonts w:eastAsia="Calibri" w:cstheme="minorHAnsi"/>
          <w:b/>
          <w:bCs/>
        </w:rPr>
        <w:t>Object</w:t>
      </w:r>
      <w:r w:rsidR="00395BCB" w:rsidRPr="005C1AEE">
        <w:rPr>
          <w:rFonts w:eastAsia="Calibri" w:cstheme="minorHAnsi"/>
          <w:b/>
          <w:bCs/>
        </w:rPr>
        <w:t>s</w:t>
      </w:r>
      <w:r w:rsidR="00395BCB">
        <w:rPr>
          <w:rFonts w:eastAsia="Calibri" w:cstheme="minorHAnsi"/>
        </w:rPr>
        <w:t xml:space="preserve"> pane, </w:t>
      </w:r>
      <w:r w:rsidR="000E6BE4">
        <w:rPr>
          <w:rFonts w:eastAsia="Calibri" w:cstheme="minorHAnsi"/>
        </w:rPr>
        <w:t xml:space="preserve">then find </w:t>
      </w:r>
      <w:r w:rsidR="000E6BE4" w:rsidRPr="005C1AEE">
        <w:rPr>
          <w:rFonts w:eastAsia="Calibri" w:cstheme="minorHAnsi"/>
          <w:b/>
          <w:bCs/>
        </w:rPr>
        <w:t>Correlation</w:t>
      </w:r>
      <w:r w:rsidR="00B23070" w:rsidRPr="005C1AEE">
        <w:rPr>
          <w:rFonts w:eastAsia="Calibri" w:cstheme="minorHAnsi"/>
          <w:b/>
          <w:bCs/>
        </w:rPr>
        <w:t xml:space="preserve"> matrix</w:t>
      </w:r>
      <w:r w:rsidR="00B23070">
        <w:rPr>
          <w:rFonts w:eastAsia="Calibri" w:cstheme="minorHAnsi"/>
        </w:rPr>
        <w:t xml:space="preserve"> under </w:t>
      </w:r>
      <w:r w:rsidR="00B23070" w:rsidRPr="005C1AEE">
        <w:rPr>
          <w:rFonts w:eastAsia="Calibri" w:cstheme="minorHAnsi"/>
          <w:b/>
          <w:bCs/>
        </w:rPr>
        <w:t>Graphs</w:t>
      </w:r>
      <w:r w:rsidR="00B23070">
        <w:rPr>
          <w:rFonts w:eastAsia="Calibri" w:cstheme="minorHAnsi"/>
        </w:rPr>
        <w:t>.</w:t>
      </w:r>
      <w:r w:rsidR="00B20F85">
        <w:rPr>
          <w:rFonts w:eastAsia="Calibri" w:cstheme="minorHAnsi"/>
        </w:rPr>
        <w:t xml:space="preserve"> </w:t>
      </w:r>
      <w:r w:rsidR="00B23070">
        <w:rPr>
          <w:rFonts w:eastAsia="Calibri" w:cstheme="minorHAnsi"/>
        </w:rPr>
        <w:t>Like so:</w:t>
      </w:r>
    </w:p>
    <w:p w14:paraId="10959D42" w14:textId="5FA4E02F" w:rsidR="00B23070" w:rsidRDefault="005C1AEE" w:rsidP="005C1AEE">
      <w:pPr>
        <w:spacing w:after="120" w:line="276" w:lineRule="auto"/>
        <w:contextualSpacing/>
        <w:jc w:val="center"/>
        <w:rPr>
          <w:rFonts w:eastAsia="Calibri" w:cstheme="minorHAnsi"/>
        </w:rPr>
      </w:pPr>
      <w:r>
        <w:rPr>
          <w:rFonts w:eastAsia="Calibri" w:cstheme="minorHAnsi"/>
          <w:noProof/>
        </w:rPr>
        <w:drawing>
          <wp:inline distT="0" distB="0" distL="0" distR="0" wp14:anchorId="621C17F5" wp14:editId="7B28D6A8">
            <wp:extent cx="2561952" cy="3131127"/>
            <wp:effectExtent l="19050" t="19050" r="10160" b="12700"/>
            <wp:docPr id="6683643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66601" cy="3136809"/>
                    </a:xfrm>
                    <a:prstGeom prst="rect">
                      <a:avLst/>
                    </a:prstGeom>
                    <a:noFill/>
                    <a:ln>
                      <a:solidFill>
                        <a:schemeClr val="accent1"/>
                      </a:solidFill>
                    </a:ln>
                  </pic:spPr>
                </pic:pic>
              </a:graphicData>
            </a:graphic>
          </wp:inline>
        </w:drawing>
      </w:r>
    </w:p>
    <w:p w14:paraId="1916FADE" w14:textId="28CA2BC9" w:rsidR="00B23070" w:rsidRDefault="005C1AEE" w:rsidP="008F0F23">
      <w:pPr>
        <w:numPr>
          <w:ilvl w:val="0"/>
          <w:numId w:val="9"/>
        </w:numPr>
        <w:spacing w:after="120" w:line="276" w:lineRule="auto"/>
        <w:contextualSpacing/>
        <w:rPr>
          <w:rFonts w:eastAsia="Calibri" w:cstheme="minorHAnsi"/>
        </w:rPr>
      </w:pPr>
      <w:r>
        <w:rPr>
          <w:rFonts w:eastAsia="Calibri" w:cstheme="minorHAnsi"/>
        </w:rPr>
        <w:lastRenderedPageBreak/>
        <w:t xml:space="preserve">Go ahead and drag-and-drop </w:t>
      </w:r>
      <w:r w:rsidRPr="0038584C">
        <w:rPr>
          <w:rFonts w:eastAsia="Calibri" w:cstheme="minorHAnsi"/>
          <w:b/>
          <w:bCs/>
        </w:rPr>
        <w:t>Correlation matrix</w:t>
      </w:r>
      <w:r>
        <w:rPr>
          <w:rFonts w:eastAsia="Calibri" w:cstheme="minorHAnsi"/>
        </w:rPr>
        <w:t xml:space="preserve"> onto your page</w:t>
      </w:r>
      <w:r w:rsidR="0038584C">
        <w:rPr>
          <w:rFonts w:eastAsia="Calibri" w:cstheme="minorHAnsi"/>
        </w:rPr>
        <w:t xml:space="preserve">. You’ll then be prompted to </w:t>
      </w:r>
      <w:r w:rsidR="0038584C" w:rsidRPr="00CD3B54">
        <w:rPr>
          <w:rFonts w:eastAsia="Calibri" w:cstheme="minorHAnsi"/>
          <w:b/>
          <w:bCs/>
        </w:rPr>
        <w:t>Assign data</w:t>
      </w:r>
      <w:r w:rsidR="0038584C">
        <w:rPr>
          <w:rFonts w:eastAsia="Calibri" w:cstheme="minorHAnsi"/>
        </w:rPr>
        <w:t>:</w:t>
      </w:r>
    </w:p>
    <w:p w14:paraId="35BBDFA0" w14:textId="10642F53" w:rsidR="0038584C" w:rsidRDefault="00CD3B54" w:rsidP="0038584C">
      <w:pPr>
        <w:spacing w:after="120" w:line="276" w:lineRule="auto"/>
        <w:contextualSpacing/>
        <w:rPr>
          <w:rFonts w:eastAsia="Calibri" w:cstheme="minorHAnsi"/>
        </w:rPr>
      </w:pPr>
      <w:r>
        <w:rPr>
          <w:rFonts w:eastAsia="Calibri" w:cstheme="minorHAnsi"/>
          <w:noProof/>
        </w:rPr>
        <w:drawing>
          <wp:inline distT="0" distB="0" distL="0" distR="0" wp14:anchorId="52F26333" wp14:editId="47011A8B">
            <wp:extent cx="5936615" cy="3172460"/>
            <wp:effectExtent l="0" t="0" r="6985" b="8890"/>
            <wp:docPr id="16004123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6615" cy="3172460"/>
                    </a:xfrm>
                    <a:prstGeom prst="rect">
                      <a:avLst/>
                    </a:prstGeom>
                    <a:noFill/>
                    <a:ln>
                      <a:noFill/>
                    </a:ln>
                  </pic:spPr>
                </pic:pic>
              </a:graphicData>
            </a:graphic>
          </wp:inline>
        </w:drawing>
      </w:r>
    </w:p>
    <w:p w14:paraId="6AB91F67" w14:textId="2A11D3F3" w:rsidR="0038584C" w:rsidRDefault="00CD3B54" w:rsidP="008F0F23">
      <w:pPr>
        <w:numPr>
          <w:ilvl w:val="0"/>
          <w:numId w:val="9"/>
        </w:numPr>
        <w:spacing w:after="120" w:line="276" w:lineRule="auto"/>
        <w:contextualSpacing/>
        <w:rPr>
          <w:rFonts w:eastAsia="Calibri" w:cstheme="minorHAnsi"/>
        </w:rPr>
      </w:pPr>
      <w:r>
        <w:rPr>
          <w:rFonts w:eastAsia="Calibri" w:cstheme="minorHAnsi"/>
        </w:rPr>
        <w:t>So, let’s assign away!</w:t>
      </w:r>
      <w:r w:rsidR="00F357FF">
        <w:rPr>
          <w:rFonts w:eastAsia="Calibri" w:cstheme="minorHAnsi"/>
        </w:rPr>
        <w:t xml:space="preserve"> For </w:t>
      </w:r>
      <w:r w:rsidR="00F357FF" w:rsidRPr="000B2E90">
        <w:rPr>
          <w:rFonts w:eastAsia="Calibri" w:cstheme="minorHAnsi"/>
          <w:b/>
          <w:bCs/>
        </w:rPr>
        <w:t>Measures</w:t>
      </w:r>
      <w:r w:rsidR="00F357FF">
        <w:rPr>
          <w:rFonts w:eastAsia="Calibri" w:cstheme="minorHAnsi"/>
        </w:rPr>
        <w:t xml:space="preserve">, click </w:t>
      </w:r>
      <w:r w:rsidR="00F357FF" w:rsidRPr="000B2E90">
        <w:rPr>
          <w:rFonts w:eastAsia="Calibri" w:cstheme="minorHAnsi"/>
          <w:b/>
          <w:bCs/>
        </w:rPr>
        <w:t>+ Add</w:t>
      </w:r>
      <w:r w:rsidR="00F357FF">
        <w:rPr>
          <w:rFonts w:eastAsia="Calibri" w:cstheme="minorHAnsi"/>
        </w:rPr>
        <w:t>:</w:t>
      </w:r>
    </w:p>
    <w:p w14:paraId="317AAE40" w14:textId="67BA8750" w:rsidR="00F357FF" w:rsidRDefault="00BF344C" w:rsidP="00F357FF">
      <w:pPr>
        <w:spacing w:after="120" w:line="276" w:lineRule="auto"/>
        <w:contextualSpacing/>
        <w:jc w:val="center"/>
        <w:rPr>
          <w:rFonts w:eastAsia="Calibri" w:cstheme="minorHAnsi"/>
        </w:rPr>
      </w:pPr>
      <w:r>
        <w:rPr>
          <w:rFonts w:eastAsia="Calibri" w:cstheme="minorHAnsi"/>
          <w:noProof/>
        </w:rPr>
        <w:drawing>
          <wp:inline distT="0" distB="0" distL="0" distR="0" wp14:anchorId="0D2777B4" wp14:editId="5E56616F">
            <wp:extent cx="1641764" cy="766969"/>
            <wp:effectExtent l="0" t="0" r="0" b="0"/>
            <wp:docPr id="8744611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47832" cy="769804"/>
                    </a:xfrm>
                    <a:prstGeom prst="rect">
                      <a:avLst/>
                    </a:prstGeom>
                    <a:noFill/>
                    <a:ln>
                      <a:noFill/>
                    </a:ln>
                  </pic:spPr>
                </pic:pic>
              </a:graphicData>
            </a:graphic>
          </wp:inline>
        </w:drawing>
      </w:r>
    </w:p>
    <w:p w14:paraId="7699B9D8" w14:textId="77777777" w:rsidR="00C55F19" w:rsidRDefault="000B38EF" w:rsidP="008F0F23">
      <w:pPr>
        <w:numPr>
          <w:ilvl w:val="0"/>
          <w:numId w:val="9"/>
        </w:numPr>
        <w:spacing w:after="120" w:line="276" w:lineRule="auto"/>
        <w:contextualSpacing/>
        <w:rPr>
          <w:rFonts w:eastAsia="Calibri" w:cstheme="minorHAnsi"/>
        </w:rPr>
      </w:pPr>
      <w:r>
        <w:rPr>
          <w:rFonts w:eastAsia="Calibri" w:cstheme="minorHAnsi"/>
        </w:rPr>
        <w:t xml:space="preserve">And, just for fun, let’s see it all. Click that </w:t>
      </w:r>
      <w:r w:rsidRPr="000B2E90">
        <w:rPr>
          <w:rFonts w:eastAsia="Calibri" w:cstheme="minorHAnsi"/>
          <w:b/>
          <w:bCs/>
        </w:rPr>
        <w:t>Select al</w:t>
      </w:r>
      <w:r>
        <w:rPr>
          <w:rFonts w:eastAsia="Calibri" w:cstheme="minorHAnsi"/>
        </w:rPr>
        <w:t>l button</w:t>
      </w:r>
    </w:p>
    <w:p w14:paraId="583C320F" w14:textId="24A4F9D1" w:rsidR="00C55F19" w:rsidRDefault="00C55F19" w:rsidP="00C55F19">
      <w:pPr>
        <w:spacing w:after="120" w:line="276" w:lineRule="auto"/>
        <w:contextualSpacing/>
        <w:jc w:val="center"/>
        <w:rPr>
          <w:rFonts w:eastAsia="Calibri" w:cstheme="minorHAnsi"/>
        </w:rPr>
      </w:pPr>
      <w:r w:rsidRPr="00C55F19">
        <w:rPr>
          <w:rFonts w:eastAsia="Calibri" w:cstheme="minorHAnsi"/>
          <w:noProof/>
        </w:rPr>
        <w:drawing>
          <wp:inline distT="0" distB="0" distL="0" distR="0" wp14:anchorId="68108EB4" wp14:editId="5E3F900A">
            <wp:extent cx="762106" cy="276264"/>
            <wp:effectExtent l="0" t="0" r="0" b="9525"/>
            <wp:docPr id="80936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8081" name=""/>
                    <pic:cNvPicPr/>
                  </pic:nvPicPr>
                  <pic:blipFill>
                    <a:blip r:embed="rId47"/>
                    <a:stretch>
                      <a:fillRect/>
                    </a:stretch>
                  </pic:blipFill>
                  <pic:spPr>
                    <a:xfrm>
                      <a:off x="0" y="0"/>
                      <a:ext cx="762106" cy="276264"/>
                    </a:xfrm>
                    <a:prstGeom prst="rect">
                      <a:avLst/>
                    </a:prstGeom>
                  </pic:spPr>
                </pic:pic>
              </a:graphicData>
            </a:graphic>
          </wp:inline>
        </w:drawing>
      </w:r>
    </w:p>
    <w:p w14:paraId="4AEA4BE2" w14:textId="02D85E22" w:rsidR="00F357FF" w:rsidRDefault="000B38EF" w:rsidP="008F0F23">
      <w:pPr>
        <w:numPr>
          <w:ilvl w:val="0"/>
          <w:numId w:val="9"/>
        </w:numPr>
        <w:spacing w:after="120" w:line="276" w:lineRule="auto"/>
        <w:contextualSpacing/>
        <w:rPr>
          <w:rFonts w:eastAsia="Calibri" w:cstheme="minorHAnsi"/>
        </w:rPr>
      </w:pPr>
      <w:r>
        <w:rPr>
          <w:rFonts w:eastAsia="Calibri" w:cstheme="minorHAnsi"/>
        </w:rPr>
        <w:t xml:space="preserve"> </w:t>
      </w:r>
      <w:r w:rsidR="00C55F19">
        <w:rPr>
          <w:rFonts w:eastAsia="Calibri" w:cstheme="minorHAnsi"/>
        </w:rPr>
        <w:t>T</w:t>
      </w:r>
      <w:r>
        <w:rPr>
          <w:rFonts w:eastAsia="Calibri" w:cstheme="minorHAnsi"/>
        </w:rPr>
        <w:t xml:space="preserve">hen select </w:t>
      </w:r>
      <w:r w:rsidRPr="000B2E90">
        <w:rPr>
          <w:rFonts w:eastAsia="Calibri" w:cstheme="minorHAnsi"/>
          <w:b/>
          <w:bCs/>
        </w:rPr>
        <w:t>Apply</w:t>
      </w:r>
      <w:r w:rsidR="000B2E90">
        <w:rPr>
          <w:rFonts w:eastAsia="Calibri" w:cstheme="minorHAnsi"/>
        </w:rPr>
        <w:t xml:space="preserve">. You can then click </w:t>
      </w:r>
      <w:r w:rsidR="000B2E90" w:rsidRPr="0032040A">
        <w:rPr>
          <w:rFonts w:eastAsia="Calibri" w:cstheme="minorHAnsi"/>
          <w:b/>
          <w:bCs/>
        </w:rPr>
        <w:t>Close</w:t>
      </w:r>
      <w:r w:rsidR="000B2E90">
        <w:rPr>
          <w:rFonts w:eastAsia="Calibri" w:cstheme="minorHAnsi"/>
        </w:rPr>
        <w:t xml:space="preserve"> for the pretty graph:</w:t>
      </w:r>
    </w:p>
    <w:p w14:paraId="648B3242" w14:textId="2699ACFB" w:rsidR="000B38EF" w:rsidRDefault="00FF3445" w:rsidP="00FF3445">
      <w:pPr>
        <w:spacing w:after="120" w:line="276" w:lineRule="auto"/>
        <w:contextualSpacing/>
        <w:jc w:val="center"/>
        <w:rPr>
          <w:rFonts w:eastAsia="Calibri" w:cstheme="minorHAnsi"/>
        </w:rPr>
      </w:pPr>
      <w:r>
        <w:rPr>
          <w:rFonts w:eastAsia="Calibri" w:cstheme="minorHAnsi"/>
          <w:noProof/>
        </w:rPr>
        <w:lastRenderedPageBreak/>
        <w:drawing>
          <wp:inline distT="0" distB="0" distL="0" distR="0" wp14:anchorId="4C46F95F" wp14:editId="7B896E53">
            <wp:extent cx="5500255" cy="2945746"/>
            <wp:effectExtent l="0" t="0" r="5715" b="7620"/>
            <wp:docPr id="17516178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04126" cy="2947819"/>
                    </a:xfrm>
                    <a:prstGeom prst="rect">
                      <a:avLst/>
                    </a:prstGeom>
                    <a:noFill/>
                    <a:ln>
                      <a:noFill/>
                    </a:ln>
                  </pic:spPr>
                </pic:pic>
              </a:graphicData>
            </a:graphic>
          </wp:inline>
        </w:drawing>
      </w:r>
    </w:p>
    <w:p w14:paraId="162EA531" w14:textId="7D6D344B" w:rsidR="000B38EF" w:rsidRDefault="00B6167E" w:rsidP="008F0F23">
      <w:pPr>
        <w:numPr>
          <w:ilvl w:val="0"/>
          <w:numId w:val="9"/>
        </w:numPr>
        <w:spacing w:after="120" w:line="276" w:lineRule="auto"/>
        <w:contextualSpacing/>
        <w:rPr>
          <w:rFonts w:eastAsia="Calibri" w:cstheme="minorHAnsi"/>
        </w:rPr>
      </w:pPr>
      <w:r>
        <w:rPr>
          <w:rFonts w:eastAsia="Calibri" w:cstheme="minorHAnsi"/>
        </w:rPr>
        <w:t xml:space="preserve">Spend a bit of time processing </w:t>
      </w:r>
      <w:r w:rsidR="00787459">
        <w:rPr>
          <w:rFonts w:eastAsia="Calibri" w:cstheme="minorHAnsi"/>
        </w:rPr>
        <w:t>correlations</w:t>
      </w:r>
      <w:r>
        <w:rPr>
          <w:rFonts w:eastAsia="Calibri" w:cstheme="minorHAnsi"/>
        </w:rPr>
        <w:t>. To learn more about a specific relationship, you can hover above a cell to get more information. For example:</w:t>
      </w:r>
    </w:p>
    <w:p w14:paraId="111774EC" w14:textId="6E0644FD" w:rsidR="00B6167E" w:rsidRDefault="002D7FF7" w:rsidP="002D7FF7">
      <w:pPr>
        <w:spacing w:after="120" w:line="276" w:lineRule="auto"/>
        <w:contextualSpacing/>
        <w:jc w:val="center"/>
        <w:rPr>
          <w:rFonts w:eastAsia="Calibri" w:cstheme="minorHAnsi"/>
        </w:rPr>
      </w:pPr>
      <w:r>
        <w:rPr>
          <w:rFonts w:eastAsia="Calibri" w:cstheme="minorHAnsi"/>
          <w:noProof/>
        </w:rPr>
        <w:drawing>
          <wp:inline distT="0" distB="0" distL="0" distR="0" wp14:anchorId="6D84C01D" wp14:editId="69A86076">
            <wp:extent cx="5541818" cy="2800251"/>
            <wp:effectExtent l="19050" t="19050" r="20955" b="19685"/>
            <wp:docPr id="3328522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46006" cy="2802367"/>
                    </a:xfrm>
                    <a:prstGeom prst="rect">
                      <a:avLst/>
                    </a:prstGeom>
                    <a:noFill/>
                    <a:ln>
                      <a:solidFill>
                        <a:schemeClr val="accent1"/>
                      </a:solidFill>
                    </a:ln>
                  </pic:spPr>
                </pic:pic>
              </a:graphicData>
            </a:graphic>
          </wp:inline>
        </w:drawing>
      </w:r>
    </w:p>
    <w:p w14:paraId="6589B103" w14:textId="70215783" w:rsidR="00B6167E" w:rsidRDefault="002D7FF7" w:rsidP="008F0F23">
      <w:pPr>
        <w:numPr>
          <w:ilvl w:val="0"/>
          <w:numId w:val="9"/>
        </w:numPr>
        <w:spacing w:after="120" w:line="276" w:lineRule="auto"/>
        <w:contextualSpacing/>
        <w:rPr>
          <w:rFonts w:eastAsia="Calibri" w:cstheme="minorHAnsi"/>
        </w:rPr>
      </w:pPr>
      <w:r>
        <w:rPr>
          <w:rFonts w:eastAsia="Calibri" w:cstheme="minorHAnsi"/>
        </w:rPr>
        <w:t xml:space="preserve">Want </w:t>
      </w:r>
      <w:r w:rsidR="00787459">
        <w:rPr>
          <w:rFonts w:eastAsia="Calibri" w:cstheme="minorHAnsi"/>
        </w:rPr>
        <w:t>individual</w:t>
      </w:r>
      <w:r w:rsidR="005114DA">
        <w:rPr>
          <w:rFonts w:eastAsia="Calibri" w:cstheme="minorHAnsi"/>
        </w:rPr>
        <w:t xml:space="preserve"> values? Click the </w:t>
      </w:r>
      <w:r w:rsidR="005114DA" w:rsidRPr="00140306">
        <w:rPr>
          <w:rFonts w:eastAsia="Calibri" w:cstheme="minorHAnsi"/>
          <w:b/>
          <w:bCs/>
        </w:rPr>
        <w:t>Maximize</w:t>
      </w:r>
      <w:r w:rsidR="005114DA">
        <w:rPr>
          <w:rFonts w:eastAsia="Calibri" w:cstheme="minorHAnsi"/>
        </w:rPr>
        <w:t xml:space="preserve"> button in the object, here:</w:t>
      </w:r>
    </w:p>
    <w:p w14:paraId="6E58AFF5" w14:textId="7BAE3CD5" w:rsidR="00B6167E" w:rsidRPr="00194104" w:rsidRDefault="00194104" w:rsidP="00194104">
      <w:pPr>
        <w:rPr>
          <w:rFonts w:eastAsia="Calibri" w:cstheme="minorHAnsi"/>
        </w:rPr>
      </w:pPr>
      <w:r>
        <w:rPr>
          <w:rFonts w:eastAsia="Calibri" w:cstheme="minorHAnsi"/>
          <w:noProof/>
        </w:rPr>
        <w:lastRenderedPageBreak/>
        <w:drawing>
          <wp:inline distT="0" distB="0" distL="0" distR="0" wp14:anchorId="4BA6C709" wp14:editId="38B10F8C">
            <wp:extent cx="5936615" cy="3131185"/>
            <wp:effectExtent l="0" t="0" r="6985" b="0"/>
            <wp:docPr id="15162979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6615" cy="3131185"/>
                    </a:xfrm>
                    <a:prstGeom prst="rect">
                      <a:avLst/>
                    </a:prstGeom>
                    <a:noFill/>
                    <a:ln>
                      <a:noFill/>
                    </a:ln>
                  </pic:spPr>
                </pic:pic>
              </a:graphicData>
            </a:graphic>
          </wp:inline>
        </w:drawing>
      </w:r>
    </w:p>
    <w:p w14:paraId="4B5FE338" w14:textId="7AC832F0" w:rsidR="00194104" w:rsidRDefault="004C54CD" w:rsidP="008F0F23">
      <w:pPr>
        <w:numPr>
          <w:ilvl w:val="0"/>
          <w:numId w:val="9"/>
        </w:numPr>
        <w:spacing w:after="120" w:line="276" w:lineRule="auto"/>
        <w:contextualSpacing/>
        <w:rPr>
          <w:rFonts w:eastAsia="Calibri" w:cstheme="minorHAnsi"/>
        </w:rPr>
      </w:pPr>
      <w:r>
        <w:rPr>
          <w:rFonts w:eastAsia="Calibri" w:cstheme="minorHAnsi"/>
        </w:rPr>
        <w:t>You can</w:t>
      </w:r>
      <w:r w:rsidR="00140306">
        <w:rPr>
          <w:rFonts w:eastAsia="Calibri" w:cstheme="minorHAnsi"/>
        </w:rPr>
        <w:t xml:space="preserve"> now </w:t>
      </w:r>
      <w:r>
        <w:rPr>
          <w:rFonts w:eastAsia="Calibri" w:cstheme="minorHAnsi"/>
        </w:rPr>
        <w:t>digest a whole bunch of bi-variate relationships at the bottom:</w:t>
      </w:r>
    </w:p>
    <w:p w14:paraId="391D0421" w14:textId="1585B024" w:rsidR="004C54CD" w:rsidRDefault="008614BB" w:rsidP="004C54CD">
      <w:pPr>
        <w:spacing w:after="120" w:line="276" w:lineRule="auto"/>
        <w:contextualSpacing/>
        <w:rPr>
          <w:rFonts w:eastAsia="Calibri" w:cstheme="minorHAnsi"/>
        </w:rPr>
      </w:pPr>
      <w:r w:rsidRPr="008614BB">
        <w:rPr>
          <w:rFonts w:eastAsia="Calibri" w:cstheme="minorHAnsi"/>
          <w:noProof/>
        </w:rPr>
        <w:drawing>
          <wp:inline distT="0" distB="0" distL="0" distR="0" wp14:anchorId="44C312BF" wp14:editId="7303A92F">
            <wp:extent cx="5943600" cy="3328035"/>
            <wp:effectExtent l="19050" t="19050" r="19050" b="24765"/>
            <wp:docPr id="329235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5024" name="Picture 1" descr="A screenshot of a computer&#10;&#10;AI-generated content may be incorrect."/>
                    <pic:cNvPicPr/>
                  </pic:nvPicPr>
                  <pic:blipFill>
                    <a:blip r:embed="rId51"/>
                    <a:stretch>
                      <a:fillRect/>
                    </a:stretch>
                  </pic:blipFill>
                  <pic:spPr>
                    <a:xfrm>
                      <a:off x="0" y="0"/>
                      <a:ext cx="5943600" cy="3328035"/>
                    </a:xfrm>
                    <a:prstGeom prst="rect">
                      <a:avLst/>
                    </a:prstGeom>
                    <a:ln>
                      <a:solidFill>
                        <a:schemeClr val="accent1"/>
                      </a:solidFill>
                    </a:ln>
                  </pic:spPr>
                </pic:pic>
              </a:graphicData>
            </a:graphic>
          </wp:inline>
        </w:drawing>
      </w:r>
    </w:p>
    <w:p w14:paraId="60CAF103" w14:textId="25369AF7" w:rsidR="004C54CD" w:rsidRDefault="004C54CD" w:rsidP="008F0F23">
      <w:pPr>
        <w:numPr>
          <w:ilvl w:val="0"/>
          <w:numId w:val="9"/>
        </w:numPr>
        <w:spacing w:after="120" w:line="276" w:lineRule="auto"/>
        <w:contextualSpacing/>
        <w:rPr>
          <w:rFonts w:eastAsia="Calibri" w:cstheme="minorHAnsi"/>
        </w:rPr>
      </w:pPr>
      <w:r>
        <w:rPr>
          <w:rFonts w:eastAsia="Calibri" w:cstheme="minorHAnsi"/>
        </w:rPr>
        <w:t>Restore the view when you’re done by clicking here:</w:t>
      </w:r>
    </w:p>
    <w:p w14:paraId="648CE970" w14:textId="08E18627" w:rsidR="004C54CD" w:rsidRPr="0022285A" w:rsidRDefault="0022285A" w:rsidP="0022285A">
      <w:pPr>
        <w:jc w:val="center"/>
        <w:rPr>
          <w:rFonts w:eastAsia="Calibri" w:cstheme="minorHAnsi"/>
        </w:rPr>
      </w:pPr>
      <w:r>
        <w:rPr>
          <w:rFonts w:eastAsia="Calibri" w:cstheme="minorHAnsi"/>
          <w:noProof/>
        </w:rPr>
        <w:drawing>
          <wp:inline distT="0" distB="0" distL="0" distR="0" wp14:anchorId="586C831E" wp14:editId="26403943">
            <wp:extent cx="498475" cy="824230"/>
            <wp:effectExtent l="0" t="0" r="0" b="0"/>
            <wp:docPr id="210727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8475" cy="824230"/>
                    </a:xfrm>
                    <a:prstGeom prst="rect">
                      <a:avLst/>
                    </a:prstGeom>
                    <a:noFill/>
                    <a:ln>
                      <a:noFill/>
                    </a:ln>
                  </pic:spPr>
                </pic:pic>
              </a:graphicData>
            </a:graphic>
          </wp:inline>
        </w:drawing>
      </w:r>
    </w:p>
    <w:p w14:paraId="54BA6DEF" w14:textId="2C49FB39" w:rsidR="00EE3CB3" w:rsidRDefault="00EE3CB3" w:rsidP="008F0F23">
      <w:pPr>
        <w:numPr>
          <w:ilvl w:val="0"/>
          <w:numId w:val="9"/>
        </w:numPr>
        <w:spacing w:after="120" w:line="276" w:lineRule="auto"/>
        <w:contextualSpacing/>
        <w:rPr>
          <w:rFonts w:eastAsia="Calibri" w:cstheme="minorHAnsi"/>
        </w:rPr>
      </w:pPr>
      <w:r>
        <w:rPr>
          <w:rFonts w:eastAsia="Calibri" w:cstheme="minorHAnsi"/>
        </w:rPr>
        <w:lastRenderedPageBreak/>
        <w:t>And rename that page to “</w:t>
      </w:r>
      <w:proofErr w:type="spellStart"/>
      <w:r>
        <w:rPr>
          <w:rFonts w:eastAsia="Calibri" w:cstheme="minorHAnsi"/>
        </w:rPr>
        <w:t>CorrelationAnalysis</w:t>
      </w:r>
      <w:proofErr w:type="spellEnd"/>
      <w:r>
        <w:rPr>
          <w:rFonts w:eastAsia="Calibri" w:cstheme="minorHAnsi"/>
        </w:rPr>
        <w:t>”. Then save.</w:t>
      </w:r>
      <w:r w:rsidR="00B20F85">
        <w:rPr>
          <w:rFonts w:eastAsia="Calibri" w:cstheme="minorHAnsi"/>
        </w:rPr>
        <w:t xml:space="preserve"> </w:t>
      </w:r>
      <w:r>
        <w:rPr>
          <w:rFonts w:eastAsia="Calibri" w:cstheme="minorHAnsi"/>
        </w:rPr>
        <w:t xml:space="preserve">Please </w:t>
      </w:r>
      <w:r w:rsidRPr="00EE3CB3">
        <w:rPr>
          <mc:AlternateContent>
            <mc:Choice Requires="w16se">
              <w:rFonts w:eastAsia="Calibr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E53275E" w14:textId="4BD47D09" w:rsidR="0023029D" w:rsidRDefault="00A80538" w:rsidP="008F0F23">
      <w:pPr>
        <w:numPr>
          <w:ilvl w:val="0"/>
          <w:numId w:val="9"/>
        </w:numPr>
        <w:spacing w:after="120" w:line="276" w:lineRule="auto"/>
        <w:contextualSpacing/>
        <w:rPr>
          <w:rFonts w:eastAsia="Calibri"/>
        </w:rPr>
      </w:pPr>
      <w:r w:rsidRPr="5581105B">
        <w:rPr>
          <w:rFonts w:eastAsia="Calibri"/>
        </w:rPr>
        <w:t xml:space="preserve">For our next trick, I’ll show you how cool the </w:t>
      </w:r>
      <w:r w:rsidRPr="5581105B">
        <w:rPr>
          <w:rFonts w:eastAsia="Calibri"/>
          <w:b/>
        </w:rPr>
        <w:t>Automated Analysis</w:t>
      </w:r>
      <w:r w:rsidRPr="5581105B">
        <w:rPr>
          <w:rFonts w:eastAsia="Calibri"/>
        </w:rPr>
        <w:t xml:space="preserve"> object </w:t>
      </w:r>
      <w:r w:rsidR="006F4553" w:rsidRPr="5581105B">
        <w:rPr>
          <w:rFonts w:eastAsia="Calibri"/>
        </w:rPr>
        <w:t>is.</w:t>
      </w:r>
      <w:r w:rsidR="00243B95">
        <w:rPr>
          <w:rFonts w:eastAsia="Calibri"/>
        </w:rPr>
        <w:t xml:space="preserve"> </w:t>
      </w:r>
      <w:r w:rsidR="00997543">
        <w:rPr>
          <w:rFonts w:eastAsia="Calibri"/>
        </w:rPr>
        <w:t>To start, e</w:t>
      </w:r>
      <w:r w:rsidR="006B05F2">
        <w:rPr>
          <w:rFonts w:eastAsia="Calibri"/>
        </w:rPr>
        <w:t xml:space="preserve">nsure the </w:t>
      </w:r>
      <w:r w:rsidR="006B05F2" w:rsidRPr="00243B95">
        <w:rPr>
          <w:rFonts w:eastAsia="Calibri"/>
          <w:b/>
          <w:bCs/>
        </w:rPr>
        <w:t>Object</w:t>
      </w:r>
      <w:r w:rsidR="00243B95" w:rsidRPr="00243B95">
        <w:rPr>
          <w:rFonts w:eastAsia="Calibri"/>
          <w:b/>
          <w:bCs/>
        </w:rPr>
        <w:t>s</w:t>
      </w:r>
      <w:r w:rsidR="006B05F2">
        <w:rPr>
          <w:rFonts w:eastAsia="Calibri"/>
        </w:rPr>
        <w:t xml:space="preserve"> pane is </w:t>
      </w:r>
      <w:r w:rsidR="00243B95">
        <w:rPr>
          <w:rFonts w:eastAsia="Calibri"/>
        </w:rPr>
        <w:t xml:space="preserve">active. </w:t>
      </w:r>
      <w:r w:rsidR="006F4553" w:rsidRPr="5581105B">
        <w:rPr>
          <w:rFonts w:eastAsia="Calibri"/>
        </w:rPr>
        <w:t xml:space="preserve">Then scroll down to </w:t>
      </w:r>
      <w:r w:rsidR="006F4553" w:rsidRPr="5581105B">
        <w:rPr>
          <w:rFonts w:eastAsia="Calibri"/>
          <w:b/>
        </w:rPr>
        <w:t>Analytics</w:t>
      </w:r>
      <w:r w:rsidR="006F4553" w:rsidRPr="5581105B">
        <w:rPr>
          <w:rFonts w:eastAsia="Calibri"/>
        </w:rPr>
        <w:t xml:space="preserve">, </w:t>
      </w:r>
      <w:r w:rsidR="006F4553" w:rsidRPr="5581105B">
        <w:rPr>
          <w:rFonts w:eastAsia="Calibri"/>
          <w:b/>
        </w:rPr>
        <w:t>Automated explanation</w:t>
      </w:r>
      <w:r w:rsidR="006F4553" w:rsidRPr="5581105B">
        <w:rPr>
          <w:rFonts w:eastAsia="Calibri"/>
        </w:rPr>
        <w:t>. Some guideposts to get you there:</w:t>
      </w:r>
    </w:p>
    <w:p w14:paraId="727D91E2" w14:textId="3AB79356" w:rsidR="006F4553" w:rsidRDefault="00C37450" w:rsidP="00C37450">
      <w:pPr>
        <w:spacing w:after="120" w:line="276" w:lineRule="auto"/>
        <w:contextualSpacing/>
        <w:jc w:val="center"/>
        <w:rPr>
          <w:rFonts w:eastAsia="Calibri" w:cstheme="minorHAnsi"/>
        </w:rPr>
      </w:pPr>
      <w:r>
        <w:rPr>
          <w:rFonts w:eastAsia="Calibri" w:cstheme="minorHAnsi"/>
          <w:noProof/>
        </w:rPr>
        <w:drawing>
          <wp:inline distT="0" distB="0" distL="0" distR="0" wp14:anchorId="58A544F0" wp14:editId="68E0C6D1">
            <wp:extent cx="2176895" cy="3831102"/>
            <wp:effectExtent l="19050" t="19050" r="13970" b="17145"/>
            <wp:docPr id="10225875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84016" cy="3843635"/>
                    </a:xfrm>
                    <a:prstGeom prst="rect">
                      <a:avLst/>
                    </a:prstGeom>
                    <a:noFill/>
                    <a:ln>
                      <a:solidFill>
                        <a:schemeClr val="accent1"/>
                      </a:solidFill>
                    </a:ln>
                  </pic:spPr>
                </pic:pic>
              </a:graphicData>
            </a:graphic>
          </wp:inline>
        </w:drawing>
      </w:r>
    </w:p>
    <w:p w14:paraId="2C6D1023" w14:textId="3B264DD9" w:rsidR="006F4553" w:rsidRDefault="00C37450" w:rsidP="008F0F23">
      <w:pPr>
        <w:numPr>
          <w:ilvl w:val="0"/>
          <w:numId w:val="9"/>
        </w:numPr>
        <w:spacing w:after="120" w:line="276" w:lineRule="auto"/>
        <w:contextualSpacing/>
        <w:rPr>
          <w:rFonts w:eastAsia="Calibri" w:cstheme="minorHAnsi"/>
        </w:rPr>
      </w:pPr>
      <w:r>
        <w:rPr>
          <w:rFonts w:eastAsia="Calibri" w:cstheme="minorHAnsi"/>
        </w:rPr>
        <w:t xml:space="preserve">And while you could </w:t>
      </w:r>
      <w:r w:rsidR="00787459">
        <w:rPr>
          <w:rFonts w:eastAsia="Calibri" w:cstheme="minorHAnsi"/>
        </w:rPr>
        <w:t>drag and drop</w:t>
      </w:r>
      <w:r>
        <w:rPr>
          <w:rFonts w:eastAsia="Calibri" w:cstheme="minorHAnsi"/>
        </w:rPr>
        <w:t xml:space="preserve"> it onto the page</w:t>
      </w:r>
      <w:r w:rsidR="002D43E2">
        <w:rPr>
          <w:rFonts w:eastAsia="Calibri" w:cstheme="minorHAnsi"/>
        </w:rPr>
        <w:t>, le</w:t>
      </w:r>
      <w:r w:rsidR="00586953">
        <w:rPr>
          <w:rFonts w:eastAsia="Calibri" w:cstheme="minorHAnsi"/>
        </w:rPr>
        <w:t xml:space="preserve">t </w:t>
      </w:r>
      <w:r w:rsidR="002D43E2">
        <w:rPr>
          <w:rFonts w:eastAsia="Calibri" w:cstheme="minorHAnsi"/>
        </w:rPr>
        <w:t xml:space="preserve">me show you another way. Right-click on </w:t>
      </w:r>
      <w:r w:rsidR="002D43E2" w:rsidRPr="006B2CF3">
        <w:rPr>
          <w:rFonts w:eastAsia="Calibri" w:cstheme="minorHAnsi"/>
          <w:b/>
          <w:bCs/>
        </w:rPr>
        <w:t>Automated explanation</w:t>
      </w:r>
      <w:r w:rsidR="002D43E2">
        <w:rPr>
          <w:rFonts w:eastAsia="Calibri" w:cstheme="minorHAnsi"/>
        </w:rPr>
        <w:t xml:space="preserve"> and then </w:t>
      </w:r>
      <w:r w:rsidR="006B2CF3">
        <w:rPr>
          <w:rFonts w:eastAsia="Calibri" w:cstheme="minorHAnsi"/>
        </w:rPr>
        <w:t xml:space="preserve">select </w:t>
      </w:r>
      <w:r w:rsidR="006B2CF3" w:rsidRPr="006B2CF3">
        <w:rPr>
          <w:rFonts w:eastAsia="Calibri" w:cstheme="minorHAnsi"/>
          <w:b/>
          <w:bCs/>
        </w:rPr>
        <w:t xml:space="preserve">Add to </w:t>
      </w:r>
      <w:r w:rsidR="00DD13D9">
        <w:rPr>
          <w:rFonts w:eastAsia="Calibri" w:cstheme="minorHAnsi"/>
          <w:b/>
          <w:bCs/>
        </w:rPr>
        <w:t>new page</w:t>
      </w:r>
      <w:r w:rsidR="006B2CF3">
        <w:rPr>
          <w:rFonts w:eastAsia="Calibri" w:cstheme="minorHAnsi"/>
        </w:rPr>
        <w:t>:</w:t>
      </w:r>
    </w:p>
    <w:p w14:paraId="233B0DAA" w14:textId="5744A1CA" w:rsidR="006B2CF3" w:rsidRDefault="00CE5B3F" w:rsidP="00902C6D">
      <w:pPr>
        <w:spacing w:after="120" w:line="276" w:lineRule="auto"/>
        <w:contextualSpacing/>
        <w:jc w:val="center"/>
        <w:rPr>
          <w:rFonts w:eastAsia="Calibri" w:cstheme="minorHAnsi"/>
        </w:rPr>
      </w:pPr>
      <w:r>
        <w:rPr>
          <w:rFonts w:eastAsia="Calibri" w:cstheme="minorHAnsi"/>
          <w:noProof/>
        </w:rPr>
        <w:drawing>
          <wp:inline distT="0" distB="0" distL="0" distR="0" wp14:anchorId="1D780A50" wp14:editId="336E9676">
            <wp:extent cx="3075940" cy="1828800"/>
            <wp:effectExtent l="19050" t="19050" r="10160" b="19050"/>
            <wp:docPr id="26991341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75940" cy="1828800"/>
                    </a:xfrm>
                    <a:prstGeom prst="rect">
                      <a:avLst/>
                    </a:prstGeom>
                    <a:noFill/>
                    <a:ln>
                      <a:solidFill>
                        <a:schemeClr val="accent1"/>
                      </a:solidFill>
                    </a:ln>
                  </pic:spPr>
                </pic:pic>
              </a:graphicData>
            </a:graphic>
          </wp:inline>
        </w:drawing>
      </w:r>
    </w:p>
    <w:p w14:paraId="0986A5D7" w14:textId="18629BCD" w:rsidR="006B2CF3" w:rsidRDefault="006B2CF3" w:rsidP="008F0F23">
      <w:pPr>
        <w:numPr>
          <w:ilvl w:val="0"/>
          <w:numId w:val="9"/>
        </w:numPr>
        <w:spacing w:after="120" w:line="276" w:lineRule="auto"/>
        <w:contextualSpacing/>
        <w:rPr>
          <w:rFonts w:eastAsia="Calibri" w:cstheme="minorHAnsi"/>
        </w:rPr>
      </w:pPr>
      <w:r>
        <w:rPr>
          <w:rFonts w:eastAsia="Calibri" w:cstheme="minorHAnsi"/>
        </w:rPr>
        <w:t>Presto!</w:t>
      </w:r>
      <w:r w:rsidR="005D33A4">
        <w:rPr>
          <w:rFonts w:eastAsia="Calibri" w:cstheme="minorHAnsi"/>
        </w:rPr>
        <w:t xml:space="preserve"> A new view eagerly awaits. Click </w:t>
      </w:r>
      <w:r w:rsidR="005D33A4" w:rsidRPr="005D33A4">
        <w:rPr>
          <w:rFonts w:eastAsia="Calibri" w:cstheme="minorHAnsi"/>
          <w:b/>
          <w:bCs/>
        </w:rPr>
        <w:t>Assign data</w:t>
      </w:r>
      <w:r w:rsidR="005D33A4">
        <w:rPr>
          <w:rFonts w:eastAsia="Calibri" w:cstheme="minorHAnsi"/>
        </w:rPr>
        <w:t>:</w:t>
      </w:r>
    </w:p>
    <w:p w14:paraId="4F05F660" w14:textId="53DE7B2E" w:rsidR="005D33A4" w:rsidRDefault="00DD66B5" w:rsidP="00C67CC9">
      <w:pPr>
        <w:spacing w:after="120" w:line="276" w:lineRule="auto"/>
        <w:contextualSpacing/>
        <w:jc w:val="center"/>
        <w:rPr>
          <w:rFonts w:eastAsia="Calibri" w:cstheme="minorHAnsi"/>
        </w:rPr>
      </w:pPr>
      <w:r>
        <w:rPr>
          <w:rFonts w:eastAsia="Calibri" w:cstheme="minorHAnsi"/>
          <w:noProof/>
        </w:rPr>
        <w:lastRenderedPageBreak/>
        <w:drawing>
          <wp:inline distT="0" distB="0" distL="0" distR="0" wp14:anchorId="4C82F869" wp14:editId="22F344F0">
            <wp:extent cx="5652655" cy="2984554"/>
            <wp:effectExtent l="0" t="0" r="5715" b="6350"/>
            <wp:docPr id="9646098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57127" cy="2986915"/>
                    </a:xfrm>
                    <a:prstGeom prst="rect">
                      <a:avLst/>
                    </a:prstGeom>
                    <a:noFill/>
                    <a:ln>
                      <a:noFill/>
                    </a:ln>
                  </pic:spPr>
                </pic:pic>
              </a:graphicData>
            </a:graphic>
          </wp:inline>
        </w:drawing>
      </w:r>
    </w:p>
    <w:p w14:paraId="065CE3CB" w14:textId="58A80AEE" w:rsidR="005D33A4" w:rsidRDefault="00DD66B5" w:rsidP="008F0F23">
      <w:pPr>
        <w:numPr>
          <w:ilvl w:val="0"/>
          <w:numId w:val="9"/>
        </w:numPr>
        <w:spacing w:after="120" w:line="276" w:lineRule="auto"/>
        <w:contextualSpacing/>
        <w:rPr>
          <w:rFonts w:eastAsia="Calibri" w:cstheme="minorHAnsi"/>
        </w:rPr>
      </w:pPr>
      <w:r>
        <w:rPr>
          <w:rFonts w:eastAsia="Calibri" w:cstheme="minorHAnsi"/>
        </w:rPr>
        <w:t>You’ll get the following box:</w:t>
      </w:r>
    </w:p>
    <w:p w14:paraId="47ACBC44" w14:textId="13AB86B8" w:rsidR="00DD66B5" w:rsidRDefault="005F6403" w:rsidP="005F6403">
      <w:pPr>
        <w:spacing w:after="120" w:line="276" w:lineRule="auto"/>
        <w:contextualSpacing/>
        <w:jc w:val="center"/>
        <w:rPr>
          <w:rFonts w:eastAsia="Calibri" w:cstheme="minorHAnsi"/>
        </w:rPr>
      </w:pPr>
      <w:r w:rsidRPr="005F6403">
        <w:rPr>
          <w:rFonts w:eastAsia="Calibri" w:cstheme="minorHAnsi"/>
          <w:noProof/>
        </w:rPr>
        <w:drawing>
          <wp:inline distT="0" distB="0" distL="0" distR="0" wp14:anchorId="365BEF60" wp14:editId="5EFB13DE">
            <wp:extent cx="2320636" cy="1426509"/>
            <wp:effectExtent l="19050" t="19050" r="22860" b="21590"/>
            <wp:docPr id="572669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69484" name="Picture 1" descr="A screenshot of a computer&#10;&#10;AI-generated content may be incorrect."/>
                    <pic:cNvPicPr/>
                  </pic:nvPicPr>
                  <pic:blipFill>
                    <a:blip r:embed="rId56"/>
                    <a:stretch>
                      <a:fillRect/>
                    </a:stretch>
                  </pic:blipFill>
                  <pic:spPr>
                    <a:xfrm>
                      <a:off x="0" y="0"/>
                      <a:ext cx="2327818" cy="1430924"/>
                    </a:xfrm>
                    <a:prstGeom prst="rect">
                      <a:avLst/>
                    </a:prstGeom>
                    <a:ln>
                      <a:solidFill>
                        <a:schemeClr val="accent1"/>
                      </a:solidFill>
                    </a:ln>
                  </pic:spPr>
                </pic:pic>
              </a:graphicData>
            </a:graphic>
          </wp:inline>
        </w:drawing>
      </w:r>
    </w:p>
    <w:p w14:paraId="52E9AF64" w14:textId="089B953E" w:rsidR="00DD66B5" w:rsidRDefault="005F6403" w:rsidP="008F0F23">
      <w:pPr>
        <w:numPr>
          <w:ilvl w:val="0"/>
          <w:numId w:val="9"/>
        </w:numPr>
        <w:spacing w:after="120" w:line="276" w:lineRule="auto"/>
        <w:contextualSpacing/>
        <w:rPr>
          <w:rFonts w:eastAsia="Calibri" w:cstheme="minorHAnsi"/>
        </w:rPr>
      </w:pPr>
      <w:r>
        <w:rPr>
          <w:rFonts w:eastAsia="Calibri" w:cstheme="minorHAnsi"/>
        </w:rPr>
        <w:t xml:space="preserve">Click </w:t>
      </w:r>
      <w:r w:rsidRPr="005F6403">
        <w:rPr>
          <w:rFonts w:eastAsia="Calibri" w:cstheme="minorHAnsi"/>
          <w:b/>
          <w:bCs/>
        </w:rPr>
        <w:t>+ Add</w:t>
      </w:r>
      <w:r>
        <w:rPr>
          <w:rFonts w:eastAsia="Calibri" w:cstheme="minorHAnsi"/>
        </w:rPr>
        <w:t xml:space="preserve"> for </w:t>
      </w:r>
      <w:r w:rsidRPr="005F6403">
        <w:rPr>
          <w:rFonts w:eastAsia="Calibri" w:cstheme="minorHAnsi"/>
          <w:b/>
          <w:bCs/>
        </w:rPr>
        <w:t>Response</w:t>
      </w:r>
      <w:r>
        <w:rPr>
          <w:rFonts w:eastAsia="Calibri" w:cstheme="minorHAnsi"/>
        </w:rPr>
        <w:t xml:space="preserve">. Then select </w:t>
      </w:r>
      <w:proofErr w:type="spellStart"/>
      <w:r w:rsidR="00AB1B30" w:rsidRPr="00AB1B30">
        <w:rPr>
          <w:rFonts w:eastAsia="Calibri" w:cstheme="minorHAnsi"/>
          <w:b/>
          <w:bCs/>
        </w:rPr>
        <w:t>LostCustomer</w:t>
      </w:r>
      <w:proofErr w:type="spellEnd"/>
      <w:r w:rsidR="00AB1B30">
        <w:rPr>
          <w:rFonts w:eastAsia="Calibri" w:cstheme="minorHAnsi"/>
        </w:rPr>
        <w:t>. And before you can blink the following appears:</w:t>
      </w:r>
    </w:p>
    <w:p w14:paraId="602659E2" w14:textId="5890E59B" w:rsidR="00207989" w:rsidRDefault="00C67CC9" w:rsidP="00207989">
      <w:pPr>
        <w:spacing w:after="120" w:line="276" w:lineRule="auto"/>
        <w:contextualSpacing/>
        <w:rPr>
          <w:rFonts w:eastAsia="Calibri" w:cstheme="minorHAnsi"/>
        </w:rPr>
      </w:pPr>
      <w:r w:rsidRPr="00C67CC9">
        <w:rPr>
          <w:rFonts w:eastAsia="Calibri" w:cstheme="minorHAnsi"/>
          <w:noProof/>
        </w:rPr>
        <w:drawing>
          <wp:inline distT="0" distB="0" distL="0" distR="0" wp14:anchorId="49C5564E" wp14:editId="24D52B11">
            <wp:extent cx="5943600" cy="2887345"/>
            <wp:effectExtent l="19050" t="19050" r="19050" b="27305"/>
            <wp:docPr id="5380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06" name="Picture 1" descr="A screenshot of a computer&#10;&#10;AI-generated content may be incorrect."/>
                    <pic:cNvPicPr/>
                  </pic:nvPicPr>
                  <pic:blipFill>
                    <a:blip r:embed="rId57"/>
                    <a:stretch>
                      <a:fillRect/>
                    </a:stretch>
                  </pic:blipFill>
                  <pic:spPr>
                    <a:xfrm>
                      <a:off x="0" y="0"/>
                      <a:ext cx="5943600" cy="2887345"/>
                    </a:xfrm>
                    <a:prstGeom prst="rect">
                      <a:avLst/>
                    </a:prstGeom>
                    <a:ln>
                      <a:solidFill>
                        <a:schemeClr val="accent1"/>
                      </a:solidFill>
                    </a:ln>
                  </pic:spPr>
                </pic:pic>
              </a:graphicData>
            </a:graphic>
          </wp:inline>
        </w:drawing>
      </w:r>
    </w:p>
    <w:p w14:paraId="7D6AD9D4" w14:textId="63B65E8D" w:rsidR="00207989" w:rsidRDefault="00207989" w:rsidP="008F0F23">
      <w:pPr>
        <w:numPr>
          <w:ilvl w:val="0"/>
          <w:numId w:val="9"/>
        </w:numPr>
        <w:spacing w:after="120" w:line="276" w:lineRule="auto"/>
        <w:contextualSpacing/>
        <w:rPr>
          <w:rFonts w:eastAsia="Calibri"/>
        </w:rPr>
      </w:pPr>
      <w:r w:rsidRPr="5581105B">
        <w:rPr>
          <w:rFonts w:eastAsia="Calibri"/>
        </w:rPr>
        <w:lastRenderedPageBreak/>
        <w:t xml:space="preserve">All the response variables are included in the initial </w:t>
      </w:r>
      <w:r w:rsidR="00DB73E1" w:rsidRPr="5581105B">
        <w:rPr>
          <w:rFonts w:eastAsia="Calibri"/>
        </w:rPr>
        <w:t>analysis.</w:t>
      </w:r>
      <w:r w:rsidR="00B20F85">
        <w:rPr>
          <w:rFonts w:eastAsia="Calibri"/>
        </w:rPr>
        <w:t xml:space="preserve"> </w:t>
      </w:r>
      <w:r w:rsidR="00DB73E1" w:rsidRPr="5581105B">
        <w:rPr>
          <w:rFonts w:eastAsia="Calibri"/>
        </w:rPr>
        <w:t>And know they’re easily modified.</w:t>
      </w:r>
      <w:r w:rsidR="00B20F85">
        <w:rPr>
          <w:rFonts w:eastAsia="Calibri"/>
        </w:rPr>
        <w:t xml:space="preserve"> </w:t>
      </w:r>
      <w:r w:rsidR="00DB73E1" w:rsidRPr="5581105B">
        <w:rPr>
          <w:rFonts w:eastAsia="Calibri"/>
        </w:rPr>
        <w:t xml:space="preserve">For example, find </w:t>
      </w:r>
      <w:r w:rsidR="00DB73E1" w:rsidRPr="00660DB8">
        <w:rPr>
          <w:rFonts w:eastAsia="Calibri"/>
          <w:b/>
        </w:rPr>
        <w:t>ID</w:t>
      </w:r>
      <w:r w:rsidR="00BB76AE" w:rsidRPr="00660DB8">
        <w:rPr>
          <w:rFonts w:eastAsia="Calibri"/>
          <w:b/>
        </w:rPr>
        <w:t xml:space="preserve"> </w:t>
      </w:r>
      <w:r w:rsidR="00BB76AE" w:rsidRPr="5581105B">
        <w:rPr>
          <w:rFonts w:eastAsia="Calibri"/>
        </w:rPr>
        <w:t>and then click the Remove icon:</w:t>
      </w:r>
    </w:p>
    <w:p w14:paraId="6882CCC3" w14:textId="78DF0361" w:rsidR="00BB76AE" w:rsidRDefault="008E584D" w:rsidP="008E584D">
      <w:pPr>
        <w:spacing w:after="120" w:line="276" w:lineRule="auto"/>
        <w:contextualSpacing/>
        <w:jc w:val="center"/>
        <w:rPr>
          <w:rFonts w:eastAsia="Calibri" w:cstheme="minorHAnsi"/>
        </w:rPr>
      </w:pPr>
      <w:r>
        <w:rPr>
          <w:rFonts w:eastAsia="Calibri" w:cstheme="minorHAnsi"/>
          <w:noProof/>
        </w:rPr>
        <w:drawing>
          <wp:inline distT="0" distB="0" distL="0" distR="0" wp14:anchorId="16D9C317" wp14:editId="4FDE10A9">
            <wp:extent cx="3617033" cy="2563091"/>
            <wp:effectExtent l="19050" t="19050" r="21590" b="27940"/>
            <wp:docPr id="17959807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19620" cy="2564924"/>
                    </a:xfrm>
                    <a:prstGeom prst="rect">
                      <a:avLst/>
                    </a:prstGeom>
                    <a:noFill/>
                    <a:ln>
                      <a:solidFill>
                        <a:schemeClr val="accent1"/>
                      </a:solidFill>
                    </a:ln>
                  </pic:spPr>
                </pic:pic>
              </a:graphicData>
            </a:graphic>
          </wp:inline>
        </w:drawing>
      </w:r>
    </w:p>
    <w:p w14:paraId="20879611" w14:textId="4C9E32C1" w:rsidR="00BB76AE" w:rsidRDefault="008E584D" w:rsidP="008F0F23">
      <w:pPr>
        <w:numPr>
          <w:ilvl w:val="0"/>
          <w:numId w:val="9"/>
        </w:numPr>
        <w:spacing w:after="120" w:line="276" w:lineRule="auto"/>
        <w:contextualSpacing/>
        <w:rPr>
          <w:rFonts w:eastAsia="Calibri" w:cstheme="minorHAnsi"/>
        </w:rPr>
      </w:pPr>
      <w:r>
        <w:rPr>
          <w:rFonts w:eastAsia="Calibri" w:cstheme="minorHAnsi"/>
        </w:rPr>
        <w:t xml:space="preserve">Click </w:t>
      </w:r>
      <w:r w:rsidRPr="003B40E6">
        <w:rPr>
          <w:rFonts w:eastAsia="Calibri" w:cstheme="minorHAnsi"/>
          <w:b/>
          <w:bCs/>
        </w:rPr>
        <w:t>Close</w:t>
      </w:r>
      <w:r>
        <w:rPr>
          <w:rFonts w:eastAsia="Calibri" w:cstheme="minorHAnsi"/>
        </w:rPr>
        <w:t xml:space="preserve"> and then we can digest some output.</w:t>
      </w:r>
      <w:r w:rsidR="00B20F85">
        <w:rPr>
          <w:rFonts w:eastAsia="Calibri" w:cstheme="minorHAnsi"/>
        </w:rPr>
        <w:t xml:space="preserve"> </w:t>
      </w:r>
      <w:proofErr w:type="gramStart"/>
      <w:r w:rsidR="00586953">
        <w:rPr>
          <w:rFonts w:eastAsia="Calibri" w:cstheme="minorHAnsi"/>
        </w:rPr>
        <w:t>Actually,</w:t>
      </w:r>
      <w:r w:rsidR="00DC6C5F">
        <w:rPr>
          <w:rFonts w:eastAsia="Calibri" w:cstheme="minorHAnsi"/>
        </w:rPr>
        <w:t xml:space="preserve"> one</w:t>
      </w:r>
      <w:proofErr w:type="gramEnd"/>
      <w:r w:rsidR="00DC6C5F">
        <w:rPr>
          <w:rFonts w:eastAsia="Calibri" w:cstheme="minorHAnsi"/>
        </w:rPr>
        <w:t xml:space="preserve"> more thing – select 1 as the outcome we want to analyze and then start playing with your interactive dashboard:</w:t>
      </w:r>
    </w:p>
    <w:p w14:paraId="6CC81EAA" w14:textId="5C75ADE4" w:rsidR="00DC6C5F" w:rsidRDefault="003B40E6" w:rsidP="00DC6C5F">
      <w:pPr>
        <w:spacing w:after="120" w:line="276" w:lineRule="auto"/>
        <w:contextualSpacing/>
        <w:rPr>
          <w:rFonts w:eastAsia="Calibri" w:cstheme="minorHAnsi"/>
        </w:rPr>
      </w:pPr>
      <w:r>
        <w:rPr>
          <w:rFonts w:eastAsia="Calibri" w:cstheme="minorHAnsi"/>
          <w:noProof/>
        </w:rPr>
        <w:drawing>
          <wp:inline distT="0" distB="0" distL="0" distR="0" wp14:anchorId="6557AE33" wp14:editId="5F9E7184">
            <wp:extent cx="5936615" cy="3165475"/>
            <wp:effectExtent l="0" t="0" r="6985" b="0"/>
            <wp:docPr id="13527199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6615" cy="3165475"/>
                    </a:xfrm>
                    <a:prstGeom prst="rect">
                      <a:avLst/>
                    </a:prstGeom>
                    <a:noFill/>
                    <a:ln>
                      <a:noFill/>
                    </a:ln>
                  </pic:spPr>
                </pic:pic>
              </a:graphicData>
            </a:graphic>
          </wp:inline>
        </w:drawing>
      </w:r>
    </w:p>
    <w:p w14:paraId="180079C4" w14:textId="7C7099BF" w:rsidR="00BB76AE" w:rsidRDefault="003B40E6" w:rsidP="008F0F23">
      <w:pPr>
        <w:numPr>
          <w:ilvl w:val="0"/>
          <w:numId w:val="9"/>
        </w:numPr>
        <w:spacing w:after="120" w:line="276" w:lineRule="auto"/>
        <w:contextualSpacing/>
        <w:rPr>
          <w:rFonts w:eastAsia="Calibri"/>
        </w:rPr>
      </w:pPr>
      <w:r w:rsidRPr="5581105B">
        <w:rPr>
          <w:rFonts w:eastAsia="Calibri"/>
        </w:rPr>
        <w:t>What do you see?</w:t>
      </w:r>
      <w:r w:rsidR="00B20F85">
        <w:rPr>
          <w:rFonts w:eastAsia="Calibri"/>
        </w:rPr>
        <w:t xml:space="preserve"> </w:t>
      </w:r>
      <w:r w:rsidRPr="5581105B">
        <w:rPr>
          <w:rFonts w:eastAsia="Calibri"/>
        </w:rPr>
        <w:t xml:space="preserve">I </w:t>
      </w:r>
      <w:r w:rsidR="00997543">
        <w:rPr>
          <w:rFonts w:eastAsia="Calibri"/>
        </w:rPr>
        <w:t>find</w:t>
      </w:r>
      <w:r w:rsidRPr="5581105B">
        <w:rPr>
          <w:rFonts w:eastAsia="Calibri"/>
        </w:rPr>
        <w:t xml:space="preserve"> that </w:t>
      </w:r>
      <w:proofErr w:type="spellStart"/>
      <w:proofErr w:type="gramStart"/>
      <w:r w:rsidRPr="5581105B">
        <w:rPr>
          <w:rFonts w:eastAsia="Calibri"/>
          <w:b/>
        </w:rPr>
        <w:t>customersales</w:t>
      </w:r>
      <w:proofErr w:type="spellEnd"/>
      <w:proofErr w:type="gramEnd"/>
      <w:r w:rsidRPr="5581105B">
        <w:rPr>
          <w:rFonts w:eastAsia="Calibri"/>
        </w:rPr>
        <w:t xml:space="preserve"> </w:t>
      </w:r>
      <w:proofErr w:type="gramStart"/>
      <w:r w:rsidRPr="5581105B">
        <w:rPr>
          <w:rFonts w:eastAsia="Calibri"/>
        </w:rPr>
        <w:t>is</w:t>
      </w:r>
      <w:proofErr w:type="gramEnd"/>
      <w:r w:rsidRPr="5581105B">
        <w:rPr>
          <w:rFonts w:eastAsia="Calibri"/>
        </w:rPr>
        <w:t xml:space="preserve"> highly related to </w:t>
      </w:r>
      <w:r w:rsidR="00A03FEB" w:rsidRPr="5581105B">
        <w:rPr>
          <w:rFonts w:eastAsia="Calibri"/>
        </w:rPr>
        <w:t>customer c</w:t>
      </w:r>
      <w:r w:rsidRPr="5581105B">
        <w:rPr>
          <w:rFonts w:eastAsia="Calibri"/>
        </w:rPr>
        <w:t>hurn</w:t>
      </w:r>
      <w:r w:rsidR="00A478FC" w:rsidRPr="5581105B">
        <w:rPr>
          <w:rFonts w:eastAsia="Calibri"/>
        </w:rPr>
        <w:t>.</w:t>
      </w:r>
      <w:r w:rsidR="00B20F85">
        <w:rPr>
          <w:rFonts w:eastAsia="Calibri"/>
        </w:rPr>
        <w:t xml:space="preserve"> </w:t>
      </w:r>
      <w:proofErr w:type="spellStart"/>
      <w:r w:rsidR="00A478FC" w:rsidRPr="5581105B">
        <w:rPr>
          <w:rFonts w:eastAsia="Calibri"/>
          <w:b/>
        </w:rPr>
        <w:t>socialMediaAdCount</w:t>
      </w:r>
      <w:proofErr w:type="spellEnd"/>
      <w:r w:rsidR="00A478FC" w:rsidRPr="5581105B">
        <w:rPr>
          <w:rFonts w:eastAsia="Calibri"/>
        </w:rPr>
        <w:t xml:space="preserve"> and </w:t>
      </w:r>
      <w:proofErr w:type="spellStart"/>
      <w:r w:rsidR="00A478FC" w:rsidRPr="5581105B">
        <w:rPr>
          <w:rFonts w:eastAsia="Calibri"/>
          <w:b/>
        </w:rPr>
        <w:t>numOfTotalReturns</w:t>
      </w:r>
      <w:proofErr w:type="spellEnd"/>
      <w:r w:rsidR="00A478FC" w:rsidRPr="5581105B">
        <w:rPr>
          <w:rFonts w:eastAsia="Calibri"/>
        </w:rPr>
        <w:t xml:space="preserve"> rounds out the top 3.</w:t>
      </w:r>
      <w:r w:rsidR="00B20F85">
        <w:rPr>
          <w:rFonts w:eastAsia="Calibri"/>
        </w:rPr>
        <w:t xml:space="preserve"> </w:t>
      </w:r>
      <w:r w:rsidR="00A52967" w:rsidRPr="5581105B">
        <w:rPr>
          <w:rFonts w:eastAsia="Calibri"/>
        </w:rPr>
        <w:t>Additionally, when I click on</w:t>
      </w:r>
      <w:r w:rsidR="00A52967" w:rsidRPr="00660DB8">
        <w:rPr>
          <w:rFonts w:eastAsia="Calibri"/>
          <w:b/>
        </w:rPr>
        <w:t xml:space="preserve"> </w:t>
      </w:r>
      <w:proofErr w:type="spellStart"/>
      <w:r w:rsidR="00A52967" w:rsidRPr="00660DB8">
        <w:rPr>
          <w:rFonts w:eastAsia="Calibri"/>
          <w:b/>
        </w:rPr>
        <w:t>IM_TechSupportEval</w:t>
      </w:r>
      <w:proofErr w:type="spellEnd"/>
      <w:r w:rsidR="00A52967" w:rsidRPr="5581105B">
        <w:rPr>
          <w:rFonts w:eastAsia="Calibri"/>
        </w:rPr>
        <w:t xml:space="preserve">, I see </w:t>
      </w:r>
      <w:r w:rsidR="00A03FEB" w:rsidRPr="5581105B">
        <w:rPr>
          <w:rFonts w:eastAsia="Calibri"/>
        </w:rPr>
        <w:t xml:space="preserve">that </w:t>
      </w:r>
      <w:proofErr w:type="spellStart"/>
      <w:r w:rsidR="00A03FEB" w:rsidRPr="00997543">
        <w:rPr>
          <w:rFonts w:eastAsia="Calibri"/>
          <w:i/>
          <w:iCs/>
        </w:rPr>
        <w:t>LostCustomer</w:t>
      </w:r>
      <w:proofErr w:type="spellEnd"/>
      <w:r w:rsidR="00A03FEB" w:rsidRPr="5581105B">
        <w:rPr>
          <w:rFonts w:eastAsia="Calibri"/>
        </w:rPr>
        <w:t xml:space="preserve"> is more highly correlated with a low </w:t>
      </w:r>
      <w:proofErr w:type="spellStart"/>
      <w:r w:rsidR="00A03FEB" w:rsidRPr="00997543">
        <w:rPr>
          <w:rFonts w:eastAsia="Calibri"/>
          <w:i/>
          <w:iCs/>
        </w:rPr>
        <w:t>TechSupportEval</w:t>
      </w:r>
      <w:proofErr w:type="spellEnd"/>
      <w:r w:rsidR="00A03FEB" w:rsidRPr="5581105B">
        <w:rPr>
          <w:rFonts w:eastAsia="Calibri"/>
        </w:rPr>
        <w:t xml:space="preserve"> score:</w:t>
      </w:r>
    </w:p>
    <w:p w14:paraId="38E16F19" w14:textId="29C0859E" w:rsidR="00A03FEB" w:rsidRDefault="00FA2164" w:rsidP="001823D5">
      <w:pPr>
        <w:spacing w:after="120" w:line="276" w:lineRule="auto"/>
        <w:contextualSpacing/>
        <w:jc w:val="center"/>
        <w:rPr>
          <w:rFonts w:eastAsia="Calibri" w:cstheme="minorHAnsi"/>
        </w:rPr>
      </w:pPr>
      <w:r w:rsidRPr="00FA2164">
        <w:rPr>
          <w:rFonts w:eastAsia="Calibri" w:cstheme="minorHAnsi"/>
          <w:noProof/>
        </w:rPr>
        <w:lastRenderedPageBreak/>
        <w:drawing>
          <wp:inline distT="0" distB="0" distL="0" distR="0" wp14:anchorId="59D2B62E" wp14:editId="450DBC1F">
            <wp:extent cx="5784273" cy="3096069"/>
            <wp:effectExtent l="0" t="0" r="6985" b="9525"/>
            <wp:docPr id="1068388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8236" name="Picture 1" descr="A screenshot of a computer&#10;&#10;AI-generated content may be incorrect."/>
                    <pic:cNvPicPr/>
                  </pic:nvPicPr>
                  <pic:blipFill>
                    <a:blip r:embed="rId60"/>
                    <a:stretch>
                      <a:fillRect/>
                    </a:stretch>
                  </pic:blipFill>
                  <pic:spPr>
                    <a:xfrm>
                      <a:off x="0" y="0"/>
                      <a:ext cx="5788173" cy="3098156"/>
                    </a:xfrm>
                    <a:prstGeom prst="rect">
                      <a:avLst/>
                    </a:prstGeom>
                  </pic:spPr>
                </pic:pic>
              </a:graphicData>
            </a:graphic>
          </wp:inline>
        </w:drawing>
      </w:r>
    </w:p>
    <w:p w14:paraId="5B26A94B" w14:textId="238F92B9" w:rsidR="00A03FEB" w:rsidRDefault="00FA2164" w:rsidP="008F0F23">
      <w:pPr>
        <w:numPr>
          <w:ilvl w:val="0"/>
          <w:numId w:val="9"/>
        </w:numPr>
        <w:spacing w:after="120" w:line="276" w:lineRule="auto"/>
        <w:contextualSpacing/>
        <w:rPr>
          <w:rFonts w:eastAsia="Calibri"/>
        </w:rPr>
      </w:pPr>
      <w:r w:rsidRPr="5581105B">
        <w:rPr>
          <w:rFonts w:eastAsia="Calibri"/>
        </w:rPr>
        <w:t>Interesting.</w:t>
      </w:r>
      <w:r w:rsidR="00B20F85">
        <w:rPr>
          <w:rFonts w:eastAsia="Calibri"/>
        </w:rPr>
        <w:t xml:space="preserve"> </w:t>
      </w:r>
      <w:r w:rsidRPr="5581105B">
        <w:rPr>
          <w:rFonts w:eastAsia="Calibri"/>
        </w:rPr>
        <w:t>What do you see?</w:t>
      </w:r>
      <w:r w:rsidR="00B20F85">
        <w:rPr>
          <w:rFonts w:eastAsia="Calibri"/>
        </w:rPr>
        <w:t xml:space="preserve"> </w:t>
      </w:r>
      <w:r w:rsidRPr="5581105B">
        <w:rPr>
          <w:rFonts w:eastAsia="Calibri"/>
        </w:rPr>
        <w:t xml:space="preserve">Explore a bit more. Then </w:t>
      </w:r>
      <w:r w:rsidR="00997543" w:rsidRPr="00997543">
        <w:rPr>
          <w:rFonts w:eastAsia="Calibri"/>
          <w:b/>
          <w:bCs/>
        </w:rPr>
        <w:t>S</w:t>
      </w:r>
      <w:r w:rsidRPr="00997543">
        <w:rPr>
          <w:rFonts w:eastAsia="Calibri"/>
          <w:b/>
          <w:bCs/>
        </w:rPr>
        <w:t>ave</w:t>
      </w:r>
      <w:r w:rsidRPr="5581105B">
        <w:rPr>
          <w:rFonts w:eastAsia="Calibri"/>
        </w:rPr>
        <w:t>.</w:t>
      </w:r>
      <w:r w:rsidR="00B20F85">
        <w:rPr>
          <w:rFonts w:eastAsia="Calibri"/>
        </w:rPr>
        <w:t xml:space="preserve"> </w:t>
      </w:r>
      <w:r w:rsidRPr="5581105B">
        <w:rPr>
          <w:rFonts w:eastAsia="Calibri"/>
        </w:rPr>
        <w:t xml:space="preserve">And we can also change the name of the page to </w:t>
      </w:r>
      <w:proofErr w:type="spellStart"/>
      <w:r w:rsidRPr="5581105B">
        <w:rPr>
          <w:rFonts w:eastAsia="Calibri"/>
          <w:b/>
        </w:rPr>
        <w:t>AutomatedAnalysis</w:t>
      </w:r>
      <w:proofErr w:type="spellEnd"/>
      <w:r w:rsidRPr="5581105B">
        <w:rPr>
          <w:rFonts w:eastAsia="Calibri"/>
        </w:rPr>
        <w:t>, like so:</w:t>
      </w:r>
    </w:p>
    <w:p w14:paraId="48DB9819" w14:textId="2D5091D6" w:rsidR="00FA2164" w:rsidRDefault="002D1FEC" w:rsidP="00035569">
      <w:pPr>
        <w:spacing w:after="120" w:line="276" w:lineRule="auto"/>
        <w:contextualSpacing/>
        <w:jc w:val="center"/>
        <w:rPr>
          <w:rFonts w:eastAsia="Calibri" w:cstheme="minorHAnsi"/>
        </w:rPr>
      </w:pPr>
      <w:r w:rsidRPr="002D1FEC">
        <w:rPr>
          <w:rFonts w:eastAsia="Calibri" w:cstheme="minorHAnsi"/>
          <w:noProof/>
        </w:rPr>
        <w:drawing>
          <wp:inline distT="0" distB="0" distL="0" distR="0" wp14:anchorId="06F78F12" wp14:editId="1C7D65CC">
            <wp:extent cx="4371109" cy="401860"/>
            <wp:effectExtent l="19050" t="19050" r="10795" b="17780"/>
            <wp:docPr id="63526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7766" name=""/>
                    <pic:cNvPicPr/>
                  </pic:nvPicPr>
                  <pic:blipFill>
                    <a:blip r:embed="rId61"/>
                    <a:stretch>
                      <a:fillRect/>
                    </a:stretch>
                  </pic:blipFill>
                  <pic:spPr>
                    <a:xfrm>
                      <a:off x="0" y="0"/>
                      <a:ext cx="4447483" cy="408881"/>
                    </a:xfrm>
                    <a:prstGeom prst="rect">
                      <a:avLst/>
                    </a:prstGeom>
                    <a:ln>
                      <a:solidFill>
                        <a:schemeClr val="accent1"/>
                      </a:solidFill>
                    </a:ln>
                  </pic:spPr>
                </pic:pic>
              </a:graphicData>
            </a:graphic>
          </wp:inline>
        </w:drawing>
      </w:r>
    </w:p>
    <w:p w14:paraId="504BDF6F" w14:textId="6EBD3B2D" w:rsidR="00FA2164" w:rsidRDefault="00660DB8" w:rsidP="008F0F23">
      <w:pPr>
        <w:numPr>
          <w:ilvl w:val="0"/>
          <w:numId w:val="9"/>
        </w:numPr>
        <w:spacing w:after="120" w:line="276" w:lineRule="auto"/>
        <w:contextualSpacing/>
        <w:rPr>
          <w:rFonts w:eastAsia="Calibri"/>
        </w:rPr>
      </w:pPr>
      <w:r>
        <w:rPr>
          <w:rFonts w:eastAsia="Calibri"/>
        </w:rPr>
        <w:t xml:space="preserve">Three pages </w:t>
      </w:r>
      <w:r w:rsidR="00035569" w:rsidRPr="5581105B">
        <w:rPr>
          <w:rFonts w:eastAsia="Calibri"/>
        </w:rPr>
        <w:t>down in our dashboard. Woot! While we have other tools for modeling, let</w:t>
      </w:r>
      <w:r w:rsidR="4C4DE67B" w:rsidRPr="5581105B">
        <w:rPr>
          <w:rFonts w:eastAsia="Calibri"/>
        </w:rPr>
        <w:t>’</w:t>
      </w:r>
      <w:r w:rsidR="00035569" w:rsidRPr="5581105B">
        <w:rPr>
          <w:rFonts w:eastAsia="Calibri"/>
        </w:rPr>
        <w:t>s show you how easily we can incorporate SAS Visual Statistics into our dashboard.</w:t>
      </w:r>
      <w:r w:rsidR="00B20F85">
        <w:rPr>
          <w:rFonts w:eastAsia="Calibri"/>
        </w:rPr>
        <w:t xml:space="preserve"> </w:t>
      </w:r>
      <w:r w:rsidR="00035569" w:rsidRPr="5581105B">
        <w:rPr>
          <w:rFonts w:eastAsia="Calibri"/>
        </w:rPr>
        <w:t xml:space="preserve">Find the </w:t>
      </w:r>
      <w:r w:rsidR="00035569" w:rsidRPr="5581105B">
        <w:rPr>
          <w:rFonts w:eastAsia="Calibri"/>
          <w:b/>
        </w:rPr>
        <w:t>Options</w:t>
      </w:r>
      <w:r w:rsidR="00035569" w:rsidRPr="5581105B">
        <w:rPr>
          <w:rFonts w:eastAsia="Calibri"/>
        </w:rPr>
        <w:t xml:space="preserve"> button for the </w:t>
      </w:r>
      <w:proofErr w:type="spellStart"/>
      <w:r w:rsidR="00035569" w:rsidRPr="5581105B">
        <w:rPr>
          <w:rFonts w:eastAsia="Calibri"/>
          <w:b/>
        </w:rPr>
        <w:t>AutomatedAnalysis</w:t>
      </w:r>
      <w:proofErr w:type="spellEnd"/>
      <w:r w:rsidR="00035569" w:rsidRPr="5581105B">
        <w:rPr>
          <w:rFonts w:eastAsia="Calibri"/>
        </w:rPr>
        <w:t xml:space="preserve"> page. Like here:</w:t>
      </w:r>
    </w:p>
    <w:p w14:paraId="67E4EB99" w14:textId="4A0CA453" w:rsidR="00035569" w:rsidRDefault="00A2726C" w:rsidP="00A2726C">
      <w:pPr>
        <w:spacing w:after="120" w:line="276" w:lineRule="auto"/>
        <w:contextualSpacing/>
        <w:jc w:val="center"/>
        <w:rPr>
          <w:rFonts w:eastAsia="Calibri" w:cstheme="minorHAnsi"/>
        </w:rPr>
      </w:pPr>
      <w:r>
        <w:rPr>
          <w:rFonts w:eastAsia="Calibri" w:cstheme="minorHAnsi"/>
          <w:noProof/>
        </w:rPr>
        <w:drawing>
          <wp:inline distT="0" distB="0" distL="0" distR="0" wp14:anchorId="2C08F8B6" wp14:editId="08E00EF5">
            <wp:extent cx="1793875" cy="478155"/>
            <wp:effectExtent l="19050" t="19050" r="15875" b="17145"/>
            <wp:docPr id="3249095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93875" cy="478155"/>
                    </a:xfrm>
                    <a:prstGeom prst="rect">
                      <a:avLst/>
                    </a:prstGeom>
                    <a:noFill/>
                    <a:ln>
                      <a:solidFill>
                        <a:schemeClr val="accent1"/>
                      </a:solidFill>
                    </a:ln>
                  </pic:spPr>
                </pic:pic>
              </a:graphicData>
            </a:graphic>
          </wp:inline>
        </w:drawing>
      </w:r>
    </w:p>
    <w:p w14:paraId="429F4CF3" w14:textId="3D0F020D" w:rsidR="00035569" w:rsidRDefault="001823D5" w:rsidP="008F0F23">
      <w:pPr>
        <w:numPr>
          <w:ilvl w:val="0"/>
          <w:numId w:val="9"/>
        </w:numPr>
        <w:spacing w:after="120" w:line="276" w:lineRule="auto"/>
        <w:contextualSpacing/>
        <w:rPr>
          <w:rFonts w:eastAsia="Calibri" w:cstheme="minorHAnsi"/>
        </w:rPr>
      </w:pPr>
      <w:r>
        <w:rPr>
          <w:rFonts w:eastAsia="Calibri" w:cstheme="minorHAnsi"/>
        </w:rPr>
        <w:t xml:space="preserve">Now select </w:t>
      </w:r>
      <w:r w:rsidRPr="00997543">
        <w:rPr>
          <w:rFonts w:eastAsia="Calibri" w:cstheme="minorHAnsi"/>
          <w:b/>
          <w:bCs/>
        </w:rPr>
        <w:t>Duplicate page</w:t>
      </w:r>
      <w:r>
        <w:rPr>
          <w:rFonts w:eastAsia="Calibri" w:cstheme="minorHAnsi"/>
        </w:rPr>
        <w:t>:</w:t>
      </w:r>
    </w:p>
    <w:p w14:paraId="06344E9C" w14:textId="67C3C67B" w:rsidR="001823D5" w:rsidRDefault="001823D5" w:rsidP="001823D5">
      <w:pPr>
        <w:spacing w:after="120" w:line="276" w:lineRule="auto"/>
        <w:contextualSpacing/>
        <w:jc w:val="center"/>
        <w:rPr>
          <w:rFonts w:eastAsia="Calibri" w:cstheme="minorHAnsi"/>
        </w:rPr>
      </w:pPr>
      <w:r>
        <w:rPr>
          <w:rFonts w:eastAsia="Calibri" w:cstheme="minorHAnsi"/>
          <w:noProof/>
        </w:rPr>
        <w:drawing>
          <wp:inline distT="0" distB="0" distL="0" distR="0" wp14:anchorId="216CDBB4" wp14:editId="7B45C686">
            <wp:extent cx="2479964" cy="2655030"/>
            <wp:effectExtent l="19050" t="19050" r="15875" b="12065"/>
            <wp:docPr id="14369475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86551" cy="2662082"/>
                    </a:xfrm>
                    <a:prstGeom prst="rect">
                      <a:avLst/>
                    </a:prstGeom>
                    <a:noFill/>
                    <a:ln>
                      <a:solidFill>
                        <a:schemeClr val="accent1"/>
                      </a:solidFill>
                    </a:ln>
                  </pic:spPr>
                </pic:pic>
              </a:graphicData>
            </a:graphic>
          </wp:inline>
        </w:drawing>
      </w:r>
    </w:p>
    <w:p w14:paraId="236686FF" w14:textId="5215193A" w:rsidR="001823D5" w:rsidRDefault="002111E5" w:rsidP="008F0F23">
      <w:pPr>
        <w:numPr>
          <w:ilvl w:val="0"/>
          <w:numId w:val="9"/>
        </w:numPr>
        <w:spacing w:after="120" w:line="276" w:lineRule="auto"/>
        <w:contextualSpacing/>
        <w:rPr>
          <w:rFonts w:eastAsia="Calibri" w:cstheme="minorHAnsi"/>
        </w:rPr>
      </w:pPr>
      <w:r>
        <w:rPr>
          <w:rFonts w:eastAsia="Calibri" w:cstheme="minorHAnsi"/>
        </w:rPr>
        <w:lastRenderedPageBreak/>
        <w:t>What have we done?</w:t>
      </w:r>
      <w:r w:rsidR="00B20F85">
        <w:rPr>
          <w:rFonts w:eastAsia="Calibri" w:cstheme="minorHAnsi"/>
        </w:rPr>
        <w:t xml:space="preserve"> </w:t>
      </w:r>
      <w:r>
        <w:rPr>
          <w:rFonts w:eastAsia="Calibri" w:cstheme="minorHAnsi"/>
        </w:rPr>
        <w:t xml:space="preserve">Well, we carried through the existing metadata to a new page. (What is metadata? Well… data about data. So </w:t>
      </w:r>
      <w:proofErr w:type="gramStart"/>
      <w:r>
        <w:rPr>
          <w:rFonts w:eastAsia="Calibri" w:cstheme="minorHAnsi"/>
        </w:rPr>
        <w:t>meta</w:t>
      </w:r>
      <w:proofErr w:type="gramEnd"/>
      <w:r>
        <w:rPr>
          <w:rFonts w:eastAsia="Calibri" w:cstheme="minorHAnsi"/>
        </w:rPr>
        <w:t>!)</w:t>
      </w:r>
      <w:r w:rsidR="00B20F85">
        <w:rPr>
          <w:rFonts w:eastAsia="Calibri" w:cstheme="minorHAnsi"/>
        </w:rPr>
        <w:t xml:space="preserve"> </w:t>
      </w:r>
      <w:r w:rsidR="003F7432">
        <w:rPr>
          <w:rFonts w:eastAsia="Calibri" w:cstheme="minorHAnsi"/>
        </w:rPr>
        <w:t xml:space="preserve">With just a couple of clicks, we can then change the existing object into a model. Start by clicking the </w:t>
      </w:r>
      <w:r w:rsidR="003F7432" w:rsidRPr="0083741B">
        <w:rPr>
          <w:rFonts w:eastAsia="Calibri" w:cstheme="minorHAnsi"/>
          <w:b/>
          <w:bCs/>
        </w:rPr>
        <w:t>Object Menu</w:t>
      </w:r>
      <w:r w:rsidR="0083741B" w:rsidRPr="0083741B">
        <w:rPr>
          <w:rFonts w:eastAsia="Calibri" w:cstheme="minorHAnsi"/>
          <w:b/>
          <w:bCs/>
        </w:rPr>
        <w:t xml:space="preserve"> for Automated </w:t>
      </w:r>
      <w:r w:rsidR="00A941CA">
        <w:rPr>
          <w:rFonts w:eastAsia="Calibri" w:cstheme="minorHAnsi"/>
          <w:b/>
          <w:bCs/>
        </w:rPr>
        <w:t>e</w:t>
      </w:r>
      <w:r w:rsidR="0083741B" w:rsidRPr="0083741B">
        <w:rPr>
          <w:rFonts w:eastAsia="Calibri" w:cstheme="minorHAnsi"/>
          <w:b/>
          <w:bCs/>
        </w:rPr>
        <w:t>xplanation</w:t>
      </w:r>
      <w:r w:rsidR="0083741B">
        <w:rPr>
          <w:rFonts w:eastAsia="Calibri" w:cstheme="minorHAnsi"/>
        </w:rPr>
        <w:t>.</w:t>
      </w:r>
      <w:r w:rsidR="00A941CA">
        <w:rPr>
          <w:rFonts w:eastAsia="Calibri" w:cstheme="minorHAnsi"/>
        </w:rPr>
        <w:t xml:space="preserve"> Then select </w:t>
      </w:r>
      <w:r w:rsidR="00A941CA" w:rsidRPr="000F064D">
        <w:rPr>
          <w:rFonts w:eastAsia="Calibri" w:cstheme="minorHAnsi"/>
          <w:b/>
          <w:bCs/>
        </w:rPr>
        <w:t>Change Automated explanation to</w:t>
      </w:r>
      <w:r w:rsidR="00A941CA">
        <w:rPr>
          <w:rFonts w:eastAsia="Calibri" w:cstheme="minorHAnsi"/>
        </w:rPr>
        <w:t xml:space="preserve"> </w:t>
      </w:r>
      <w:r w:rsidR="000F064D">
        <w:rPr>
          <w:rFonts w:eastAsia="Calibri" w:cstheme="minorHAnsi"/>
        </w:rPr>
        <w:t xml:space="preserve">&gt; </w:t>
      </w:r>
      <w:r w:rsidR="000F064D" w:rsidRPr="000F064D">
        <w:rPr>
          <w:rFonts w:eastAsia="Calibri" w:cstheme="minorHAnsi"/>
          <w:b/>
          <w:bCs/>
        </w:rPr>
        <w:t>Decision tree</w:t>
      </w:r>
      <w:r w:rsidR="000F064D">
        <w:rPr>
          <w:rFonts w:eastAsia="Calibri" w:cstheme="minorHAnsi"/>
        </w:rPr>
        <w:t>. Like so:</w:t>
      </w:r>
    </w:p>
    <w:p w14:paraId="5050EEF7" w14:textId="498B1261" w:rsidR="000F064D" w:rsidRDefault="000F064D" w:rsidP="000F064D">
      <w:pPr>
        <w:spacing w:after="120" w:line="276" w:lineRule="auto"/>
        <w:contextualSpacing/>
        <w:jc w:val="center"/>
        <w:rPr>
          <w:rFonts w:eastAsia="Calibri" w:cstheme="minorHAnsi"/>
        </w:rPr>
      </w:pPr>
      <w:r>
        <w:rPr>
          <w:rFonts w:eastAsia="Calibri" w:cstheme="minorHAnsi"/>
          <w:noProof/>
        </w:rPr>
        <w:drawing>
          <wp:inline distT="0" distB="0" distL="0" distR="0" wp14:anchorId="0FC06366" wp14:editId="5A7A6211">
            <wp:extent cx="3666259" cy="3829185"/>
            <wp:effectExtent l="19050" t="19050" r="10795" b="19050"/>
            <wp:docPr id="11340714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72131" cy="3835318"/>
                    </a:xfrm>
                    <a:prstGeom prst="rect">
                      <a:avLst/>
                    </a:prstGeom>
                    <a:noFill/>
                    <a:ln>
                      <a:solidFill>
                        <a:schemeClr val="accent1"/>
                      </a:solidFill>
                    </a:ln>
                  </pic:spPr>
                </pic:pic>
              </a:graphicData>
            </a:graphic>
          </wp:inline>
        </w:drawing>
      </w:r>
    </w:p>
    <w:p w14:paraId="44E1CFE9" w14:textId="380F84B0" w:rsidR="000F064D" w:rsidRDefault="006D27EB" w:rsidP="008F0F23">
      <w:pPr>
        <w:numPr>
          <w:ilvl w:val="0"/>
          <w:numId w:val="9"/>
        </w:numPr>
        <w:spacing w:after="120" w:line="276" w:lineRule="auto"/>
        <w:contextualSpacing/>
        <w:rPr>
          <w:rFonts w:eastAsia="Calibri" w:cstheme="minorHAnsi"/>
        </w:rPr>
      </w:pPr>
      <w:r>
        <w:rPr>
          <w:rFonts w:eastAsia="Calibri" w:cstheme="minorHAnsi"/>
        </w:rPr>
        <w:t>And, instantly, a decision tree is created!</w:t>
      </w:r>
    </w:p>
    <w:p w14:paraId="500C663D" w14:textId="12FD39EA" w:rsidR="006D27EB" w:rsidRDefault="00D71D02" w:rsidP="006D27EB">
      <w:pPr>
        <w:spacing w:after="120" w:line="276" w:lineRule="auto"/>
        <w:contextualSpacing/>
        <w:rPr>
          <w:rFonts w:eastAsia="Calibri" w:cstheme="minorHAnsi"/>
        </w:rPr>
      </w:pPr>
      <w:r w:rsidRPr="00D71D02">
        <w:rPr>
          <w:rFonts w:eastAsia="Calibri" w:cstheme="minorHAnsi"/>
          <w:noProof/>
        </w:rPr>
        <w:drawing>
          <wp:inline distT="0" distB="0" distL="0" distR="0" wp14:anchorId="17A3749E" wp14:editId="0D78D5A0">
            <wp:extent cx="5557405" cy="2963949"/>
            <wp:effectExtent l="19050" t="19050" r="24765" b="27305"/>
            <wp:docPr id="851945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45346" name="Picture 1" descr="A screenshot of a computer&#10;&#10;AI-generated content may be incorrect."/>
                    <pic:cNvPicPr/>
                  </pic:nvPicPr>
                  <pic:blipFill>
                    <a:blip r:embed="rId65"/>
                    <a:stretch>
                      <a:fillRect/>
                    </a:stretch>
                  </pic:blipFill>
                  <pic:spPr>
                    <a:xfrm>
                      <a:off x="0" y="0"/>
                      <a:ext cx="5566599" cy="2968853"/>
                    </a:xfrm>
                    <a:prstGeom prst="rect">
                      <a:avLst/>
                    </a:prstGeom>
                    <a:ln>
                      <a:solidFill>
                        <a:schemeClr val="accent1"/>
                      </a:solidFill>
                    </a:ln>
                  </pic:spPr>
                </pic:pic>
              </a:graphicData>
            </a:graphic>
          </wp:inline>
        </w:drawing>
      </w:r>
    </w:p>
    <w:p w14:paraId="3E80489B" w14:textId="50C1081C" w:rsidR="006D27EB" w:rsidRDefault="00D71D02" w:rsidP="008F0F23">
      <w:pPr>
        <w:numPr>
          <w:ilvl w:val="0"/>
          <w:numId w:val="9"/>
        </w:numPr>
        <w:spacing w:after="120" w:line="276" w:lineRule="auto"/>
        <w:contextualSpacing/>
        <w:rPr>
          <w:rFonts w:eastAsia="Calibri"/>
        </w:rPr>
      </w:pPr>
      <w:r w:rsidRPr="5581105B">
        <w:rPr>
          <w:rFonts w:eastAsia="Calibri"/>
        </w:rPr>
        <w:lastRenderedPageBreak/>
        <w:t xml:space="preserve">Like our </w:t>
      </w:r>
      <w:r w:rsidR="53FBCCB8" w:rsidRPr="5581105B">
        <w:rPr>
          <w:rFonts w:eastAsia="Calibri"/>
        </w:rPr>
        <w:t>Automated explanation o</w:t>
      </w:r>
      <w:r w:rsidRPr="5581105B">
        <w:rPr>
          <w:rFonts w:eastAsia="Calibri"/>
        </w:rPr>
        <w:t>bject, this one is interactive</w:t>
      </w:r>
      <w:r w:rsidR="465EBC08" w:rsidRPr="5581105B">
        <w:rPr>
          <w:rFonts w:eastAsia="Calibri"/>
        </w:rPr>
        <w:t>, too!</w:t>
      </w:r>
      <w:r w:rsidR="00B20F85">
        <w:rPr>
          <w:rFonts w:eastAsia="Calibri"/>
        </w:rPr>
        <w:t xml:space="preserve"> </w:t>
      </w:r>
      <w:r w:rsidRPr="5581105B">
        <w:rPr>
          <w:rFonts w:eastAsia="Calibri"/>
        </w:rPr>
        <w:t xml:space="preserve">So, spend a bit of time playing with the </w:t>
      </w:r>
      <w:r w:rsidR="009F56A5" w:rsidRPr="5581105B">
        <w:rPr>
          <w:rFonts w:eastAsia="Calibri"/>
        </w:rPr>
        <w:t xml:space="preserve">interface. For example, you can zoom </w:t>
      </w:r>
      <w:r w:rsidR="0093679D" w:rsidRPr="5581105B">
        <w:rPr>
          <w:rFonts w:eastAsia="Calibri"/>
        </w:rPr>
        <w:t xml:space="preserve">into the </w:t>
      </w:r>
      <w:r w:rsidR="00152786" w:rsidRPr="5581105B">
        <w:rPr>
          <w:rFonts w:eastAsia="Calibri"/>
        </w:rPr>
        <w:t>decision tree to learn more about the breakpoints:</w:t>
      </w:r>
    </w:p>
    <w:p w14:paraId="74BD03DF" w14:textId="61B5F310" w:rsidR="00152786" w:rsidRDefault="00152786" w:rsidP="00152786">
      <w:pPr>
        <w:spacing w:after="120" w:line="276" w:lineRule="auto"/>
        <w:contextualSpacing/>
        <w:jc w:val="center"/>
        <w:rPr>
          <w:rFonts w:eastAsia="Calibri" w:cstheme="minorHAnsi"/>
        </w:rPr>
      </w:pPr>
      <w:r w:rsidRPr="00152786">
        <w:rPr>
          <w:rFonts w:eastAsia="Calibri" w:cstheme="minorHAnsi"/>
          <w:noProof/>
        </w:rPr>
        <w:drawing>
          <wp:inline distT="0" distB="0" distL="0" distR="0" wp14:anchorId="1C3AA021" wp14:editId="5F89A054">
            <wp:extent cx="3498273" cy="2675488"/>
            <wp:effectExtent l="19050" t="19050" r="26035" b="10795"/>
            <wp:docPr id="383459821" name="Picture 1" descr="A graph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59821" name="Picture 1" descr="A graph of a customer&#10;&#10;AI-generated content may be incorrect."/>
                    <pic:cNvPicPr/>
                  </pic:nvPicPr>
                  <pic:blipFill>
                    <a:blip r:embed="rId66"/>
                    <a:stretch>
                      <a:fillRect/>
                    </a:stretch>
                  </pic:blipFill>
                  <pic:spPr>
                    <a:xfrm>
                      <a:off x="0" y="0"/>
                      <a:ext cx="3506303" cy="2681630"/>
                    </a:xfrm>
                    <a:prstGeom prst="rect">
                      <a:avLst/>
                    </a:prstGeom>
                    <a:ln>
                      <a:solidFill>
                        <a:schemeClr val="accent1"/>
                      </a:solidFill>
                    </a:ln>
                  </pic:spPr>
                </pic:pic>
              </a:graphicData>
            </a:graphic>
          </wp:inline>
        </w:drawing>
      </w:r>
    </w:p>
    <w:p w14:paraId="7987429F" w14:textId="56D40A86" w:rsidR="00152786" w:rsidRDefault="00152786" w:rsidP="008F0F23">
      <w:pPr>
        <w:numPr>
          <w:ilvl w:val="0"/>
          <w:numId w:val="9"/>
        </w:numPr>
        <w:spacing w:after="120" w:line="276" w:lineRule="auto"/>
        <w:contextualSpacing/>
        <w:rPr>
          <w:rFonts w:eastAsia="Calibri" w:cstheme="minorHAnsi"/>
        </w:rPr>
      </w:pPr>
      <w:r>
        <w:rPr>
          <w:rFonts w:eastAsia="Calibri" w:cstheme="minorHAnsi"/>
        </w:rPr>
        <w:t xml:space="preserve">After exploring, please </w:t>
      </w:r>
      <w:r w:rsidR="00997543" w:rsidRPr="00997543">
        <w:rPr>
          <w:rFonts w:eastAsia="Calibri" w:cstheme="minorHAnsi"/>
          <w:b/>
          <w:bCs/>
        </w:rPr>
        <w:t>S</w:t>
      </w:r>
      <w:r w:rsidRPr="00997543">
        <w:rPr>
          <w:rFonts w:eastAsia="Calibri" w:cstheme="minorHAnsi"/>
          <w:b/>
          <w:bCs/>
        </w:rPr>
        <w:t>ave</w:t>
      </w:r>
      <w:r>
        <w:rPr>
          <w:rFonts w:eastAsia="Calibri" w:cstheme="minorHAnsi"/>
        </w:rPr>
        <w:t>.</w:t>
      </w:r>
      <w:r w:rsidR="00B20F85">
        <w:rPr>
          <w:rFonts w:eastAsia="Calibri" w:cstheme="minorHAnsi"/>
        </w:rPr>
        <w:t xml:space="preserve"> </w:t>
      </w:r>
      <w:r>
        <w:rPr>
          <w:rFonts w:eastAsia="Calibri" w:cstheme="minorHAnsi"/>
        </w:rPr>
        <w:t xml:space="preserve">And then rename the page to </w:t>
      </w:r>
      <w:proofErr w:type="spellStart"/>
      <w:r w:rsidRPr="00152786">
        <w:rPr>
          <w:rFonts w:eastAsia="Calibri" w:cstheme="minorHAnsi"/>
          <w:b/>
          <w:bCs/>
        </w:rPr>
        <w:t>DecisionTree</w:t>
      </w:r>
      <w:proofErr w:type="spellEnd"/>
      <w:r>
        <w:rPr>
          <w:rFonts w:eastAsia="Calibri" w:cstheme="minorHAnsi"/>
        </w:rPr>
        <w:t>.</w:t>
      </w:r>
      <w:r w:rsidR="00EF799E">
        <w:rPr>
          <w:rFonts w:eastAsia="Calibri" w:cstheme="minorHAnsi"/>
        </w:rPr>
        <w:t xml:space="preserve"> And, in just a couple of minutes, you’re several pages into your dashboard:</w:t>
      </w:r>
    </w:p>
    <w:p w14:paraId="33C40057" w14:textId="6407FDB1" w:rsidR="00EF799E" w:rsidRDefault="00584FCE" w:rsidP="00EF799E">
      <w:pPr>
        <w:spacing w:after="120" w:line="276" w:lineRule="auto"/>
        <w:contextualSpacing/>
        <w:rPr>
          <w:rFonts w:eastAsia="Calibri" w:cstheme="minorHAnsi"/>
        </w:rPr>
      </w:pPr>
      <w:r w:rsidRPr="00584FCE">
        <w:rPr>
          <w:rFonts w:eastAsia="Calibri" w:cstheme="minorHAnsi"/>
          <w:noProof/>
        </w:rPr>
        <w:drawing>
          <wp:inline distT="0" distB="0" distL="0" distR="0" wp14:anchorId="219C502F" wp14:editId="111C7FF2">
            <wp:extent cx="5943600" cy="2570480"/>
            <wp:effectExtent l="19050" t="19050" r="19050" b="20320"/>
            <wp:docPr id="552717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17103" name="Picture 1" descr="A screenshot of a computer&#10;&#10;AI-generated content may be incorrect."/>
                    <pic:cNvPicPr/>
                  </pic:nvPicPr>
                  <pic:blipFill>
                    <a:blip r:embed="rId67"/>
                    <a:stretch>
                      <a:fillRect/>
                    </a:stretch>
                  </pic:blipFill>
                  <pic:spPr>
                    <a:xfrm>
                      <a:off x="0" y="0"/>
                      <a:ext cx="5943600" cy="2570480"/>
                    </a:xfrm>
                    <a:prstGeom prst="rect">
                      <a:avLst/>
                    </a:prstGeom>
                    <a:ln>
                      <a:solidFill>
                        <a:schemeClr val="accent1"/>
                      </a:solidFill>
                    </a:ln>
                  </pic:spPr>
                </pic:pic>
              </a:graphicData>
            </a:graphic>
          </wp:inline>
        </w:drawing>
      </w:r>
    </w:p>
    <w:p w14:paraId="4BB5EB7C" w14:textId="63788677" w:rsidR="00EF799E" w:rsidRDefault="000D19D3" w:rsidP="008F0F23">
      <w:pPr>
        <w:numPr>
          <w:ilvl w:val="0"/>
          <w:numId w:val="9"/>
        </w:numPr>
        <w:spacing w:after="120" w:line="276" w:lineRule="auto"/>
        <w:contextualSpacing/>
        <w:rPr>
          <w:rFonts w:eastAsia="Calibri"/>
        </w:rPr>
      </w:pPr>
      <w:r w:rsidRPr="5581105B">
        <w:rPr>
          <w:rFonts w:eastAsia="Calibri"/>
        </w:rPr>
        <w:t>While we can do a LOT more in SAS Visual Analytics, we’ll stop here in the interest of time.</w:t>
      </w:r>
      <w:r w:rsidR="00B20F85">
        <w:rPr>
          <w:rFonts w:eastAsia="Calibri"/>
        </w:rPr>
        <w:t xml:space="preserve"> </w:t>
      </w:r>
      <w:r w:rsidRPr="5581105B">
        <w:rPr>
          <w:rFonts w:eastAsia="Calibri"/>
        </w:rPr>
        <w:t xml:space="preserve">Why, because SAS Model Studio is a WAY more powerful modeling </w:t>
      </w:r>
      <w:r w:rsidR="00E85C40" w:rsidRPr="5581105B">
        <w:rPr>
          <w:rFonts w:eastAsia="Calibri"/>
        </w:rPr>
        <w:t>tool than SAS Visual Analytics</w:t>
      </w:r>
      <w:r w:rsidR="40BD32B3" w:rsidRPr="5581105B">
        <w:rPr>
          <w:rFonts w:eastAsia="Calibri"/>
        </w:rPr>
        <w:t>,</w:t>
      </w:r>
      <w:r w:rsidR="00E85C40" w:rsidRPr="5581105B">
        <w:rPr>
          <w:rFonts w:eastAsia="Calibri"/>
        </w:rPr>
        <w:t xml:space="preserve"> and I want to get you into that environment</w:t>
      </w:r>
      <w:r w:rsidR="00997543">
        <w:rPr>
          <w:rFonts w:eastAsia="Calibri"/>
        </w:rPr>
        <w:t>, ASAP</w:t>
      </w:r>
      <w:r w:rsidR="00E85C40" w:rsidRPr="5581105B">
        <w:rPr>
          <w:rFonts w:eastAsia="Calibri"/>
        </w:rPr>
        <w:t xml:space="preserve">. Find the </w:t>
      </w:r>
      <w:r w:rsidR="00E85C40" w:rsidRPr="5581105B">
        <w:rPr>
          <w:rFonts w:eastAsia="Calibri"/>
          <w:b/>
        </w:rPr>
        <w:t>Create pipeline</w:t>
      </w:r>
      <w:r w:rsidR="00E85C40" w:rsidRPr="5581105B">
        <w:rPr>
          <w:rFonts w:eastAsia="Calibri"/>
        </w:rPr>
        <w:t xml:space="preserve"> button </w:t>
      </w:r>
      <w:r w:rsidR="005E38E2" w:rsidRPr="5581105B">
        <w:rPr>
          <w:rFonts w:eastAsia="Calibri"/>
        </w:rPr>
        <w:t xml:space="preserve">and then select </w:t>
      </w:r>
      <w:r w:rsidR="005E38E2" w:rsidRPr="5581105B">
        <w:rPr>
          <w:rFonts w:eastAsia="Calibri"/>
          <w:b/>
        </w:rPr>
        <w:t>Add to new project</w:t>
      </w:r>
      <w:r w:rsidR="005E38E2" w:rsidRPr="5581105B">
        <w:rPr>
          <w:rFonts w:eastAsia="Calibri"/>
        </w:rPr>
        <w:t>. Like so:</w:t>
      </w:r>
    </w:p>
    <w:p w14:paraId="41FD1897" w14:textId="6552F852" w:rsidR="005E38E2" w:rsidRDefault="00113A78" w:rsidP="00113A78">
      <w:pPr>
        <w:spacing w:after="120" w:line="276" w:lineRule="auto"/>
        <w:contextualSpacing/>
        <w:jc w:val="center"/>
        <w:rPr>
          <w:rFonts w:eastAsia="Calibri" w:cstheme="minorHAnsi"/>
        </w:rPr>
      </w:pPr>
      <w:r>
        <w:rPr>
          <w:rFonts w:eastAsia="Calibri" w:cstheme="minorHAnsi"/>
          <w:noProof/>
        </w:rPr>
        <w:lastRenderedPageBreak/>
        <w:drawing>
          <wp:inline distT="0" distB="0" distL="0" distR="0" wp14:anchorId="395DF9C7" wp14:editId="06CC349F">
            <wp:extent cx="2279015" cy="1378585"/>
            <wp:effectExtent l="19050" t="19050" r="26035" b="12065"/>
            <wp:docPr id="14421879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79015" cy="1378585"/>
                    </a:xfrm>
                    <a:prstGeom prst="rect">
                      <a:avLst/>
                    </a:prstGeom>
                    <a:noFill/>
                    <a:ln>
                      <a:solidFill>
                        <a:schemeClr val="accent1"/>
                      </a:solidFill>
                    </a:ln>
                  </pic:spPr>
                </pic:pic>
              </a:graphicData>
            </a:graphic>
          </wp:inline>
        </w:drawing>
      </w:r>
    </w:p>
    <w:p w14:paraId="4F0BF70A" w14:textId="340B55B3" w:rsidR="005E38E2" w:rsidRPr="00D160F6" w:rsidRDefault="002D4BDC" w:rsidP="008F0F23">
      <w:pPr>
        <w:numPr>
          <w:ilvl w:val="0"/>
          <w:numId w:val="9"/>
        </w:numPr>
        <w:spacing w:after="120" w:line="276" w:lineRule="auto"/>
        <w:contextualSpacing/>
        <w:rPr>
          <w:rFonts w:eastAsia="Calibri" w:cstheme="minorHAnsi"/>
        </w:rPr>
      </w:pPr>
      <w:r>
        <w:rPr>
          <w:rFonts w:eastAsia="Calibri" w:cstheme="minorHAnsi"/>
        </w:rPr>
        <w:t>Your project will be transferred over to SAS Model Studio… and I’ll see you there!</w:t>
      </w:r>
    </w:p>
    <w:p w14:paraId="3DC5F9BB" w14:textId="77777777" w:rsidR="001C2A16" w:rsidRDefault="001C2A16" w:rsidP="001760A1"/>
    <w:p w14:paraId="31836A68" w14:textId="77777777" w:rsidR="007C0AE5" w:rsidRDefault="007C0AE5">
      <w:pPr>
        <w:rPr>
          <w:rFonts w:asciiTheme="majorHAnsi" w:eastAsiaTheme="majorEastAsia" w:hAnsiTheme="majorHAnsi" w:cstheme="majorBidi"/>
          <w:color w:val="0F4761" w:themeColor="accent1" w:themeShade="BF"/>
          <w:sz w:val="26"/>
          <w:szCs w:val="26"/>
        </w:rPr>
      </w:pPr>
      <w:r>
        <w:rPr>
          <w:sz w:val="26"/>
          <w:szCs w:val="26"/>
        </w:rPr>
        <w:br w:type="page"/>
      </w:r>
    </w:p>
    <w:p w14:paraId="06667EC7" w14:textId="44209866" w:rsidR="00E5660B" w:rsidRDefault="00124CCD" w:rsidP="00E5660B">
      <w:pPr>
        <w:pStyle w:val="Heading2"/>
        <w:rPr>
          <w:sz w:val="26"/>
          <w:szCs w:val="26"/>
        </w:rPr>
      </w:pPr>
      <w:bookmarkStart w:id="10" w:name="_Toc239767916"/>
      <w:r w:rsidRPr="00E03620">
        <w:rPr>
          <w:sz w:val="26"/>
          <w:szCs w:val="26"/>
        </w:rPr>
        <w:lastRenderedPageBreak/>
        <w:t xml:space="preserve">Modeling in </w:t>
      </w:r>
      <w:r w:rsidR="00E5660B" w:rsidRPr="00E03620">
        <w:rPr>
          <w:sz w:val="26"/>
          <w:szCs w:val="26"/>
        </w:rPr>
        <w:t>SAS Model Studio</w:t>
      </w:r>
      <w:bookmarkEnd w:id="10"/>
    </w:p>
    <w:p w14:paraId="7EE9BD37" w14:textId="3CE0711E" w:rsidR="00F05F66" w:rsidRPr="00F05F66" w:rsidRDefault="00F05F66" w:rsidP="00F05F66">
      <w:r>
        <w:t>Ready for the wonderful world of SAS Model Studio?</w:t>
      </w:r>
      <w:r w:rsidR="00B20F85">
        <w:t xml:space="preserve"> </w:t>
      </w:r>
      <w:r>
        <w:t>If you’re just getting started with predictive modeling and machine learning – or a veteran who is simply tired of all that coding – then SAS Model Studio is the place for you!</w:t>
      </w:r>
      <w:r w:rsidR="00B20F85">
        <w:t xml:space="preserve"> </w:t>
      </w:r>
      <w:r>
        <w:t xml:space="preserve">Let’s get right back to where we left off in our analysis of </w:t>
      </w:r>
      <w:proofErr w:type="spellStart"/>
      <w:r>
        <w:t>LostCustomers</w:t>
      </w:r>
      <w:proofErr w:type="spellEnd"/>
      <w:r>
        <w:t xml:space="preserve"> in the </w:t>
      </w:r>
      <w:proofErr w:type="spellStart"/>
      <w:r w:rsidR="00D7511A">
        <w:t>SASe</w:t>
      </w:r>
      <w:proofErr w:type="spellEnd"/>
      <w:r w:rsidR="00D7511A">
        <w:t xml:space="preserve"> Customer Churn project!</w:t>
      </w:r>
    </w:p>
    <w:p w14:paraId="109E9892" w14:textId="094081AC" w:rsidR="00D7511A" w:rsidRDefault="00D7511A" w:rsidP="00A71AE2">
      <w:pPr>
        <w:pStyle w:val="ListParagraph"/>
        <w:numPr>
          <w:ilvl w:val="0"/>
          <w:numId w:val="6"/>
        </w:numPr>
      </w:pPr>
      <w:r>
        <w:t>If everything transferred properly</w:t>
      </w:r>
      <w:r w:rsidR="00EC03C8">
        <w:t xml:space="preserve"> from the Decision Tree in you</w:t>
      </w:r>
      <w:r w:rsidR="00997543">
        <w:t>r</w:t>
      </w:r>
      <w:r w:rsidR="00EC03C8">
        <w:t xml:space="preserve"> SAS Visual Analytics report</w:t>
      </w:r>
      <w:r>
        <w:t xml:space="preserve">, you should land in the </w:t>
      </w:r>
      <w:r w:rsidRPr="00294FDD">
        <w:rPr>
          <w:b/>
          <w:bCs/>
        </w:rPr>
        <w:t>Pipeline</w:t>
      </w:r>
      <w:r w:rsidR="00997543" w:rsidRPr="00294FDD">
        <w:rPr>
          <w:b/>
          <w:bCs/>
        </w:rPr>
        <w:t>s</w:t>
      </w:r>
      <w:r>
        <w:t xml:space="preserve"> tab in SAS Model Studio:</w:t>
      </w:r>
    </w:p>
    <w:p w14:paraId="517F12DC" w14:textId="6EFE042E" w:rsidR="00D7511A" w:rsidRDefault="005454CC" w:rsidP="00D7511A">
      <w:r w:rsidRPr="005454CC">
        <w:rPr>
          <w:noProof/>
        </w:rPr>
        <w:drawing>
          <wp:inline distT="0" distB="0" distL="0" distR="0" wp14:anchorId="21F34E0D" wp14:editId="1C9F3D10">
            <wp:extent cx="5943600" cy="2848610"/>
            <wp:effectExtent l="19050" t="19050" r="19050" b="27940"/>
            <wp:docPr id="11472536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3673" name="Picture 1" descr="A screenshot of a computer screen&#10;&#10;AI-generated content may be incorrect."/>
                    <pic:cNvPicPr/>
                  </pic:nvPicPr>
                  <pic:blipFill>
                    <a:blip r:embed="rId69"/>
                    <a:stretch>
                      <a:fillRect/>
                    </a:stretch>
                  </pic:blipFill>
                  <pic:spPr>
                    <a:xfrm>
                      <a:off x="0" y="0"/>
                      <a:ext cx="5943600" cy="2848610"/>
                    </a:xfrm>
                    <a:prstGeom prst="rect">
                      <a:avLst/>
                    </a:prstGeom>
                    <a:ln>
                      <a:solidFill>
                        <a:schemeClr val="accent1"/>
                      </a:solidFill>
                    </a:ln>
                  </pic:spPr>
                </pic:pic>
              </a:graphicData>
            </a:graphic>
          </wp:inline>
        </w:drawing>
      </w:r>
    </w:p>
    <w:p w14:paraId="3B84A998" w14:textId="36B11CBC" w:rsidR="005454CC" w:rsidRDefault="005454CC" w:rsidP="00A71AE2">
      <w:pPr>
        <w:pStyle w:val="ListParagraph"/>
        <w:numPr>
          <w:ilvl w:val="0"/>
          <w:numId w:val="6"/>
        </w:numPr>
      </w:pPr>
      <w:r>
        <w:t>Pipelines are analytical process flows that take us from data discover</w:t>
      </w:r>
      <w:r w:rsidR="00853F78">
        <w:t>y and cleaning to modeling.</w:t>
      </w:r>
      <w:r w:rsidR="00B20F85">
        <w:t xml:space="preserve"> </w:t>
      </w:r>
      <w:r w:rsidR="00EC03C8">
        <w:t>SAS Model Studio</w:t>
      </w:r>
      <w:r w:rsidR="00853F78">
        <w:t xml:space="preserve"> is </w:t>
      </w:r>
      <w:r w:rsidR="00294FDD">
        <w:t>n</w:t>
      </w:r>
      <w:r w:rsidR="00853F78">
        <w:t>ode</w:t>
      </w:r>
      <w:r w:rsidR="27DD28D9">
        <w:t>-</w:t>
      </w:r>
      <w:r w:rsidR="006159BF">
        <w:t>driven,</w:t>
      </w:r>
      <w:r w:rsidR="00853F78">
        <w:t xml:space="preserve"> and you can see all the </w:t>
      </w:r>
      <w:r w:rsidR="00294FDD">
        <w:t>options</w:t>
      </w:r>
      <w:r w:rsidR="00853F78">
        <w:t xml:space="preserve"> available to you by clicking on the </w:t>
      </w:r>
      <w:r w:rsidR="00853F78" w:rsidRPr="00294FDD">
        <w:rPr>
          <w:b/>
          <w:bCs/>
        </w:rPr>
        <w:t xml:space="preserve">Nodes </w:t>
      </w:r>
      <w:r w:rsidR="00853F78">
        <w:t>tab</w:t>
      </w:r>
      <w:r w:rsidR="00C04B1E">
        <w:t>.</w:t>
      </w:r>
      <w:r w:rsidR="00B20F85">
        <w:t xml:space="preserve"> </w:t>
      </w:r>
      <w:r w:rsidR="00C04B1E">
        <w:t xml:space="preserve">For example, I’ll expand the </w:t>
      </w:r>
      <w:r w:rsidR="00C04B1E" w:rsidRPr="00026776">
        <w:rPr>
          <w:b/>
          <w:bCs/>
        </w:rPr>
        <w:t>Data Mining Preprocessing</w:t>
      </w:r>
      <w:r w:rsidR="00C04B1E">
        <w:t xml:space="preserve"> tab just to show you </w:t>
      </w:r>
      <w:r w:rsidR="008D3DAC">
        <w:t xml:space="preserve">some of the options </w:t>
      </w:r>
      <w:r w:rsidR="00C04B1E">
        <w:t>available:</w:t>
      </w:r>
    </w:p>
    <w:p w14:paraId="1D9FE1BB" w14:textId="281F4C14" w:rsidR="00853F78" w:rsidRDefault="008D3DAC" w:rsidP="008D3DAC">
      <w:pPr>
        <w:jc w:val="center"/>
      </w:pPr>
      <w:r>
        <w:rPr>
          <w:noProof/>
        </w:rPr>
        <w:lastRenderedPageBreak/>
        <w:drawing>
          <wp:inline distT="0" distB="0" distL="0" distR="0" wp14:anchorId="31D11343" wp14:editId="5D4263E4">
            <wp:extent cx="2713484" cy="4532168"/>
            <wp:effectExtent l="19050" t="19050" r="10795" b="20955"/>
            <wp:docPr id="4607183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15647" cy="4535781"/>
                    </a:xfrm>
                    <a:prstGeom prst="rect">
                      <a:avLst/>
                    </a:prstGeom>
                    <a:noFill/>
                    <a:ln>
                      <a:solidFill>
                        <a:schemeClr val="accent1"/>
                      </a:solidFill>
                    </a:ln>
                  </pic:spPr>
                </pic:pic>
              </a:graphicData>
            </a:graphic>
          </wp:inline>
        </w:drawing>
      </w:r>
    </w:p>
    <w:p w14:paraId="4DF4986D" w14:textId="237EDE15" w:rsidR="0035299A" w:rsidRDefault="008D3DAC" w:rsidP="000C34C5">
      <w:pPr>
        <w:pStyle w:val="ListParagraph"/>
        <w:numPr>
          <w:ilvl w:val="0"/>
          <w:numId w:val="6"/>
        </w:numPr>
      </w:pPr>
      <w:r>
        <w:t>Yup… that’s a lot to explore!</w:t>
      </w:r>
      <w:r w:rsidR="007B75A2">
        <w:t xml:space="preserve"> </w:t>
      </w:r>
      <w:r w:rsidR="006159BF">
        <w:t>But</w:t>
      </w:r>
      <w:r w:rsidR="007B75A2">
        <w:t xml:space="preserve"> we’re a bit pressed for time,</w:t>
      </w:r>
      <w:r w:rsidR="00FF3960">
        <w:t xml:space="preserve"> so</w:t>
      </w:r>
      <w:r w:rsidR="007B75A2">
        <w:t xml:space="preserve"> </w:t>
      </w:r>
      <w:r w:rsidR="0035299A">
        <w:t>I’ll have you just do one thing to th</w:t>
      </w:r>
      <w:r w:rsidR="005C6062">
        <w:t>is</w:t>
      </w:r>
      <w:r w:rsidR="0035299A">
        <w:t xml:space="preserve"> pipeline. </w:t>
      </w:r>
      <w:r w:rsidR="005C6062">
        <w:t>R</w:t>
      </w:r>
      <w:r w:rsidR="002E74FA">
        <w:t>ight-click</w:t>
      </w:r>
      <w:r w:rsidR="005C6062">
        <w:t xml:space="preserve"> on the </w:t>
      </w:r>
      <w:r w:rsidR="005C6062" w:rsidRPr="006B60CC">
        <w:rPr>
          <w:b/>
          <w:bCs/>
        </w:rPr>
        <w:t>Data</w:t>
      </w:r>
      <w:r w:rsidR="005C6062">
        <w:t xml:space="preserve"> node.</w:t>
      </w:r>
      <w:r w:rsidR="00B20F85">
        <w:t xml:space="preserve"> </w:t>
      </w:r>
      <w:r w:rsidR="005C6062">
        <w:t xml:space="preserve">Then </w:t>
      </w:r>
      <w:r w:rsidR="006B60CC">
        <w:t xml:space="preserve">select </w:t>
      </w:r>
      <w:r w:rsidR="006B60CC" w:rsidRPr="006B60CC">
        <w:rPr>
          <w:b/>
          <w:bCs/>
        </w:rPr>
        <w:t>Add child node</w:t>
      </w:r>
      <w:r w:rsidR="006B60CC">
        <w:t xml:space="preserve"> &gt;&gt; </w:t>
      </w:r>
      <w:r w:rsidR="006B60CC" w:rsidRPr="006B60CC">
        <w:rPr>
          <w:b/>
          <w:bCs/>
        </w:rPr>
        <w:t>Miscellaneous</w:t>
      </w:r>
      <w:r w:rsidR="006B60CC">
        <w:t xml:space="preserve"> &gt;&gt; </w:t>
      </w:r>
      <w:r w:rsidR="006B60CC" w:rsidRPr="006B60CC">
        <w:rPr>
          <w:b/>
          <w:bCs/>
        </w:rPr>
        <w:t>Data Exploration</w:t>
      </w:r>
      <w:r w:rsidR="006B60CC">
        <w:t>.</w:t>
      </w:r>
      <w:r w:rsidR="00B20F85">
        <w:t xml:space="preserve"> </w:t>
      </w:r>
      <w:r w:rsidR="006B60CC">
        <w:t>Like so:</w:t>
      </w:r>
    </w:p>
    <w:p w14:paraId="54A23739" w14:textId="08BC9475" w:rsidR="005437E4" w:rsidRDefault="005437E4" w:rsidP="005437E4">
      <w:pPr>
        <w:jc w:val="center"/>
      </w:pPr>
      <w:r>
        <w:rPr>
          <w:noProof/>
        </w:rPr>
        <w:lastRenderedPageBreak/>
        <w:drawing>
          <wp:inline distT="0" distB="0" distL="0" distR="0" wp14:anchorId="34DD71CE" wp14:editId="4A20EB3A">
            <wp:extent cx="4343400" cy="3214394"/>
            <wp:effectExtent l="19050" t="19050" r="19050" b="24130"/>
            <wp:docPr id="1841592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47077" cy="3217115"/>
                    </a:xfrm>
                    <a:prstGeom prst="rect">
                      <a:avLst/>
                    </a:prstGeom>
                    <a:noFill/>
                    <a:ln>
                      <a:solidFill>
                        <a:schemeClr val="accent1"/>
                      </a:solidFill>
                    </a:ln>
                  </pic:spPr>
                </pic:pic>
              </a:graphicData>
            </a:graphic>
          </wp:inline>
        </w:drawing>
      </w:r>
    </w:p>
    <w:p w14:paraId="6B6C3EA7" w14:textId="708AB4BC" w:rsidR="00C25757" w:rsidRDefault="00C25757" w:rsidP="000C34C5">
      <w:pPr>
        <w:pStyle w:val="ListParagraph"/>
        <w:numPr>
          <w:ilvl w:val="0"/>
          <w:numId w:val="6"/>
        </w:numPr>
      </w:pPr>
      <w:r>
        <w:t>Your pipeline should appear as:</w:t>
      </w:r>
    </w:p>
    <w:p w14:paraId="25097497" w14:textId="25D366F3" w:rsidR="00C25757" w:rsidRDefault="004F17F4" w:rsidP="004F17F4">
      <w:pPr>
        <w:jc w:val="center"/>
      </w:pPr>
      <w:r w:rsidRPr="004F17F4">
        <w:rPr>
          <w:noProof/>
        </w:rPr>
        <w:drawing>
          <wp:inline distT="0" distB="0" distL="0" distR="0" wp14:anchorId="3A213C76" wp14:editId="249DAC0F">
            <wp:extent cx="3740727" cy="3301911"/>
            <wp:effectExtent l="19050" t="19050" r="12700" b="13335"/>
            <wp:docPr id="1922515561"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15561" name="Picture 1" descr="A diagram of data processing&#10;&#10;AI-generated content may be incorrect."/>
                    <pic:cNvPicPr/>
                  </pic:nvPicPr>
                  <pic:blipFill>
                    <a:blip r:embed="rId72"/>
                    <a:stretch>
                      <a:fillRect/>
                    </a:stretch>
                  </pic:blipFill>
                  <pic:spPr>
                    <a:xfrm>
                      <a:off x="0" y="0"/>
                      <a:ext cx="3745406" cy="3306041"/>
                    </a:xfrm>
                    <a:prstGeom prst="rect">
                      <a:avLst/>
                    </a:prstGeom>
                    <a:ln>
                      <a:solidFill>
                        <a:schemeClr val="accent1"/>
                      </a:solidFill>
                    </a:ln>
                  </pic:spPr>
                </pic:pic>
              </a:graphicData>
            </a:graphic>
          </wp:inline>
        </w:drawing>
      </w:r>
    </w:p>
    <w:p w14:paraId="1550912E" w14:textId="7F51425F" w:rsidR="008D3DAC" w:rsidRDefault="00074945" w:rsidP="000C34C5">
      <w:pPr>
        <w:pStyle w:val="ListParagraph"/>
        <w:numPr>
          <w:ilvl w:val="0"/>
          <w:numId w:val="6"/>
        </w:numPr>
      </w:pPr>
      <w:r>
        <w:t xml:space="preserve">Then just </w:t>
      </w:r>
      <w:r w:rsidR="008D3DAC">
        <w:t xml:space="preserve">find and click that </w:t>
      </w:r>
      <w:r w:rsidR="008D3DAC" w:rsidRPr="0035299A">
        <w:rPr>
          <w:b/>
          <w:bCs/>
        </w:rPr>
        <w:t>Run pipeline</w:t>
      </w:r>
      <w:r w:rsidR="008D3DAC">
        <w:t xml:space="preserve"> button:</w:t>
      </w:r>
    </w:p>
    <w:p w14:paraId="21F9DED5" w14:textId="4ABFC410" w:rsidR="008D3DAC" w:rsidRDefault="00EC03C8" w:rsidP="00EC03C8">
      <w:pPr>
        <w:jc w:val="center"/>
      </w:pPr>
      <w:r w:rsidRPr="00EC03C8">
        <w:rPr>
          <w:noProof/>
        </w:rPr>
        <w:drawing>
          <wp:inline distT="0" distB="0" distL="0" distR="0" wp14:anchorId="39D16D6F" wp14:editId="64161769">
            <wp:extent cx="1619476" cy="485843"/>
            <wp:effectExtent l="0" t="0" r="0" b="9525"/>
            <wp:docPr id="144536491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64911" name="Picture 1" descr="A black and white text&#10;&#10;AI-generated content may be incorrect."/>
                    <pic:cNvPicPr/>
                  </pic:nvPicPr>
                  <pic:blipFill>
                    <a:blip r:embed="rId73"/>
                    <a:stretch>
                      <a:fillRect/>
                    </a:stretch>
                  </pic:blipFill>
                  <pic:spPr>
                    <a:xfrm>
                      <a:off x="0" y="0"/>
                      <a:ext cx="1619476" cy="485843"/>
                    </a:xfrm>
                    <a:prstGeom prst="rect">
                      <a:avLst/>
                    </a:prstGeom>
                  </pic:spPr>
                </pic:pic>
              </a:graphicData>
            </a:graphic>
          </wp:inline>
        </w:drawing>
      </w:r>
    </w:p>
    <w:p w14:paraId="15350DA6" w14:textId="7ADA0797" w:rsidR="008D3DAC" w:rsidRDefault="00D2595D" w:rsidP="00A71AE2">
      <w:pPr>
        <w:pStyle w:val="ListParagraph"/>
        <w:numPr>
          <w:ilvl w:val="0"/>
          <w:numId w:val="6"/>
        </w:numPr>
      </w:pPr>
      <w:r>
        <w:lastRenderedPageBreak/>
        <w:t>While that pipeline is running, let’s see if we can beat our model from SAS Visual Analytics with one of our pre-built pipelines in SAS Model Studio.</w:t>
      </w:r>
      <w:r w:rsidR="00B20F85">
        <w:t xml:space="preserve"> </w:t>
      </w:r>
      <w:r>
        <w:t xml:space="preserve">Find and click the </w:t>
      </w:r>
      <w:r w:rsidRPr="00D2595D">
        <w:rPr>
          <w:b/>
          <w:bCs/>
        </w:rPr>
        <w:t>Add new pipeline button</w:t>
      </w:r>
      <w:r>
        <w:t>:</w:t>
      </w:r>
    </w:p>
    <w:p w14:paraId="721A0DF8" w14:textId="24102E26" w:rsidR="00D2595D" w:rsidRDefault="009866A7" w:rsidP="009866A7">
      <w:pPr>
        <w:jc w:val="center"/>
      </w:pPr>
      <w:r>
        <w:rPr>
          <w:noProof/>
        </w:rPr>
        <w:drawing>
          <wp:inline distT="0" distB="0" distL="0" distR="0" wp14:anchorId="7FFCB8F8" wp14:editId="43094CD3">
            <wp:extent cx="3712845" cy="734060"/>
            <wp:effectExtent l="19050" t="19050" r="20955" b="27940"/>
            <wp:docPr id="12172527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712845" cy="734060"/>
                    </a:xfrm>
                    <a:prstGeom prst="rect">
                      <a:avLst/>
                    </a:prstGeom>
                    <a:noFill/>
                    <a:ln>
                      <a:solidFill>
                        <a:schemeClr val="accent1"/>
                      </a:solidFill>
                    </a:ln>
                  </pic:spPr>
                </pic:pic>
              </a:graphicData>
            </a:graphic>
          </wp:inline>
        </w:drawing>
      </w:r>
    </w:p>
    <w:p w14:paraId="09393650" w14:textId="44114977" w:rsidR="00F01A9A" w:rsidRDefault="00F01A9A" w:rsidP="00A71AE2">
      <w:pPr>
        <w:pStyle w:val="ListParagraph"/>
        <w:numPr>
          <w:ilvl w:val="0"/>
          <w:numId w:val="6"/>
        </w:numPr>
      </w:pPr>
      <w:r>
        <w:t xml:space="preserve">A </w:t>
      </w:r>
      <w:r w:rsidRPr="00F01A9A">
        <w:rPr>
          <w:b/>
          <w:bCs/>
        </w:rPr>
        <w:t>New Pipeline</w:t>
      </w:r>
      <w:r>
        <w:t xml:space="preserve"> window appears:</w:t>
      </w:r>
    </w:p>
    <w:p w14:paraId="30753364" w14:textId="29D846AD" w:rsidR="00F01A9A" w:rsidRDefault="00F01A9A" w:rsidP="00F01A9A">
      <w:pPr>
        <w:jc w:val="center"/>
      </w:pPr>
      <w:r w:rsidRPr="00F01A9A">
        <w:rPr>
          <w:noProof/>
        </w:rPr>
        <w:drawing>
          <wp:inline distT="0" distB="0" distL="0" distR="0" wp14:anchorId="691C172A" wp14:editId="5241A050">
            <wp:extent cx="3461279" cy="4019550"/>
            <wp:effectExtent l="19050" t="19050" r="25400" b="19050"/>
            <wp:docPr id="1922675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5473" name="Picture 1" descr="A screenshot of a computer&#10;&#10;AI-generated content may be incorrect."/>
                    <pic:cNvPicPr/>
                  </pic:nvPicPr>
                  <pic:blipFill>
                    <a:blip r:embed="rId75"/>
                    <a:stretch>
                      <a:fillRect/>
                    </a:stretch>
                  </pic:blipFill>
                  <pic:spPr>
                    <a:xfrm>
                      <a:off x="0" y="0"/>
                      <a:ext cx="3466563" cy="4025686"/>
                    </a:xfrm>
                    <a:prstGeom prst="rect">
                      <a:avLst/>
                    </a:prstGeom>
                    <a:ln>
                      <a:solidFill>
                        <a:schemeClr val="accent1"/>
                      </a:solidFill>
                    </a:ln>
                  </pic:spPr>
                </pic:pic>
              </a:graphicData>
            </a:graphic>
          </wp:inline>
        </w:drawing>
      </w:r>
    </w:p>
    <w:p w14:paraId="0F5462EA" w14:textId="10E6CC23" w:rsidR="00F01A9A" w:rsidRDefault="00F01A9A" w:rsidP="00A71AE2">
      <w:pPr>
        <w:pStyle w:val="ListParagraph"/>
        <w:numPr>
          <w:ilvl w:val="0"/>
          <w:numId w:val="6"/>
        </w:numPr>
      </w:pPr>
      <w:r>
        <w:t>Let’s make a couple of updates to those settings.</w:t>
      </w:r>
      <w:r w:rsidR="00B20F85">
        <w:t xml:space="preserve"> </w:t>
      </w:r>
      <w:r>
        <w:t xml:space="preserve">For </w:t>
      </w:r>
      <w:r w:rsidRPr="00F01A9A">
        <w:rPr>
          <w:b/>
          <w:bCs/>
        </w:rPr>
        <w:t>Name</w:t>
      </w:r>
      <w:r>
        <w:t xml:space="preserve">, type </w:t>
      </w:r>
      <w:r w:rsidRPr="00F01A9A">
        <w:rPr>
          <w:b/>
          <w:bCs/>
        </w:rPr>
        <w:t>Advanced Pipeline</w:t>
      </w:r>
      <w:r>
        <w:t>.</w:t>
      </w:r>
      <w:r w:rsidR="00A351E9">
        <w:t xml:space="preserve"> Then click the</w:t>
      </w:r>
      <w:r w:rsidR="00A351E9" w:rsidRPr="00A351E9">
        <w:rPr>
          <w:b/>
          <w:bCs/>
        </w:rPr>
        <w:t xml:space="preserve"> Browse</w:t>
      </w:r>
      <w:r w:rsidR="00A351E9">
        <w:t xml:space="preserve"> button under </w:t>
      </w:r>
      <w:r w:rsidR="00A351E9" w:rsidRPr="00A351E9">
        <w:rPr>
          <w:b/>
          <w:bCs/>
        </w:rPr>
        <w:t>Select a pipeline template</w:t>
      </w:r>
      <w:r w:rsidR="00A351E9">
        <w:t>.</w:t>
      </w:r>
      <w:r w:rsidR="00B20F85">
        <w:t xml:space="preserve"> </w:t>
      </w:r>
      <w:r w:rsidR="00A351E9">
        <w:t>In VFL there may be a LOT of other templates out there.</w:t>
      </w:r>
      <w:r w:rsidR="00B20F85">
        <w:t xml:space="preserve"> </w:t>
      </w:r>
      <w:r w:rsidR="00A351E9">
        <w:t xml:space="preserve">But ignore them and simply find the one that says </w:t>
      </w:r>
      <w:r w:rsidR="001D3C59" w:rsidRPr="00FF3960">
        <w:rPr>
          <w:b/>
          <w:bCs/>
        </w:rPr>
        <w:t>Advanced template for class target</w:t>
      </w:r>
      <w:r w:rsidR="001D3C59">
        <w:t xml:space="preserve">, with the Owner </w:t>
      </w:r>
      <w:r w:rsidR="001A3D3F">
        <w:t xml:space="preserve">of </w:t>
      </w:r>
      <w:r w:rsidR="001A3D3F" w:rsidRPr="00FF3960">
        <w:rPr>
          <w:b/>
          <w:bCs/>
        </w:rPr>
        <w:t>SAS Pipeline</w:t>
      </w:r>
      <w:r w:rsidR="001A3D3F">
        <w:t>… i.e., this one:</w:t>
      </w:r>
    </w:p>
    <w:p w14:paraId="222AC796" w14:textId="3337B48C" w:rsidR="001A3D3F" w:rsidRDefault="00A831CA" w:rsidP="001A3D3F">
      <w:r>
        <w:rPr>
          <w:noProof/>
        </w:rPr>
        <w:lastRenderedPageBreak/>
        <w:drawing>
          <wp:inline distT="0" distB="0" distL="0" distR="0" wp14:anchorId="4D8D8273" wp14:editId="7F9F725D">
            <wp:extent cx="5936615" cy="2521585"/>
            <wp:effectExtent l="19050" t="19050" r="26035" b="12065"/>
            <wp:docPr id="7859357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36615" cy="2521585"/>
                    </a:xfrm>
                    <a:prstGeom prst="rect">
                      <a:avLst/>
                    </a:prstGeom>
                    <a:noFill/>
                    <a:ln>
                      <a:solidFill>
                        <a:schemeClr val="accent1"/>
                      </a:solidFill>
                    </a:ln>
                  </pic:spPr>
                </pic:pic>
              </a:graphicData>
            </a:graphic>
          </wp:inline>
        </w:drawing>
      </w:r>
    </w:p>
    <w:p w14:paraId="06C21988" w14:textId="7C25B3A1" w:rsidR="001A3D3F" w:rsidRDefault="00A831CA" w:rsidP="00A71AE2">
      <w:pPr>
        <w:pStyle w:val="ListParagraph"/>
        <w:numPr>
          <w:ilvl w:val="0"/>
          <w:numId w:val="6"/>
        </w:numPr>
      </w:pPr>
      <w:r>
        <w:t xml:space="preserve">Click </w:t>
      </w:r>
      <w:r w:rsidRPr="004376DE">
        <w:rPr>
          <w:b/>
          <w:bCs/>
        </w:rPr>
        <w:t>OK</w:t>
      </w:r>
      <w:r>
        <w:t xml:space="preserve">… which then takes you back to the </w:t>
      </w:r>
      <w:r w:rsidRPr="004376DE">
        <w:rPr>
          <w:b/>
          <w:bCs/>
        </w:rPr>
        <w:t>New Pipeline</w:t>
      </w:r>
      <w:r>
        <w:t xml:space="preserve"> window.</w:t>
      </w:r>
      <w:r w:rsidR="00B20F85">
        <w:t xml:space="preserve"> </w:t>
      </w:r>
      <w:r>
        <w:t>With the following cumulative settings:</w:t>
      </w:r>
    </w:p>
    <w:p w14:paraId="6A94EFA8" w14:textId="790A7134" w:rsidR="00A831CA" w:rsidRDefault="004376DE" w:rsidP="004376DE">
      <w:pPr>
        <w:jc w:val="center"/>
      </w:pPr>
      <w:r w:rsidRPr="004376DE">
        <w:rPr>
          <w:noProof/>
        </w:rPr>
        <w:drawing>
          <wp:inline distT="0" distB="0" distL="0" distR="0" wp14:anchorId="20A5C151" wp14:editId="2CFB5135">
            <wp:extent cx="3132859" cy="3600525"/>
            <wp:effectExtent l="19050" t="19050" r="10795" b="19050"/>
            <wp:docPr id="70167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7063" name="Picture 1" descr="A screenshot of a computer&#10;&#10;AI-generated content may be incorrect."/>
                    <pic:cNvPicPr/>
                  </pic:nvPicPr>
                  <pic:blipFill>
                    <a:blip r:embed="rId77"/>
                    <a:stretch>
                      <a:fillRect/>
                    </a:stretch>
                  </pic:blipFill>
                  <pic:spPr>
                    <a:xfrm>
                      <a:off x="0" y="0"/>
                      <a:ext cx="3145390" cy="3614926"/>
                    </a:xfrm>
                    <a:prstGeom prst="rect">
                      <a:avLst/>
                    </a:prstGeom>
                    <a:ln>
                      <a:solidFill>
                        <a:schemeClr val="accent1"/>
                      </a:solidFill>
                    </a:ln>
                  </pic:spPr>
                </pic:pic>
              </a:graphicData>
            </a:graphic>
          </wp:inline>
        </w:drawing>
      </w:r>
    </w:p>
    <w:p w14:paraId="4E8EBC98" w14:textId="7608AEBC" w:rsidR="00A831CA" w:rsidRDefault="004376DE" w:rsidP="00A71AE2">
      <w:pPr>
        <w:pStyle w:val="ListParagraph"/>
        <w:numPr>
          <w:ilvl w:val="0"/>
          <w:numId w:val="6"/>
        </w:numPr>
      </w:pPr>
      <w:r>
        <w:t xml:space="preserve">Click </w:t>
      </w:r>
      <w:r w:rsidRPr="009B0669">
        <w:rPr>
          <w:b/>
          <w:bCs/>
        </w:rPr>
        <w:t xml:space="preserve">Save </w:t>
      </w:r>
      <w:r>
        <w:t xml:space="preserve">and be prepared to be impressed by your new </w:t>
      </w:r>
      <w:r w:rsidR="009B0669">
        <w:t>pipeline:</w:t>
      </w:r>
    </w:p>
    <w:p w14:paraId="54A7E32C" w14:textId="6CC840C4" w:rsidR="009B0669" w:rsidRDefault="006A6EB3" w:rsidP="006A6EB3">
      <w:pPr>
        <w:jc w:val="center"/>
      </w:pPr>
      <w:r w:rsidRPr="006A6EB3">
        <w:rPr>
          <w:noProof/>
        </w:rPr>
        <w:lastRenderedPageBreak/>
        <w:drawing>
          <wp:inline distT="0" distB="0" distL="0" distR="0" wp14:anchorId="59699C7B" wp14:editId="524D28FC">
            <wp:extent cx="5430982" cy="3531879"/>
            <wp:effectExtent l="19050" t="19050" r="17780" b="11430"/>
            <wp:docPr id="1914418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8364" name="Picture 1" descr="A screenshot of a computer&#10;&#10;AI-generated content may be incorrect."/>
                    <pic:cNvPicPr/>
                  </pic:nvPicPr>
                  <pic:blipFill>
                    <a:blip r:embed="rId78"/>
                    <a:stretch>
                      <a:fillRect/>
                    </a:stretch>
                  </pic:blipFill>
                  <pic:spPr>
                    <a:xfrm>
                      <a:off x="0" y="0"/>
                      <a:ext cx="5434519" cy="3534179"/>
                    </a:xfrm>
                    <a:prstGeom prst="rect">
                      <a:avLst/>
                    </a:prstGeom>
                    <a:ln>
                      <a:solidFill>
                        <a:schemeClr val="accent1"/>
                      </a:solidFill>
                    </a:ln>
                  </pic:spPr>
                </pic:pic>
              </a:graphicData>
            </a:graphic>
          </wp:inline>
        </w:drawing>
      </w:r>
    </w:p>
    <w:p w14:paraId="7DD50F61" w14:textId="073360D1" w:rsidR="009B0669" w:rsidRDefault="006A6EB3" w:rsidP="00A71AE2">
      <w:pPr>
        <w:pStyle w:val="ListParagraph"/>
        <w:numPr>
          <w:ilvl w:val="0"/>
          <w:numId w:val="6"/>
        </w:numPr>
      </w:pPr>
      <w:r>
        <w:t>Do you see what I see?</w:t>
      </w:r>
      <w:r w:rsidR="00B20F85">
        <w:t xml:space="preserve"> </w:t>
      </w:r>
      <w:r>
        <w:t>7 advanced predictive models… for the price of just a couple of clicks.</w:t>
      </w:r>
      <w:r w:rsidR="00B20F85">
        <w:t xml:space="preserve"> </w:t>
      </w:r>
      <w:r>
        <w:t>One more gets the pipeline to run:</w:t>
      </w:r>
    </w:p>
    <w:p w14:paraId="7C68EC59" w14:textId="33501667" w:rsidR="006A6EB3" w:rsidRDefault="00074FFF" w:rsidP="00074FFF">
      <w:pPr>
        <w:jc w:val="center"/>
      </w:pPr>
      <w:r w:rsidRPr="00074FFF">
        <w:rPr>
          <w:noProof/>
        </w:rPr>
        <w:drawing>
          <wp:inline distT="0" distB="0" distL="0" distR="0" wp14:anchorId="22783B58" wp14:editId="79897535">
            <wp:extent cx="1476581" cy="428685"/>
            <wp:effectExtent l="0" t="0" r="0" b="9525"/>
            <wp:docPr id="113040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03924" name=""/>
                    <pic:cNvPicPr/>
                  </pic:nvPicPr>
                  <pic:blipFill>
                    <a:blip r:embed="rId79"/>
                    <a:stretch>
                      <a:fillRect/>
                    </a:stretch>
                  </pic:blipFill>
                  <pic:spPr>
                    <a:xfrm>
                      <a:off x="0" y="0"/>
                      <a:ext cx="1476581" cy="428685"/>
                    </a:xfrm>
                    <a:prstGeom prst="rect">
                      <a:avLst/>
                    </a:prstGeom>
                  </pic:spPr>
                </pic:pic>
              </a:graphicData>
            </a:graphic>
          </wp:inline>
        </w:drawing>
      </w:r>
    </w:p>
    <w:p w14:paraId="61D0BA6E" w14:textId="2FAF07C2" w:rsidR="006A6EB3" w:rsidRDefault="00074FFF" w:rsidP="00A71AE2">
      <w:pPr>
        <w:pStyle w:val="ListParagraph"/>
        <w:numPr>
          <w:ilvl w:val="0"/>
          <w:numId w:val="6"/>
        </w:numPr>
      </w:pPr>
      <w:r>
        <w:t>Run it!</w:t>
      </w:r>
      <w:r w:rsidR="00B20F85">
        <w:t xml:space="preserve"> </w:t>
      </w:r>
      <w:r>
        <w:t xml:space="preserve">And while it’s doing a TON of data preprocessing and then modeling, let’s slide over into </w:t>
      </w:r>
      <w:r w:rsidR="00B0457C">
        <w:t xml:space="preserve">our </w:t>
      </w:r>
      <w:r>
        <w:t>coding</w:t>
      </w:r>
      <w:r w:rsidR="00B0457C">
        <w:t xml:space="preserve"> adventure.</w:t>
      </w:r>
      <w:r w:rsidR="00B20F85">
        <w:t xml:space="preserve"> </w:t>
      </w:r>
      <w:r w:rsidR="00B0457C">
        <w:t>Don’t worry, we’ll return to SAS Model Studio to digest the results!</w:t>
      </w:r>
    </w:p>
    <w:p w14:paraId="587F453D" w14:textId="77777777" w:rsidR="001C2A16" w:rsidRDefault="001C2A16" w:rsidP="001760A1"/>
    <w:p w14:paraId="24DC9B0B" w14:textId="77777777" w:rsidR="007C0AE5" w:rsidRDefault="007C0AE5">
      <w:pPr>
        <w:rPr>
          <w:rFonts w:asciiTheme="majorHAnsi" w:eastAsiaTheme="majorEastAsia" w:hAnsiTheme="majorHAnsi" w:cstheme="majorBidi"/>
          <w:color w:val="0F4761" w:themeColor="accent1" w:themeShade="BF"/>
          <w:sz w:val="26"/>
          <w:szCs w:val="26"/>
        </w:rPr>
      </w:pPr>
      <w:r>
        <w:rPr>
          <w:sz w:val="26"/>
          <w:szCs w:val="26"/>
        </w:rPr>
        <w:br w:type="page"/>
      </w:r>
    </w:p>
    <w:p w14:paraId="75E4EAAE" w14:textId="1995DA18" w:rsidR="006068F3" w:rsidRPr="001870F7" w:rsidRDefault="006068F3" w:rsidP="006068F3">
      <w:pPr>
        <w:pStyle w:val="Heading2"/>
        <w:rPr>
          <w:sz w:val="26"/>
          <w:szCs w:val="26"/>
        </w:rPr>
      </w:pPr>
      <w:bookmarkStart w:id="11" w:name="_Toc239767917"/>
      <w:r w:rsidRPr="001870F7">
        <w:rPr>
          <w:sz w:val="26"/>
          <w:szCs w:val="26"/>
        </w:rPr>
        <w:lastRenderedPageBreak/>
        <w:t xml:space="preserve">SAS </w:t>
      </w:r>
      <w:r w:rsidR="001870F7" w:rsidRPr="001870F7">
        <w:rPr>
          <w:sz w:val="26"/>
          <w:szCs w:val="26"/>
        </w:rPr>
        <w:t xml:space="preserve">Studio in SAS </w:t>
      </w:r>
      <w:r w:rsidRPr="001870F7">
        <w:rPr>
          <w:sz w:val="26"/>
          <w:szCs w:val="26"/>
        </w:rPr>
        <w:t xml:space="preserve">Viya </w:t>
      </w:r>
      <w:r w:rsidR="001870F7" w:rsidRPr="001870F7">
        <w:rPr>
          <w:sz w:val="26"/>
          <w:szCs w:val="26"/>
        </w:rPr>
        <w:t>(Steps and Flows)</w:t>
      </w:r>
      <w:bookmarkEnd w:id="11"/>
    </w:p>
    <w:p w14:paraId="3310E780" w14:textId="77777777" w:rsidR="00DD1064" w:rsidRPr="00DD1064" w:rsidRDefault="00DD1064" w:rsidP="00DD1064">
      <w:r w:rsidRPr="00DD1064">
        <w:t>SAS Studio provides a robust environment for programmers to access and develop code. In this demonstration, you learn how to navigate the interface to write and submit SAS code, as well as use helpful programming features.</w:t>
      </w:r>
    </w:p>
    <w:p w14:paraId="2A8DDFDC" w14:textId="77777777" w:rsidR="00DD1064" w:rsidRPr="00DD1064" w:rsidRDefault="00DD1064" w:rsidP="00DD1064">
      <w:pPr>
        <w:numPr>
          <w:ilvl w:val="0"/>
          <w:numId w:val="14"/>
        </w:numPr>
      </w:pPr>
      <w:r w:rsidRPr="00DD1064">
        <w:t>Open SAS Studio from the applications menu by selecting </w:t>
      </w:r>
      <w:r w:rsidRPr="00DD1064">
        <w:rPr>
          <w:b/>
          <w:bCs/>
        </w:rPr>
        <w:t>Develop Code and Flows</w:t>
      </w:r>
      <w:r w:rsidRPr="00DD1064">
        <w:t>.</w:t>
      </w:r>
    </w:p>
    <w:p w14:paraId="4D554B9C" w14:textId="77777777" w:rsidR="00DD1064" w:rsidRPr="00DD1064" w:rsidRDefault="00DD1064" w:rsidP="00DD1064">
      <w:pPr>
        <w:numPr>
          <w:ilvl w:val="0"/>
          <w:numId w:val="14"/>
        </w:numPr>
      </w:pPr>
      <w:r w:rsidRPr="00DD1064">
        <w:t>The navigation pane on the left provides access to our SAS resources, including data, programs, and other items. The workspace area contains multiple tabs that enable you to build programs and flows. From the Start page, select </w:t>
      </w:r>
      <w:r w:rsidRPr="00DD1064">
        <w:rPr>
          <w:b/>
          <w:bCs/>
        </w:rPr>
        <w:t>Program in SAS</w:t>
      </w:r>
      <w:r w:rsidRPr="00DD1064">
        <w:t>. Or select </w:t>
      </w:r>
      <w:r w:rsidRPr="00DD1064">
        <w:rPr>
          <w:b/>
          <w:bCs/>
        </w:rPr>
        <w:t>New</w:t>
      </w:r>
      <w:r w:rsidRPr="00DD1064">
        <w:t> &gt; </w:t>
      </w:r>
      <w:r w:rsidRPr="00DD1064">
        <w:rPr>
          <w:b/>
          <w:bCs/>
        </w:rPr>
        <w:t>SAS Program</w:t>
      </w:r>
      <w:r w:rsidRPr="00DD1064">
        <w:t>.</w:t>
      </w:r>
    </w:p>
    <w:p w14:paraId="0B4E7524" w14:textId="77777777" w:rsidR="0008669A" w:rsidRDefault="00DD1064" w:rsidP="002527E8">
      <w:pPr>
        <w:numPr>
          <w:ilvl w:val="0"/>
          <w:numId w:val="14"/>
        </w:numPr>
      </w:pPr>
      <w:r w:rsidRPr="00DD1064">
        <w:t>Enter the following program in the editor. This program creates a new table named </w:t>
      </w:r>
      <w:r w:rsidRPr="0008669A">
        <w:rPr>
          <w:b/>
          <w:bCs/>
        </w:rPr>
        <w:t>CLASS_NEW</w:t>
      </w:r>
      <w:r w:rsidRPr="00DD1064">
        <w:t>, reads </w:t>
      </w:r>
      <w:r w:rsidRPr="0008669A">
        <w:rPr>
          <w:b/>
          <w:bCs/>
        </w:rPr>
        <w:t>SASHELP.CLASS</w:t>
      </w:r>
      <w:r w:rsidRPr="00DD1064">
        <w:t>, computes a new column named </w:t>
      </w:r>
      <w:r w:rsidRPr="0008669A">
        <w:rPr>
          <w:b/>
          <w:bCs/>
        </w:rPr>
        <w:t>Ratio</w:t>
      </w:r>
      <w:r w:rsidRPr="00DD1064">
        <w:t>, and prints the result.</w:t>
      </w:r>
      <w:r w:rsidRPr="00DD1064">
        <w:br/>
      </w:r>
    </w:p>
    <w:p w14:paraId="75C02CDF" w14:textId="56A17691" w:rsidR="00DD1064" w:rsidRPr="00DD1064" w:rsidRDefault="00DD1064" w:rsidP="0008669A">
      <w:pPr>
        <w:pStyle w:val="NoSpacing"/>
      </w:pPr>
      <w:r w:rsidRPr="00DD1064">
        <w:t xml:space="preserve">data </w:t>
      </w:r>
      <w:proofErr w:type="spellStart"/>
      <w:r w:rsidRPr="00DD1064">
        <w:t>class_new</w:t>
      </w:r>
      <w:proofErr w:type="spellEnd"/>
      <w:r w:rsidRPr="00DD1064">
        <w:t>;</w:t>
      </w:r>
    </w:p>
    <w:p w14:paraId="688653BB" w14:textId="77777777" w:rsidR="00DD1064" w:rsidRPr="00DD1064" w:rsidRDefault="00DD1064" w:rsidP="0008669A">
      <w:pPr>
        <w:pStyle w:val="NoSpacing"/>
      </w:pPr>
      <w:r w:rsidRPr="00DD1064">
        <w:t xml:space="preserve">    set </w:t>
      </w:r>
      <w:proofErr w:type="spellStart"/>
      <w:r w:rsidRPr="00DD1064">
        <w:t>sashelp.class</w:t>
      </w:r>
      <w:proofErr w:type="spellEnd"/>
      <w:r w:rsidRPr="00DD1064">
        <w:t>;</w:t>
      </w:r>
    </w:p>
    <w:p w14:paraId="04471C5B" w14:textId="77777777" w:rsidR="00DD1064" w:rsidRPr="00DD1064" w:rsidRDefault="00DD1064" w:rsidP="0008669A">
      <w:pPr>
        <w:pStyle w:val="NoSpacing"/>
      </w:pPr>
      <w:r w:rsidRPr="00DD1064">
        <w:t xml:space="preserve">    Ratio=height/weight;</w:t>
      </w:r>
    </w:p>
    <w:p w14:paraId="3717865B" w14:textId="77777777" w:rsidR="00DD1064" w:rsidRPr="00DD1064" w:rsidRDefault="00DD1064" w:rsidP="0008669A">
      <w:pPr>
        <w:pStyle w:val="NoSpacing"/>
      </w:pPr>
      <w:r w:rsidRPr="00DD1064">
        <w:t>run;</w:t>
      </w:r>
    </w:p>
    <w:p w14:paraId="1C8A2CD9" w14:textId="77777777" w:rsidR="00DD1064" w:rsidRPr="00DD1064" w:rsidRDefault="00DD1064" w:rsidP="0008669A">
      <w:pPr>
        <w:pStyle w:val="NoSpacing"/>
      </w:pPr>
    </w:p>
    <w:p w14:paraId="7BE747DC" w14:textId="77777777" w:rsidR="00DD1064" w:rsidRPr="00DD1064" w:rsidRDefault="00DD1064" w:rsidP="0008669A">
      <w:pPr>
        <w:pStyle w:val="NoSpacing"/>
      </w:pPr>
      <w:r w:rsidRPr="00DD1064">
        <w:t>proc print data=</w:t>
      </w:r>
      <w:proofErr w:type="spellStart"/>
      <w:r w:rsidRPr="00DD1064">
        <w:t>class_new</w:t>
      </w:r>
      <w:proofErr w:type="spellEnd"/>
      <w:r w:rsidRPr="00DD1064">
        <w:t>;</w:t>
      </w:r>
    </w:p>
    <w:p w14:paraId="72BCCA9D" w14:textId="77777777" w:rsidR="00DD1064" w:rsidRPr="00DD1064" w:rsidRDefault="00DD1064" w:rsidP="0008669A">
      <w:pPr>
        <w:pStyle w:val="NoSpacing"/>
      </w:pPr>
      <w:r w:rsidRPr="00DD1064">
        <w:t>run;</w:t>
      </w:r>
    </w:p>
    <w:p w14:paraId="4FB5E770" w14:textId="77777777" w:rsidR="00DD1064" w:rsidRPr="00DD1064" w:rsidRDefault="00DD1064" w:rsidP="00DD1064"/>
    <w:p w14:paraId="107C9E04" w14:textId="042728A9" w:rsidR="00DD1064" w:rsidRPr="00DD1064" w:rsidRDefault="00DD1064" w:rsidP="00DD1064">
      <w:pPr>
        <w:numPr>
          <w:ilvl w:val="0"/>
          <w:numId w:val="14"/>
        </w:numPr>
      </w:pPr>
      <w:r w:rsidRPr="00DD1064">
        <w:t>Click </w:t>
      </w:r>
      <w:r w:rsidRPr="00DD1064">
        <w:rPr>
          <w:b/>
          <w:bCs/>
        </w:rPr>
        <w:t>Run</w:t>
      </w:r>
      <w:r w:rsidRPr="00DD1064">
        <w:t>. Additional tabs are available to view the log, results, and output data. Select </w:t>
      </w:r>
      <w:r w:rsidRPr="00DD1064">
        <w:rPr>
          <w:noProof/>
        </w:rPr>
        <mc:AlternateContent>
          <mc:Choice Requires="wps">
            <w:drawing>
              <wp:inline distT="0" distB="0" distL="0" distR="0" wp14:anchorId="532BA839" wp14:editId="70D706A7">
                <wp:extent cx="28575" cy="123825"/>
                <wp:effectExtent l="0" t="0" r="0" b="0"/>
                <wp:docPr id="61284537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4D2DC" id="Rectangle 11" o:spid="_x0000_s1026" style="width:2.2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" filled="f" stroked="f">
                <o:lock v:ext="edit" aspectratio="t"/>
                <w10:anchorlock/>
              </v:rect>
            </w:pict>
          </mc:Fallback>
        </mc:AlternateContent>
      </w:r>
      <w:r w:rsidRPr="00DD1064">
        <w:t> (</w:t>
      </w:r>
      <w:r w:rsidRPr="00DD1064">
        <w:rPr>
          <w:b/>
          <w:bCs/>
        </w:rPr>
        <w:t>More Options</w:t>
      </w:r>
      <w:r w:rsidRPr="00DD1064">
        <w:t> menu) and select </w:t>
      </w:r>
      <w:r w:rsidRPr="00DD1064">
        <w:rPr>
          <w:b/>
          <w:bCs/>
        </w:rPr>
        <w:t>Apply detail layout</w:t>
      </w:r>
      <w:r w:rsidRPr="00DD1064">
        <w:t> to choose other tab arrangements. Select </w:t>
      </w:r>
      <w:r w:rsidRPr="00DD1064">
        <w:rPr>
          <w:b/>
          <w:bCs/>
        </w:rPr>
        <w:t>Standard</w:t>
      </w:r>
      <w:r w:rsidRPr="00DD1064">
        <w:t> to view one tab at a time.</w:t>
      </w:r>
      <w:r w:rsidRPr="00DD1064">
        <w:br/>
      </w:r>
      <w:r w:rsidRPr="00DD1064">
        <w:br/>
      </w:r>
      <w:r w:rsidRPr="00DD1064">
        <w:rPr>
          <w:b/>
          <w:bCs/>
        </w:rPr>
        <w:t>Note: </w:t>
      </w:r>
      <w:r w:rsidRPr="00DD1064">
        <w:t>To change the default tab layout, select your SAS Profile icon in the upper-right corner, then select </w:t>
      </w:r>
      <w:r w:rsidRPr="00DD1064">
        <w:rPr>
          <w:b/>
          <w:bCs/>
        </w:rPr>
        <w:t>Settings</w:t>
      </w:r>
      <w:r w:rsidRPr="00DD1064">
        <w:t> &gt; </w:t>
      </w:r>
      <w:r w:rsidRPr="00DD1064">
        <w:rPr>
          <w:b/>
          <w:bCs/>
        </w:rPr>
        <w:t>Code and Log</w:t>
      </w:r>
      <w:r w:rsidRPr="00DD1064">
        <w:t> &gt; </w:t>
      </w:r>
      <w:r w:rsidRPr="00DD1064">
        <w:rPr>
          <w:b/>
          <w:bCs/>
        </w:rPr>
        <w:t>Detail tab layout</w:t>
      </w:r>
      <w:r w:rsidRPr="00DD1064">
        <w:t>.</w:t>
      </w:r>
    </w:p>
    <w:p w14:paraId="17C6A944" w14:textId="45F67629" w:rsidR="00DD1064" w:rsidRPr="00DD1064" w:rsidRDefault="00DD1064" w:rsidP="00DD1064"/>
    <w:p w14:paraId="3B5856D1" w14:textId="77777777" w:rsidR="00DD1064" w:rsidRPr="00DD1064" w:rsidRDefault="00DD1064" w:rsidP="00DD1064">
      <w:pPr>
        <w:numPr>
          <w:ilvl w:val="0"/>
          <w:numId w:val="14"/>
        </w:numPr>
      </w:pPr>
      <w:r w:rsidRPr="00DD1064">
        <w:t>If you have experience with SAS code, notice there is nothing new or different about the syntax. Most code that was developed for a previous version of SAS will run on the SAS Viya platform on the SAS Compute Server.</w:t>
      </w:r>
    </w:p>
    <w:p w14:paraId="470763D8" w14:textId="4A9836C9" w:rsidR="00DD1064" w:rsidRPr="00DD1064" w:rsidRDefault="00DD1064" w:rsidP="00DD1064"/>
    <w:p w14:paraId="209454F4" w14:textId="07C11E79" w:rsidR="001768AE" w:rsidRDefault="00DD1064" w:rsidP="00A520F9">
      <w:pPr>
        <w:numPr>
          <w:ilvl w:val="0"/>
          <w:numId w:val="14"/>
        </w:numPr>
      </w:pPr>
      <w:r w:rsidRPr="00DD1064">
        <w:lastRenderedPageBreak/>
        <w:t> Existing SAS programs and other files can be saved and accessed in either </w:t>
      </w:r>
      <w:r w:rsidRPr="001768AE">
        <w:rPr>
          <w:i/>
          <w:iCs/>
        </w:rPr>
        <w:t>SAS Server</w:t>
      </w:r>
      <w:r w:rsidRPr="00DD1064">
        <w:t> or </w:t>
      </w:r>
      <w:r w:rsidRPr="001768AE">
        <w:rPr>
          <w:i/>
          <w:iCs/>
        </w:rPr>
        <w:t>SAS Content</w:t>
      </w:r>
      <w:r w:rsidRPr="00DD1064">
        <w:t>.</w:t>
      </w:r>
      <w:r w:rsidRPr="00DD1064">
        <w:br/>
      </w:r>
      <w:r w:rsidRPr="00DD1064">
        <w:br/>
        <w:t xml:space="preserve">The SAS Server </w:t>
      </w:r>
      <w:proofErr w:type="gramStart"/>
      <w:r w:rsidRPr="00DD1064">
        <w:t>pane</w:t>
      </w:r>
      <w:proofErr w:type="gramEnd"/>
      <w:r w:rsidRPr="00DD1064">
        <w:t xml:space="preserve"> provides a direct view of the server's file system, which is where your SAS programming session is running. You can view, upload, and download files in your home directory or other areas you have permission to access. For example, if you want to upload data to process in a SAS program, it is best to load it to a location under SAS Server. Select a folder in SAS Server, then click (</w:t>
      </w:r>
      <w:r w:rsidRPr="001768AE">
        <w:rPr>
          <w:b/>
          <w:bCs/>
        </w:rPr>
        <w:t>Upload</w:t>
      </w:r>
      <w:r w:rsidRPr="00DD1064">
        <w:t>) and select one or more files from your local machine.</w:t>
      </w:r>
      <w:r w:rsidRPr="00DD1064">
        <w:br/>
      </w:r>
      <w:r w:rsidRPr="00DD1064">
        <w:br/>
        <w:t>The SAS Content pane is the content storage area used by SAS applications (like SAS Visual Analytics, Model Studio, Intelligent Decisioning, etc.) to organize and access shared resources. SAS Content is typically used to store SAS-specific assets, such as reports, models, or jobs.</w:t>
      </w:r>
      <w:r w:rsidRPr="00DD1064">
        <w:br/>
      </w:r>
    </w:p>
    <w:p w14:paraId="0BF4E896" w14:textId="758BCD0F" w:rsidR="00DD1064" w:rsidRPr="00DD1064" w:rsidRDefault="00DD1064" w:rsidP="007471FF">
      <w:pPr>
        <w:numPr>
          <w:ilvl w:val="0"/>
          <w:numId w:val="14"/>
        </w:numPr>
      </w:pPr>
      <w:r w:rsidRPr="00DD1064">
        <w:t>Select the Snippets pane. Snippets enable you to store and insert template code into your programs. SAS provides a collection of predefined snippets, or you can create personalized snippets. Under </w:t>
      </w:r>
      <w:r w:rsidRPr="001768AE">
        <w:rPr>
          <w:b/>
          <w:bCs/>
        </w:rPr>
        <w:t>SAS Snippets</w:t>
      </w:r>
      <w:r w:rsidRPr="00DD1064">
        <w:t>, expand </w:t>
      </w:r>
      <w:r w:rsidRPr="001768AE">
        <w:rPr>
          <w:b/>
          <w:bCs/>
        </w:rPr>
        <w:t>Viya Foundation</w:t>
      </w:r>
      <w:r w:rsidRPr="00DD1064">
        <w:t> &gt; </w:t>
      </w:r>
      <w:r w:rsidRPr="001768AE">
        <w:rPr>
          <w:b/>
          <w:bCs/>
        </w:rPr>
        <w:t>Cloud Analytic Services </w:t>
      </w:r>
      <w:r w:rsidRPr="00DD1064">
        <w:t>and double-click</w:t>
      </w:r>
      <w:r w:rsidRPr="001768AE">
        <w:rPr>
          <w:b/>
          <w:bCs/>
        </w:rPr>
        <w:t xml:space="preserve"> Generate SAS </w:t>
      </w:r>
      <w:proofErr w:type="spellStart"/>
      <w:r w:rsidRPr="001768AE">
        <w:rPr>
          <w:b/>
          <w:bCs/>
        </w:rPr>
        <w:t>librefs</w:t>
      </w:r>
      <w:proofErr w:type="spellEnd"/>
      <w:r w:rsidRPr="001768AE">
        <w:rPr>
          <w:b/>
          <w:bCs/>
        </w:rPr>
        <w:t xml:space="preserve"> for </w:t>
      </w:r>
      <w:proofErr w:type="spellStart"/>
      <w:r w:rsidRPr="001768AE">
        <w:rPr>
          <w:b/>
          <w:bCs/>
        </w:rPr>
        <w:t>caslibs</w:t>
      </w:r>
      <w:proofErr w:type="spellEnd"/>
      <w:r w:rsidRPr="00DD1064">
        <w:t>. The snippet opens in a new tab.</w:t>
      </w:r>
    </w:p>
    <w:p w14:paraId="28CFF649" w14:textId="77777777" w:rsidR="00594D12" w:rsidRDefault="00594D12" w:rsidP="00594D12">
      <w:pPr>
        <w:ind w:left="720"/>
      </w:pPr>
    </w:p>
    <w:p w14:paraId="7A3F3C81" w14:textId="038F3AD0" w:rsidR="00DD1064" w:rsidRPr="00DD1064" w:rsidRDefault="00DD1064" w:rsidP="00DD1064">
      <w:pPr>
        <w:numPr>
          <w:ilvl w:val="0"/>
          <w:numId w:val="14"/>
        </w:numPr>
      </w:pPr>
      <w:r w:rsidRPr="00DD1064">
        <w:t xml:space="preserve">You can also insert a snippet in an existing program. On the SAS </w:t>
      </w:r>
      <w:proofErr w:type="spellStart"/>
      <w:r w:rsidRPr="00DD1064">
        <w:t>Program.sas</w:t>
      </w:r>
      <w:proofErr w:type="spellEnd"/>
      <w:r w:rsidRPr="00DD1064">
        <w:t xml:space="preserve"> tab, insert a blank line after the last line of code. Then drag</w:t>
      </w:r>
      <w:r w:rsidRPr="00DD1064">
        <w:rPr>
          <w:b/>
          <w:bCs/>
        </w:rPr>
        <w:t xml:space="preserve"> Generate SAS </w:t>
      </w:r>
      <w:proofErr w:type="spellStart"/>
      <w:r w:rsidRPr="00DD1064">
        <w:rPr>
          <w:b/>
          <w:bCs/>
        </w:rPr>
        <w:t>librefs</w:t>
      </w:r>
      <w:proofErr w:type="spellEnd"/>
      <w:r w:rsidRPr="00DD1064">
        <w:rPr>
          <w:b/>
          <w:bCs/>
        </w:rPr>
        <w:t xml:space="preserve"> for </w:t>
      </w:r>
      <w:proofErr w:type="spellStart"/>
      <w:r w:rsidRPr="00DD1064">
        <w:rPr>
          <w:b/>
          <w:bCs/>
        </w:rPr>
        <w:t>caslibs</w:t>
      </w:r>
      <w:proofErr w:type="spellEnd"/>
      <w:r w:rsidRPr="00DD1064">
        <w:t> from the Snippets pane into the editor. The snippet is inserted where the cursor was in the program.</w:t>
      </w:r>
      <w:r w:rsidRPr="00DD1064">
        <w:br/>
      </w:r>
      <w:r w:rsidRPr="00DD1064">
        <w:br/>
      </w:r>
      <w:r w:rsidRPr="00DD1064">
        <w:rPr>
          <w:b/>
          <w:bCs/>
        </w:rPr>
        <w:t>Note:</w:t>
      </w:r>
      <w:r w:rsidRPr="00DD1064">
        <w:t xml:space="preserve"> The code in this snippet will be used later because it defines SAS library references for each of our </w:t>
      </w:r>
      <w:proofErr w:type="spellStart"/>
      <w:r w:rsidRPr="00DD1064">
        <w:t>caslibs</w:t>
      </w:r>
      <w:proofErr w:type="spellEnd"/>
      <w:r w:rsidRPr="00DD1064">
        <w:t>, which is where our in-memory data is stored.</w:t>
      </w:r>
    </w:p>
    <w:p w14:paraId="6701185F" w14:textId="4D281540" w:rsidR="00DD1064" w:rsidRPr="00DD1064" w:rsidRDefault="00DD1064" w:rsidP="00DD1064"/>
    <w:p w14:paraId="3010E9ED" w14:textId="690EC6F5" w:rsidR="00DD1064" w:rsidRPr="00DD1064" w:rsidRDefault="00DD1064" w:rsidP="00DD1064">
      <w:pPr>
        <w:numPr>
          <w:ilvl w:val="0"/>
          <w:numId w:val="14"/>
        </w:numPr>
      </w:pPr>
      <w:r w:rsidRPr="00DD1064">
        <w:t xml:space="preserve">Next, select the Library Connections </w:t>
      </w:r>
      <w:r w:rsidR="00DC27D1">
        <w:t>icon</w:t>
      </w:r>
      <w:r w:rsidRPr="00DD1064">
        <w:t>, which provides access to your defined data sources. SAS libraries defined in the environment are listed. Highlight the snippet code inserted into the program and click </w:t>
      </w:r>
      <w:r w:rsidRPr="00DD1064">
        <w:rPr>
          <w:b/>
          <w:bCs/>
        </w:rPr>
        <w:t>Run</w:t>
      </w:r>
      <w:r w:rsidRPr="00DD1064">
        <w:t xml:space="preserve">. Additional cloud icons are now displayed in the Library Connections pane, providing access to defined </w:t>
      </w:r>
      <w:proofErr w:type="spellStart"/>
      <w:r w:rsidRPr="00DD1064">
        <w:t>caslibs</w:t>
      </w:r>
      <w:proofErr w:type="spellEnd"/>
      <w:r w:rsidRPr="00DD1064">
        <w:t xml:space="preserve"> for in-memory data.</w:t>
      </w:r>
    </w:p>
    <w:p w14:paraId="13EAF4C7" w14:textId="15C42413" w:rsidR="00DD1064" w:rsidRPr="00DD1064" w:rsidRDefault="00DD1064" w:rsidP="00DD1064"/>
    <w:p w14:paraId="37BD3B4E" w14:textId="73036190" w:rsidR="00DD1064" w:rsidRPr="00DD1064" w:rsidRDefault="00DD1064" w:rsidP="00DD1064">
      <w:pPr>
        <w:numPr>
          <w:ilvl w:val="0"/>
          <w:numId w:val="14"/>
        </w:numPr>
      </w:pPr>
      <w:r w:rsidRPr="00DD1064">
        <w:lastRenderedPageBreak/>
        <w:t>Expand the </w:t>
      </w:r>
      <w:r w:rsidRPr="00DD1064">
        <w:rPr>
          <w:b/>
          <w:bCs/>
        </w:rPr>
        <w:t>WORK</w:t>
      </w:r>
      <w:r w:rsidRPr="00DD1064">
        <w:t> library and double-click </w:t>
      </w:r>
      <w:r w:rsidRPr="00DD1064">
        <w:rPr>
          <w:b/>
          <w:bCs/>
        </w:rPr>
        <w:t>CLASS_NEW</w:t>
      </w:r>
      <w:r w:rsidRPr="00DD1064">
        <w:t> to open the interactive table viewer. Right-click the </w:t>
      </w:r>
      <w:r w:rsidRPr="00DD1064">
        <w:rPr>
          <w:b/>
          <w:bCs/>
        </w:rPr>
        <w:t>Age</w:t>
      </w:r>
      <w:r w:rsidRPr="00DD1064">
        <w:t> column and several options are available to view, sort, or filter. Select </w:t>
      </w:r>
      <w:r w:rsidRPr="00DD1064">
        <w:rPr>
          <w:b/>
          <w:bCs/>
        </w:rPr>
        <w:t>Sort</w:t>
      </w:r>
      <w:r w:rsidRPr="00DD1064">
        <w:t> &gt; </w:t>
      </w:r>
      <w:r w:rsidRPr="00DD1064">
        <w:rPr>
          <w:b/>
          <w:bCs/>
        </w:rPr>
        <w:t>Ascending</w:t>
      </w:r>
      <w:r w:rsidRPr="00DD1064">
        <w:t>.</w:t>
      </w:r>
      <w:r w:rsidRPr="00DD1064">
        <w:br/>
      </w:r>
      <w:r w:rsidRPr="00DD1064">
        <w:br/>
        <w:t>Many other options are available to filter the data. Type </w:t>
      </w:r>
      <w:r w:rsidRPr="00DD1064">
        <w:rPr>
          <w:i/>
          <w:iCs/>
        </w:rPr>
        <w:t>Age &gt; 13</w:t>
      </w:r>
      <w:r w:rsidRPr="00DD1064">
        <w:t> in the Expression field and press Enter. You can also click</w:t>
      </w:r>
      <w:r w:rsidR="00594D12">
        <w:t xml:space="preserve"> </w:t>
      </w:r>
      <w:r w:rsidRPr="00DD1064">
        <w:t>(</w:t>
      </w:r>
      <w:r w:rsidRPr="00DD1064">
        <w:rPr>
          <w:b/>
          <w:bCs/>
        </w:rPr>
        <w:t>Filter</w:t>
      </w:r>
      <w:r w:rsidRPr="00DD1064">
        <w:t>) to use the Expression Builder window. Change </w:t>
      </w:r>
      <w:r w:rsidRPr="00DD1064">
        <w:rPr>
          <w:i/>
          <w:iCs/>
        </w:rPr>
        <w:t>13</w:t>
      </w:r>
      <w:r w:rsidRPr="00DD1064">
        <w:t> to </w:t>
      </w:r>
      <w:r w:rsidRPr="00DD1064">
        <w:rPr>
          <w:i/>
          <w:iCs/>
        </w:rPr>
        <w:t>12</w:t>
      </w:r>
      <w:r w:rsidRPr="00DD1064">
        <w:t> in the expression and click </w:t>
      </w:r>
      <w:r w:rsidRPr="00DD1064">
        <w:rPr>
          <w:b/>
          <w:bCs/>
        </w:rPr>
        <w:t>Save</w:t>
      </w:r>
      <w:r w:rsidRPr="00DD1064">
        <w:t>. All previous filters can be easily accessed by selecting</w:t>
      </w:r>
      <w:r w:rsidR="00594D12">
        <w:t xml:space="preserve"> </w:t>
      </w:r>
      <w:r w:rsidRPr="00DD1064">
        <w:t>(</w:t>
      </w:r>
      <w:r w:rsidRPr="00DD1064">
        <w:rPr>
          <w:b/>
          <w:bCs/>
        </w:rPr>
        <w:t>Saved filters</w:t>
      </w:r>
      <w:r w:rsidRPr="00DD1064">
        <w:t>). Close the WORK.CLASS_NEW tab.</w:t>
      </w:r>
    </w:p>
    <w:p w14:paraId="7198DDF9" w14:textId="60BAA2C6" w:rsidR="00DD1064" w:rsidRPr="00DD1064" w:rsidRDefault="00DD1064" w:rsidP="00DD1064"/>
    <w:p w14:paraId="117524B2" w14:textId="5B6779D2" w:rsidR="00594D12" w:rsidRDefault="00DD1064" w:rsidP="000178B6">
      <w:pPr>
        <w:numPr>
          <w:ilvl w:val="0"/>
          <w:numId w:val="14"/>
        </w:numPr>
      </w:pPr>
      <w:r w:rsidRPr="00DD1064">
        <w:t xml:space="preserve">Another convenient shortcut in the Library Connections pane is the ability to select a table name or columns and insert them into a program. On the SAS </w:t>
      </w:r>
      <w:proofErr w:type="spellStart"/>
      <w:r w:rsidRPr="00DD1064">
        <w:t>Program.sas</w:t>
      </w:r>
      <w:proofErr w:type="spellEnd"/>
      <w:r w:rsidRPr="00DD1064">
        <w:t xml:space="preserve"> tab, add a VAR statement in the PROC PRINT step. Rather than typing multiple column names, expand </w:t>
      </w:r>
      <w:r w:rsidRPr="00594D12">
        <w:rPr>
          <w:b/>
          <w:bCs/>
        </w:rPr>
        <w:t>CLASS_NEW</w:t>
      </w:r>
      <w:r w:rsidRPr="00DD1064">
        <w:t> in the Library Connections pane. Hold down the Ctrl key and select </w:t>
      </w:r>
      <w:r w:rsidRPr="00594D12">
        <w:rPr>
          <w:b/>
          <w:bCs/>
        </w:rPr>
        <w:t>Name</w:t>
      </w:r>
      <w:r w:rsidRPr="00DD1064">
        <w:t>, </w:t>
      </w:r>
      <w:r w:rsidRPr="00594D12">
        <w:rPr>
          <w:b/>
          <w:bCs/>
        </w:rPr>
        <w:t>Age</w:t>
      </w:r>
      <w:r w:rsidRPr="00DD1064">
        <w:t>, and </w:t>
      </w:r>
      <w:r w:rsidRPr="00594D12">
        <w:rPr>
          <w:b/>
          <w:bCs/>
        </w:rPr>
        <w:t>Ratio</w:t>
      </w:r>
      <w:r w:rsidRPr="00DD1064">
        <w:t> and then drag them into the program. Complete the statement with a semicolon.</w:t>
      </w:r>
      <w:r w:rsidRPr="00DD1064">
        <w:br/>
      </w:r>
    </w:p>
    <w:p w14:paraId="62A143F8" w14:textId="7B6AACD2" w:rsidR="00DD1064" w:rsidRPr="00DD1064" w:rsidRDefault="00DD1064" w:rsidP="00594D12">
      <w:pPr>
        <w:pStyle w:val="NoSpacing"/>
      </w:pPr>
      <w:r w:rsidRPr="00DD1064">
        <w:t>proc print data=</w:t>
      </w:r>
      <w:proofErr w:type="spellStart"/>
      <w:r w:rsidRPr="00DD1064">
        <w:t>class_new</w:t>
      </w:r>
      <w:proofErr w:type="spellEnd"/>
      <w:r w:rsidRPr="00DD1064">
        <w:t>;</w:t>
      </w:r>
    </w:p>
    <w:p w14:paraId="5FB967BE" w14:textId="77777777" w:rsidR="00DD1064" w:rsidRPr="00DD1064" w:rsidRDefault="00DD1064" w:rsidP="00594D12">
      <w:pPr>
        <w:pStyle w:val="NoSpacing"/>
      </w:pPr>
      <w:r w:rsidRPr="00DD1064">
        <w:t xml:space="preserve">    var '</w:t>
      </w:r>
      <w:proofErr w:type="spellStart"/>
      <w:r w:rsidRPr="00DD1064">
        <w:t>Name'n</w:t>
      </w:r>
      <w:proofErr w:type="spellEnd"/>
      <w:r w:rsidRPr="00DD1064">
        <w:t xml:space="preserve"> Age Ratio;</w:t>
      </w:r>
    </w:p>
    <w:p w14:paraId="66CDDE61" w14:textId="77777777" w:rsidR="00DD1064" w:rsidRPr="00DD1064" w:rsidRDefault="00DD1064" w:rsidP="00594D12">
      <w:pPr>
        <w:pStyle w:val="NoSpacing"/>
      </w:pPr>
      <w:r w:rsidRPr="00DD1064">
        <w:t>run;</w:t>
      </w:r>
    </w:p>
    <w:p w14:paraId="02D920D5" w14:textId="77777777" w:rsidR="00DD1064" w:rsidRDefault="00DD1064" w:rsidP="00DD1064"/>
    <w:p w14:paraId="6F26DB5A" w14:textId="211D2DA1" w:rsidR="006B60B8" w:rsidRDefault="005B612C" w:rsidP="00DD1064">
      <w:r>
        <w:t xml:space="preserve">Now let’s look at </w:t>
      </w:r>
      <w:r w:rsidR="00E04B6F">
        <w:t>Steps and Flows within SAS Studio:</w:t>
      </w:r>
    </w:p>
    <w:p w14:paraId="06AC26F0" w14:textId="4CD3A13A" w:rsidR="000E5287" w:rsidRDefault="000E5287" w:rsidP="000E5287">
      <w:pPr>
        <w:pStyle w:val="ListParagraph"/>
        <w:numPr>
          <w:ilvl w:val="0"/>
          <w:numId w:val="15"/>
        </w:numPr>
      </w:pPr>
      <w:r>
        <w:t>Return to the Start Page on SAS Studio.</w:t>
      </w:r>
    </w:p>
    <w:p w14:paraId="7CE3708E" w14:textId="77777777" w:rsidR="00C065F3" w:rsidRDefault="00C065F3" w:rsidP="00C065F3">
      <w:pPr>
        <w:pStyle w:val="ListParagraph"/>
      </w:pPr>
    </w:p>
    <w:p w14:paraId="3F3821FC" w14:textId="77777777" w:rsidR="00C065F3" w:rsidRDefault="006915DE" w:rsidP="00C065F3">
      <w:pPr>
        <w:pStyle w:val="ListParagraph"/>
        <w:numPr>
          <w:ilvl w:val="0"/>
          <w:numId w:val="15"/>
        </w:numPr>
      </w:pPr>
      <w:r>
        <w:t>Click on Build a Flow.</w:t>
      </w:r>
    </w:p>
    <w:p w14:paraId="677C99DC" w14:textId="77777777" w:rsidR="00C065F3" w:rsidRDefault="00C065F3" w:rsidP="00C065F3">
      <w:pPr>
        <w:pStyle w:val="ListParagraph"/>
      </w:pPr>
    </w:p>
    <w:p w14:paraId="09E53DC7" w14:textId="64EEFBA0" w:rsidR="006915DE" w:rsidRDefault="006915DE" w:rsidP="00C065F3">
      <w:pPr>
        <w:pStyle w:val="ListParagraph"/>
        <w:numPr>
          <w:ilvl w:val="0"/>
          <w:numId w:val="15"/>
        </w:numPr>
      </w:pPr>
      <w:r>
        <w:t xml:space="preserve">We must first place a data set on the flow that we wish to process. </w:t>
      </w:r>
      <w:r w:rsidR="00F2458B">
        <w:t xml:space="preserve">Click on the Library connections icon and expand the </w:t>
      </w:r>
      <w:r w:rsidR="009C4A46">
        <w:t>WORK</w:t>
      </w:r>
      <w:r w:rsidR="00F2458B">
        <w:t xml:space="preserve"> library.</w:t>
      </w:r>
    </w:p>
    <w:p w14:paraId="3C12BBE5" w14:textId="77777777" w:rsidR="00C065F3" w:rsidRDefault="00C065F3" w:rsidP="00C065F3">
      <w:pPr>
        <w:pStyle w:val="ListParagraph"/>
      </w:pPr>
    </w:p>
    <w:p w14:paraId="3DF0D813" w14:textId="2EDBA9ED" w:rsidR="00F2458B" w:rsidRDefault="009C4A46" w:rsidP="000E5287">
      <w:pPr>
        <w:pStyle w:val="ListParagraph"/>
        <w:numPr>
          <w:ilvl w:val="0"/>
          <w:numId w:val="15"/>
        </w:numPr>
      </w:pPr>
      <w:r>
        <w:t>Click and drag the CLASS_NEW data set to the Flow area.</w:t>
      </w:r>
    </w:p>
    <w:p w14:paraId="7DAFE996" w14:textId="77777777" w:rsidR="00C065F3" w:rsidRDefault="00C065F3" w:rsidP="00C065F3">
      <w:pPr>
        <w:pStyle w:val="ListParagraph"/>
      </w:pPr>
    </w:p>
    <w:p w14:paraId="52C7B233" w14:textId="35BF0F04" w:rsidR="00374909" w:rsidRDefault="00374909" w:rsidP="000E5287">
      <w:pPr>
        <w:pStyle w:val="ListParagraph"/>
        <w:numPr>
          <w:ilvl w:val="0"/>
          <w:numId w:val="15"/>
        </w:numPr>
      </w:pPr>
      <w:r>
        <w:t xml:space="preserve">Click on Steps icon. SAS R&amp;D has provided many </w:t>
      </w:r>
      <w:proofErr w:type="gramStart"/>
      <w:r>
        <w:t>premade steps</w:t>
      </w:r>
      <w:proofErr w:type="gramEnd"/>
      <w:r>
        <w:t xml:space="preserve"> that you can use</w:t>
      </w:r>
      <w:r w:rsidR="00B92921">
        <w:t xml:space="preserve"> within your analysis. You also have the option to make your own custom steps. Expand the Statistics folder</w:t>
      </w:r>
      <w:r w:rsidR="001474D0">
        <w:t xml:space="preserve"> and scroll down to locate the Distribution Analysis step. Click and drag this step to the Flow area.</w:t>
      </w:r>
    </w:p>
    <w:p w14:paraId="1F04F01A" w14:textId="77777777" w:rsidR="00C065F3" w:rsidRDefault="00C065F3" w:rsidP="00C065F3">
      <w:pPr>
        <w:pStyle w:val="ListParagraph"/>
      </w:pPr>
    </w:p>
    <w:p w14:paraId="2CA04C09" w14:textId="60A1173A" w:rsidR="002D3653" w:rsidRDefault="00D917E1" w:rsidP="002C2F5C">
      <w:pPr>
        <w:pStyle w:val="ListParagraph"/>
        <w:numPr>
          <w:ilvl w:val="0"/>
          <w:numId w:val="15"/>
        </w:numPr>
      </w:pPr>
      <w:r>
        <w:lastRenderedPageBreak/>
        <w:t xml:space="preserve">Click in the empty flow space so that neither the data set nor the step are highlighted. </w:t>
      </w:r>
      <w:r w:rsidR="00DC4AC2">
        <w:t xml:space="preserve">Point at the data set along its edge where the cursor turns into a hand. </w:t>
      </w:r>
      <w:r w:rsidR="004F5026">
        <w:t>Click and drag from the data set to the step. An arrow will appear connecting the two. This tells the step to use this data set in the analysis.</w:t>
      </w:r>
    </w:p>
    <w:p w14:paraId="1CFD6DCD" w14:textId="77777777" w:rsidR="002D3653" w:rsidRDefault="002D3653" w:rsidP="002D3653">
      <w:pPr>
        <w:pStyle w:val="ListParagraph"/>
      </w:pPr>
    </w:p>
    <w:p w14:paraId="1161277B" w14:textId="61701962" w:rsidR="00C065F3" w:rsidRDefault="00C065F3" w:rsidP="002D3653">
      <w:pPr>
        <w:pStyle w:val="ListParagraph"/>
      </w:pPr>
      <w:r w:rsidRPr="00C065F3">
        <w:rPr>
          <w:noProof/>
        </w:rPr>
        <w:drawing>
          <wp:inline distT="0" distB="0" distL="0" distR="0" wp14:anchorId="248AB6F2" wp14:editId="427B3F57">
            <wp:extent cx="2600696" cy="1058339"/>
            <wp:effectExtent l="0" t="0" r="0" b="8890"/>
            <wp:docPr id="16457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7944" name=""/>
                    <pic:cNvPicPr/>
                  </pic:nvPicPr>
                  <pic:blipFill>
                    <a:blip r:embed="rId80"/>
                    <a:stretch>
                      <a:fillRect/>
                    </a:stretch>
                  </pic:blipFill>
                  <pic:spPr>
                    <a:xfrm>
                      <a:off x="0" y="0"/>
                      <a:ext cx="2610515" cy="1062335"/>
                    </a:xfrm>
                    <a:prstGeom prst="rect">
                      <a:avLst/>
                    </a:prstGeom>
                  </pic:spPr>
                </pic:pic>
              </a:graphicData>
            </a:graphic>
          </wp:inline>
        </w:drawing>
      </w:r>
    </w:p>
    <w:p w14:paraId="1DF7613D" w14:textId="77777777" w:rsidR="002D3653" w:rsidRDefault="002D3653" w:rsidP="002D3653">
      <w:pPr>
        <w:pStyle w:val="ListParagraph"/>
      </w:pPr>
    </w:p>
    <w:p w14:paraId="02E5D5CE" w14:textId="416A16BE" w:rsidR="00542B21" w:rsidRDefault="00542B21" w:rsidP="002C2F5C">
      <w:pPr>
        <w:pStyle w:val="ListParagraph"/>
        <w:numPr>
          <w:ilvl w:val="0"/>
          <w:numId w:val="15"/>
        </w:numPr>
      </w:pPr>
      <w:r>
        <w:t>Click the Distribution analysis step. While highlighted, the bottom area of the flow</w:t>
      </w:r>
      <w:r w:rsidR="00FC358E">
        <w:t xml:space="preserve"> displays the options for the selected step.</w:t>
      </w:r>
    </w:p>
    <w:p w14:paraId="79A956F1" w14:textId="77777777" w:rsidR="00C065F3" w:rsidRDefault="00C065F3" w:rsidP="00C065F3">
      <w:pPr>
        <w:pStyle w:val="ListParagraph"/>
      </w:pPr>
    </w:p>
    <w:p w14:paraId="2D5D46B8" w14:textId="1B7BDBBB" w:rsidR="00FC358E" w:rsidRDefault="00FC358E" w:rsidP="000E5287">
      <w:pPr>
        <w:pStyle w:val="ListParagraph"/>
        <w:numPr>
          <w:ilvl w:val="0"/>
          <w:numId w:val="15"/>
        </w:numPr>
      </w:pPr>
      <w:r>
        <w:t>With the Data tab selected, click the + icon for Analysis variables. Click the check boxes next to Age and Weight.</w:t>
      </w:r>
      <w:r w:rsidR="00C0201D">
        <w:t xml:space="preserve"> Click OK.</w:t>
      </w:r>
    </w:p>
    <w:p w14:paraId="7AE72B1A" w14:textId="77777777" w:rsidR="00C065F3" w:rsidRDefault="00C065F3" w:rsidP="00C065F3">
      <w:pPr>
        <w:pStyle w:val="ListParagraph"/>
      </w:pPr>
    </w:p>
    <w:p w14:paraId="7DFF5CEE" w14:textId="3ACE0EEC" w:rsidR="003067C4" w:rsidRDefault="003067C4" w:rsidP="00C065F3">
      <w:pPr>
        <w:pStyle w:val="ListParagraph"/>
      </w:pPr>
      <w:r w:rsidRPr="003067C4">
        <w:rPr>
          <w:noProof/>
        </w:rPr>
        <w:drawing>
          <wp:inline distT="0" distB="0" distL="0" distR="0" wp14:anchorId="0E1F4376" wp14:editId="34B694A7">
            <wp:extent cx="3920182" cy="1898105"/>
            <wp:effectExtent l="0" t="0" r="4445" b="6985"/>
            <wp:docPr id="180008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3761" name=""/>
                    <pic:cNvPicPr/>
                  </pic:nvPicPr>
                  <pic:blipFill>
                    <a:blip r:embed="rId81"/>
                    <a:stretch>
                      <a:fillRect/>
                    </a:stretch>
                  </pic:blipFill>
                  <pic:spPr>
                    <a:xfrm>
                      <a:off x="0" y="0"/>
                      <a:ext cx="3934852" cy="1905208"/>
                    </a:xfrm>
                    <a:prstGeom prst="rect">
                      <a:avLst/>
                    </a:prstGeom>
                  </pic:spPr>
                </pic:pic>
              </a:graphicData>
            </a:graphic>
          </wp:inline>
        </w:drawing>
      </w:r>
    </w:p>
    <w:p w14:paraId="6F832107" w14:textId="77777777" w:rsidR="003067C4" w:rsidRDefault="003067C4" w:rsidP="00C065F3">
      <w:pPr>
        <w:pStyle w:val="ListParagraph"/>
      </w:pPr>
    </w:p>
    <w:p w14:paraId="41D3B17C" w14:textId="70795CB9" w:rsidR="00C0201D" w:rsidRDefault="00C0201D" w:rsidP="000E5287">
      <w:pPr>
        <w:pStyle w:val="ListParagraph"/>
        <w:numPr>
          <w:ilvl w:val="0"/>
          <w:numId w:val="15"/>
        </w:numPr>
      </w:pPr>
      <w:r>
        <w:t xml:space="preserve">With the Options tab selected, click the </w:t>
      </w:r>
      <w:r w:rsidR="005917AA">
        <w:t xml:space="preserve">check boxes next to Add normal curve, </w:t>
      </w:r>
      <w:proofErr w:type="gramStart"/>
      <w:r w:rsidR="005917AA">
        <w:t>Add</w:t>
      </w:r>
      <w:proofErr w:type="gramEnd"/>
      <w:r w:rsidR="005917AA">
        <w:t xml:space="preserve"> kernel density estimate, and </w:t>
      </w:r>
      <w:proofErr w:type="gramStart"/>
      <w:r w:rsidR="005917AA">
        <w:t>Add</w:t>
      </w:r>
      <w:proofErr w:type="gramEnd"/>
      <w:r w:rsidR="005917AA">
        <w:t xml:space="preserve"> inset statistics. Expand the Inset Statistics </w:t>
      </w:r>
      <w:r w:rsidR="00FA66F4">
        <w:t>dropdown. Remove the check mark from Number of observations. Check the boxes next to Mean, Me</w:t>
      </w:r>
      <w:r w:rsidR="00AA5EE2">
        <w:t>dian, and Standard deviation.</w:t>
      </w:r>
    </w:p>
    <w:p w14:paraId="38DB6368" w14:textId="77777777" w:rsidR="00FB28A2" w:rsidRDefault="00FB28A2" w:rsidP="00FB28A2">
      <w:pPr>
        <w:pStyle w:val="ListParagraph"/>
        <w:tabs>
          <w:tab w:val="left" w:pos="2347"/>
        </w:tabs>
      </w:pPr>
    </w:p>
    <w:p w14:paraId="23F4CE56" w14:textId="711FFB7D" w:rsidR="00FB28A2" w:rsidRDefault="00FB28A2" w:rsidP="00FB28A2">
      <w:pPr>
        <w:pStyle w:val="ListParagraph"/>
        <w:tabs>
          <w:tab w:val="left" w:pos="2347"/>
        </w:tabs>
      </w:pPr>
      <w:r w:rsidRPr="00FB28A2">
        <w:rPr>
          <w:noProof/>
        </w:rPr>
        <w:lastRenderedPageBreak/>
        <w:drawing>
          <wp:inline distT="0" distB="0" distL="0" distR="0" wp14:anchorId="72FFEA29" wp14:editId="5FEAD072">
            <wp:extent cx="1472540" cy="1743607"/>
            <wp:effectExtent l="0" t="0" r="0" b="0"/>
            <wp:docPr id="52820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2904" name=""/>
                    <pic:cNvPicPr/>
                  </pic:nvPicPr>
                  <pic:blipFill>
                    <a:blip r:embed="rId82"/>
                    <a:stretch>
                      <a:fillRect/>
                    </a:stretch>
                  </pic:blipFill>
                  <pic:spPr>
                    <a:xfrm>
                      <a:off x="0" y="0"/>
                      <a:ext cx="1477038" cy="1748933"/>
                    </a:xfrm>
                    <a:prstGeom prst="rect">
                      <a:avLst/>
                    </a:prstGeom>
                  </pic:spPr>
                </pic:pic>
              </a:graphicData>
            </a:graphic>
          </wp:inline>
        </w:drawing>
      </w:r>
    </w:p>
    <w:p w14:paraId="2F30C0F4" w14:textId="25A4A85B" w:rsidR="00C065F3" w:rsidRDefault="00FB28A2" w:rsidP="00FB28A2">
      <w:pPr>
        <w:pStyle w:val="ListParagraph"/>
        <w:tabs>
          <w:tab w:val="left" w:pos="2347"/>
        </w:tabs>
      </w:pPr>
      <w:r>
        <w:tab/>
      </w:r>
    </w:p>
    <w:p w14:paraId="528BD851" w14:textId="116D7511" w:rsidR="00AA5EE2" w:rsidRDefault="00AA5EE2" w:rsidP="000E5287">
      <w:pPr>
        <w:pStyle w:val="ListParagraph"/>
        <w:numPr>
          <w:ilvl w:val="0"/>
          <w:numId w:val="15"/>
        </w:numPr>
      </w:pPr>
      <w:r>
        <w:t xml:space="preserve">Under Checking for Normality, check the boxes next to Histogram and goodness-of-fit tests, </w:t>
      </w:r>
      <w:r w:rsidR="00623887">
        <w:t>Normal probability plot, and Normal quantile-quantile plot.</w:t>
      </w:r>
    </w:p>
    <w:p w14:paraId="1A09C28F" w14:textId="77777777" w:rsidR="00C065F3" w:rsidRDefault="00C065F3" w:rsidP="00C065F3">
      <w:pPr>
        <w:pStyle w:val="ListParagraph"/>
      </w:pPr>
    </w:p>
    <w:p w14:paraId="27A22663" w14:textId="7C6717D2" w:rsidR="00623887" w:rsidRPr="00DD1064" w:rsidRDefault="00623887" w:rsidP="000E5287">
      <w:pPr>
        <w:pStyle w:val="ListParagraph"/>
        <w:numPr>
          <w:ilvl w:val="0"/>
          <w:numId w:val="15"/>
        </w:numPr>
      </w:pPr>
      <w:r>
        <w:t>Click Run to run the flow.</w:t>
      </w:r>
      <w:r w:rsidR="006F183E">
        <w:t xml:space="preserve"> Select the Submitted Code and Results tab to see the output.</w:t>
      </w:r>
    </w:p>
    <w:p w14:paraId="6F7F88BD" w14:textId="77777777" w:rsidR="00DD1064" w:rsidRDefault="00DD1064" w:rsidP="001760A1"/>
    <w:p w14:paraId="5519B86A" w14:textId="6AFD7898" w:rsidR="00FE3D9E" w:rsidRDefault="00FE3D9E" w:rsidP="001760A1">
      <w:r>
        <w:t>Sampling of the output provided:</w:t>
      </w:r>
    </w:p>
    <w:p w14:paraId="72BC3142" w14:textId="77777777" w:rsidR="00B31CEF" w:rsidRDefault="00B31CEF" w:rsidP="001760A1">
      <w:pPr>
        <w:rPr>
          <w:noProof/>
        </w:rPr>
      </w:pPr>
      <w:r>
        <w:rPr>
          <w:noProof/>
        </w:rPr>
        <w:drawing>
          <wp:anchor distT="0" distB="0" distL="114300" distR="114300" simplePos="0" relativeHeight="251661313" behindDoc="0" locked="0" layoutInCell="1" allowOverlap="1" wp14:anchorId="4074067E" wp14:editId="5CF33E8D">
            <wp:simplePos x="914400" y="914400"/>
            <wp:positionH relativeFrom="column">
              <wp:align>left</wp:align>
            </wp:positionH>
            <wp:positionV relativeFrom="paragraph">
              <wp:align>top</wp:align>
            </wp:positionV>
            <wp:extent cx="4221678" cy="3165356"/>
            <wp:effectExtent l="0" t="0" r="7620" b="0"/>
            <wp:wrapSquare wrapText="bothSides"/>
            <wp:docPr id="237009568" name="Picture 13" descr="Histogram for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istogram for Ag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221678" cy="3165356"/>
                    </a:xfrm>
                    <a:prstGeom prst="rect">
                      <a:avLst/>
                    </a:prstGeom>
                    <a:noFill/>
                    <a:ln>
                      <a:noFill/>
                    </a:ln>
                  </pic:spPr>
                </pic:pic>
              </a:graphicData>
            </a:graphic>
          </wp:anchor>
        </w:drawing>
      </w:r>
    </w:p>
    <w:p w14:paraId="69A28C1E" w14:textId="77777777" w:rsidR="00B31CEF" w:rsidRPr="00B31CEF" w:rsidRDefault="00B31CEF" w:rsidP="00B31CEF"/>
    <w:p w14:paraId="6E41F1A0" w14:textId="77777777" w:rsidR="00B31CEF" w:rsidRPr="00B31CEF" w:rsidRDefault="00B31CEF" w:rsidP="00B31CEF"/>
    <w:p w14:paraId="01BF7111" w14:textId="77777777" w:rsidR="00B31CEF" w:rsidRPr="00B31CEF" w:rsidRDefault="00B31CEF" w:rsidP="00B31CEF"/>
    <w:p w14:paraId="36A70147" w14:textId="77777777" w:rsidR="00B31CEF" w:rsidRPr="00B31CEF" w:rsidRDefault="00B31CEF" w:rsidP="00B31CEF"/>
    <w:p w14:paraId="5F3E56E1" w14:textId="77777777" w:rsidR="00B31CEF" w:rsidRPr="00B31CEF" w:rsidRDefault="00B31CEF" w:rsidP="00B31CEF"/>
    <w:p w14:paraId="60CE9B37" w14:textId="77777777" w:rsidR="00B31CEF" w:rsidRPr="00B31CEF" w:rsidRDefault="00B31CEF" w:rsidP="00B31CEF"/>
    <w:p w14:paraId="43988FF1" w14:textId="77777777" w:rsidR="00B31CEF" w:rsidRPr="00B31CEF" w:rsidRDefault="00B31CEF" w:rsidP="00B31CEF"/>
    <w:p w14:paraId="27CDBA46" w14:textId="77777777" w:rsidR="00B31CEF" w:rsidRDefault="00B31CEF" w:rsidP="001760A1">
      <w:pPr>
        <w:rPr>
          <w:noProof/>
        </w:rPr>
      </w:pPr>
    </w:p>
    <w:p w14:paraId="2E253C55" w14:textId="77777777" w:rsidR="00B31CEF" w:rsidRDefault="00B31CEF" w:rsidP="00B31CEF">
      <w:pPr>
        <w:tabs>
          <w:tab w:val="center" w:pos="1260"/>
        </w:tabs>
      </w:pPr>
      <w:r>
        <w:tab/>
      </w:r>
    </w:p>
    <w:p w14:paraId="38D345F6" w14:textId="77777777" w:rsidR="00B31CEF" w:rsidRDefault="00B31CEF" w:rsidP="00B31CEF">
      <w:pPr>
        <w:tabs>
          <w:tab w:val="center" w:pos="1260"/>
        </w:tabs>
      </w:pPr>
    </w:p>
    <w:p w14:paraId="778CE19C" w14:textId="44054E3B" w:rsidR="00B31CEF" w:rsidRDefault="00B31CEF" w:rsidP="00B31CEF">
      <w:pPr>
        <w:tabs>
          <w:tab w:val="center" w:pos="1260"/>
        </w:tabs>
      </w:pPr>
      <w:r>
        <w:rPr>
          <w:noProof/>
        </w:rPr>
        <w:lastRenderedPageBreak/>
        <w:drawing>
          <wp:inline distT="0" distB="0" distL="0" distR="0" wp14:anchorId="53DEE164" wp14:editId="7DF32F1F">
            <wp:extent cx="4201389" cy="3150144"/>
            <wp:effectExtent l="0" t="0" r="8890" b="0"/>
            <wp:docPr id="968620015" name="Picture 14" descr="Histogram for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istogram for Weigh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23905" cy="3167026"/>
                    </a:xfrm>
                    <a:prstGeom prst="rect">
                      <a:avLst/>
                    </a:prstGeom>
                    <a:noFill/>
                    <a:ln>
                      <a:noFill/>
                    </a:ln>
                  </pic:spPr>
                </pic:pic>
              </a:graphicData>
            </a:graphic>
          </wp:inline>
        </w:drawing>
      </w:r>
      <w:r>
        <w:br w:type="textWrapping" w:clear="all"/>
      </w:r>
    </w:p>
    <w:p w14:paraId="0773101A" w14:textId="77777777" w:rsidR="005563BB" w:rsidRDefault="005563BB" w:rsidP="00B31CEF">
      <w:pPr>
        <w:tabs>
          <w:tab w:val="center" w:pos="1260"/>
        </w:tabs>
      </w:pPr>
    </w:p>
    <w:p w14:paraId="232874D2" w14:textId="77777777" w:rsidR="005563BB" w:rsidRDefault="005563BB" w:rsidP="00B31CEF">
      <w:pPr>
        <w:tabs>
          <w:tab w:val="center" w:pos="1260"/>
        </w:tabs>
      </w:pPr>
    </w:p>
    <w:p w14:paraId="0951CC0A" w14:textId="77777777" w:rsidR="007C0AE5" w:rsidRDefault="007C0AE5">
      <w:pPr>
        <w:rPr>
          <w:rFonts w:asciiTheme="majorHAnsi" w:eastAsiaTheme="majorEastAsia" w:hAnsiTheme="majorHAnsi" w:cstheme="majorBidi"/>
          <w:color w:val="0F4761" w:themeColor="accent1" w:themeShade="BF"/>
          <w:sz w:val="26"/>
          <w:szCs w:val="26"/>
        </w:rPr>
      </w:pPr>
      <w:r>
        <w:rPr>
          <w:sz w:val="26"/>
          <w:szCs w:val="26"/>
        </w:rPr>
        <w:br w:type="page"/>
      </w:r>
    </w:p>
    <w:p w14:paraId="0609562B" w14:textId="3E34C40C" w:rsidR="00371203" w:rsidRDefault="00371203" w:rsidP="00371203">
      <w:pPr>
        <w:pStyle w:val="Heading2"/>
        <w:rPr>
          <w:sz w:val="26"/>
          <w:szCs w:val="26"/>
        </w:rPr>
      </w:pPr>
      <w:bookmarkStart w:id="12" w:name="_Toc239767918"/>
      <w:r w:rsidRPr="00371203">
        <w:rPr>
          <w:sz w:val="26"/>
          <w:szCs w:val="26"/>
        </w:rPr>
        <w:lastRenderedPageBreak/>
        <w:t>Copilots within SAS Viya</w:t>
      </w:r>
      <w:bookmarkEnd w:id="12"/>
    </w:p>
    <w:p w14:paraId="122500FA" w14:textId="5943F691" w:rsidR="00371203" w:rsidRDefault="00640661" w:rsidP="001760A1">
      <w:r>
        <w:t xml:space="preserve">SAS Viya Copilot </w:t>
      </w:r>
      <w:r w:rsidR="00110C3D">
        <w:t>transforms natural language into analytical actions, recommendations and explanations</w:t>
      </w:r>
      <w:r w:rsidR="00035EA3">
        <w:t>.</w:t>
      </w:r>
    </w:p>
    <w:p w14:paraId="64972FA6" w14:textId="3332EAD9" w:rsidR="00035EA3" w:rsidRDefault="00035EA3" w:rsidP="0082796D">
      <w:pPr>
        <w:pStyle w:val="ListParagraph"/>
        <w:numPr>
          <w:ilvl w:val="0"/>
          <w:numId w:val="6"/>
        </w:numPr>
      </w:pPr>
      <w:r>
        <w:t xml:space="preserve">When Copilot is enabled, </w:t>
      </w:r>
      <w:r w:rsidR="000F028E">
        <w:t>you will see the icon below on the ribbon to the right of the Applications menu.</w:t>
      </w:r>
    </w:p>
    <w:p w14:paraId="6325B5B9" w14:textId="43684AB8" w:rsidR="00547F9B" w:rsidRDefault="004D5B6D" w:rsidP="0082796D">
      <w:pPr>
        <w:jc w:val="center"/>
      </w:pPr>
      <w:r>
        <w:rPr>
          <w:noProof/>
        </w:rPr>
        <mc:AlternateContent>
          <mc:Choice Requires="wps">
            <w:drawing>
              <wp:anchor distT="0" distB="0" distL="114300" distR="114300" simplePos="0" relativeHeight="251662337" behindDoc="0" locked="0" layoutInCell="1" allowOverlap="1" wp14:anchorId="35554FF7" wp14:editId="6FD930A6">
                <wp:simplePos x="0" y="0"/>
                <wp:positionH relativeFrom="column">
                  <wp:posOffset>2508250</wp:posOffset>
                </wp:positionH>
                <wp:positionV relativeFrom="paragraph">
                  <wp:posOffset>-3175</wp:posOffset>
                </wp:positionV>
                <wp:extent cx="412750" cy="330200"/>
                <wp:effectExtent l="0" t="0" r="25400" b="12700"/>
                <wp:wrapNone/>
                <wp:docPr id="1513273970" name="Oval 2"/>
                <wp:cNvGraphicFramePr/>
                <a:graphic xmlns:a="http://schemas.openxmlformats.org/drawingml/2006/main">
                  <a:graphicData uri="http://schemas.microsoft.com/office/word/2010/wordprocessingShape">
                    <wps:wsp>
                      <wps:cNvSpPr/>
                      <wps:spPr>
                        <a:xfrm>
                          <a:off x="0" y="0"/>
                          <a:ext cx="412750" cy="3302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C32EB3" id="Oval 2" o:spid="_x0000_s1026" style="position:absolute;margin-left:197.5pt;margin-top:-.25pt;width:32.5pt;height:26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" filled="f" strokecolor="#030e13 [484]" strokeweight="1pt">
                <v:stroke joinstyle="miter"/>
              </v:oval>
            </w:pict>
          </mc:Fallback>
        </mc:AlternateContent>
      </w:r>
      <w:r w:rsidR="00547F9B" w:rsidRPr="00547F9B">
        <w:rPr>
          <w:noProof/>
        </w:rPr>
        <w:drawing>
          <wp:inline distT="0" distB="0" distL="0" distR="0" wp14:anchorId="62532AB5" wp14:editId="2B9A3BD2">
            <wp:extent cx="1733792" cy="857370"/>
            <wp:effectExtent l="0" t="0" r="0" b="0"/>
            <wp:docPr id="41427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78985" name=""/>
                    <pic:cNvPicPr/>
                  </pic:nvPicPr>
                  <pic:blipFill>
                    <a:blip r:embed="rId85"/>
                    <a:stretch>
                      <a:fillRect/>
                    </a:stretch>
                  </pic:blipFill>
                  <pic:spPr>
                    <a:xfrm>
                      <a:off x="0" y="0"/>
                      <a:ext cx="1733792" cy="857370"/>
                    </a:xfrm>
                    <a:prstGeom prst="rect">
                      <a:avLst/>
                    </a:prstGeom>
                  </pic:spPr>
                </pic:pic>
              </a:graphicData>
            </a:graphic>
          </wp:inline>
        </w:drawing>
      </w:r>
    </w:p>
    <w:p w14:paraId="27429079" w14:textId="2924A1DC" w:rsidR="00BB70BD" w:rsidRDefault="00656527" w:rsidP="0082796D">
      <w:pPr>
        <w:pStyle w:val="ListParagraph"/>
        <w:numPr>
          <w:ilvl w:val="0"/>
          <w:numId w:val="6"/>
        </w:numPr>
      </w:pPr>
      <w:r>
        <w:t xml:space="preserve">SAS Copilot provides </w:t>
      </w:r>
      <w:r w:rsidR="00113D0B">
        <w:t xml:space="preserve">controlled AI execution with human oversight and enables </w:t>
      </w:r>
      <w:r w:rsidR="00EE51B1">
        <w:t>faster data and AI development to increase productivity.</w:t>
      </w:r>
    </w:p>
    <w:p w14:paraId="3C0D67B3" w14:textId="77777777" w:rsidR="00EE51B1" w:rsidRDefault="00EE51B1" w:rsidP="001760A1"/>
    <w:p w14:paraId="3E0A0FD7" w14:textId="5B089019" w:rsidR="00EE51B1" w:rsidRDefault="003B2016" w:rsidP="00726E25">
      <w:pPr>
        <w:pStyle w:val="ListParagraph"/>
        <w:numPr>
          <w:ilvl w:val="0"/>
          <w:numId w:val="6"/>
        </w:numPr>
      </w:pPr>
      <w:r>
        <w:t xml:space="preserve">SAS Copilot can be useful in a step in </w:t>
      </w:r>
      <w:proofErr w:type="gramStart"/>
      <w:r>
        <w:t>an analytic</w:t>
      </w:r>
      <w:proofErr w:type="gramEnd"/>
      <w:r>
        <w:t xml:space="preserve"> workflow. We’ll run the following prompts in </w:t>
      </w:r>
      <w:r w:rsidR="0082796D">
        <w:t>a Model Studio project to illustrate this.</w:t>
      </w:r>
    </w:p>
    <w:p w14:paraId="387E36A9" w14:textId="77777777" w:rsidR="005B1586" w:rsidRDefault="005B1586" w:rsidP="005B1586">
      <w:pPr>
        <w:pStyle w:val="ListParagraph"/>
      </w:pPr>
    </w:p>
    <w:p w14:paraId="09B67A4B" w14:textId="70CA7716" w:rsidR="005B1586" w:rsidRDefault="007E2F64" w:rsidP="00726E25">
      <w:pPr>
        <w:pStyle w:val="ListParagraph"/>
        <w:numPr>
          <w:ilvl w:val="0"/>
          <w:numId w:val="6"/>
        </w:numPr>
      </w:pPr>
      <w:r>
        <w:t xml:space="preserve">Return to SAS Model Studio. Add a new pipeline. Name it Copilot Testing and leave it </w:t>
      </w:r>
      <w:r w:rsidR="004979E6">
        <w:t>with the blank template. Click Save.</w:t>
      </w:r>
      <w:r w:rsidR="00D93BAD">
        <w:t xml:space="preserve"> Click the Copilot icon in the upper right. Copy and paste the following prompt.</w:t>
      </w:r>
    </w:p>
    <w:p w14:paraId="7F3AC037" w14:textId="77777777" w:rsidR="00726E25" w:rsidRDefault="00726E25" w:rsidP="00726E25">
      <w:pPr>
        <w:pStyle w:val="ListParagraph"/>
      </w:pPr>
    </w:p>
    <w:p w14:paraId="578E0AA2" w14:textId="626ECCA8" w:rsidR="00726E25" w:rsidRDefault="00726E25" w:rsidP="00726E25">
      <w:pPr>
        <w:pStyle w:val="ListParagraph"/>
      </w:pPr>
      <w:r>
        <w:t>“Add a Data Exploration node to summarize key data quality metrics, including missing value percentages</w:t>
      </w:r>
      <w:r w:rsidR="006F24A5">
        <w:t>, variable data type</w:t>
      </w:r>
      <w:r w:rsidR="00C375C1">
        <w:t>s and potential outliers across all interval and nominal variables.”</w:t>
      </w:r>
    </w:p>
    <w:p w14:paraId="6BA6DB31" w14:textId="77777777" w:rsidR="00C375C1" w:rsidRDefault="00C375C1" w:rsidP="00726E25">
      <w:pPr>
        <w:pStyle w:val="ListParagraph"/>
      </w:pPr>
    </w:p>
    <w:p w14:paraId="0EBF3F4E" w14:textId="5E8A2377" w:rsidR="00C375C1" w:rsidRDefault="00C375C1" w:rsidP="00726E25">
      <w:pPr>
        <w:pStyle w:val="ListParagraph"/>
      </w:pPr>
      <w:r>
        <w:t xml:space="preserve">“Add an Imputation </w:t>
      </w:r>
      <w:r w:rsidR="00ED291E">
        <w:t>node to the Model Studio pipeline to handle missing values. Use median imputation on interval variables and mode imputation on nominal variables”.</w:t>
      </w:r>
    </w:p>
    <w:p w14:paraId="4F21C007" w14:textId="77777777" w:rsidR="00F73636" w:rsidRDefault="00F73636" w:rsidP="00726E25">
      <w:pPr>
        <w:pStyle w:val="ListParagraph"/>
      </w:pPr>
    </w:p>
    <w:p w14:paraId="4C71C4ED" w14:textId="45D7745D" w:rsidR="00F73636" w:rsidRDefault="00F73636" w:rsidP="00F73636">
      <w:pPr>
        <w:pStyle w:val="ListParagraph"/>
        <w:numPr>
          <w:ilvl w:val="0"/>
          <w:numId w:val="6"/>
        </w:numPr>
      </w:pPr>
      <w:r>
        <w:t xml:space="preserve">SAS Copilot can also create a </w:t>
      </w:r>
      <w:r w:rsidR="00CA2A4D">
        <w:t>complete</w:t>
      </w:r>
      <w:r>
        <w:t xml:space="preserve"> analysis</w:t>
      </w:r>
      <w:r w:rsidR="000363CA">
        <w:t>. Submitting the following prompt in a Model Studio project</w:t>
      </w:r>
      <w:r w:rsidR="00CA2A4D">
        <w:t xml:space="preserve"> creates a fully built-out pipeline.</w:t>
      </w:r>
      <w:r w:rsidR="000363CA">
        <w:t xml:space="preserve">  </w:t>
      </w:r>
    </w:p>
    <w:p w14:paraId="600ED5B2" w14:textId="77777777" w:rsidR="004D5B6D" w:rsidRDefault="004D5B6D" w:rsidP="004D5B6D">
      <w:pPr>
        <w:pStyle w:val="ListParagraph"/>
      </w:pPr>
    </w:p>
    <w:p w14:paraId="5EE3178C" w14:textId="5CA7D650" w:rsidR="00CA2A4D" w:rsidRDefault="00CA2A4D" w:rsidP="00CA2A4D">
      <w:pPr>
        <w:pStyle w:val="ListParagraph"/>
      </w:pPr>
      <w:r>
        <w:t xml:space="preserve">“Create a SAS </w:t>
      </w:r>
      <w:r w:rsidR="00E420F3">
        <w:t>Viya</w:t>
      </w:r>
      <w:r>
        <w:t xml:space="preserve"> Model </w:t>
      </w:r>
      <w:r w:rsidR="00E420F3">
        <w:t>Studio</w:t>
      </w:r>
      <w:r>
        <w:t xml:space="preserve"> pipeline for a binary target </w:t>
      </w:r>
      <w:r w:rsidR="004D5B6D">
        <w:t>variable</w:t>
      </w:r>
      <w:r>
        <w:t xml:space="preserve">. Add an </w:t>
      </w:r>
      <w:r w:rsidR="00E420F3">
        <w:t>I</w:t>
      </w:r>
      <w:r>
        <w:t>mputation</w:t>
      </w:r>
      <w:r w:rsidR="00E420F3">
        <w:t xml:space="preserve"> node to handle missing values and add a Variable Selection node.</w:t>
      </w:r>
      <w:r w:rsidR="00AE62BE">
        <w:t xml:space="preserve"> Add a Replacement node. Add </w:t>
      </w:r>
      <w:r w:rsidR="004D5B6D">
        <w:t>the following modeling nodes;</w:t>
      </w:r>
      <w:r w:rsidR="00AE62BE">
        <w:t xml:space="preserve"> logistic regression</w:t>
      </w:r>
      <w:r w:rsidR="004D5B6D">
        <w:t>, decision tree and gradient boosting”</w:t>
      </w:r>
      <w:r w:rsidR="00E420F3">
        <w:t xml:space="preserve"> </w:t>
      </w:r>
      <w:r>
        <w:t xml:space="preserve"> </w:t>
      </w:r>
    </w:p>
    <w:p w14:paraId="01033316" w14:textId="55F6B690" w:rsidR="00EE51B1" w:rsidRDefault="00F24022" w:rsidP="001760A1">
      <w:r>
        <w:lastRenderedPageBreak/>
        <w:t xml:space="preserve">SAS Viya Copilot can benefit </w:t>
      </w:r>
      <w:r w:rsidR="00D6114B">
        <w:t xml:space="preserve">data scientists, analysts, </w:t>
      </w:r>
      <w:r w:rsidR="00923A19">
        <w:t>developers</w:t>
      </w:r>
      <w:r w:rsidR="00D6114B">
        <w:t xml:space="preserve"> and executives </w:t>
      </w:r>
      <w:r w:rsidR="00923A19">
        <w:t xml:space="preserve">by providing on-demand insights, accelerating </w:t>
      </w:r>
      <w:r w:rsidR="006A3EAA">
        <w:t>modeling and streamlining code and do</w:t>
      </w:r>
      <w:r w:rsidR="000C7D98">
        <w:t>cumentation.</w:t>
      </w:r>
    </w:p>
    <w:p w14:paraId="7302E827" w14:textId="77777777" w:rsidR="00BB70BD" w:rsidRDefault="00BB70BD" w:rsidP="001760A1"/>
    <w:p w14:paraId="76415894" w14:textId="77777777" w:rsidR="007C0AE5" w:rsidRDefault="007C0AE5">
      <w:pPr>
        <w:rPr>
          <w:rFonts w:asciiTheme="majorHAnsi" w:eastAsiaTheme="majorEastAsia" w:hAnsiTheme="majorHAnsi" w:cstheme="majorBidi"/>
          <w:color w:val="0F4761" w:themeColor="accent1" w:themeShade="BF"/>
          <w:sz w:val="26"/>
          <w:szCs w:val="26"/>
        </w:rPr>
      </w:pPr>
      <w:r>
        <w:rPr>
          <w:sz w:val="26"/>
          <w:szCs w:val="26"/>
        </w:rPr>
        <w:br w:type="page"/>
      </w:r>
    </w:p>
    <w:p w14:paraId="61211F25" w14:textId="220D60A5" w:rsidR="00BB70BD" w:rsidRDefault="00BB70BD" w:rsidP="00BB70BD">
      <w:pPr>
        <w:pStyle w:val="Heading2"/>
        <w:rPr>
          <w:sz w:val="26"/>
          <w:szCs w:val="26"/>
        </w:rPr>
      </w:pPr>
      <w:bookmarkStart w:id="13" w:name="_Toc239767919"/>
      <w:r w:rsidRPr="00BB70BD">
        <w:rPr>
          <w:sz w:val="26"/>
          <w:szCs w:val="26"/>
        </w:rPr>
        <w:lastRenderedPageBreak/>
        <w:t>Using Open Source in SAS Viya (Jupyter Notebook)</w:t>
      </w:r>
      <w:bookmarkEnd w:id="13"/>
    </w:p>
    <w:p w14:paraId="66486D60" w14:textId="77777777" w:rsidR="007464F8" w:rsidRDefault="00020A9C" w:rsidP="00137149">
      <w:proofErr w:type="spellStart"/>
      <w:r>
        <w:t>JupyterLab</w:t>
      </w:r>
      <w:proofErr w:type="spellEnd"/>
      <w:r>
        <w:t xml:space="preserve"> in SAS Viya for Learners provides a way to </w:t>
      </w:r>
      <w:r w:rsidR="00111470">
        <w:t>access Viya functionality in a way that may be more familiar to open</w:t>
      </w:r>
      <w:r w:rsidR="007464F8">
        <w:t>-</w:t>
      </w:r>
      <w:r w:rsidR="00111470">
        <w:t xml:space="preserve">source users. </w:t>
      </w:r>
    </w:p>
    <w:p w14:paraId="6091F048" w14:textId="30451BCE" w:rsidR="00137149" w:rsidRPr="00137149" w:rsidRDefault="00111470" w:rsidP="00D706CD">
      <w:r>
        <w:t xml:space="preserve">To access </w:t>
      </w:r>
      <w:proofErr w:type="spellStart"/>
      <w:r>
        <w:t>JupyterLab</w:t>
      </w:r>
      <w:proofErr w:type="spellEnd"/>
      <w:r>
        <w:t>, go to the Viya for Learners landing page</w:t>
      </w:r>
      <w:r w:rsidR="007464F8">
        <w:t>.</w:t>
      </w:r>
    </w:p>
    <w:p w14:paraId="4D496A43" w14:textId="77777777" w:rsidR="00BF687C" w:rsidRDefault="00BF687C" w:rsidP="001760A1"/>
    <w:p w14:paraId="260C4175" w14:textId="7C9FC6C3" w:rsidR="00BB70BD" w:rsidRDefault="00137149" w:rsidP="00D0068E">
      <w:pPr>
        <w:jc w:val="center"/>
      </w:pPr>
      <w:r w:rsidRPr="00137149">
        <w:rPr>
          <w:noProof/>
        </w:rPr>
        <w:drawing>
          <wp:inline distT="0" distB="0" distL="0" distR="0" wp14:anchorId="41A49BE4" wp14:editId="62FD6353">
            <wp:extent cx="3991532" cy="1486107"/>
            <wp:effectExtent l="0" t="0" r="9525" b="0"/>
            <wp:docPr id="7750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16877" name=""/>
                    <pic:cNvPicPr/>
                  </pic:nvPicPr>
                  <pic:blipFill>
                    <a:blip r:embed="rId86"/>
                    <a:stretch>
                      <a:fillRect/>
                    </a:stretch>
                  </pic:blipFill>
                  <pic:spPr>
                    <a:xfrm>
                      <a:off x="0" y="0"/>
                      <a:ext cx="3991532" cy="1486107"/>
                    </a:xfrm>
                    <a:prstGeom prst="rect">
                      <a:avLst/>
                    </a:prstGeom>
                  </pic:spPr>
                </pic:pic>
              </a:graphicData>
            </a:graphic>
          </wp:inline>
        </w:drawing>
      </w:r>
    </w:p>
    <w:p w14:paraId="4BC7E6CB" w14:textId="0566634C" w:rsidR="00D0068E" w:rsidRDefault="00BF687C" w:rsidP="00BF687C">
      <w:pPr>
        <w:pStyle w:val="ListParagraph"/>
        <w:numPr>
          <w:ilvl w:val="0"/>
          <w:numId w:val="6"/>
        </w:numPr>
      </w:pPr>
      <w:r>
        <w:t xml:space="preserve">Once </w:t>
      </w:r>
      <w:proofErr w:type="spellStart"/>
      <w:r>
        <w:t>JupyterLab</w:t>
      </w:r>
      <w:proofErr w:type="spellEnd"/>
      <w:r>
        <w:t xml:space="preserve"> opens, navigate to </w:t>
      </w:r>
      <w:r w:rsidR="001455E3">
        <w:t>/data/courses/POSI/</w:t>
      </w:r>
      <w:r w:rsidR="003E17D0">
        <w:t xml:space="preserve">, then double click the </w:t>
      </w:r>
      <w:proofErr w:type="spellStart"/>
      <w:r w:rsidR="003E17D0">
        <w:t>Python_Machine_Learning_Demo</w:t>
      </w:r>
      <w:proofErr w:type="spellEnd"/>
      <w:r w:rsidR="003E17D0">
        <w:t xml:space="preserve"> notebook.</w:t>
      </w:r>
    </w:p>
    <w:p w14:paraId="165F01B5" w14:textId="77777777" w:rsidR="00D0068E" w:rsidRDefault="00D0068E" w:rsidP="00D0068E">
      <w:pPr>
        <w:pStyle w:val="ListParagraph"/>
      </w:pPr>
    </w:p>
    <w:p w14:paraId="4B54A7A1" w14:textId="022CA4C5" w:rsidR="00BB70BD" w:rsidRDefault="00D0068E" w:rsidP="00D0068E">
      <w:pPr>
        <w:pStyle w:val="ListParagraph"/>
        <w:jc w:val="center"/>
      </w:pPr>
      <w:r w:rsidRPr="00D0068E">
        <w:rPr>
          <w:noProof/>
        </w:rPr>
        <w:drawing>
          <wp:inline distT="0" distB="0" distL="0" distR="0" wp14:anchorId="7170CF14" wp14:editId="35A1259C">
            <wp:extent cx="2692400" cy="1829846"/>
            <wp:effectExtent l="0" t="0" r="0" b="0"/>
            <wp:docPr id="99223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1910" name=""/>
                    <pic:cNvPicPr/>
                  </pic:nvPicPr>
                  <pic:blipFill>
                    <a:blip r:embed="rId87"/>
                    <a:stretch>
                      <a:fillRect/>
                    </a:stretch>
                  </pic:blipFill>
                  <pic:spPr>
                    <a:xfrm>
                      <a:off x="0" y="0"/>
                      <a:ext cx="2699268" cy="1834514"/>
                    </a:xfrm>
                    <a:prstGeom prst="rect">
                      <a:avLst/>
                    </a:prstGeom>
                  </pic:spPr>
                </pic:pic>
              </a:graphicData>
            </a:graphic>
          </wp:inline>
        </w:drawing>
      </w:r>
    </w:p>
    <w:p w14:paraId="4682B392" w14:textId="77777777" w:rsidR="00D0068E" w:rsidRDefault="00D0068E" w:rsidP="00D0068E">
      <w:pPr>
        <w:pStyle w:val="ListParagraph"/>
        <w:jc w:val="center"/>
      </w:pPr>
    </w:p>
    <w:p w14:paraId="245D9F96" w14:textId="77777777" w:rsidR="00D0068E" w:rsidRDefault="00D0068E" w:rsidP="00D0068E">
      <w:pPr>
        <w:pStyle w:val="ListParagraph"/>
      </w:pPr>
    </w:p>
    <w:p w14:paraId="1BA341B2" w14:textId="77777777" w:rsidR="00D0068E" w:rsidRDefault="00D0068E" w:rsidP="00D0068E">
      <w:pPr>
        <w:pStyle w:val="ListParagraph"/>
        <w:jc w:val="center"/>
      </w:pPr>
    </w:p>
    <w:p w14:paraId="7CC58353" w14:textId="77777777" w:rsidR="008647A1" w:rsidRDefault="008647A1" w:rsidP="00D0068E">
      <w:pPr>
        <w:pStyle w:val="ListParagraph"/>
        <w:jc w:val="center"/>
      </w:pPr>
    </w:p>
    <w:p w14:paraId="3C7305E2" w14:textId="77777777" w:rsidR="008647A1" w:rsidRDefault="008647A1" w:rsidP="00D0068E">
      <w:pPr>
        <w:pStyle w:val="ListParagraph"/>
        <w:jc w:val="center"/>
      </w:pPr>
    </w:p>
    <w:p w14:paraId="023D4BD9" w14:textId="77777777" w:rsidR="000C7D98" w:rsidRDefault="000C7D98" w:rsidP="00D0068E">
      <w:pPr>
        <w:pStyle w:val="ListParagraph"/>
        <w:jc w:val="center"/>
      </w:pPr>
    </w:p>
    <w:p w14:paraId="04790C91" w14:textId="77777777" w:rsidR="008647A1" w:rsidRDefault="008647A1" w:rsidP="00D0068E">
      <w:pPr>
        <w:pStyle w:val="ListParagraph"/>
        <w:jc w:val="center"/>
      </w:pPr>
    </w:p>
    <w:p w14:paraId="696CC1FF" w14:textId="53A96E28" w:rsidR="00D0068E" w:rsidRDefault="009D20AA" w:rsidP="000B057F">
      <w:pPr>
        <w:pStyle w:val="ListParagraph"/>
        <w:numPr>
          <w:ilvl w:val="0"/>
          <w:numId w:val="6"/>
        </w:numPr>
      </w:pPr>
      <w:r>
        <w:t xml:space="preserve">This notebook implements an end-to-end </w:t>
      </w:r>
      <w:r w:rsidR="000B057F">
        <w:t>machine learning analysis.</w:t>
      </w:r>
    </w:p>
    <w:p w14:paraId="024A963C" w14:textId="0BFBC6F4" w:rsidR="000B057F" w:rsidRDefault="000B057F" w:rsidP="000B057F">
      <w:pPr>
        <w:pStyle w:val="ListParagraph"/>
        <w:numPr>
          <w:ilvl w:val="1"/>
          <w:numId w:val="6"/>
        </w:numPr>
      </w:pPr>
      <w:r>
        <w:t xml:space="preserve">Part 1 reads the data into memory and then </w:t>
      </w:r>
      <w:r w:rsidR="008647A1">
        <w:t>assesses</w:t>
      </w:r>
      <w:r w:rsidR="006E3ACA">
        <w:t>, r</w:t>
      </w:r>
      <w:r w:rsidR="008647A1">
        <w:t>epairs</w:t>
      </w:r>
      <w:r w:rsidR="006E3ACA">
        <w:t xml:space="preserve"> and modifies</w:t>
      </w:r>
      <w:r w:rsidR="008647A1">
        <w:t xml:space="preserve"> the data to prepare it for modeling.</w:t>
      </w:r>
    </w:p>
    <w:p w14:paraId="6A923A59" w14:textId="732ECEC7" w:rsidR="008647A1" w:rsidRDefault="008647A1" w:rsidP="000B057F">
      <w:pPr>
        <w:pStyle w:val="ListParagraph"/>
        <w:numPr>
          <w:ilvl w:val="1"/>
          <w:numId w:val="6"/>
        </w:numPr>
      </w:pPr>
      <w:r>
        <w:t xml:space="preserve">Part 2 trains </w:t>
      </w:r>
      <w:r w:rsidR="007C54BF">
        <w:t>machine learning algorithms and then selects a champion based on honest assessment.</w:t>
      </w:r>
      <w:r w:rsidR="004F4099">
        <w:t xml:space="preserve"> </w:t>
      </w:r>
    </w:p>
    <w:p w14:paraId="1A37F85A" w14:textId="77777777" w:rsidR="00FB16C5" w:rsidRDefault="00FB16C5" w:rsidP="00FB16C5">
      <w:pPr>
        <w:pStyle w:val="ListParagraph"/>
      </w:pPr>
    </w:p>
    <w:p w14:paraId="4A49DA15" w14:textId="511EAC98" w:rsidR="008E6302" w:rsidRDefault="00FB16C5" w:rsidP="00FB16C5">
      <w:pPr>
        <w:pStyle w:val="ListParagraph"/>
      </w:pPr>
      <w:r>
        <w:t xml:space="preserve">Your instructors will provide an overview of the </w:t>
      </w:r>
      <w:r w:rsidR="008E6302">
        <w:t>syntax</w:t>
      </w:r>
      <w:r>
        <w:t xml:space="preserve"> </w:t>
      </w:r>
      <w:r w:rsidR="008E6302">
        <w:t>and then you will be ready to explore the notebook</w:t>
      </w:r>
      <w:r w:rsidR="004F4099">
        <w:t xml:space="preserve"> on your own.</w:t>
      </w:r>
    </w:p>
    <w:p w14:paraId="4FF017AE" w14:textId="77777777" w:rsidR="008E6302" w:rsidRDefault="008E6302" w:rsidP="00FB16C5">
      <w:pPr>
        <w:pStyle w:val="ListParagraph"/>
      </w:pPr>
    </w:p>
    <w:p w14:paraId="60DB6C7E" w14:textId="0E4032F8" w:rsidR="00FB16C5" w:rsidRDefault="00FB16C5" w:rsidP="00FB16C5">
      <w:pPr>
        <w:pStyle w:val="ListParagraph"/>
      </w:pPr>
      <w:r>
        <w:t xml:space="preserve"> </w:t>
      </w:r>
    </w:p>
    <w:p w14:paraId="5FDE7F1D" w14:textId="706E0594" w:rsidR="00D0068E" w:rsidRDefault="008E6302" w:rsidP="008E6302">
      <w:r>
        <w:t xml:space="preserve">Loading your own data and notebooks to </w:t>
      </w:r>
      <w:proofErr w:type="spellStart"/>
      <w:r>
        <w:t>JupyterLab</w:t>
      </w:r>
      <w:proofErr w:type="spellEnd"/>
    </w:p>
    <w:p w14:paraId="098B24B1" w14:textId="5EF20F15" w:rsidR="00246160" w:rsidRDefault="00246160" w:rsidP="00246160">
      <w:pPr>
        <w:pStyle w:val="ListParagraph"/>
        <w:numPr>
          <w:ilvl w:val="0"/>
          <w:numId w:val="6"/>
        </w:numPr>
      </w:pPr>
      <w:r>
        <w:t xml:space="preserve">We’ll start by creating a new folder to receive your </w:t>
      </w:r>
      <w:r w:rsidR="00DA06A7">
        <w:t>files. This step is optional.</w:t>
      </w:r>
      <w:r w:rsidR="004C6FE0">
        <w:t xml:space="preserve"> Navigate to the home or root folder</w:t>
      </w:r>
      <w:r w:rsidR="00705E7D">
        <w:t xml:space="preserve"> and then select the New Folder button.</w:t>
      </w:r>
      <w:r w:rsidR="002104F8">
        <w:t xml:space="preserve"> Name your new folder.</w:t>
      </w:r>
    </w:p>
    <w:p w14:paraId="0D65BD63" w14:textId="77777777" w:rsidR="00DA06A7" w:rsidRDefault="00DA06A7" w:rsidP="00DA06A7">
      <w:pPr>
        <w:pStyle w:val="ListParagraph"/>
      </w:pPr>
    </w:p>
    <w:p w14:paraId="42CF0884" w14:textId="22F235B9" w:rsidR="002104F8" w:rsidRDefault="002104F8" w:rsidP="00DA06A7">
      <w:pPr>
        <w:pStyle w:val="ListParagraph"/>
      </w:pPr>
      <w:r w:rsidRPr="002104F8">
        <w:rPr>
          <w:noProof/>
        </w:rPr>
        <w:drawing>
          <wp:inline distT="0" distB="0" distL="0" distR="0" wp14:anchorId="4103AFA2" wp14:editId="4575A0E2">
            <wp:extent cx="4163006" cy="2124371"/>
            <wp:effectExtent l="0" t="0" r="9525" b="9525"/>
            <wp:docPr id="125479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91738" name=""/>
                    <pic:cNvPicPr/>
                  </pic:nvPicPr>
                  <pic:blipFill>
                    <a:blip r:embed="rId88"/>
                    <a:stretch>
                      <a:fillRect/>
                    </a:stretch>
                  </pic:blipFill>
                  <pic:spPr>
                    <a:xfrm>
                      <a:off x="0" y="0"/>
                      <a:ext cx="4163006" cy="2124371"/>
                    </a:xfrm>
                    <a:prstGeom prst="rect">
                      <a:avLst/>
                    </a:prstGeom>
                  </pic:spPr>
                </pic:pic>
              </a:graphicData>
            </a:graphic>
          </wp:inline>
        </w:drawing>
      </w:r>
    </w:p>
    <w:p w14:paraId="141EB9E3" w14:textId="77777777" w:rsidR="002104F8" w:rsidRDefault="002104F8" w:rsidP="00DA06A7">
      <w:pPr>
        <w:pStyle w:val="ListParagraph"/>
      </w:pPr>
    </w:p>
    <w:p w14:paraId="6B8EF845" w14:textId="0DC9D5F9" w:rsidR="008E6302" w:rsidRDefault="00E20F42" w:rsidP="008E6302">
      <w:pPr>
        <w:pStyle w:val="ListParagraph"/>
        <w:numPr>
          <w:ilvl w:val="0"/>
          <w:numId w:val="6"/>
        </w:numPr>
      </w:pPr>
      <w:r>
        <w:t>To upload your own data and notebooks</w:t>
      </w:r>
      <w:r w:rsidR="00993B80">
        <w:t>, select the Upload Files button.</w:t>
      </w:r>
    </w:p>
    <w:p w14:paraId="2AAF092D" w14:textId="77777777" w:rsidR="00993B80" w:rsidRDefault="00993B80" w:rsidP="00993B80">
      <w:pPr>
        <w:pStyle w:val="ListParagraph"/>
      </w:pPr>
    </w:p>
    <w:p w14:paraId="2DBDE89B" w14:textId="792CB7BF" w:rsidR="00993B80" w:rsidRDefault="00993B80" w:rsidP="00993B80">
      <w:pPr>
        <w:pStyle w:val="ListParagraph"/>
      </w:pPr>
      <w:r w:rsidRPr="00993B80">
        <w:rPr>
          <w:noProof/>
        </w:rPr>
        <w:drawing>
          <wp:inline distT="0" distB="0" distL="0" distR="0" wp14:anchorId="43920C5A" wp14:editId="54F0BD2C">
            <wp:extent cx="4086795" cy="1019317"/>
            <wp:effectExtent l="0" t="0" r="9525" b="9525"/>
            <wp:docPr id="18015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7351" name=""/>
                    <pic:cNvPicPr/>
                  </pic:nvPicPr>
                  <pic:blipFill>
                    <a:blip r:embed="rId89"/>
                    <a:stretch>
                      <a:fillRect/>
                    </a:stretch>
                  </pic:blipFill>
                  <pic:spPr>
                    <a:xfrm>
                      <a:off x="0" y="0"/>
                      <a:ext cx="4086795" cy="1019317"/>
                    </a:xfrm>
                    <a:prstGeom prst="rect">
                      <a:avLst/>
                    </a:prstGeom>
                  </pic:spPr>
                </pic:pic>
              </a:graphicData>
            </a:graphic>
          </wp:inline>
        </w:drawing>
      </w:r>
    </w:p>
    <w:p w14:paraId="596F85AA" w14:textId="77777777" w:rsidR="00D0068E" w:rsidRDefault="00D0068E" w:rsidP="00D0068E">
      <w:pPr>
        <w:pStyle w:val="ListParagraph"/>
        <w:jc w:val="center"/>
      </w:pPr>
    </w:p>
    <w:p w14:paraId="2D0AB357" w14:textId="77777777" w:rsidR="00D33CC0" w:rsidRDefault="00D33CC0" w:rsidP="00D0068E">
      <w:pPr>
        <w:pStyle w:val="ListParagraph"/>
        <w:jc w:val="center"/>
      </w:pPr>
    </w:p>
    <w:p w14:paraId="18668FE3" w14:textId="77777777" w:rsidR="00D33CC0" w:rsidRDefault="00D33CC0" w:rsidP="00D0068E">
      <w:pPr>
        <w:pStyle w:val="ListParagraph"/>
        <w:jc w:val="center"/>
      </w:pPr>
    </w:p>
    <w:p w14:paraId="00F187E7" w14:textId="2B7520D7" w:rsidR="00D0068E" w:rsidRDefault="00993B80" w:rsidP="00993B80">
      <w:pPr>
        <w:pStyle w:val="ListParagraph"/>
        <w:numPr>
          <w:ilvl w:val="0"/>
          <w:numId w:val="6"/>
        </w:numPr>
      </w:pPr>
      <w:r>
        <w:t>Navigate to the directory on your local machine that contains the files you want to upload.</w:t>
      </w:r>
      <w:r w:rsidR="00A11CE9">
        <w:t xml:space="preserve"> Select the files and click Open. Note, you can ‘C</w:t>
      </w:r>
      <w:r w:rsidR="00527F1A">
        <w:t>trl-click’ to upload more than one file at a time.</w:t>
      </w:r>
    </w:p>
    <w:p w14:paraId="51D7718C" w14:textId="535A44B4" w:rsidR="00993B80" w:rsidRDefault="00A11CE9" w:rsidP="00A11CE9">
      <w:pPr>
        <w:jc w:val="center"/>
      </w:pPr>
      <w:r w:rsidRPr="00A11CE9">
        <w:rPr>
          <w:noProof/>
        </w:rPr>
        <w:lastRenderedPageBreak/>
        <w:drawing>
          <wp:inline distT="0" distB="0" distL="0" distR="0" wp14:anchorId="490A9ADC" wp14:editId="65CF2B3B">
            <wp:extent cx="4292600" cy="2336165"/>
            <wp:effectExtent l="0" t="0" r="0" b="6985"/>
            <wp:docPr id="196485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56116" name=""/>
                    <pic:cNvPicPr/>
                  </pic:nvPicPr>
                  <pic:blipFill>
                    <a:blip r:embed="rId90"/>
                    <a:stretch>
                      <a:fillRect/>
                    </a:stretch>
                  </pic:blipFill>
                  <pic:spPr>
                    <a:xfrm>
                      <a:off x="0" y="0"/>
                      <a:ext cx="4297780" cy="2338984"/>
                    </a:xfrm>
                    <a:prstGeom prst="rect">
                      <a:avLst/>
                    </a:prstGeom>
                  </pic:spPr>
                </pic:pic>
              </a:graphicData>
            </a:graphic>
          </wp:inline>
        </w:drawing>
      </w:r>
    </w:p>
    <w:p w14:paraId="7856C284" w14:textId="77777777" w:rsidR="00AE027A" w:rsidRDefault="00AE027A" w:rsidP="00AE027A">
      <w:pPr>
        <w:ind w:left="360"/>
      </w:pPr>
    </w:p>
    <w:p w14:paraId="7B117845" w14:textId="77777777" w:rsidR="00993B80" w:rsidRDefault="00993B80" w:rsidP="00993B80"/>
    <w:p w14:paraId="4AEAEEAD" w14:textId="77777777" w:rsidR="00993B80" w:rsidRDefault="00993B80" w:rsidP="00993B80"/>
    <w:p w14:paraId="6C484A62" w14:textId="77777777" w:rsidR="00993B80" w:rsidRDefault="00993B80" w:rsidP="00993B80"/>
    <w:p w14:paraId="448930E9" w14:textId="77777777" w:rsidR="00993B80" w:rsidRDefault="00993B80" w:rsidP="00993B80"/>
    <w:p w14:paraId="2DDC4F70" w14:textId="77777777" w:rsidR="00993B80" w:rsidRDefault="00993B80" w:rsidP="00993B80"/>
    <w:p w14:paraId="00264A5A" w14:textId="77777777" w:rsidR="00993B80" w:rsidRDefault="00993B80" w:rsidP="00993B80"/>
    <w:p w14:paraId="54A01818" w14:textId="77777777" w:rsidR="007C0AE5" w:rsidRDefault="007C0AE5" w:rsidP="00993B80"/>
    <w:p w14:paraId="6FB13C3E" w14:textId="77777777" w:rsidR="007C0AE5" w:rsidRDefault="007C0AE5" w:rsidP="00993B80"/>
    <w:p w14:paraId="105E5325" w14:textId="77777777" w:rsidR="007C0AE5" w:rsidRDefault="007C0AE5" w:rsidP="00993B80"/>
    <w:p w14:paraId="130C9B02" w14:textId="77777777" w:rsidR="007C0AE5" w:rsidRDefault="007C0AE5" w:rsidP="00993B80"/>
    <w:p w14:paraId="465301DB" w14:textId="77777777" w:rsidR="007C0AE5" w:rsidRDefault="007C0AE5" w:rsidP="00993B80"/>
    <w:p w14:paraId="7DB39D1B" w14:textId="77777777" w:rsidR="007C0AE5" w:rsidRDefault="007C0AE5" w:rsidP="00993B80"/>
    <w:p w14:paraId="676BEC0B" w14:textId="77777777" w:rsidR="007C0AE5" w:rsidRDefault="007C0AE5" w:rsidP="00993B80"/>
    <w:p w14:paraId="044EB1F7" w14:textId="77777777" w:rsidR="00993B80" w:rsidRDefault="00993B80" w:rsidP="00993B80"/>
    <w:p w14:paraId="1120016E" w14:textId="77777777" w:rsidR="00993B80" w:rsidRDefault="00993B80" w:rsidP="00993B80"/>
    <w:p w14:paraId="6E12F6AB" w14:textId="77777777" w:rsidR="007C0AE5" w:rsidRDefault="007C0AE5">
      <w:pPr>
        <w:rPr>
          <w:rFonts w:asciiTheme="majorHAnsi" w:eastAsiaTheme="majorEastAsia" w:hAnsiTheme="majorHAnsi" w:cstheme="majorBidi"/>
          <w:color w:val="0F4761" w:themeColor="accent1" w:themeShade="BF"/>
          <w:sz w:val="26"/>
          <w:szCs w:val="26"/>
        </w:rPr>
      </w:pPr>
      <w:r>
        <w:rPr>
          <w:sz w:val="26"/>
          <w:szCs w:val="26"/>
        </w:rPr>
        <w:br w:type="page"/>
      </w:r>
    </w:p>
    <w:p w14:paraId="40A2D556" w14:textId="43F02046" w:rsidR="00AF5511" w:rsidRPr="00AF5511" w:rsidRDefault="00AF5511" w:rsidP="00AF5511">
      <w:pPr>
        <w:pStyle w:val="Heading2"/>
        <w:rPr>
          <w:sz w:val="26"/>
          <w:szCs w:val="26"/>
        </w:rPr>
      </w:pPr>
      <w:bookmarkStart w:id="14" w:name="_Toc239767920"/>
      <w:r w:rsidRPr="00AF5511">
        <w:rPr>
          <w:sz w:val="26"/>
          <w:szCs w:val="26"/>
        </w:rPr>
        <w:lastRenderedPageBreak/>
        <w:t>SAS Viya Workbench</w:t>
      </w:r>
      <w:r w:rsidR="00DF43AB">
        <w:rPr>
          <w:sz w:val="26"/>
          <w:szCs w:val="26"/>
        </w:rPr>
        <w:t xml:space="preserve"> – Bonus Information</w:t>
      </w:r>
      <w:bookmarkEnd w:id="14"/>
    </w:p>
    <w:p w14:paraId="2CC5C02B" w14:textId="26C8C1AA" w:rsidR="00E869A0" w:rsidRDefault="00E869A0" w:rsidP="00E03620">
      <w:r>
        <w:t xml:space="preserve">Where </w:t>
      </w:r>
      <w:proofErr w:type="gramStart"/>
      <w:r>
        <w:t>my</w:t>
      </w:r>
      <w:proofErr w:type="gramEnd"/>
      <w:r>
        <w:t xml:space="preserve"> coders at?</w:t>
      </w:r>
    </w:p>
    <w:p w14:paraId="4E315546" w14:textId="6CAF94F5" w:rsidR="00E869A0" w:rsidRDefault="00A9412E" w:rsidP="00E03620">
      <w:r>
        <w:t>And by coders, I mean SAS, Python, and/or R coders!</w:t>
      </w:r>
    </w:p>
    <w:p w14:paraId="47D43ADF" w14:textId="39A6C517" w:rsidR="00A87AEC" w:rsidRDefault="005F4A9A" w:rsidP="00E03620">
      <w:r>
        <w:t xml:space="preserve">Well, this next part of our </w:t>
      </w:r>
      <w:proofErr w:type="spellStart"/>
      <w:r>
        <w:t>SASe</w:t>
      </w:r>
      <w:proofErr w:type="spellEnd"/>
      <w:r>
        <w:t xml:space="preserve"> data exploration is </w:t>
      </w:r>
      <w:r w:rsidR="00A63409">
        <w:t xml:space="preserve">just </w:t>
      </w:r>
      <w:r>
        <w:t>for you</w:t>
      </w:r>
      <w:r w:rsidR="009A59B5">
        <w:t>!</w:t>
      </w:r>
      <w:r w:rsidR="00B20F85">
        <w:t xml:space="preserve"> </w:t>
      </w:r>
      <w:r w:rsidR="009A59B5">
        <w:t xml:space="preserve">And it’s going to require us to slide into another </w:t>
      </w:r>
      <w:r w:rsidR="00457CA6">
        <w:t xml:space="preserve">software offering from SAS: </w:t>
      </w:r>
      <w:hyperlink r:id="rId91" w:history="1">
        <w:r w:rsidR="00457CA6" w:rsidRPr="00D22C9E">
          <w:rPr>
            <w:rStyle w:val="Hyperlink"/>
          </w:rPr>
          <w:t>SAS Viya Workbench for Learners</w:t>
        </w:r>
      </w:hyperlink>
      <w:r w:rsidR="00D22C9E">
        <w:t xml:space="preserve"> (WFL)</w:t>
      </w:r>
      <w:r w:rsidR="00457CA6">
        <w:t>.</w:t>
      </w:r>
      <w:r w:rsidR="00B20F85">
        <w:t xml:space="preserve"> </w:t>
      </w:r>
      <w:r w:rsidR="00D22C9E">
        <w:t>What is SAS Viya Workbench?</w:t>
      </w:r>
      <w:r w:rsidR="00B20F85">
        <w:t xml:space="preserve"> </w:t>
      </w:r>
      <w:r w:rsidR="00D22C9E">
        <w:t xml:space="preserve">Well, it’s a lightweight, coder focused environment that provides </w:t>
      </w:r>
      <w:r w:rsidR="000C4297">
        <w:t xml:space="preserve">easy </w:t>
      </w:r>
      <w:r w:rsidR="00D22C9E">
        <w:t xml:space="preserve">access </w:t>
      </w:r>
      <w:r w:rsidR="000C4297">
        <w:t xml:space="preserve">to SAS, Python, and R code… </w:t>
      </w:r>
      <w:r w:rsidR="00C46224">
        <w:t>accessed via either Visual Studio or Jupyter.</w:t>
      </w:r>
    </w:p>
    <w:p w14:paraId="35198892" w14:textId="52D99707" w:rsidR="005F4A9A" w:rsidRDefault="00A87AEC" w:rsidP="00E03620">
      <w:r>
        <w:t>In this section, I’ll show you how to access</w:t>
      </w:r>
      <w:r w:rsidR="0036717C">
        <w:t xml:space="preserve"> </w:t>
      </w:r>
      <w:r w:rsidR="003F5007">
        <w:t xml:space="preserve">similar </w:t>
      </w:r>
      <w:r>
        <w:t>code</w:t>
      </w:r>
      <w:r w:rsidR="00855BFB">
        <w:t xml:space="preserve"> – in both SAS and Python – </w:t>
      </w:r>
      <w:r w:rsidR="00441700">
        <w:t xml:space="preserve">code </w:t>
      </w:r>
      <w:r w:rsidR="00855BFB">
        <w:t>that</w:t>
      </w:r>
      <w:r>
        <w:t>’s</w:t>
      </w:r>
      <w:r w:rsidR="003F5007">
        <w:t xml:space="preserve"> being</w:t>
      </w:r>
      <w:r w:rsidR="0036717C">
        <w:t xml:space="preserve"> automatically </w:t>
      </w:r>
      <w:r w:rsidR="003F5007">
        <w:t>generated in SAS Model Studio</w:t>
      </w:r>
      <w:r w:rsidR="000A6891">
        <w:t xml:space="preserve"> with just the click of a few buttons. Why?</w:t>
      </w:r>
      <w:r w:rsidR="00B20F85">
        <w:t xml:space="preserve"> </w:t>
      </w:r>
      <w:r w:rsidR="000A6891">
        <w:t>Well, because there is still a HUGE market for coders out there, as coding unlocks</w:t>
      </w:r>
      <w:r w:rsidR="00190340">
        <w:t xml:space="preserve"> </w:t>
      </w:r>
      <w:r w:rsidR="000A6891">
        <w:t>the full potential of any coding language.</w:t>
      </w:r>
      <w:r w:rsidR="00B20F85">
        <w:t xml:space="preserve"> </w:t>
      </w:r>
      <w:r w:rsidR="005D6602">
        <w:t>And SAS Viya Workbench will help you do that seamlessly.</w:t>
      </w:r>
      <w:r w:rsidR="00B20F85">
        <w:t xml:space="preserve"> </w:t>
      </w:r>
      <w:r w:rsidR="005D6602">
        <w:t xml:space="preserve">Plus, I may be able to get some of you interested in taking </w:t>
      </w:r>
      <w:r w:rsidR="00E011AA">
        <w:t xml:space="preserve">the </w:t>
      </w:r>
      <w:hyperlink r:id="rId92" w:history="1">
        <w:r w:rsidR="00E011AA" w:rsidRPr="008C2973">
          <w:rPr>
            <w:rStyle w:val="Hyperlink"/>
          </w:rPr>
          <w:t>Modern Data Science with SAS® Viya® Workbench and Python</w:t>
        </w:r>
      </w:hyperlink>
      <w:r w:rsidR="00E011AA">
        <w:t xml:space="preserve"> course, which is</w:t>
      </w:r>
      <w:r w:rsidR="00D30F58">
        <w:t xml:space="preserve"> </w:t>
      </w:r>
      <w:r w:rsidR="007B70C5">
        <w:t xml:space="preserve">nearly </w:t>
      </w:r>
      <w:r w:rsidR="00D30F58">
        <w:t>4 riveting hours of content!</w:t>
      </w:r>
    </w:p>
    <w:p w14:paraId="1F07587E" w14:textId="055DF936" w:rsidR="005F4A9A" w:rsidRDefault="003424CF" w:rsidP="00E03620">
      <w:r>
        <w:t>But</w:t>
      </w:r>
      <w:r w:rsidR="007B70C5">
        <w:t xml:space="preserve">… </w:t>
      </w:r>
      <w:r>
        <w:t xml:space="preserve">don’t let me get </w:t>
      </w:r>
      <w:r w:rsidR="007B70C5">
        <w:t>a</w:t>
      </w:r>
      <w:r>
        <w:t>head of myself.</w:t>
      </w:r>
      <w:r w:rsidR="00B20F85">
        <w:t xml:space="preserve"> </w:t>
      </w:r>
      <w:r>
        <w:t>It’s time to get into SAS Viya Workbench for Learners.</w:t>
      </w:r>
      <w:r w:rsidR="00B20F85">
        <w:t xml:space="preserve"> </w:t>
      </w:r>
      <w:r w:rsidR="0028278B">
        <w:t>Let’s go!</w:t>
      </w:r>
    </w:p>
    <w:p w14:paraId="5822E13A" w14:textId="405A456D" w:rsidR="0028278B" w:rsidRDefault="00EC58FE" w:rsidP="0028278B">
      <w:pPr>
        <w:pStyle w:val="ListParagraph"/>
        <w:numPr>
          <w:ilvl w:val="0"/>
          <w:numId w:val="6"/>
        </w:numPr>
      </w:pPr>
      <w:r>
        <w:t>For th</w:t>
      </w:r>
      <w:r w:rsidR="006C4B8B">
        <w:t xml:space="preserve">e uninitiated, a SAS Viya Workbench for Learners adventure begins here: </w:t>
      </w:r>
      <w:hyperlink r:id="rId93" w:history="1">
        <w:r w:rsidR="006C4B8B" w:rsidRPr="00C65015">
          <w:rPr>
            <w:rStyle w:val="Hyperlink"/>
          </w:rPr>
          <w:t>www.sas.com/workbenchforlearners</w:t>
        </w:r>
      </w:hyperlink>
    </w:p>
    <w:p w14:paraId="419A17C2" w14:textId="77777777" w:rsidR="005A6638" w:rsidRDefault="005A6638" w:rsidP="005A6638">
      <w:pPr>
        <w:pStyle w:val="ListParagraph"/>
        <w:numPr>
          <w:ilvl w:val="0"/>
          <w:numId w:val="6"/>
        </w:numPr>
        <w:spacing w:after="120" w:line="259" w:lineRule="auto"/>
      </w:pPr>
      <w:r>
        <w:t xml:space="preserve">Once you have a SAS profile and accept the terms of use, you should be taken to the </w:t>
      </w:r>
      <w:r w:rsidRPr="007B70C5">
        <w:rPr>
          <w:b/>
          <w:bCs/>
        </w:rPr>
        <w:t>SAS Viya Workbench for Learners</w:t>
      </w:r>
      <w:r>
        <w:t xml:space="preserve"> product page: </w:t>
      </w:r>
      <w:hyperlink r:id="rId94" w:history="1">
        <w:r w:rsidRPr="004C3280">
          <w:rPr>
            <w:rStyle w:val="Hyperlink"/>
          </w:rPr>
          <w:t>Course: SAS Viya Workbench for Learners</w:t>
        </w:r>
      </w:hyperlink>
      <w:r>
        <w:t>. It looks like this:</w:t>
      </w:r>
    </w:p>
    <w:p w14:paraId="4F8E467E" w14:textId="77777777" w:rsidR="005A6638" w:rsidRPr="004C3280" w:rsidRDefault="005A6638" w:rsidP="005A6638">
      <w:pPr>
        <w:spacing w:after="120"/>
        <w:jc w:val="center"/>
      </w:pPr>
      <w:r w:rsidRPr="000E7FAF">
        <w:rPr>
          <w:noProof/>
        </w:rPr>
        <w:drawing>
          <wp:inline distT="0" distB="0" distL="0" distR="0" wp14:anchorId="6249AD0B" wp14:editId="3F805B02">
            <wp:extent cx="4506651" cy="2019051"/>
            <wp:effectExtent l="19050" t="19050" r="27305" b="19685"/>
            <wp:docPr id="1629473382" name="Picture 1" descr="A blue and white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73382" name="Picture 1" descr="A blue and white rectangular box with text&#10;&#10;AI-generated content may be incorrect."/>
                    <pic:cNvPicPr/>
                  </pic:nvPicPr>
                  <pic:blipFill>
                    <a:blip r:embed="rId95"/>
                    <a:stretch>
                      <a:fillRect/>
                    </a:stretch>
                  </pic:blipFill>
                  <pic:spPr>
                    <a:xfrm>
                      <a:off x="0" y="0"/>
                      <a:ext cx="4522138" cy="2025989"/>
                    </a:xfrm>
                    <a:prstGeom prst="rect">
                      <a:avLst/>
                    </a:prstGeom>
                    <a:ln>
                      <a:solidFill>
                        <a:schemeClr val="accent1"/>
                      </a:solidFill>
                    </a:ln>
                  </pic:spPr>
                </pic:pic>
              </a:graphicData>
            </a:graphic>
          </wp:inline>
        </w:drawing>
      </w:r>
    </w:p>
    <w:p w14:paraId="20332186" w14:textId="77777777" w:rsidR="005A6638" w:rsidRDefault="005A6638" w:rsidP="005A6638">
      <w:pPr>
        <w:pStyle w:val="ListParagraph"/>
        <w:numPr>
          <w:ilvl w:val="0"/>
          <w:numId w:val="6"/>
        </w:numPr>
        <w:spacing w:after="120" w:line="259" w:lineRule="auto"/>
      </w:pPr>
      <w:r>
        <w:t xml:space="preserve">Click the </w:t>
      </w:r>
      <w:r w:rsidRPr="000E7FAF">
        <w:rPr>
          <w:b/>
          <w:bCs/>
        </w:rPr>
        <w:t>Launch Software</w:t>
      </w:r>
      <w:r>
        <w:t xml:space="preserve"> button above to get started!</w:t>
      </w:r>
    </w:p>
    <w:p w14:paraId="6499CBAC" w14:textId="19C2CCF9" w:rsidR="005A6638" w:rsidRDefault="005A6638" w:rsidP="005A6638">
      <w:pPr>
        <w:pStyle w:val="ListParagraph"/>
        <w:numPr>
          <w:ilvl w:val="0"/>
          <w:numId w:val="6"/>
        </w:numPr>
        <w:spacing w:after="120" w:line="259" w:lineRule="auto"/>
      </w:pPr>
      <w:r>
        <w:t xml:space="preserve">If this is your first time in SAS Viya Workbench, you’ll need to create a </w:t>
      </w:r>
      <w:proofErr w:type="gramStart"/>
      <w:r w:rsidRPr="002E7F65">
        <w:rPr>
          <w:b/>
          <w:bCs/>
        </w:rPr>
        <w:t>New</w:t>
      </w:r>
      <w:proofErr w:type="gramEnd"/>
      <w:r w:rsidRPr="002E7F65">
        <w:rPr>
          <w:b/>
          <w:bCs/>
        </w:rPr>
        <w:t xml:space="preserve"> workbench</w:t>
      </w:r>
      <w:r>
        <w:t>. And creation is just a few button-clicks away:</w:t>
      </w:r>
    </w:p>
    <w:p w14:paraId="7B2775F3" w14:textId="77777777" w:rsidR="005A6638" w:rsidRPr="00144A3C" w:rsidRDefault="005A6638" w:rsidP="005A6638">
      <w:pPr>
        <w:spacing w:after="120"/>
        <w:jc w:val="center"/>
      </w:pPr>
      <w:r w:rsidRPr="00144A3C">
        <w:rPr>
          <w:noProof/>
        </w:rPr>
        <w:lastRenderedPageBreak/>
        <w:drawing>
          <wp:inline distT="0" distB="0" distL="0" distR="0" wp14:anchorId="3A3037AA" wp14:editId="66D449B9">
            <wp:extent cx="4986365" cy="2624766"/>
            <wp:effectExtent l="19050" t="19050" r="24130" b="23495"/>
            <wp:docPr id="732998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8570" name="Picture 1" descr="A screenshot of a computer&#10;&#10;Description automatically generated"/>
                    <pic:cNvPicPr/>
                  </pic:nvPicPr>
                  <pic:blipFill>
                    <a:blip r:embed="rId96"/>
                    <a:stretch>
                      <a:fillRect/>
                    </a:stretch>
                  </pic:blipFill>
                  <pic:spPr>
                    <a:xfrm>
                      <a:off x="0" y="0"/>
                      <a:ext cx="4997007" cy="2630368"/>
                    </a:xfrm>
                    <a:prstGeom prst="rect">
                      <a:avLst/>
                    </a:prstGeom>
                    <a:ln>
                      <a:solidFill>
                        <a:schemeClr val="accent1"/>
                      </a:solidFill>
                    </a:ln>
                  </pic:spPr>
                </pic:pic>
              </a:graphicData>
            </a:graphic>
          </wp:inline>
        </w:drawing>
      </w:r>
    </w:p>
    <w:p w14:paraId="33E4DDC5" w14:textId="77777777" w:rsidR="005A6638" w:rsidRDefault="005A6638" w:rsidP="005A6638">
      <w:pPr>
        <w:pStyle w:val="ListParagraph"/>
        <w:numPr>
          <w:ilvl w:val="0"/>
          <w:numId w:val="6"/>
        </w:numPr>
        <w:spacing w:after="120" w:line="259" w:lineRule="auto"/>
      </w:pPr>
      <w:r>
        <w:t xml:space="preserve">But before getting right to it, spend a little time getting acquainted with the WFL landing page. For example, check out the </w:t>
      </w:r>
      <w:r w:rsidRPr="00144A3C">
        <w:rPr>
          <w:b/>
          <w:bCs/>
        </w:rPr>
        <w:t>Get Started</w:t>
      </w:r>
      <w:r>
        <w:t xml:space="preserve"> resources, or those </w:t>
      </w:r>
      <w:r w:rsidRPr="00144A3C">
        <w:rPr>
          <w:b/>
          <w:bCs/>
        </w:rPr>
        <w:t xml:space="preserve">Workbenches </w:t>
      </w:r>
      <w:r>
        <w:t xml:space="preserve">and </w:t>
      </w:r>
      <w:r w:rsidRPr="00144A3C">
        <w:rPr>
          <w:b/>
          <w:bCs/>
        </w:rPr>
        <w:t>Storage</w:t>
      </w:r>
      <w:r>
        <w:t xml:space="preserve"> icons on the left side. In other words, just become </w:t>
      </w:r>
      <w:proofErr w:type="gramStart"/>
      <w:r>
        <w:t>more and more</w:t>
      </w:r>
      <w:proofErr w:type="gramEnd"/>
      <w:r>
        <w:t xml:space="preserve"> comfortable with the resources available on the WFL landing page. And when you’re satiated, click that </w:t>
      </w:r>
      <w:proofErr w:type="gramStart"/>
      <w:r w:rsidRPr="00A27093">
        <w:rPr>
          <w:b/>
          <w:bCs/>
        </w:rPr>
        <w:t>New</w:t>
      </w:r>
      <w:proofErr w:type="gramEnd"/>
      <w:r w:rsidRPr="00A27093">
        <w:rPr>
          <w:b/>
          <w:bCs/>
        </w:rPr>
        <w:t xml:space="preserve"> workbench</w:t>
      </w:r>
      <w:r>
        <w:t xml:space="preserve"> button:</w:t>
      </w:r>
    </w:p>
    <w:p w14:paraId="6E1C9705" w14:textId="77777777" w:rsidR="005A6638" w:rsidRPr="00A27093" w:rsidRDefault="005A6638" w:rsidP="005A6638">
      <w:pPr>
        <w:spacing w:after="120"/>
        <w:jc w:val="center"/>
      </w:pPr>
      <w:r w:rsidRPr="00A27093">
        <w:rPr>
          <w:noProof/>
        </w:rPr>
        <w:drawing>
          <wp:inline distT="0" distB="0" distL="0" distR="0" wp14:anchorId="791D3DA8" wp14:editId="71D3551B">
            <wp:extent cx="1659662" cy="444253"/>
            <wp:effectExtent l="0" t="0" r="0" b="0"/>
            <wp:docPr id="1817189563"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9563" name="Picture 1" descr="A blue rectangle with white text&#10;&#10;Description automatically generated"/>
                    <pic:cNvPicPr/>
                  </pic:nvPicPr>
                  <pic:blipFill>
                    <a:blip r:embed="rId97"/>
                    <a:stretch>
                      <a:fillRect/>
                    </a:stretch>
                  </pic:blipFill>
                  <pic:spPr>
                    <a:xfrm>
                      <a:off x="0" y="0"/>
                      <a:ext cx="1666763" cy="446154"/>
                    </a:xfrm>
                    <a:prstGeom prst="rect">
                      <a:avLst/>
                    </a:prstGeom>
                  </pic:spPr>
                </pic:pic>
              </a:graphicData>
            </a:graphic>
          </wp:inline>
        </w:drawing>
      </w:r>
    </w:p>
    <w:p w14:paraId="59DA8D75" w14:textId="354F5CFD" w:rsidR="005A6638" w:rsidRDefault="005A6638" w:rsidP="005A6638">
      <w:pPr>
        <w:pStyle w:val="ListParagraph"/>
        <w:numPr>
          <w:ilvl w:val="0"/>
          <w:numId w:val="6"/>
        </w:numPr>
        <w:spacing w:after="120" w:line="259" w:lineRule="auto"/>
      </w:pPr>
      <w:r>
        <w:t>The following dialog box</w:t>
      </w:r>
      <w:r w:rsidR="007B70C5">
        <w:t xml:space="preserve"> should appear</w:t>
      </w:r>
      <w:r>
        <w:t>:</w:t>
      </w:r>
    </w:p>
    <w:p w14:paraId="3071980C" w14:textId="77777777" w:rsidR="005A6638" w:rsidRPr="00923FCC" w:rsidRDefault="005A6638" w:rsidP="005A6638">
      <w:pPr>
        <w:spacing w:after="120"/>
        <w:jc w:val="center"/>
      </w:pPr>
      <w:r w:rsidRPr="00923FCC">
        <w:rPr>
          <w:noProof/>
        </w:rPr>
        <w:drawing>
          <wp:inline distT="0" distB="0" distL="0" distR="0" wp14:anchorId="5374EF68" wp14:editId="481159B3">
            <wp:extent cx="2372380" cy="2755863"/>
            <wp:effectExtent l="19050" t="19050" r="27940" b="26035"/>
            <wp:docPr id="2090445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45127" name="Picture 1" descr="A screenshot of a computer&#10;&#10;Description automatically generated"/>
                    <pic:cNvPicPr/>
                  </pic:nvPicPr>
                  <pic:blipFill>
                    <a:blip r:embed="rId98"/>
                    <a:stretch>
                      <a:fillRect/>
                    </a:stretch>
                  </pic:blipFill>
                  <pic:spPr>
                    <a:xfrm>
                      <a:off x="0" y="0"/>
                      <a:ext cx="2391854" cy="2778485"/>
                    </a:xfrm>
                    <a:prstGeom prst="rect">
                      <a:avLst/>
                    </a:prstGeom>
                    <a:ln>
                      <a:solidFill>
                        <a:schemeClr val="accent1"/>
                      </a:solidFill>
                    </a:ln>
                  </pic:spPr>
                </pic:pic>
              </a:graphicData>
            </a:graphic>
          </wp:inline>
        </w:drawing>
      </w:r>
    </w:p>
    <w:p w14:paraId="10E2D656" w14:textId="77777777" w:rsidR="005A6638" w:rsidRDefault="005A6638" w:rsidP="005A6638">
      <w:pPr>
        <w:pStyle w:val="ListParagraph"/>
        <w:numPr>
          <w:ilvl w:val="0"/>
          <w:numId w:val="6"/>
        </w:numPr>
        <w:spacing w:after="120" w:line="259" w:lineRule="auto"/>
      </w:pPr>
      <w:r>
        <w:t xml:space="preserve">For </w:t>
      </w:r>
      <w:r w:rsidRPr="00923FCC">
        <w:rPr>
          <w:b/>
          <w:bCs/>
        </w:rPr>
        <w:t>Name</w:t>
      </w:r>
      <w:r>
        <w:t xml:space="preserve">, let’s just keep </w:t>
      </w:r>
      <w:r w:rsidRPr="00E60C3A">
        <w:rPr>
          <w:b/>
          <w:bCs/>
        </w:rPr>
        <w:t>Workbench</w:t>
      </w:r>
      <w:r>
        <w:t xml:space="preserve"> to simplify. And, in fact, just keep the other settings at their default and then click </w:t>
      </w:r>
      <w:r w:rsidRPr="000645A6">
        <w:rPr>
          <w:b/>
          <w:bCs/>
        </w:rPr>
        <w:t>OK</w:t>
      </w:r>
      <w:r>
        <w:t>. Success looks like this:</w:t>
      </w:r>
    </w:p>
    <w:p w14:paraId="694549C7" w14:textId="77777777" w:rsidR="005A6638" w:rsidRPr="00923FCC" w:rsidRDefault="005A6638" w:rsidP="005A6638">
      <w:pPr>
        <w:spacing w:after="120"/>
        <w:jc w:val="center"/>
      </w:pPr>
      <w:r w:rsidRPr="00A433AB">
        <w:rPr>
          <w:noProof/>
        </w:rPr>
        <w:lastRenderedPageBreak/>
        <w:drawing>
          <wp:inline distT="0" distB="0" distL="0" distR="0" wp14:anchorId="5CAAF79A" wp14:editId="25E9A50A">
            <wp:extent cx="5821680" cy="1748814"/>
            <wp:effectExtent l="19050" t="19050" r="26670" b="22860"/>
            <wp:docPr id="41107578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5783" name="Picture 1" descr="A screenshot of a phone&#10;&#10;AI-generated content may be incorrect."/>
                    <pic:cNvPicPr/>
                  </pic:nvPicPr>
                  <pic:blipFill>
                    <a:blip r:embed="rId99"/>
                    <a:stretch>
                      <a:fillRect/>
                    </a:stretch>
                  </pic:blipFill>
                  <pic:spPr>
                    <a:xfrm>
                      <a:off x="0" y="0"/>
                      <a:ext cx="5825981" cy="1750106"/>
                    </a:xfrm>
                    <a:prstGeom prst="rect">
                      <a:avLst/>
                    </a:prstGeom>
                    <a:ln>
                      <a:solidFill>
                        <a:schemeClr val="accent1"/>
                      </a:solidFill>
                    </a:ln>
                  </pic:spPr>
                </pic:pic>
              </a:graphicData>
            </a:graphic>
          </wp:inline>
        </w:drawing>
      </w:r>
    </w:p>
    <w:p w14:paraId="222C3B66" w14:textId="77777777" w:rsidR="005A6638" w:rsidRDefault="005A6638" w:rsidP="005A6638">
      <w:pPr>
        <w:pStyle w:val="ListParagraph"/>
        <w:numPr>
          <w:ilvl w:val="0"/>
          <w:numId w:val="6"/>
        </w:numPr>
        <w:spacing w:after="120" w:line="259" w:lineRule="auto"/>
      </w:pPr>
      <w:r>
        <w:t xml:space="preserve">Next, </w:t>
      </w:r>
      <w:proofErr w:type="gramStart"/>
      <w:r>
        <w:t>in</w:t>
      </w:r>
      <w:proofErr w:type="gramEnd"/>
      <w:r>
        <w:t xml:space="preserve"> our new workbench, click the </w:t>
      </w:r>
      <w:r w:rsidRPr="008B6842">
        <w:rPr>
          <w:b/>
          <w:bCs/>
        </w:rPr>
        <w:t xml:space="preserve">Launch Visual Studio Code </w:t>
      </w:r>
      <w:r>
        <w:t>button, here:</w:t>
      </w:r>
    </w:p>
    <w:p w14:paraId="15EF854F" w14:textId="77777777" w:rsidR="005A6638" w:rsidRPr="001D42A3" w:rsidRDefault="005A6638" w:rsidP="005A6638">
      <w:pPr>
        <w:spacing w:after="120"/>
        <w:jc w:val="center"/>
      </w:pPr>
      <w:r w:rsidRPr="00553B55">
        <w:rPr>
          <w:noProof/>
        </w:rPr>
        <w:drawing>
          <wp:inline distT="0" distB="0" distL="0" distR="0" wp14:anchorId="0F6D3F29" wp14:editId="6D1CC928">
            <wp:extent cx="2423160" cy="306083"/>
            <wp:effectExtent l="0" t="0" r="0" b="0"/>
            <wp:docPr id="62836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9913" name=""/>
                    <pic:cNvPicPr/>
                  </pic:nvPicPr>
                  <pic:blipFill>
                    <a:blip r:embed="rId100"/>
                    <a:stretch>
                      <a:fillRect/>
                    </a:stretch>
                  </pic:blipFill>
                  <pic:spPr>
                    <a:xfrm>
                      <a:off x="0" y="0"/>
                      <a:ext cx="2438598" cy="308033"/>
                    </a:xfrm>
                    <a:prstGeom prst="rect">
                      <a:avLst/>
                    </a:prstGeom>
                  </pic:spPr>
                </pic:pic>
              </a:graphicData>
            </a:graphic>
          </wp:inline>
        </w:drawing>
      </w:r>
    </w:p>
    <w:p w14:paraId="20D9E598" w14:textId="77777777" w:rsidR="005A6638" w:rsidRDefault="005A6638" w:rsidP="005A6638">
      <w:pPr>
        <w:pStyle w:val="ListParagraph"/>
        <w:numPr>
          <w:ilvl w:val="0"/>
          <w:numId w:val="6"/>
        </w:numPr>
        <w:spacing w:after="120" w:line="259" w:lineRule="auto"/>
      </w:pPr>
      <w:r>
        <w:t xml:space="preserve">Your workbench container loads! And welcome to </w:t>
      </w:r>
      <w:r w:rsidRPr="000645A6">
        <w:rPr>
          <w:b/>
          <w:bCs/>
        </w:rPr>
        <w:t>Visual Studio</w:t>
      </w:r>
      <w:r>
        <w:t>!</w:t>
      </w:r>
    </w:p>
    <w:p w14:paraId="10A30FDC" w14:textId="77777777" w:rsidR="003234AA" w:rsidRPr="005F3D03" w:rsidRDefault="003234AA" w:rsidP="003234AA">
      <w:pPr>
        <w:spacing w:after="120"/>
        <w:jc w:val="center"/>
      </w:pPr>
      <w:r w:rsidRPr="00667DF9">
        <w:rPr>
          <w:noProof/>
        </w:rPr>
        <w:drawing>
          <wp:inline distT="0" distB="0" distL="0" distR="0" wp14:anchorId="34E8B509" wp14:editId="3AE1A583">
            <wp:extent cx="5127914" cy="2453055"/>
            <wp:effectExtent l="19050" t="19050" r="15875" b="23495"/>
            <wp:docPr id="1858626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6545" name="Picture 1" descr="A screenshot of a computer&#10;&#10;AI-generated content may be incorrect."/>
                    <pic:cNvPicPr/>
                  </pic:nvPicPr>
                  <pic:blipFill>
                    <a:blip r:embed="rId101"/>
                    <a:stretch>
                      <a:fillRect/>
                    </a:stretch>
                  </pic:blipFill>
                  <pic:spPr>
                    <a:xfrm>
                      <a:off x="0" y="0"/>
                      <a:ext cx="5136658" cy="2457238"/>
                    </a:xfrm>
                    <a:prstGeom prst="rect">
                      <a:avLst/>
                    </a:prstGeom>
                    <a:ln>
                      <a:solidFill>
                        <a:schemeClr val="accent1"/>
                      </a:solidFill>
                    </a:ln>
                  </pic:spPr>
                </pic:pic>
              </a:graphicData>
            </a:graphic>
          </wp:inline>
        </w:drawing>
      </w:r>
    </w:p>
    <w:p w14:paraId="5AA41F86" w14:textId="77777777" w:rsidR="003234AA" w:rsidRDefault="003234AA" w:rsidP="003234AA">
      <w:pPr>
        <w:pStyle w:val="ListParagraph"/>
        <w:numPr>
          <w:ilvl w:val="0"/>
          <w:numId w:val="6"/>
        </w:numPr>
        <w:spacing w:after="120" w:line="259" w:lineRule="auto"/>
      </w:pPr>
      <w:r>
        <w:t>If this is your first time in the environment, explore the Visual Studio environment for a bit. Because we’re all about exploring and learning here.</w:t>
      </w:r>
    </w:p>
    <w:p w14:paraId="655A35CA" w14:textId="07494C43" w:rsidR="003234AA" w:rsidRDefault="003234AA" w:rsidP="003234AA">
      <w:pPr>
        <w:pStyle w:val="ListParagraph"/>
        <w:numPr>
          <w:ilvl w:val="0"/>
          <w:numId w:val="6"/>
        </w:numPr>
        <w:spacing w:after="120" w:line="259" w:lineRule="auto"/>
      </w:pPr>
      <w:r>
        <w:t xml:space="preserve">Once you’re more comfortable with Visual Studio, the </w:t>
      </w:r>
      <w:r w:rsidR="007B70C5">
        <w:t>final setup</w:t>
      </w:r>
      <w:r>
        <w:t xml:space="preserve"> </w:t>
      </w:r>
      <w:r w:rsidR="007B70C5">
        <w:t>task</w:t>
      </w:r>
      <w:r>
        <w:t xml:space="preserve"> is to access the data for this SAS Guided Demo. You’ll want to access the </w:t>
      </w:r>
      <w:r w:rsidRPr="00902925">
        <w:rPr>
          <w:b/>
          <w:bCs/>
        </w:rPr>
        <w:t>Terminal</w:t>
      </w:r>
      <w:r w:rsidRPr="00902925">
        <w:t xml:space="preserve"> – which is likely hidden by default</w:t>
      </w:r>
      <w:r>
        <w:t xml:space="preserve">. No worries – it can be activated via the </w:t>
      </w:r>
      <w:r w:rsidRPr="006431B3">
        <w:rPr>
          <w:b/>
          <w:bCs/>
        </w:rPr>
        <w:t>Toggle Panel</w:t>
      </w:r>
      <w:r>
        <w:t xml:space="preserve"> if it’s not already available. And that button is in the upper-right corner, here:</w:t>
      </w:r>
    </w:p>
    <w:p w14:paraId="50CE659E" w14:textId="77777777" w:rsidR="003234AA" w:rsidRPr="00615839" w:rsidRDefault="003234AA" w:rsidP="003234AA">
      <w:pPr>
        <w:spacing w:after="120"/>
        <w:ind w:left="360"/>
        <w:jc w:val="center"/>
      </w:pPr>
      <w:r>
        <w:rPr>
          <w:noProof/>
        </w:rPr>
        <w:drawing>
          <wp:inline distT="0" distB="0" distL="0" distR="0" wp14:anchorId="6BD2827C" wp14:editId="05E4AD63">
            <wp:extent cx="1013460" cy="304800"/>
            <wp:effectExtent l="19050" t="19050" r="15240" b="19050"/>
            <wp:docPr id="175714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013460" cy="304800"/>
                    </a:xfrm>
                    <a:prstGeom prst="rect">
                      <a:avLst/>
                    </a:prstGeom>
                    <a:noFill/>
                    <a:ln>
                      <a:solidFill>
                        <a:schemeClr val="accent1"/>
                      </a:solidFill>
                    </a:ln>
                  </pic:spPr>
                </pic:pic>
              </a:graphicData>
            </a:graphic>
          </wp:inline>
        </w:drawing>
      </w:r>
    </w:p>
    <w:p w14:paraId="191D3312" w14:textId="77777777" w:rsidR="003234AA" w:rsidRDefault="003234AA" w:rsidP="003234AA">
      <w:pPr>
        <w:pStyle w:val="ListParagraph"/>
        <w:numPr>
          <w:ilvl w:val="0"/>
          <w:numId w:val="6"/>
        </w:numPr>
        <w:spacing w:after="120" w:line="259" w:lineRule="auto"/>
      </w:pPr>
      <w:r>
        <w:t>And a happy terminal will look like the following:</w:t>
      </w:r>
    </w:p>
    <w:p w14:paraId="103CF6C2" w14:textId="77777777" w:rsidR="003234AA" w:rsidRPr="006431B3" w:rsidRDefault="003234AA" w:rsidP="003234AA">
      <w:pPr>
        <w:spacing w:after="120"/>
        <w:jc w:val="center"/>
      </w:pPr>
      <w:r>
        <w:rPr>
          <w:noProof/>
        </w:rPr>
        <w:lastRenderedPageBreak/>
        <w:drawing>
          <wp:inline distT="0" distB="0" distL="0" distR="0" wp14:anchorId="30DC5674" wp14:editId="0171A3A4">
            <wp:extent cx="5515552" cy="3142353"/>
            <wp:effectExtent l="19050" t="19050" r="9525" b="20320"/>
            <wp:docPr id="10513648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64814" name="Picture 2" descr="A screenshot of a computer&#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528293" cy="3149612"/>
                    </a:xfrm>
                    <a:prstGeom prst="rect">
                      <a:avLst/>
                    </a:prstGeom>
                    <a:noFill/>
                    <a:ln>
                      <a:solidFill>
                        <a:schemeClr val="accent1"/>
                      </a:solidFill>
                    </a:ln>
                  </pic:spPr>
                </pic:pic>
              </a:graphicData>
            </a:graphic>
          </wp:inline>
        </w:drawing>
      </w:r>
    </w:p>
    <w:p w14:paraId="0DD33351" w14:textId="77777777" w:rsidR="003234AA" w:rsidRDefault="003234AA" w:rsidP="003234AA">
      <w:pPr>
        <w:pStyle w:val="ListParagraph"/>
        <w:numPr>
          <w:ilvl w:val="0"/>
          <w:numId w:val="6"/>
        </w:numPr>
        <w:spacing w:after="120" w:line="259" w:lineRule="auto"/>
      </w:pPr>
      <w:r>
        <w:t>You’re almost there! Simply type the following line of code into the Terminal:</w:t>
      </w:r>
    </w:p>
    <w:p w14:paraId="7A645ECC" w14:textId="77777777" w:rsidR="003234AA" w:rsidRDefault="003234AA" w:rsidP="003234AA">
      <w:pPr>
        <w:pStyle w:val="ListParagraph"/>
        <w:spacing w:after="120"/>
        <w:ind w:left="1440"/>
      </w:pPr>
      <w:r w:rsidRPr="003C4EAB">
        <w:t>git clone </w:t>
      </w:r>
      <w:hyperlink r:id="rId104" w:history="1">
        <w:r w:rsidRPr="003C4EAB">
          <w:rPr>
            <w:rStyle w:val="Hyperlink"/>
          </w:rPr>
          <w:t>https://github.com/sassoftware/sas-education.git</w:t>
        </w:r>
      </w:hyperlink>
    </w:p>
    <w:p w14:paraId="7795B709" w14:textId="77777777" w:rsidR="003234AA" w:rsidRDefault="003234AA" w:rsidP="003234AA">
      <w:pPr>
        <w:pStyle w:val="ListParagraph"/>
        <w:numPr>
          <w:ilvl w:val="0"/>
          <w:numId w:val="6"/>
        </w:numPr>
        <w:spacing w:after="120" w:line="259" w:lineRule="auto"/>
      </w:pPr>
      <w:r>
        <w:t xml:space="preserve">Then hit </w:t>
      </w:r>
      <w:r w:rsidRPr="0017428B">
        <w:rPr>
          <w:b/>
          <w:bCs/>
        </w:rPr>
        <w:t>Enter</w:t>
      </w:r>
      <w:r>
        <w:t>. Success looks like this:</w:t>
      </w:r>
    </w:p>
    <w:p w14:paraId="459BC915" w14:textId="77777777" w:rsidR="003234AA" w:rsidRPr="003C4EAB" w:rsidRDefault="003234AA" w:rsidP="003234AA">
      <w:pPr>
        <w:spacing w:after="120"/>
      </w:pPr>
      <w:r>
        <w:rPr>
          <w:noProof/>
        </w:rPr>
        <w:drawing>
          <wp:inline distT="0" distB="0" distL="0" distR="0" wp14:anchorId="22D81618" wp14:editId="56D44F5D">
            <wp:extent cx="6176010" cy="1450148"/>
            <wp:effectExtent l="19050" t="19050" r="15240" b="17145"/>
            <wp:docPr id="135640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79444" cy="1450954"/>
                    </a:xfrm>
                    <a:prstGeom prst="rect">
                      <a:avLst/>
                    </a:prstGeom>
                    <a:noFill/>
                    <a:ln>
                      <a:solidFill>
                        <a:schemeClr val="accent1"/>
                      </a:solidFill>
                    </a:ln>
                  </pic:spPr>
                </pic:pic>
              </a:graphicData>
            </a:graphic>
          </wp:inline>
        </w:drawing>
      </w:r>
    </w:p>
    <w:p w14:paraId="047E0B5E" w14:textId="77777777" w:rsidR="003234AA" w:rsidRDefault="003234AA" w:rsidP="003234AA">
      <w:pPr>
        <w:pStyle w:val="ListParagraph"/>
        <w:numPr>
          <w:ilvl w:val="0"/>
          <w:numId w:val="6"/>
        </w:numPr>
        <w:spacing w:after="120" w:line="259" w:lineRule="auto"/>
      </w:pPr>
      <w:r>
        <w:t xml:space="preserve">The files that we’ll need for our day 1 adventures at </w:t>
      </w:r>
      <w:proofErr w:type="spellStart"/>
      <w:r>
        <w:t>SASe</w:t>
      </w:r>
      <w:proofErr w:type="spellEnd"/>
      <w:r>
        <w:t xml:space="preserve"> can be found in the </w:t>
      </w:r>
      <w:r w:rsidRPr="0017428B">
        <w:rPr>
          <w:b/>
          <w:bCs/>
        </w:rPr>
        <w:t>Explorer</w:t>
      </w:r>
      <w:r>
        <w:t xml:space="preserve">. The files are a couple of layers down into the folder, so follow this path: </w:t>
      </w:r>
      <w:r w:rsidRPr="0017589B">
        <w:rPr>
          <w:b/>
          <w:bCs/>
        </w:rPr>
        <w:t>MYFOLDER</w:t>
      </w:r>
      <w:r>
        <w:t xml:space="preserve"> &gt;&gt; </w:t>
      </w:r>
      <w:proofErr w:type="spellStart"/>
      <w:r w:rsidRPr="0017589B">
        <w:rPr>
          <w:b/>
          <w:bCs/>
        </w:rPr>
        <w:t>sas</w:t>
      </w:r>
      <w:proofErr w:type="spellEnd"/>
      <w:r w:rsidRPr="0017589B">
        <w:rPr>
          <w:b/>
          <w:bCs/>
        </w:rPr>
        <w:t>-education</w:t>
      </w:r>
      <w:r>
        <w:t xml:space="preserve"> &gt;&gt; </w:t>
      </w:r>
      <w:r w:rsidRPr="0017589B">
        <w:rPr>
          <w:b/>
          <w:bCs/>
        </w:rPr>
        <w:t>sas1</w:t>
      </w:r>
      <w:r w:rsidRPr="0017589B">
        <w:t>.</w:t>
      </w:r>
      <w:r>
        <w:t xml:space="preserve"> </w:t>
      </w:r>
      <w:r w:rsidRPr="0017589B">
        <w:t xml:space="preserve">And here are some </w:t>
      </w:r>
      <w:r>
        <w:t xml:space="preserve">click </w:t>
      </w:r>
      <w:r w:rsidRPr="0017589B">
        <w:t>checkpoints to guide you:</w:t>
      </w:r>
    </w:p>
    <w:p w14:paraId="7286B55D" w14:textId="77777777" w:rsidR="003234AA" w:rsidRPr="0017589B" w:rsidRDefault="003234AA" w:rsidP="003234AA">
      <w:pPr>
        <w:jc w:val="center"/>
      </w:pPr>
      <w:r>
        <w:rPr>
          <w:noProof/>
        </w:rPr>
        <w:lastRenderedPageBreak/>
        <w:drawing>
          <wp:inline distT="0" distB="0" distL="0" distR="0" wp14:anchorId="29F588EA" wp14:editId="0C43005D">
            <wp:extent cx="6118860" cy="2927999"/>
            <wp:effectExtent l="19050" t="19050" r="15240" b="24765"/>
            <wp:docPr id="872265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120964" cy="2929006"/>
                    </a:xfrm>
                    <a:prstGeom prst="rect">
                      <a:avLst/>
                    </a:prstGeom>
                    <a:noFill/>
                    <a:ln>
                      <a:solidFill>
                        <a:schemeClr val="accent1"/>
                      </a:solidFill>
                    </a:ln>
                  </pic:spPr>
                </pic:pic>
              </a:graphicData>
            </a:graphic>
          </wp:inline>
        </w:drawing>
      </w:r>
    </w:p>
    <w:p w14:paraId="0B784A56" w14:textId="26B956D1" w:rsidR="00117143" w:rsidRDefault="00E05F20" w:rsidP="00B21D73">
      <w:pPr>
        <w:pStyle w:val="ListParagraph"/>
        <w:numPr>
          <w:ilvl w:val="0"/>
          <w:numId w:val="6"/>
        </w:numPr>
      </w:pPr>
      <w:r>
        <w:t>Files are a great thing to have.</w:t>
      </w:r>
      <w:r w:rsidR="00B20F85">
        <w:t xml:space="preserve"> </w:t>
      </w:r>
      <w:proofErr w:type="gramStart"/>
      <w:r w:rsidR="00FF0761">
        <w:t>And,</w:t>
      </w:r>
      <w:proofErr w:type="gramEnd"/>
      <w:r w:rsidR="00FF0761">
        <w:t xml:space="preserve"> believe it or not, </w:t>
      </w:r>
      <w:r w:rsidR="00B21D73">
        <w:t xml:space="preserve">you are mere clicks away from the awesomeness that is running SAS </w:t>
      </w:r>
      <w:r w:rsidR="00117143">
        <w:t>and Python c</w:t>
      </w:r>
      <w:r w:rsidR="00B21D73">
        <w:t>ode in Visual Studio. Without further ado, let’s get at it</w:t>
      </w:r>
      <w:r w:rsidR="00D537DE">
        <w:t>… one by one</w:t>
      </w:r>
      <w:r w:rsidR="00B21D73">
        <w:t xml:space="preserve">! </w:t>
      </w:r>
    </w:p>
    <w:p w14:paraId="105EA59E" w14:textId="597FB704" w:rsidR="003926A8" w:rsidRDefault="003926A8" w:rsidP="003926A8">
      <w:pPr>
        <w:pStyle w:val="Heading3"/>
      </w:pPr>
      <w:bookmarkStart w:id="15" w:name="_Toc239767921"/>
      <w:r>
        <w:t>Modeling in SAS</w:t>
      </w:r>
      <w:bookmarkEnd w:id="15"/>
    </w:p>
    <w:p w14:paraId="6E5BA766" w14:textId="5E234E1B" w:rsidR="00B21D73" w:rsidRDefault="00B21D73" w:rsidP="00B21D73">
      <w:pPr>
        <w:pStyle w:val="ListParagraph"/>
        <w:numPr>
          <w:ilvl w:val="0"/>
          <w:numId w:val="6"/>
        </w:numPr>
      </w:pPr>
      <w:r>
        <w:t xml:space="preserve">Open the </w:t>
      </w:r>
      <w:r w:rsidRPr="00B21D73">
        <w:rPr>
          <w:b/>
          <w:bCs/>
        </w:rPr>
        <w:t>02_Addressing_the_Use_Case_with_the_SAS_Language</w:t>
      </w:r>
      <w:r>
        <w:t xml:space="preserve"> folder under the </w:t>
      </w:r>
      <w:r w:rsidRPr="00B21D73">
        <w:rPr>
          <w:b/>
          <w:bCs/>
        </w:rPr>
        <w:t xml:space="preserve">sas1 </w:t>
      </w:r>
      <w:r>
        <w:t xml:space="preserve">folder in SAS Viya Workbench. Then find – and expand – the </w:t>
      </w:r>
      <w:r w:rsidRPr="00B21D73">
        <w:rPr>
          <w:b/>
          <w:bCs/>
        </w:rPr>
        <w:t>02_03_Machine_Learning folder</w:t>
      </w:r>
      <w:r>
        <w:t>. Three notebooks await!</w:t>
      </w:r>
    </w:p>
    <w:p w14:paraId="6D9C6D51" w14:textId="28A55ACD" w:rsidR="00A70359" w:rsidRDefault="005E52FB" w:rsidP="005E52FB">
      <w:pPr>
        <w:jc w:val="center"/>
      </w:pPr>
      <w:r>
        <w:rPr>
          <w:noProof/>
        </w:rPr>
        <w:drawing>
          <wp:inline distT="0" distB="0" distL="0" distR="0" wp14:anchorId="6A9939E5" wp14:editId="66852952">
            <wp:extent cx="2945130" cy="1915485"/>
            <wp:effectExtent l="19050" t="19050" r="26670" b="27940"/>
            <wp:docPr id="16800143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4316" name="Picture 5" descr="A screenshot of a computer&#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949328" cy="1918215"/>
                    </a:xfrm>
                    <a:prstGeom prst="rect">
                      <a:avLst/>
                    </a:prstGeom>
                    <a:noFill/>
                    <a:ln>
                      <a:solidFill>
                        <a:schemeClr val="accent1"/>
                      </a:solidFill>
                    </a:ln>
                  </pic:spPr>
                </pic:pic>
              </a:graphicData>
            </a:graphic>
          </wp:inline>
        </w:drawing>
      </w:r>
    </w:p>
    <w:p w14:paraId="77BE7F0E" w14:textId="77777777" w:rsidR="00F35FFC" w:rsidRDefault="00F35FFC" w:rsidP="00F35FFC">
      <w:pPr>
        <w:pStyle w:val="ListParagraph"/>
        <w:numPr>
          <w:ilvl w:val="0"/>
          <w:numId w:val="12"/>
        </w:numPr>
        <w:spacing w:after="120" w:line="259" w:lineRule="auto"/>
      </w:pPr>
      <w:r>
        <w:t xml:space="preserve">And, yes, those numbers denote the order you’ll run them in. So, start with </w:t>
      </w:r>
      <w:r w:rsidRPr="00F12A28">
        <w:rPr>
          <w:i/>
          <w:iCs/>
        </w:rPr>
        <w:t>01_Exploring_Data.sasnb</w:t>
      </w:r>
      <w:r>
        <w:t xml:space="preserve">… as in double-click it. You’ll see your very first </w:t>
      </w:r>
      <w:r w:rsidRPr="002B726C">
        <w:rPr>
          <w:b/>
          <w:bCs/>
        </w:rPr>
        <w:t>SAS Notebook</w:t>
      </w:r>
      <w:r>
        <w:t xml:space="preserve"> in Visual Studio:</w:t>
      </w:r>
    </w:p>
    <w:p w14:paraId="621D21E9" w14:textId="77777777" w:rsidR="00F35FFC" w:rsidRPr="005C694E" w:rsidRDefault="00F35FFC" w:rsidP="00F35FFC">
      <w:pPr>
        <w:spacing w:after="120"/>
        <w:jc w:val="center"/>
      </w:pPr>
      <w:r>
        <w:rPr>
          <w:noProof/>
        </w:rPr>
        <w:lastRenderedPageBreak/>
        <w:drawing>
          <wp:inline distT="0" distB="0" distL="0" distR="0" wp14:anchorId="57FA1803" wp14:editId="204CBDED">
            <wp:extent cx="5634990" cy="2626080"/>
            <wp:effectExtent l="19050" t="19050" r="22860" b="22225"/>
            <wp:docPr id="17486273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27388" name="Picture 6" descr="A screenshot of a computer&#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638864" cy="2627885"/>
                    </a:xfrm>
                    <a:prstGeom prst="rect">
                      <a:avLst/>
                    </a:prstGeom>
                    <a:noFill/>
                    <a:ln>
                      <a:solidFill>
                        <a:schemeClr val="accent1"/>
                      </a:solidFill>
                    </a:ln>
                  </pic:spPr>
                </pic:pic>
              </a:graphicData>
            </a:graphic>
          </wp:inline>
        </w:drawing>
      </w:r>
    </w:p>
    <w:p w14:paraId="12AAE228" w14:textId="77777777" w:rsidR="00F35FFC" w:rsidRDefault="00F35FFC" w:rsidP="00F35FFC">
      <w:pPr>
        <w:pStyle w:val="ListParagraph"/>
        <w:numPr>
          <w:ilvl w:val="0"/>
          <w:numId w:val="12"/>
        </w:numPr>
        <w:spacing w:after="120" w:line="259" w:lineRule="auto"/>
      </w:pPr>
      <w:r>
        <w:t xml:space="preserve">Nice! Before we can run any of the code, we need to do one more thing. And that’s to adjust the location of the </w:t>
      </w:r>
      <w:r w:rsidRPr="00483711">
        <w:rPr>
          <w:b/>
          <w:bCs/>
        </w:rPr>
        <w:t>Input Data</w:t>
      </w:r>
      <w:r>
        <w:t>, found in this cell:</w:t>
      </w:r>
    </w:p>
    <w:p w14:paraId="40B2CB55" w14:textId="77777777" w:rsidR="00F35FFC" w:rsidRPr="00483711" w:rsidRDefault="00F35FFC" w:rsidP="00F35FFC">
      <w:pPr>
        <w:spacing w:after="120"/>
        <w:jc w:val="center"/>
      </w:pPr>
      <w:r w:rsidRPr="00483711">
        <w:rPr>
          <w:noProof/>
        </w:rPr>
        <w:drawing>
          <wp:inline distT="0" distB="0" distL="0" distR="0" wp14:anchorId="07CC4B5A" wp14:editId="43736FB2">
            <wp:extent cx="5684520" cy="1986198"/>
            <wp:effectExtent l="19050" t="19050" r="11430" b="14605"/>
            <wp:docPr id="129500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0609" name="Picture 1" descr="A screenshot of a computer program&#10;&#10;AI-generated content may be incorrect."/>
                    <pic:cNvPicPr/>
                  </pic:nvPicPr>
                  <pic:blipFill>
                    <a:blip r:embed="rId109"/>
                    <a:stretch>
                      <a:fillRect/>
                    </a:stretch>
                  </pic:blipFill>
                  <pic:spPr>
                    <a:xfrm>
                      <a:off x="0" y="0"/>
                      <a:ext cx="5690735" cy="1988370"/>
                    </a:xfrm>
                    <a:prstGeom prst="rect">
                      <a:avLst/>
                    </a:prstGeom>
                    <a:ln>
                      <a:solidFill>
                        <a:schemeClr val="accent1"/>
                      </a:solidFill>
                    </a:ln>
                  </pic:spPr>
                </pic:pic>
              </a:graphicData>
            </a:graphic>
          </wp:inline>
        </w:drawing>
      </w:r>
    </w:p>
    <w:p w14:paraId="4D31E246" w14:textId="302B23C8" w:rsidR="00B21D73" w:rsidRDefault="000A1B0C" w:rsidP="000C34C5">
      <w:pPr>
        <w:pStyle w:val="ListParagraph"/>
        <w:numPr>
          <w:ilvl w:val="0"/>
          <w:numId w:val="6"/>
        </w:numPr>
      </w:pPr>
      <w:r>
        <w:t>Click on th</w:t>
      </w:r>
      <w:r w:rsidR="00F31C0C">
        <w:t>at</w:t>
      </w:r>
      <w:r>
        <w:t xml:space="preserve"> cell.</w:t>
      </w:r>
      <w:r w:rsidR="00B20F85">
        <w:t xml:space="preserve"> </w:t>
      </w:r>
      <w:r>
        <w:t>Then s</w:t>
      </w:r>
      <w:r w:rsidR="00636C29">
        <w:t xml:space="preserve">imply copy and paste </w:t>
      </w:r>
      <w:r>
        <w:t>the code below to replace:</w:t>
      </w:r>
    </w:p>
    <w:p w14:paraId="11ACD7C2" w14:textId="77777777" w:rsidR="00B82420" w:rsidRPr="00B82420" w:rsidRDefault="00B82420" w:rsidP="00B82420">
      <w:pPr>
        <w:shd w:val="clear" w:color="auto" w:fill="FFFFFF"/>
        <w:spacing w:after="0" w:line="285" w:lineRule="atLeast"/>
        <w:ind w:left="720"/>
        <w:rPr>
          <w:rFonts w:ascii="Consolas" w:eastAsia="Times New Roman" w:hAnsi="Consolas" w:cs="Times New Roman"/>
          <w:color w:val="000000"/>
          <w:kern w:val="0"/>
          <w:sz w:val="21"/>
          <w:szCs w:val="21"/>
          <w14:ligatures w14:val="none"/>
        </w:rPr>
      </w:pPr>
      <w:r w:rsidRPr="00B82420">
        <w:rPr>
          <w:rFonts w:ascii="Consolas" w:eastAsia="Times New Roman" w:hAnsi="Consolas" w:cs="Times New Roman"/>
          <w:color w:val="3578C5"/>
          <w:kern w:val="0"/>
          <w:sz w:val="21"/>
          <w:szCs w:val="21"/>
          <w14:ligatures w14:val="none"/>
        </w:rPr>
        <w:t>%</w:t>
      </w:r>
      <w:proofErr w:type="gramStart"/>
      <w:r w:rsidRPr="00B82420">
        <w:rPr>
          <w:rFonts w:ascii="Consolas" w:eastAsia="Times New Roman" w:hAnsi="Consolas" w:cs="Times New Roman"/>
          <w:color w:val="3578C5"/>
          <w:kern w:val="0"/>
          <w:sz w:val="21"/>
          <w:szCs w:val="21"/>
          <w14:ligatures w14:val="none"/>
        </w:rPr>
        <w:t>let</w:t>
      </w:r>
      <w:proofErr w:type="gramEnd"/>
      <w:r w:rsidRPr="00B82420">
        <w:rPr>
          <w:rFonts w:ascii="Consolas" w:eastAsia="Times New Roman" w:hAnsi="Consolas" w:cs="Times New Roman"/>
          <w:color w:val="000000"/>
          <w:kern w:val="0"/>
          <w:sz w:val="21"/>
          <w:szCs w:val="21"/>
          <w14:ligatures w14:val="none"/>
        </w:rPr>
        <w:t xml:space="preserve"> path</w:t>
      </w:r>
      <w:r w:rsidRPr="00B82420">
        <w:rPr>
          <w:rFonts w:ascii="Consolas" w:eastAsia="Times New Roman" w:hAnsi="Consolas" w:cs="Times New Roman"/>
          <w:color w:val="1B1D22"/>
          <w:kern w:val="0"/>
          <w:sz w:val="21"/>
          <w:szCs w:val="21"/>
          <w14:ligatures w14:val="none"/>
        </w:rPr>
        <w:t>=/</w:t>
      </w:r>
      <w:r w:rsidRPr="00B82420">
        <w:rPr>
          <w:rFonts w:ascii="Consolas" w:eastAsia="Times New Roman" w:hAnsi="Consolas" w:cs="Times New Roman"/>
          <w:color w:val="000000"/>
          <w:kern w:val="0"/>
          <w:sz w:val="21"/>
          <w:szCs w:val="21"/>
          <w14:ligatures w14:val="none"/>
        </w:rPr>
        <w:t>workspaces</w:t>
      </w:r>
      <w:r w:rsidRPr="00B82420">
        <w:rPr>
          <w:rFonts w:ascii="Consolas" w:eastAsia="Times New Roman" w:hAnsi="Consolas" w:cs="Times New Roman"/>
          <w:color w:val="1B1D22"/>
          <w:kern w:val="0"/>
          <w:sz w:val="21"/>
          <w:szCs w:val="21"/>
          <w14:ligatures w14:val="none"/>
        </w:rPr>
        <w:t>/</w:t>
      </w:r>
      <w:proofErr w:type="spellStart"/>
      <w:r w:rsidRPr="00B82420">
        <w:rPr>
          <w:rFonts w:ascii="Consolas" w:eastAsia="Times New Roman" w:hAnsi="Consolas" w:cs="Times New Roman"/>
          <w:color w:val="000000"/>
          <w:kern w:val="0"/>
          <w:sz w:val="21"/>
          <w:szCs w:val="21"/>
          <w14:ligatures w14:val="none"/>
        </w:rPr>
        <w:t>myfolder</w:t>
      </w:r>
      <w:proofErr w:type="spellEnd"/>
      <w:r w:rsidRPr="00B82420">
        <w:rPr>
          <w:rFonts w:ascii="Consolas" w:eastAsia="Times New Roman" w:hAnsi="Consolas" w:cs="Times New Roman"/>
          <w:color w:val="1B1D22"/>
          <w:kern w:val="0"/>
          <w:sz w:val="21"/>
          <w:szCs w:val="21"/>
          <w14:ligatures w14:val="none"/>
        </w:rPr>
        <w:t>/</w:t>
      </w:r>
      <w:proofErr w:type="spellStart"/>
      <w:r w:rsidRPr="00B82420">
        <w:rPr>
          <w:rFonts w:ascii="Consolas" w:eastAsia="Times New Roman" w:hAnsi="Consolas" w:cs="Times New Roman"/>
          <w:color w:val="000000"/>
          <w:kern w:val="0"/>
          <w:sz w:val="21"/>
          <w:szCs w:val="21"/>
          <w14:ligatures w14:val="none"/>
        </w:rPr>
        <w:t>sas</w:t>
      </w:r>
      <w:proofErr w:type="spellEnd"/>
      <w:r w:rsidRPr="00B82420">
        <w:rPr>
          <w:rFonts w:ascii="Consolas" w:eastAsia="Times New Roman" w:hAnsi="Consolas" w:cs="Times New Roman"/>
          <w:color w:val="1B1D22"/>
          <w:kern w:val="0"/>
          <w:sz w:val="21"/>
          <w:szCs w:val="21"/>
          <w14:ligatures w14:val="none"/>
        </w:rPr>
        <w:t>-</w:t>
      </w:r>
      <w:r w:rsidRPr="00B82420">
        <w:rPr>
          <w:rFonts w:ascii="Consolas" w:eastAsia="Times New Roman" w:hAnsi="Consolas" w:cs="Times New Roman"/>
          <w:color w:val="000000"/>
          <w:kern w:val="0"/>
          <w:sz w:val="21"/>
          <w:szCs w:val="21"/>
          <w14:ligatures w14:val="none"/>
        </w:rPr>
        <w:t>education</w:t>
      </w:r>
      <w:r w:rsidRPr="00B82420">
        <w:rPr>
          <w:rFonts w:ascii="Consolas" w:eastAsia="Times New Roman" w:hAnsi="Consolas" w:cs="Times New Roman"/>
          <w:color w:val="1B1D22"/>
          <w:kern w:val="0"/>
          <w:sz w:val="21"/>
          <w:szCs w:val="21"/>
          <w14:ligatures w14:val="none"/>
        </w:rPr>
        <w:t>/</w:t>
      </w:r>
      <w:r w:rsidRPr="00B82420">
        <w:rPr>
          <w:rFonts w:ascii="Consolas" w:eastAsia="Times New Roman" w:hAnsi="Consolas" w:cs="Times New Roman"/>
          <w:color w:val="000000"/>
          <w:kern w:val="0"/>
          <w:sz w:val="21"/>
          <w:szCs w:val="21"/>
          <w14:ligatures w14:val="none"/>
        </w:rPr>
        <w:t>sas</w:t>
      </w:r>
      <w:proofErr w:type="gramStart"/>
      <w:r w:rsidRPr="00B82420">
        <w:rPr>
          <w:rFonts w:ascii="Consolas" w:eastAsia="Times New Roman" w:hAnsi="Consolas" w:cs="Times New Roman"/>
          <w:color w:val="000000"/>
          <w:kern w:val="0"/>
          <w:sz w:val="21"/>
          <w:szCs w:val="21"/>
          <w14:ligatures w14:val="none"/>
        </w:rPr>
        <w:t xml:space="preserve">1 </w:t>
      </w:r>
      <w:r w:rsidRPr="00B82420">
        <w:rPr>
          <w:rFonts w:ascii="Consolas" w:eastAsia="Times New Roman" w:hAnsi="Consolas" w:cs="Times New Roman"/>
          <w:color w:val="1B1D22"/>
          <w:kern w:val="0"/>
          <w:sz w:val="21"/>
          <w:szCs w:val="21"/>
          <w14:ligatures w14:val="none"/>
        </w:rPr>
        <w:t>;</w:t>
      </w:r>
      <w:proofErr w:type="gramEnd"/>
    </w:p>
    <w:p w14:paraId="2EDDD950" w14:textId="77777777" w:rsidR="00B82420" w:rsidRPr="00B82420" w:rsidRDefault="00B82420" w:rsidP="00B82420">
      <w:pPr>
        <w:shd w:val="clear" w:color="auto" w:fill="FFFFFF"/>
        <w:spacing w:after="0" w:line="285" w:lineRule="atLeast"/>
        <w:ind w:left="720"/>
        <w:rPr>
          <w:rFonts w:ascii="Consolas" w:eastAsia="Times New Roman" w:hAnsi="Consolas" w:cs="Times New Roman"/>
          <w:color w:val="000000"/>
          <w:kern w:val="0"/>
          <w:sz w:val="21"/>
          <w:szCs w:val="21"/>
          <w14:ligatures w14:val="none"/>
        </w:rPr>
      </w:pPr>
      <w:proofErr w:type="spellStart"/>
      <w:r w:rsidRPr="00B82420">
        <w:rPr>
          <w:rFonts w:ascii="Consolas" w:eastAsia="Times New Roman" w:hAnsi="Consolas" w:cs="Times New Roman"/>
          <w:color w:val="3578C5"/>
          <w:kern w:val="0"/>
          <w:sz w:val="21"/>
          <w:szCs w:val="21"/>
          <w14:ligatures w14:val="none"/>
        </w:rPr>
        <w:t>libname</w:t>
      </w:r>
      <w:proofErr w:type="spellEnd"/>
      <w:r w:rsidRPr="00B82420">
        <w:rPr>
          <w:rFonts w:ascii="Consolas" w:eastAsia="Times New Roman" w:hAnsi="Consolas" w:cs="Times New Roman"/>
          <w:color w:val="000000"/>
          <w:kern w:val="0"/>
          <w:sz w:val="21"/>
          <w:szCs w:val="21"/>
          <w14:ligatures w14:val="none"/>
        </w:rPr>
        <w:t xml:space="preserve"> churn </w:t>
      </w:r>
      <w:r w:rsidRPr="00B82420">
        <w:rPr>
          <w:rFonts w:ascii="Consolas" w:eastAsia="Times New Roman" w:hAnsi="Consolas" w:cs="Times New Roman"/>
          <w:color w:val="8F4238"/>
          <w:kern w:val="0"/>
          <w:sz w:val="21"/>
          <w:szCs w:val="21"/>
          <w14:ligatures w14:val="none"/>
        </w:rPr>
        <w:t>"&amp;path/data/output</w:t>
      </w:r>
      <w:proofErr w:type="gramStart"/>
      <w:r w:rsidRPr="00B82420">
        <w:rPr>
          <w:rFonts w:ascii="Consolas" w:eastAsia="Times New Roman" w:hAnsi="Consolas" w:cs="Times New Roman"/>
          <w:color w:val="8F4238"/>
          <w:kern w:val="0"/>
          <w:sz w:val="21"/>
          <w:szCs w:val="21"/>
          <w14:ligatures w14:val="none"/>
        </w:rPr>
        <w:t>"</w:t>
      </w:r>
      <w:r w:rsidRPr="00B82420">
        <w:rPr>
          <w:rFonts w:ascii="Consolas" w:eastAsia="Times New Roman" w:hAnsi="Consolas" w:cs="Times New Roman"/>
          <w:color w:val="000000"/>
          <w:kern w:val="0"/>
          <w:sz w:val="21"/>
          <w:szCs w:val="21"/>
          <w14:ligatures w14:val="none"/>
        </w:rPr>
        <w:t xml:space="preserve"> </w:t>
      </w:r>
      <w:r w:rsidRPr="00B82420">
        <w:rPr>
          <w:rFonts w:ascii="Consolas" w:eastAsia="Times New Roman" w:hAnsi="Consolas" w:cs="Times New Roman"/>
          <w:color w:val="1B1D22"/>
          <w:kern w:val="0"/>
          <w:sz w:val="21"/>
          <w:szCs w:val="21"/>
          <w14:ligatures w14:val="none"/>
        </w:rPr>
        <w:t>;</w:t>
      </w:r>
      <w:proofErr w:type="gramEnd"/>
    </w:p>
    <w:p w14:paraId="621996C3" w14:textId="2B7E4709" w:rsidR="005E32F6" w:rsidRDefault="008D7BB9" w:rsidP="00774493">
      <w:pPr>
        <w:pStyle w:val="ListParagraph"/>
        <w:numPr>
          <w:ilvl w:val="0"/>
          <w:numId w:val="6"/>
        </w:numPr>
        <w:spacing w:before="240"/>
      </w:pPr>
      <w:r>
        <w:t xml:space="preserve">Then click the </w:t>
      </w:r>
      <w:r w:rsidRPr="008D7BB9">
        <w:rPr>
          <w:b/>
          <w:bCs/>
        </w:rPr>
        <w:t>Execute Cell</w:t>
      </w:r>
      <w:r>
        <w:t xml:space="preserve"> button, w</w:t>
      </w:r>
      <w:r w:rsidR="00774493">
        <w:t>hich yields</w:t>
      </w:r>
      <w:r w:rsidR="00C052D0">
        <w:t xml:space="preserve"> – hopefully – a happy log… assuming you set up the Workbench as described above</w:t>
      </w:r>
      <w:r w:rsidR="00774493">
        <w:t>:</w:t>
      </w:r>
    </w:p>
    <w:p w14:paraId="7E37A55F" w14:textId="585BBE87" w:rsidR="00774493" w:rsidRDefault="00E42FE0" w:rsidP="00774493">
      <w:pPr>
        <w:spacing w:before="240"/>
      </w:pPr>
      <w:r>
        <w:rPr>
          <w:noProof/>
        </w:rPr>
        <w:lastRenderedPageBreak/>
        <w:drawing>
          <wp:inline distT="0" distB="0" distL="0" distR="0" wp14:anchorId="424B42CD" wp14:editId="3AA5F8B5">
            <wp:extent cx="5936615" cy="1759585"/>
            <wp:effectExtent l="19050" t="19050" r="26035" b="12065"/>
            <wp:docPr id="153997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36615" cy="1759585"/>
                    </a:xfrm>
                    <a:prstGeom prst="rect">
                      <a:avLst/>
                    </a:prstGeom>
                    <a:noFill/>
                    <a:ln>
                      <a:solidFill>
                        <a:schemeClr val="accent1"/>
                      </a:solidFill>
                    </a:ln>
                  </pic:spPr>
                </pic:pic>
              </a:graphicData>
            </a:graphic>
          </wp:inline>
        </w:drawing>
      </w:r>
    </w:p>
    <w:p w14:paraId="03C1FBB5" w14:textId="2253CF8E" w:rsidR="00773C08" w:rsidRDefault="00773C08" w:rsidP="00773C08">
      <w:pPr>
        <w:pStyle w:val="ListParagraph"/>
        <w:numPr>
          <w:ilvl w:val="0"/>
          <w:numId w:val="12"/>
        </w:numPr>
        <w:spacing w:after="120" w:line="259" w:lineRule="auto"/>
      </w:pPr>
      <w:r>
        <w:t>Now, there are a couple of ways to continue this “</w:t>
      </w:r>
      <w:r w:rsidR="00D537DE">
        <w:t xml:space="preserve">course </w:t>
      </w:r>
      <w:r>
        <w:t xml:space="preserve">preview” party. You can simply click </w:t>
      </w:r>
      <w:r w:rsidRPr="009426B6">
        <w:rPr>
          <w:b/>
          <w:bCs/>
        </w:rPr>
        <w:t>Run All</w:t>
      </w:r>
      <w:r>
        <w:t>… and run all the code, scroll to absorb some random content, and then just move on to the next program. That magical</w:t>
      </w:r>
      <w:r w:rsidRPr="00130BEE">
        <w:rPr>
          <w:b/>
          <w:bCs/>
        </w:rPr>
        <w:t xml:space="preserve"> Run All</w:t>
      </w:r>
      <w:r>
        <w:t xml:space="preserve"> button is found here:</w:t>
      </w:r>
    </w:p>
    <w:p w14:paraId="43E20022" w14:textId="77777777" w:rsidR="00773C08" w:rsidRPr="009426B6" w:rsidRDefault="00773C08" w:rsidP="00773C08">
      <w:pPr>
        <w:spacing w:after="120"/>
        <w:jc w:val="center"/>
      </w:pPr>
      <w:r>
        <w:rPr>
          <w:noProof/>
        </w:rPr>
        <w:drawing>
          <wp:inline distT="0" distB="0" distL="0" distR="0" wp14:anchorId="43260852" wp14:editId="251A0B8E">
            <wp:extent cx="5726430" cy="655229"/>
            <wp:effectExtent l="19050" t="19050" r="7620" b="12065"/>
            <wp:docPr id="633071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40827" cy="656876"/>
                    </a:xfrm>
                    <a:prstGeom prst="rect">
                      <a:avLst/>
                    </a:prstGeom>
                    <a:noFill/>
                    <a:ln>
                      <a:solidFill>
                        <a:schemeClr val="accent1"/>
                      </a:solidFill>
                    </a:ln>
                  </pic:spPr>
                </pic:pic>
              </a:graphicData>
            </a:graphic>
          </wp:inline>
        </w:drawing>
      </w:r>
    </w:p>
    <w:p w14:paraId="502BE6BA" w14:textId="77777777" w:rsidR="00773C08" w:rsidRDefault="00773C08" w:rsidP="00773C08">
      <w:pPr>
        <w:pStyle w:val="ListParagraph"/>
        <w:numPr>
          <w:ilvl w:val="0"/>
          <w:numId w:val="12"/>
        </w:numPr>
        <w:spacing w:after="120" w:line="259" w:lineRule="auto"/>
      </w:pPr>
      <w:r>
        <w:t xml:space="preserve">Or… you can </w:t>
      </w:r>
      <w:proofErr w:type="gramStart"/>
      <w:r>
        <w:t>actually walk</w:t>
      </w:r>
      <w:proofErr w:type="gramEnd"/>
      <w:r>
        <w:t xml:space="preserve"> through the program as a “true” learner, which means running the program cell-by cell. This requires navigating to a cell, finding the little </w:t>
      </w:r>
      <w:r w:rsidRPr="00130BEE">
        <w:rPr>
          <w:b/>
          <w:bCs/>
        </w:rPr>
        <w:t>Play</w:t>
      </w:r>
      <w:r>
        <w:t xml:space="preserve"> button, and mashing </w:t>
      </w:r>
      <w:proofErr w:type="gramStart"/>
      <w:r>
        <w:t>each and every</w:t>
      </w:r>
      <w:proofErr w:type="gramEnd"/>
      <w:r>
        <w:t xml:space="preserve"> one of those:</w:t>
      </w:r>
    </w:p>
    <w:p w14:paraId="3F3F4743" w14:textId="77777777" w:rsidR="00773C08" w:rsidRPr="00206D40" w:rsidRDefault="00773C08" w:rsidP="00773C08">
      <w:pPr>
        <w:spacing w:after="120"/>
        <w:jc w:val="center"/>
      </w:pPr>
      <w:r>
        <w:rPr>
          <w:noProof/>
        </w:rPr>
        <w:drawing>
          <wp:inline distT="0" distB="0" distL="0" distR="0" wp14:anchorId="733A1149" wp14:editId="697B4F81">
            <wp:extent cx="5086350" cy="1150988"/>
            <wp:effectExtent l="19050" t="19050" r="19050" b="11430"/>
            <wp:docPr id="594110386" name="Picture 1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0386" name="Picture 12" descr="A computer screen shot of a computer code&#10;&#10;AI-generated content may be incorrec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108103" cy="1155911"/>
                    </a:xfrm>
                    <a:prstGeom prst="rect">
                      <a:avLst/>
                    </a:prstGeom>
                    <a:noFill/>
                    <a:ln>
                      <a:solidFill>
                        <a:schemeClr val="accent1"/>
                      </a:solidFill>
                    </a:ln>
                  </pic:spPr>
                </pic:pic>
              </a:graphicData>
            </a:graphic>
          </wp:inline>
        </w:drawing>
      </w:r>
    </w:p>
    <w:p w14:paraId="799D9912" w14:textId="37A10C71" w:rsidR="00773C08" w:rsidRDefault="00773C08" w:rsidP="00773C08">
      <w:pPr>
        <w:pStyle w:val="ListParagraph"/>
        <w:numPr>
          <w:ilvl w:val="0"/>
          <w:numId w:val="12"/>
        </w:numPr>
        <w:spacing w:after="120" w:line="259" w:lineRule="auto"/>
      </w:pPr>
      <w:r>
        <w:t>For those not in the know, “mashing” is a southern verb meaning “to push”. Local dialects aside, the goal here is to show you an end-to-end data science project – done</w:t>
      </w:r>
      <w:r w:rsidR="00D537DE">
        <w:t xml:space="preserve"> with</w:t>
      </w:r>
      <w:r>
        <w:t xml:space="preserve"> two approaches – once in SAS and once in Python. And, as noted, we’re leading with SAS. </w:t>
      </w:r>
    </w:p>
    <w:p w14:paraId="2E064F89" w14:textId="77777777" w:rsidR="00773C08" w:rsidRDefault="00773C08" w:rsidP="00773C08">
      <w:pPr>
        <w:pStyle w:val="ListParagraph"/>
        <w:numPr>
          <w:ilvl w:val="0"/>
          <w:numId w:val="12"/>
        </w:numPr>
        <w:spacing w:after="120" w:line="259" w:lineRule="auto"/>
      </w:pPr>
      <w:r>
        <w:t>Once you’re happy with exploring the data, know that we’ve got 5 more programs to explore: 2 SAS notebooks and 3 corresponding ones for Python. Because we’re going to do (roughly) the same thing in both SAS and Python.</w:t>
      </w:r>
    </w:p>
    <w:p w14:paraId="13189D2E" w14:textId="68862A6B" w:rsidR="00773C08" w:rsidRDefault="00773C08" w:rsidP="00773C08">
      <w:pPr>
        <w:pStyle w:val="ListParagraph"/>
        <w:numPr>
          <w:ilvl w:val="0"/>
          <w:numId w:val="12"/>
        </w:numPr>
        <w:spacing w:after="120" w:line="259" w:lineRule="auto"/>
      </w:pPr>
      <w:r>
        <w:t xml:space="preserve">But… I’m not going to simply “punt” and </w:t>
      </w:r>
      <w:proofErr w:type="gramStart"/>
      <w:r>
        <w:t>say</w:t>
      </w:r>
      <w:proofErr w:type="gramEnd"/>
      <w:r>
        <w:t xml:space="preserve"> “have at it”.</w:t>
      </w:r>
      <w:r w:rsidR="00B20F85">
        <w:t xml:space="preserve"> </w:t>
      </w:r>
      <w:r w:rsidR="00866574">
        <w:t>At the very least I can show you the code in each program that replicates something we did earlier i</w:t>
      </w:r>
      <w:r w:rsidR="00D537DE">
        <w:t>n</w:t>
      </w:r>
      <w:r w:rsidR="00866574">
        <w:t xml:space="preserve"> this SAS Guided Demo.</w:t>
      </w:r>
      <w:r w:rsidR="00B20F85">
        <w:t xml:space="preserve"> </w:t>
      </w:r>
      <w:r w:rsidR="00866574">
        <w:t xml:space="preserve">So, in </w:t>
      </w:r>
      <w:r w:rsidR="00866574" w:rsidRPr="00F12A28">
        <w:rPr>
          <w:i/>
          <w:iCs/>
        </w:rPr>
        <w:t>01_Exploring_Data.sasnb</w:t>
      </w:r>
      <w:r w:rsidR="002D356B">
        <w:t>, find the code on Histograms.</w:t>
      </w:r>
      <w:r w:rsidR="00B20F85">
        <w:t xml:space="preserve"> </w:t>
      </w:r>
      <w:r w:rsidR="002D356B">
        <w:t>It appears like so:</w:t>
      </w:r>
    </w:p>
    <w:p w14:paraId="42265AA6" w14:textId="352EC376" w:rsidR="002D356B" w:rsidRDefault="000B5C0D" w:rsidP="002D356B">
      <w:pPr>
        <w:spacing w:after="120" w:line="259" w:lineRule="auto"/>
      </w:pPr>
      <w:r w:rsidRPr="000B5C0D">
        <w:rPr>
          <w:noProof/>
        </w:rPr>
        <w:lastRenderedPageBreak/>
        <w:drawing>
          <wp:inline distT="0" distB="0" distL="0" distR="0" wp14:anchorId="5E0D5BBC" wp14:editId="5A9A37B3">
            <wp:extent cx="5943600" cy="2320925"/>
            <wp:effectExtent l="19050" t="19050" r="19050" b="22225"/>
            <wp:docPr id="274256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6414" name="Picture 1" descr="A screenshot of a computer&#10;&#10;AI-generated content may be incorrect."/>
                    <pic:cNvPicPr/>
                  </pic:nvPicPr>
                  <pic:blipFill>
                    <a:blip r:embed="rId113"/>
                    <a:stretch>
                      <a:fillRect/>
                    </a:stretch>
                  </pic:blipFill>
                  <pic:spPr>
                    <a:xfrm>
                      <a:off x="0" y="0"/>
                      <a:ext cx="5943600" cy="2320925"/>
                    </a:xfrm>
                    <a:prstGeom prst="rect">
                      <a:avLst/>
                    </a:prstGeom>
                    <a:ln>
                      <a:solidFill>
                        <a:schemeClr val="accent1"/>
                      </a:solidFill>
                    </a:ln>
                  </pic:spPr>
                </pic:pic>
              </a:graphicData>
            </a:graphic>
          </wp:inline>
        </w:drawing>
      </w:r>
    </w:p>
    <w:p w14:paraId="07DB38A2" w14:textId="06F5387A" w:rsidR="002D356B" w:rsidRDefault="000B5C0D" w:rsidP="00773C08">
      <w:pPr>
        <w:pStyle w:val="ListParagraph"/>
        <w:numPr>
          <w:ilvl w:val="0"/>
          <w:numId w:val="12"/>
        </w:numPr>
        <w:spacing w:after="120" w:line="259" w:lineRule="auto"/>
      </w:pPr>
      <w:r>
        <w:t>This code replicates the bar charts created earlier in SAS Visual Analytics.</w:t>
      </w:r>
      <w:r w:rsidR="00B20F85">
        <w:t xml:space="preserve"> </w:t>
      </w:r>
      <w:r>
        <w:t xml:space="preserve">And a WHOLE lot of other things. Get those scrolling fingers ready and scroll down the input to </w:t>
      </w:r>
      <w:r w:rsidR="004D7742" w:rsidRPr="004D7742">
        <w:rPr>
          <w:b/>
          <w:bCs/>
        </w:rPr>
        <w:t xml:space="preserve">Distribution of </w:t>
      </w:r>
      <w:proofErr w:type="spellStart"/>
      <w:r w:rsidR="004D7742" w:rsidRPr="004D7742">
        <w:rPr>
          <w:b/>
          <w:bCs/>
        </w:rPr>
        <w:t>customerAge</w:t>
      </w:r>
      <w:proofErr w:type="spellEnd"/>
      <w:r w:rsidR="004D7742">
        <w:t>.</w:t>
      </w:r>
      <w:r w:rsidR="00B20F85">
        <w:t xml:space="preserve"> </w:t>
      </w:r>
      <w:r w:rsidR="004D7742">
        <w:t>I see the following:</w:t>
      </w:r>
    </w:p>
    <w:p w14:paraId="3A646AC1" w14:textId="6EC80A9E" w:rsidR="004D7742" w:rsidRDefault="00CB7E27" w:rsidP="00CB7E27">
      <w:pPr>
        <w:spacing w:after="120" w:line="259" w:lineRule="auto"/>
        <w:jc w:val="center"/>
      </w:pPr>
      <w:r w:rsidRPr="00CB7E27">
        <w:rPr>
          <w:noProof/>
        </w:rPr>
        <w:drawing>
          <wp:inline distT="0" distB="0" distL="0" distR="0" wp14:anchorId="0B4C51B4" wp14:editId="2237830E">
            <wp:extent cx="4807527" cy="3615918"/>
            <wp:effectExtent l="0" t="0" r="0" b="3810"/>
            <wp:docPr id="79428546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5464" name="Picture 1" descr="A graph of a number of people&#10;&#10;AI-generated content may be incorrect."/>
                    <pic:cNvPicPr/>
                  </pic:nvPicPr>
                  <pic:blipFill>
                    <a:blip r:embed="rId114"/>
                    <a:stretch>
                      <a:fillRect/>
                    </a:stretch>
                  </pic:blipFill>
                  <pic:spPr>
                    <a:xfrm>
                      <a:off x="0" y="0"/>
                      <a:ext cx="4810516" cy="3618166"/>
                    </a:xfrm>
                    <a:prstGeom prst="rect">
                      <a:avLst/>
                    </a:prstGeom>
                  </pic:spPr>
                </pic:pic>
              </a:graphicData>
            </a:graphic>
          </wp:inline>
        </w:drawing>
      </w:r>
    </w:p>
    <w:p w14:paraId="76E56567" w14:textId="593BEE81" w:rsidR="004D7742" w:rsidRDefault="004D3146" w:rsidP="00773C08">
      <w:pPr>
        <w:pStyle w:val="ListParagraph"/>
        <w:numPr>
          <w:ilvl w:val="0"/>
          <w:numId w:val="12"/>
        </w:numPr>
        <w:spacing w:after="120" w:line="259" w:lineRule="auto"/>
      </w:pPr>
      <w:r>
        <w:t xml:space="preserve">What in </w:t>
      </w:r>
      <w:proofErr w:type="gramStart"/>
      <w:r>
        <w:t>the what</w:t>
      </w:r>
      <w:proofErr w:type="gramEnd"/>
      <w:r>
        <w:t>?</w:t>
      </w:r>
      <w:r w:rsidR="00B20F85">
        <w:t xml:space="preserve"> </w:t>
      </w:r>
      <w:r>
        <w:t>That’s a bit different than our findings in the VA report:</w:t>
      </w:r>
    </w:p>
    <w:p w14:paraId="37AD80F8" w14:textId="0D3DE8DE" w:rsidR="00F70823" w:rsidRDefault="00F70823" w:rsidP="00F70823">
      <w:pPr>
        <w:spacing w:after="120" w:line="259" w:lineRule="auto"/>
        <w:jc w:val="center"/>
      </w:pPr>
      <w:r w:rsidRPr="00F70823">
        <w:rPr>
          <w:noProof/>
        </w:rPr>
        <w:lastRenderedPageBreak/>
        <w:drawing>
          <wp:inline distT="0" distB="0" distL="0" distR="0" wp14:anchorId="1B1B47C5" wp14:editId="3E9A36CE">
            <wp:extent cx="3229841" cy="2475001"/>
            <wp:effectExtent l="19050" t="19050" r="27940" b="20955"/>
            <wp:docPr id="739581702"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81702" name="Picture 1" descr="A graph of a number of blue bars&#10;&#10;AI-generated content may be incorrect."/>
                    <pic:cNvPicPr/>
                  </pic:nvPicPr>
                  <pic:blipFill>
                    <a:blip r:embed="rId115"/>
                    <a:stretch>
                      <a:fillRect/>
                    </a:stretch>
                  </pic:blipFill>
                  <pic:spPr>
                    <a:xfrm>
                      <a:off x="0" y="0"/>
                      <a:ext cx="3239395" cy="2482322"/>
                    </a:xfrm>
                    <a:prstGeom prst="rect">
                      <a:avLst/>
                    </a:prstGeom>
                    <a:ln>
                      <a:solidFill>
                        <a:schemeClr val="accent1"/>
                      </a:solidFill>
                    </a:ln>
                  </pic:spPr>
                </pic:pic>
              </a:graphicData>
            </a:graphic>
          </wp:inline>
        </w:drawing>
      </w:r>
    </w:p>
    <w:p w14:paraId="751E4AD7" w14:textId="7E1648BF" w:rsidR="00F70823" w:rsidRDefault="00F70823" w:rsidP="00773C08">
      <w:pPr>
        <w:pStyle w:val="ListParagraph"/>
        <w:numPr>
          <w:ilvl w:val="0"/>
          <w:numId w:val="12"/>
        </w:numPr>
        <w:spacing w:after="120" w:line="259" w:lineRule="auto"/>
      </w:pPr>
      <w:r>
        <w:t>But… fret not!</w:t>
      </w:r>
      <w:r w:rsidR="00B20F85">
        <w:t xml:space="preserve"> </w:t>
      </w:r>
      <w:r>
        <w:t>The</w:t>
      </w:r>
      <w:r w:rsidR="00876F5F">
        <w:t xml:space="preserve"> age variable still needs to be processed in the SAS notebook</w:t>
      </w:r>
      <w:r w:rsidR="008E52A2">
        <w:t xml:space="preserve"> – meaning we need to (1) impute missing values and (2) normalize the variable for modeling</w:t>
      </w:r>
      <w:r w:rsidR="00876F5F">
        <w:t>.</w:t>
      </w:r>
      <w:r w:rsidR="00B20F85">
        <w:t xml:space="preserve"> </w:t>
      </w:r>
      <w:r w:rsidR="00876F5F">
        <w:t>And we’ll get there</w:t>
      </w:r>
      <w:r w:rsidR="008E52A2">
        <w:t xml:space="preserve"> </w:t>
      </w:r>
      <w:proofErr w:type="gramStart"/>
      <w:r w:rsidR="008E52A2">
        <w:t>in</w:t>
      </w:r>
      <w:proofErr w:type="gramEnd"/>
      <w:r w:rsidR="008E52A2">
        <w:t xml:space="preserve"> </w:t>
      </w:r>
      <w:r w:rsidR="00EF476A" w:rsidRPr="00D537DE">
        <w:rPr>
          <w:i/>
          <w:iCs/>
        </w:rPr>
        <w:t>02_Pre-Processing_Data.sasnb</w:t>
      </w:r>
      <w:r w:rsidR="00EF476A">
        <w:t>.</w:t>
      </w:r>
      <w:r w:rsidR="00B20F85">
        <w:t xml:space="preserve"> </w:t>
      </w:r>
      <w:proofErr w:type="gramStart"/>
      <w:r w:rsidR="00EF476A">
        <w:t>So</w:t>
      </w:r>
      <w:proofErr w:type="gramEnd"/>
      <w:r w:rsidR="00EF476A">
        <w:t xml:space="preserve"> wait for it</w:t>
      </w:r>
      <w:r w:rsidR="00876F5F">
        <w:t xml:space="preserve"> </w:t>
      </w:r>
      <w:r w:rsidR="00876F5F">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20F85">
        <w:t xml:space="preserve"> </w:t>
      </w:r>
    </w:p>
    <w:p w14:paraId="6458359E" w14:textId="32CD5AE3" w:rsidR="00EF476A" w:rsidRDefault="00EF476A" w:rsidP="00773C08">
      <w:pPr>
        <w:pStyle w:val="ListParagraph"/>
        <w:numPr>
          <w:ilvl w:val="0"/>
          <w:numId w:val="12"/>
        </w:numPr>
        <w:spacing w:after="120" w:line="259" w:lineRule="auto"/>
      </w:pPr>
      <w:r>
        <w:t xml:space="preserve">Explore the </w:t>
      </w:r>
      <w:r w:rsidR="00336D2B">
        <w:t>data a bit more.</w:t>
      </w:r>
      <w:r w:rsidR="00B20F85">
        <w:t xml:space="preserve"> </w:t>
      </w:r>
      <w:r w:rsidR="00336D2B">
        <w:t>For example, here is a heatmap of the correlation between select variables:</w:t>
      </w:r>
    </w:p>
    <w:p w14:paraId="02AE36CA" w14:textId="298B5605" w:rsidR="00336D2B" w:rsidRDefault="00DB1E96" w:rsidP="00DB1E96">
      <w:pPr>
        <w:spacing w:after="120" w:line="259" w:lineRule="auto"/>
        <w:jc w:val="center"/>
      </w:pPr>
      <w:r w:rsidRPr="00DB1E96">
        <w:rPr>
          <w:noProof/>
        </w:rPr>
        <w:drawing>
          <wp:inline distT="0" distB="0" distL="0" distR="0" wp14:anchorId="616FD64E" wp14:editId="16BA848A">
            <wp:extent cx="4558145" cy="3434192"/>
            <wp:effectExtent l="0" t="0" r="0" b="0"/>
            <wp:docPr id="11138803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80394" name="Picture 1" descr="A screenshot of a graph&#10;&#10;AI-generated content may be incorrect."/>
                    <pic:cNvPicPr/>
                  </pic:nvPicPr>
                  <pic:blipFill>
                    <a:blip r:embed="rId116"/>
                    <a:stretch>
                      <a:fillRect/>
                    </a:stretch>
                  </pic:blipFill>
                  <pic:spPr>
                    <a:xfrm>
                      <a:off x="0" y="0"/>
                      <a:ext cx="4560825" cy="3436211"/>
                    </a:xfrm>
                    <a:prstGeom prst="rect">
                      <a:avLst/>
                    </a:prstGeom>
                  </pic:spPr>
                </pic:pic>
              </a:graphicData>
            </a:graphic>
          </wp:inline>
        </w:drawing>
      </w:r>
    </w:p>
    <w:p w14:paraId="696609D8" w14:textId="1BBA8CCB" w:rsidR="00336D2B" w:rsidRDefault="00DB1E96" w:rsidP="00773C08">
      <w:pPr>
        <w:pStyle w:val="ListParagraph"/>
        <w:numPr>
          <w:ilvl w:val="0"/>
          <w:numId w:val="12"/>
        </w:numPr>
        <w:spacing w:after="120" w:line="259" w:lineRule="auto"/>
      </w:pPr>
      <w:r>
        <w:t>That’s kind of fun!</w:t>
      </w:r>
      <w:r w:rsidR="00B20F85">
        <w:t xml:space="preserve"> </w:t>
      </w:r>
      <w:r>
        <w:t xml:space="preserve">When you’re done exploring, move over to </w:t>
      </w:r>
      <w:r w:rsidRPr="004875E6">
        <w:rPr>
          <w:b/>
          <w:bCs/>
        </w:rPr>
        <w:t>02_Pre_Processing_Data.sasnb</w:t>
      </w:r>
      <w:r>
        <w:t>.</w:t>
      </w:r>
      <w:r w:rsidR="00B20F85">
        <w:t xml:space="preserve"> </w:t>
      </w:r>
      <w:r w:rsidR="004875E6">
        <w:t>In this notebook, we’re going to transform the data to get it closer to the data</w:t>
      </w:r>
      <w:r w:rsidR="00F06398">
        <w:t xml:space="preserve"> we examined</w:t>
      </w:r>
      <w:r w:rsidR="004875E6">
        <w:t xml:space="preserve"> </w:t>
      </w:r>
      <w:r w:rsidR="00F06398">
        <w:t>at the outset</w:t>
      </w:r>
      <w:r w:rsidR="004875E6">
        <w:t xml:space="preserve"> in SAS Viya</w:t>
      </w:r>
      <w:r w:rsidR="000B4BF7">
        <w:t>, which includes imputation and addressing outlier observations.</w:t>
      </w:r>
      <w:r w:rsidR="002B2077">
        <w:t xml:space="preserve"> You’ll also see that we </w:t>
      </w:r>
      <w:r w:rsidR="002B2077">
        <w:lastRenderedPageBreak/>
        <w:t>partition the data</w:t>
      </w:r>
      <w:r w:rsidR="000B4BF7">
        <w:t xml:space="preserve"> and reduce the number of variables available for modeling via </w:t>
      </w:r>
      <w:r w:rsidR="00816119">
        <w:t>variable reduction</w:t>
      </w:r>
      <w:r w:rsidR="000B4BF7">
        <w:t>.</w:t>
      </w:r>
      <w:r w:rsidR="00816119">
        <w:t xml:space="preserve"> </w:t>
      </w:r>
      <w:r w:rsidR="00FE1B06">
        <w:t>Then</w:t>
      </w:r>
      <w:r w:rsidR="00816119">
        <w:t>, we create that final dataset for modeling.</w:t>
      </w:r>
    </w:p>
    <w:p w14:paraId="5C5D27B1" w14:textId="6929C418" w:rsidR="00816119" w:rsidRDefault="00816119" w:rsidP="00773C08">
      <w:pPr>
        <w:pStyle w:val="ListParagraph"/>
        <w:numPr>
          <w:ilvl w:val="0"/>
          <w:numId w:val="12"/>
        </w:numPr>
        <w:spacing w:after="120" w:line="259" w:lineRule="auto"/>
      </w:pPr>
      <w:r>
        <w:t xml:space="preserve">Looking for fun output in </w:t>
      </w:r>
      <w:r w:rsidRPr="004875E6">
        <w:rPr>
          <w:b/>
          <w:bCs/>
        </w:rPr>
        <w:t>02_Pre_Processing_Data.sasnb</w:t>
      </w:r>
      <w:r w:rsidRPr="00816119">
        <w:t>?</w:t>
      </w:r>
      <w:r>
        <w:t xml:space="preserve"> Well, there’s not a ton of options.</w:t>
      </w:r>
      <w:r w:rsidR="00B20F85">
        <w:t xml:space="preserve"> </w:t>
      </w:r>
      <w:r>
        <w:t>But how about this table</w:t>
      </w:r>
      <w:r w:rsidR="00DE195A">
        <w:t>?</w:t>
      </w:r>
    </w:p>
    <w:p w14:paraId="0B869FC3" w14:textId="1030008E" w:rsidR="00816119" w:rsidRDefault="00F92964" w:rsidP="00816119">
      <w:pPr>
        <w:spacing w:after="120" w:line="259" w:lineRule="auto"/>
      </w:pPr>
      <w:r w:rsidRPr="00F92964">
        <w:rPr>
          <w:noProof/>
        </w:rPr>
        <w:drawing>
          <wp:inline distT="0" distB="0" distL="0" distR="0" wp14:anchorId="1C920FAB" wp14:editId="7946F22B">
            <wp:extent cx="5943600" cy="3409950"/>
            <wp:effectExtent l="19050" t="19050" r="19050" b="19050"/>
            <wp:docPr id="965393110"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3110" name="Picture 1" descr="A screenshot of a data&#10;&#10;AI-generated content may be incorrect."/>
                    <pic:cNvPicPr/>
                  </pic:nvPicPr>
                  <pic:blipFill>
                    <a:blip r:embed="rId117"/>
                    <a:stretch>
                      <a:fillRect/>
                    </a:stretch>
                  </pic:blipFill>
                  <pic:spPr>
                    <a:xfrm>
                      <a:off x="0" y="0"/>
                      <a:ext cx="5943600" cy="3409950"/>
                    </a:xfrm>
                    <a:prstGeom prst="rect">
                      <a:avLst/>
                    </a:prstGeom>
                    <a:ln>
                      <a:solidFill>
                        <a:schemeClr val="accent1"/>
                      </a:solidFill>
                    </a:ln>
                  </pic:spPr>
                </pic:pic>
              </a:graphicData>
            </a:graphic>
          </wp:inline>
        </w:drawing>
      </w:r>
    </w:p>
    <w:p w14:paraId="1FCD7DEB" w14:textId="6362A042" w:rsidR="00816119" w:rsidRDefault="00F92964" w:rsidP="00773C08">
      <w:pPr>
        <w:pStyle w:val="ListParagraph"/>
        <w:numPr>
          <w:ilvl w:val="0"/>
          <w:numId w:val="12"/>
        </w:numPr>
        <w:spacing w:after="120" w:line="259" w:lineRule="auto"/>
      </w:pPr>
      <w:r>
        <w:t xml:space="preserve">Finally, </w:t>
      </w:r>
      <w:r w:rsidR="003926A8">
        <w:t xml:space="preserve">open </w:t>
      </w:r>
      <w:r w:rsidR="003926A8" w:rsidRPr="003926A8">
        <w:rPr>
          <w:b/>
          <w:bCs/>
        </w:rPr>
        <w:t>03_Developing_a_Model.sasnb</w:t>
      </w:r>
      <w:r w:rsidR="003926A8">
        <w:t>.</w:t>
      </w:r>
      <w:r w:rsidR="00B20F85">
        <w:t xml:space="preserve"> </w:t>
      </w:r>
      <w:r w:rsidR="003926A8">
        <w:t xml:space="preserve">Here we’re going to run A LOT of </w:t>
      </w:r>
      <w:r w:rsidR="00155B83">
        <w:t xml:space="preserve">models to best determine which customers will churn at </w:t>
      </w:r>
      <w:proofErr w:type="spellStart"/>
      <w:r w:rsidR="00155B83">
        <w:t>SASe</w:t>
      </w:r>
      <w:proofErr w:type="spellEnd"/>
      <w:r w:rsidR="00155B83">
        <w:t>. For example, here is the code for a gradient boosting model:</w:t>
      </w:r>
    </w:p>
    <w:p w14:paraId="513D72D5" w14:textId="6E0E0281" w:rsidR="00155B83" w:rsidRDefault="00D55220" w:rsidP="00155B83">
      <w:pPr>
        <w:spacing w:after="120" w:line="259" w:lineRule="auto"/>
      </w:pPr>
      <w:r w:rsidRPr="00D55220">
        <w:rPr>
          <w:noProof/>
        </w:rPr>
        <w:drawing>
          <wp:inline distT="0" distB="0" distL="0" distR="0" wp14:anchorId="2A830819" wp14:editId="6B9DC5D0">
            <wp:extent cx="5943600" cy="2728595"/>
            <wp:effectExtent l="19050" t="19050" r="19050" b="14605"/>
            <wp:docPr id="11138792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79220" name="Picture 1" descr="A screenshot of a computer program&#10;&#10;AI-generated content may be incorrect."/>
                    <pic:cNvPicPr/>
                  </pic:nvPicPr>
                  <pic:blipFill>
                    <a:blip r:embed="rId118"/>
                    <a:stretch>
                      <a:fillRect/>
                    </a:stretch>
                  </pic:blipFill>
                  <pic:spPr>
                    <a:xfrm>
                      <a:off x="0" y="0"/>
                      <a:ext cx="5943600" cy="2728595"/>
                    </a:xfrm>
                    <a:prstGeom prst="rect">
                      <a:avLst/>
                    </a:prstGeom>
                    <a:ln>
                      <a:solidFill>
                        <a:schemeClr val="accent1"/>
                      </a:solidFill>
                    </a:ln>
                  </pic:spPr>
                </pic:pic>
              </a:graphicData>
            </a:graphic>
          </wp:inline>
        </w:drawing>
      </w:r>
    </w:p>
    <w:p w14:paraId="15022C19" w14:textId="5BED62D2" w:rsidR="00155B83" w:rsidRDefault="00D55220" w:rsidP="00773C08">
      <w:pPr>
        <w:pStyle w:val="ListParagraph"/>
        <w:numPr>
          <w:ilvl w:val="0"/>
          <w:numId w:val="12"/>
        </w:numPr>
        <w:spacing w:after="120" w:line="259" w:lineRule="auto"/>
      </w:pPr>
      <w:r>
        <w:lastRenderedPageBreak/>
        <w:t>And there is a whole lot of output to digest, including</w:t>
      </w:r>
      <w:r w:rsidR="00FB5820">
        <w:t xml:space="preserve"> a useful variable importance table</w:t>
      </w:r>
      <w:r>
        <w:t xml:space="preserve">: </w:t>
      </w:r>
    </w:p>
    <w:p w14:paraId="1C135427" w14:textId="0DEDF9BF" w:rsidR="00FB5820" w:rsidRDefault="00FB5820" w:rsidP="00FB5820">
      <w:pPr>
        <w:spacing w:after="120" w:line="259" w:lineRule="auto"/>
        <w:jc w:val="center"/>
      </w:pPr>
      <w:r w:rsidRPr="00FB5820">
        <w:rPr>
          <w:noProof/>
        </w:rPr>
        <w:drawing>
          <wp:inline distT="0" distB="0" distL="0" distR="0" wp14:anchorId="7D92CD8E" wp14:editId="486A753E">
            <wp:extent cx="3789218" cy="3580073"/>
            <wp:effectExtent l="0" t="0" r="1905" b="1905"/>
            <wp:docPr id="1483562979"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2979" name="Picture 1" descr="A screenshot of a data sheet&#10;&#10;AI-generated content may be incorrect."/>
                    <pic:cNvPicPr/>
                  </pic:nvPicPr>
                  <pic:blipFill>
                    <a:blip r:embed="rId119"/>
                    <a:stretch>
                      <a:fillRect/>
                    </a:stretch>
                  </pic:blipFill>
                  <pic:spPr>
                    <a:xfrm>
                      <a:off x="0" y="0"/>
                      <a:ext cx="3794820" cy="3585366"/>
                    </a:xfrm>
                    <a:prstGeom prst="rect">
                      <a:avLst/>
                    </a:prstGeom>
                  </pic:spPr>
                </pic:pic>
              </a:graphicData>
            </a:graphic>
          </wp:inline>
        </w:drawing>
      </w:r>
    </w:p>
    <w:p w14:paraId="4C70738E" w14:textId="5B31E0D3" w:rsidR="00D55220" w:rsidRDefault="00171D52" w:rsidP="00773C08">
      <w:pPr>
        <w:pStyle w:val="ListParagraph"/>
        <w:numPr>
          <w:ilvl w:val="0"/>
          <w:numId w:val="12"/>
        </w:numPr>
        <w:spacing w:after="120" w:line="259" w:lineRule="auto"/>
      </w:pPr>
      <w:r>
        <w:t>Finally, a big part of predictive modeling and machine learning is comparing models and then select</w:t>
      </w:r>
      <w:r w:rsidR="002A4BFD">
        <w:t>ing</w:t>
      </w:r>
      <w:r>
        <w:t xml:space="preserve"> a champion model. Scroll down to the bottom to see the </w:t>
      </w:r>
      <w:r w:rsidRPr="00DE3528">
        <w:rPr>
          <w:b/>
          <w:bCs/>
        </w:rPr>
        <w:t>Model Assessment</w:t>
      </w:r>
      <w:r>
        <w:t xml:space="preserve"> code.</w:t>
      </w:r>
      <w:r w:rsidR="00B20F85">
        <w:t xml:space="preserve"> </w:t>
      </w:r>
      <w:r>
        <w:t xml:space="preserve">It’s a </w:t>
      </w:r>
      <w:r w:rsidR="003334A5">
        <w:t>(coding) mouthful</w:t>
      </w:r>
      <w:r>
        <w:t xml:space="preserve">: </w:t>
      </w:r>
    </w:p>
    <w:p w14:paraId="3C539E94" w14:textId="4922982A" w:rsidR="00171D52" w:rsidRDefault="007B3E6F" w:rsidP="007B3E6F">
      <w:pPr>
        <w:spacing w:after="120" w:line="259" w:lineRule="auto"/>
        <w:jc w:val="center"/>
      </w:pPr>
      <w:r w:rsidRPr="007B3E6F">
        <w:rPr>
          <w:noProof/>
        </w:rPr>
        <w:lastRenderedPageBreak/>
        <w:drawing>
          <wp:inline distT="0" distB="0" distL="0" distR="0" wp14:anchorId="4F346809" wp14:editId="6320BB76">
            <wp:extent cx="4184919" cy="4705350"/>
            <wp:effectExtent l="19050" t="19050" r="25400" b="19050"/>
            <wp:docPr id="7714949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94991" name="Picture 1" descr="A screenshot of a computer program&#10;&#10;AI-generated content may be incorrect."/>
                    <pic:cNvPicPr/>
                  </pic:nvPicPr>
                  <pic:blipFill>
                    <a:blip r:embed="rId120"/>
                    <a:stretch>
                      <a:fillRect/>
                    </a:stretch>
                  </pic:blipFill>
                  <pic:spPr>
                    <a:xfrm>
                      <a:off x="0" y="0"/>
                      <a:ext cx="4226913" cy="4752566"/>
                    </a:xfrm>
                    <a:prstGeom prst="rect">
                      <a:avLst/>
                    </a:prstGeom>
                    <a:ln>
                      <a:solidFill>
                        <a:schemeClr val="accent1"/>
                      </a:solidFill>
                    </a:ln>
                  </pic:spPr>
                </pic:pic>
              </a:graphicData>
            </a:graphic>
          </wp:inline>
        </w:drawing>
      </w:r>
    </w:p>
    <w:p w14:paraId="7F7AB320" w14:textId="6B91A177" w:rsidR="007B3E6F" w:rsidRDefault="007B3E6F" w:rsidP="00773C08">
      <w:pPr>
        <w:pStyle w:val="ListParagraph"/>
        <w:numPr>
          <w:ilvl w:val="0"/>
          <w:numId w:val="12"/>
        </w:numPr>
        <w:spacing w:after="120" w:line="259" w:lineRule="auto"/>
      </w:pPr>
      <w:r>
        <w:t>And the output:</w:t>
      </w:r>
    </w:p>
    <w:p w14:paraId="1D7D082E" w14:textId="7FB03332" w:rsidR="007B3E6F" w:rsidRDefault="00FB4BB8" w:rsidP="00FB4BB8">
      <w:pPr>
        <w:spacing w:after="120" w:line="259" w:lineRule="auto"/>
        <w:jc w:val="center"/>
      </w:pPr>
      <w:r w:rsidRPr="00FB4BB8">
        <w:rPr>
          <w:noProof/>
        </w:rPr>
        <w:drawing>
          <wp:inline distT="0" distB="0" distL="0" distR="0" wp14:anchorId="25A90093" wp14:editId="1A466ED5">
            <wp:extent cx="3311236" cy="2820683"/>
            <wp:effectExtent l="0" t="0" r="3810" b="0"/>
            <wp:docPr id="651416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16004" name="Picture 1" descr="A screenshot of a graph&#10;&#10;AI-generated content may be incorrect."/>
                    <pic:cNvPicPr/>
                  </pic:nvPicPr>
                  <pic:blipFill>
                    <a:blip r:embed="rId121"/>
                    <a:stretch>
                      <a:fillRect/>
                    </a:stretch>
                  </pic:blipFill>
                  <pic:spPr>
                    <a:xfrm>
                      <a:off x="0" y="0"/>
                      <a:ext cx="3314557" cy="2823512"/>
                    </a:xfrm>
                    <a:prstGeom prst="rect">
                      <a:avLst/>
                    </a:prstGeom>
                  </pic:spPr>
                </pic:pic>
              </a:graphicData>
            </a:graphic>
          </wp:inline>
        </w:drawing>
      </w:r>
    </w:p>
    <w:p w14:paraId="04D43AE6" w14:textId="5B19A6CB" w:rsidR="00171D52" w:rsidRDefault="007B3E6F" w:rsidP="00773C08">
      <w:pPr>
        <w:pStyle w:val="ListParagraph"/>
        <w:numPr>
          <w:ilvl w:val="0"/>
          <w:numId w:val="12"/>
        </w:numPr>
        <w:spacing w:after="120" w:line="259" w:lineRule="auto"/>
      </w:pPr>
      <w:r>
        <w:lastRenderedPageBreak/>
        <w:t>Why would I put you th</w:t>
      </w:r>
      <w:r w:rsidR="00B91008">
        <w:t>r</w:t>
      </w:r>
      <w:r>
        <w:t>ough all that</w:t>
      </w:r>
      <w:r w:rsidR="00FB4BB8">
        <w:t>?</w:t>
      </w:r>
      <w:r w:rsidR="00B20F85">
        <w:t xml:space="preserve"> </w:t>
      </w:r>
      <w:r w:rsidR="00E201D6">
        <w:t>Just to show you that the gradient boosting model would be selected if Accuracy was the selection statistic of choice?</w:t>
      </w:r>
      <w:r w:rsidR="00B20F85">
        <w:t xml:space="preserve"> </w:t>
      </w:r>
      <w:r w:rsidR="00E201D6">
        <w:t>Well… kind of.</w:t>
      </w:r>
      <w:r w:rsidR="00B20F85">
        <w:t xml:space="preserve"> </w:t>
      </w:r>
      <w:r w:rsidR="00E201D6">
        <w:t xml:space="preserve">I also want to show you the full code </w:t>
      </w:r>
      <w:r w:rsidR="002441DC">
        <w:t xml:space="preserve">so that you can see the beauty and power of the code… and how </w:t>
      </w:r>
      <w:r w:rsidR="005A64AC">
        <w:t xml:space="preserve">flexible </w:t>
      </w:r>
      <w:r w:rsidR="00E75FAE">
        <w:t>you</w:t>
      </w:r>
      <w:r w:rsidR="00B91008">
        <w:t>r</w:t>
      </w:r>
      <w:r w:rsidR="00E75FAE">
        <w:t xml:space="preserve"> program can be.</w:t>
      </w:r>
      <w:r w:rsidR="00B20F85">
        <w:t xml:space="preserve"> </w:t>
      </w:r>
      <w:r w:rsidR="00E75FAE">
        <w:t>But… it comes at the expense of time and expertise… as it takes a long time to master this code.</w:t>
      </w:r>
      <w:r w:rsidR="00B20F85">
        <w:t xml:space="preserve"> </w:t>
      </w:r>
      <w:r w:rsidR="00E75FAE">
        <w:t>That stated, you can do it – and the learning paths at the end will help!</w:t>
      </w:r>
      <w:r w:rsidR="00B20F85">
        <w:t xml:space="preserve"> </w:t>
      </w:r>
      <w:r w:rsidR="00A870BA">
        <w:t>But, for now, let’s slide over to the Python code</w:t>
      </w:r>
    </w:p>
    <w:p w14:paraId="03EE8CE0" w14:textId="77777777" w:rsidR="004F17F4" w:rsidRDefault="004F17F4" w:rsidP="004F17F4"/>
    <w:p w14:paraId="037B2F61" w14:textId="79C489FC" w:rsidR="00BE2698" w:rsidRDefault="00BE2698" w:rsidP="00BE2698">
      <w:pPr>
        <w:pStyle w:val="Heading3"/>
      </w:pPr>
      <w:bookmarkStart w:id="16" w:name="_Toc239767922"/>
      <w:r>
        <w:t>Modeling in Python</w:t>
      </w:r>
      <w:bookmarkEnd w:id="16"/>
    </w:p>
    <w:p w14:paraId="19721C1E" w14:textId="3EF7C564" w:rsidR="005D528D" w:rsidRPr="005D528D" w:rsidRDefault="005D528D" w:rsidP="005D528D">
      <w:r>
        <w:t xml:space="preserve">You just </w:t>
      </w:r>
      <w:r w:rsidR="00B6661B">
        <w:t>saw how to explore data, pre</w:t>
      </w:r>
      <w:r w:rsidR="00AC1F84">
        <w:t>-process data, and then model in SAS using SAS notebooks in Visual Analytics in SAS Viya Workbench.</w:t>
      </w:r>
      <w:r w:rsidR="00B20F85">
        <w:t xml:space="preserve"> </w:t>
      </w:r>
      <w:r w:rsidR="00AC1F84">
        <w:t>Yes, that was a mouthful.</w:t>
      </w:r>
      <w:r w:rsidR="00B20F85">
        <w:t xml:space="preserve"> </w:t>
      </w:r>
      <w:proofErr w:type="gramStart"/>
      <w:r w:rsidR="00AC1F84">
        <w:t>But,</w:t>
      </w:r>
      <w:proofErr w:type="gramEnd"/>
      <w:r w:rsidR="00AC1F84">
        <w:t xml:space="preserve"> word</w:t>
      </w:r>
      <w:r w:rsidR="00B41924">
        <w:t xml:space="preserve">-jumbo aside, let’s show you how to do it all </w:t>
      </w:r>
      <w:r w:rsidR="00FE52CD">
        <w:t xml:space="preserve">again </w:t>
      </w:r>
      <w:r w:rsidR="00B41924">
        <w:t>in Python.</w:t>
      </w:r>
    </w:p>
    <w:p w14:paraId="66D8D929" w14:textId="6D9C7102" w:rsidR="0041276F" w:rsidRPr="00B22017" w:rsidRDefault="007B0950" w:rsidP="0041276F">
      <w:pPr>
        <w:pStyle w:val="ListParagraph"/>
        <w:numPr>
          <w:ilvl w:val="0"/>
          <w:numId w:val="13"/>
        </w:numPr>
        <w:spacing w:line="259" w:lineRule="auto"/>
      </w:pPr>
      <w:r>
        <w:t xml:space="preserve">Since I’m a teacher at heart, I’m going to expose you to another </w:t>
      </w:r>
      <w:r w:rsidR="002C28DC">
        <w:t xml:space="preserve">Integrated Development Environment – aka </w:t>
      </w:r>
      <w:r>
        <w:t>IDE</w:t>
      </w:r>
      <w:r w:rsidR="002C28DC">
        <w:t>.</w:t>
      </w:r>
      <w:r w:rsidR="00B20F85">
        <w:t xml:space="preserve"> </w:t>
      </w:r>
      <w:r w:rsidR="0041276F" w:rsidRPr="0041276F">
        <w:rPr>
          <w:b/>
          <w:bCs/>
        </w:rPr>
        <w:t xml:space="preserve">Close </w:t>
      </w:r>
      <w:r w:rsidR="0041276F" w:rsidRPr="00B22017">
        <w:t xml:space="preserve">the </w:t>
      </w:r>
      <w:r w:rsidR="0041276F" w:rsidRPr="0041276F">
        <w:rPr>
          <w:b/>
          <w:bCs/>
        </w:rPr>
        <w:t>Visual Studio</w:t>
      </w:r>
      <w:r w:rsidR="0041276F" w:rsidRPr="00B22017">
        <w:t xml:space="preserve"> </w:t>
      </w:r>
      <w:r w:rsidR="0041276F">
        <w:t xml:space="preserve">browser </w:t>
      </w:r>
      <w:r w:rsidR="0041276F" w:rsidRPr="00B22017">
        <w:t>window and g</w:t>
      </w:r>
      <w:r w:rsidR="0041276F">
        <w:t>o</w:t>
      </w:r>
      <w:r w:rsidR="0041276F" w:rsidRPr="00B22017">
        <w:t xml:space="preserve"> back to the </w:t>
      </w:r>
      <w:r w:rsidR="0041276F" w:rsidRPr="00B22017">
        <w:rPr>
          <w:b/>
          <w:bCs/>
        </w:rPr>
        <w:t>SAS Viya Workbench</w:t>
      </w:r>
      <w:r w:rsidR="0041276F" w:rsidRPr="00B22017">
        <w:t xml:space="preserve"> landing page. And confirm that you</w:t>
      </w:r>
      <w:r w:rsidR="006369E7">
        <w:t>r</w:t>
      </w:r>
      <w:r w:rsidR="0041276F" w:rsidRPr="00B22017">
        <w:t xml:space="preserve"> session is still </w:t>
      </w:r>
      <w:r w:rsidR="0041276F" w:rsidRPr="001B4494">
        <w:rPr>
          <w:b/>
          <w:bCs/>
        </w:rPr>
        <w:t>Running</w:t>
      </w:r>
      <w:r w:rsidR="0041276F" w:rsidRPr="00B22017">
        <w:t>… because running is a good thing</w:t>
      </w:r>
      <w:r w:rsidR="0041276F">
        <w:t>. It means the session is still active</w:t>
      </w:r>
      <w:r w:rsidR="0041276F" w:rsidRPr="00B22017">
        <w:t>:</w:t>
      </w:r>
    </w:p>
    <w:p w14:paraId="280FE9FD" w14:textId="77777777" w:rsidR="0041276F" w:rsidRDefault="0041276F" w:rsidP="0041276F">
      <w:r>
        <w:rPr>
          <w:noProof/>
        </w:rPr>
        <w:drawing>
          <wp:inline distT="0" distB="0" distL="0" distR="0" wp14:anchorId="0469AACA" wp14:editId="6205D78E">
            <wp:extent cx="6400800" cy="1775460"/>
            <wp:effectExtent l="19050" t="19050" r="19050" b="15240"/>
            <wp:docPr id="121483758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7589" name="Picture 11" descr="A screenshot of a computer&#10;&#10;AI-generated content may be incorrect."/>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400800" cy="1775460"/>
                    </a:xfrm>
                    <a:prstGeom prst="rect">
                      <a:avLst/>
                    </a:prstGeom>
                    <a:noFill/>
                    <a:ln>
                      <a:solidFill>
                        <a:schemeClr val="accent1"/>
                      </a:solidFill>
                    </a:ln>
                  </pic:spPr>
                </pic:pic>
              </a:graphicData>
            </a:graphic>
          </wp:inline>
        </w:drawing>
      </w:r>
    </w:p>
    <w:p w14:paraId="05905E90" w14:textId="77777777" w:rsidR="0041276F" w:rsidRPr="00B22017" w:rsidRDefault="0041276F" w:rsidP="0041276F">
      <w:pPr>
        <w:pStyle w:val="ListParagraph"/>
        <w:numPr>
          <w:ilvl w:val="0"/>
          <w:numId w:val="13"/>
        </w:numPr>
        <w:spacing w:line="259" w:lineRule="auto"/>
      </w:pPr>
      <w:r w:rsidRPr="00B22017">
        <w:t xml:space="preserve">Now examine the </w:t>
      </w:r>
      <w:r w:rsidRPr="00B22017">
        <w:rPr>
          <w:b/>
          <w:bCs/>
        </w:rPr>
        <w:t>Editor</w:t>
      </w:r>
      <w:r w:rsidRPr="00B22017">
        <w:t xml:space="preserve"> options next to the </w:t>
      </w:r>
      <w:r>
        <w:rPr>
          <w:b/>
          <w:bCs/>
        </w:rPr>
        <w:t>Launch</w:t>
      </w:r>
      <w:r w:rsidRPr="00B22017">
        <w:rPr>
          <w:b/>
          <w:bCs/>
        </w:rPr>
        <w:t xml:space="preserve"> Visual Studio Code</w:t>
      </w:r>
      <w:r w:rsidRPr="00B22017">
        <w:t xml:space="preserve"> button:</w:t>
      </w:r>
    </w:p>
    <w:p w14:paraId="0E887103" w14:textId="2B67687C" w:rsidR="0041276F" w:rsidRPr="00B22017" w:rsidRDefault="00F46C00" w:rsidP="0041276F">
      <w:pPr>
        <w:jc w:val="center"/>
      </w:pPr>
      <w:r w:rsidRPr="00F46C00">
        <w:rPr>
          <w:noProof/>
        </w:rPr>
        <w:lastRenderedPageBreak/>
        <w:drawing>
          <wp:inline distT="0" distB="0" distL="0" distR="0" wp14:anchorId="392016AB" wp14:editId="4B8C1D20">
            <wp:extent cx="2834127" cy="2189018"/>
            <wp:effectExtent l="19050" t="19050" r="23495" b="20955"/>
            <wp:docPr id="3648765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76513" name="Picture 1" descr="A screen shot of a computer&#10;&#10;AI-generated content may be incorrect."/>
                    <pic:cNvPicPr/>
                  </pic:nvPicPr>
                  <pic:blipFill>
                    <a:blip r:embed="rId123"/>
                    <a:stretch>
                      <a:fillRect/>
                    </a:stretch>
                  </pic:blipFill>
                  <pic:spPr>
                    <a:xfrm>
                      <a:off x="0" y="0"/>
                      <a:ext cx="2837123" cy="2191332"/>
                    </a:xfrm>
                    <a:prstGeom prst="rect">
                      <a:avLst/>
                    </a:prstGeom>
                    <a:ln>
                      <a:solidFill>
                        <a:schemeClr val="accent1"/>
                      </a:solidFill>
                    </a:ln>
                  </pic:spPr>
                </pic:pic>
              </a:graphicData>
            </a:graphic>
          </wp:inline>
        </w:drawing>
      </w:r>
    </w:p>
    <w:p w14:paraId="23644A7F" w14:textId="77777777" w:rsidR="0041276F" w:rsidRPr="00B22017" w:rsidRDefault="0041276F" w:rsidP="0041276F">
      <w:pPr>
        <w:pStyle w:val="ListParagraph"/>
        <w:numPr>
          <w:ilvl w:val="0"/>
          <w:numId w:val="13"/>
        </w:numPr>
        <w:spacing w:line="259" w:lineRule="auto"/>
      </w:pPr>
      <w:proofErr w:type="spellStart"/>
      <w:r w:rsidRPr="00B22017">
        <w:t>Lookie</w:t>
      </w:r>
      <w:proofErr w:type="spellEnd"/>
      <w:r w:rsidRPr="00B22017">
        <w:t xml:space="preserve"> what we have there! For those looking for a Jupyter experience closer to </w:t>
      </w:r>
      <w:r>
        <w:t>the one provided by default in SAS Viya</w:t>
      </w:r>
      <w:r w:rsidRPr="00B22017">
        <w:t xml:space="preserve">, I recommend using </w:t>
      </w:r>
      <w:r w:rsidRPr="00702225">
        <w:rPr>
          <w:b/>
          <w:bCs/>
        </w:rPr>
        <w:t>Jupyter Lab</w:t>
      </w:r>
      <w:r w:rsidRPr="00B22017">
        <w:t>.</w:t>
      </w:r>
      <w:r>
        <w:t xml:space="preserve"> </w:t>
      </w:r>
    </w:p>
    <w:p w14:paraId="598AABC6" w14:textId="77777777" w:rsidR="0041276F" w:rsidRPr="00B22017" w:rsidRDefault="0041276F" w:rsidP="0041276F">
      <w:pPr>
        <w:pStyle w:val="ListParagraph"/>
        <w:numPr>
          <w:ilvl w:val="1"/>
          <w:numId w:val="13"/>
        </w:numPr>
        <w:spacing w:line="259" w:lineRule="auto"/>
      </w:pPr>
      <w:r w:rsidRPr="00B22017">
        <w:t xml:space="preserve">And for those of you interested, my good friend ChatGPT has this to say about the difference between Jupyter Notebook and Jupyter Lab: </w:t>
      </w:r>
    </w:p>
    <w:p w14:paraId="37ECA944" w14:textId="77777777" w:rsidR="0041276F" w:rsidRPr="00B22017" w:rsidRDefault="0041276F" w:rsidP="0041276F">
      <w:pPr>
        <w:pStyle w:val="ListParagraph"/>
        <w:numPr>
          <w:ilvl w:val="1"/>
          <w:numId w:val="13"/>
        </w:numPr>
        <w:spacing w:line="259" w:lineRule="auto"/>
      </w:pPr>
      <w:r w:rsidRPr="00B22017">
        <w:t xml:space="preserve">“Jupyter Notebook offers a simple, single-document interface where you work on one notebook at a time, making it ideal for focused tasks. </w:t>
      </w:r>
      <w:proofErr w:type="spellStart"/>
      <w:r w:rsidRPr="00B22017">
        <w:t>JupyterLab</w:t>
      </w:r>
      <w:proofErr w:type="spellEnd"/>
      <w:r w:rsidRPr="00B22017">
        <w:t xml:space="preserve"> provides a more flexible, IDE-like interface that allows for working on multiple documents and tools simultaneously, with customizable layouts for enhanced </w:t>
      </w:r>
      <w:proofErr w:type="gramStart"/>
      <w:r w:rsidRPr="00B22017">
        <w:t>productivity.”</w:t>
      </w:r>
      <w:proofErr w:type="gramEnd"/>
    </w:p>
    <w:p w14:paraId="0D26637B" w14:textId="77777777" w:rsidR="0041276F" w:rsidRPr="00B22017" w:rsidRDefault="0041276F" w:rsidP="0041276F">
      <w:pPr>
        <w:pStyle w:val="ListParagraph"/>
        <w:numPr>
          <w:ilvl w:val="0"/>
          <w:numId w:val="13"/>
        </w:numPr>
        <w:spacing w:line="259" w:lineRule="auto"/>
      </w:pPr>
      <w:r w:rsidRPr="00B22017">
        <w:t xml:space="preserve">So, open </w:t>
      </w:r>
      <w:r w:rsidRPr="00B22017">
        <w:rPr>
          <w:b/>
          <w:bCs/>
        </w:rPr>
        <w:t>Jupyter Lab</w:t>
      </w:r>
      <w:r w:rsidRPr="00B22017">
        <w:t xml:space="preserve"> for today</w:t>
      </w:r>
      <w:r>
        <w:t>, because we’ve got multiple programs to look at</w:t>
      </w:r>
      <w:r w:rsidRPr="00B22017">
        <w:t>. And you’ll likely get this message:</w:t>
      </w:r>
    </w:p>
    <w:p w14:paraId="14C32DFE" w14:textId="77777777" w:rsidR="0041276F" w:rsidRPr="00B22017" w:rsidRDefault="0041276F" w:rsidP="0041276F">
      <w:pPr>
        <w:jc w:val="center"/>
      </w:pPr>
      <w:r w:rsidRPr="00C81103">
        <w:rPr>
          <w:noProof/>
        </w:rPr>
        <w:drawing>
          <wp:inline distT="0" distB="0" distL="0" distR="0" wp14:anchorId="2598004C" wp14:editId="53501B81">
            <wp:extent cx="3413760" cy="1930733"/>
            <wp:effectExtent l="19050" t="19050" r="15240" b="12700"/>
            <wp:docPr id="890383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83503" name="Picture 1" descr="A screenshot of a computer&#10;&#10;AI-generated content may be incorrect."/>
                    <pic:cNvPicPr/>
                  </pic:nvPicPr>
                  <pic:blipFill>
                    <a:blip r:embed="rId124"/>
                    <a:stretch>
                      <a:fillRect/>
                    </a:stretch>
                  </pic:blipFill>
                  <pic:spPr>
                    <a:xfrm>
                      <a:off x="0" y="0"/>
                      <a:ext cx="3418284" cy="1933291"/>
                    </a:xfrm>
                    <a:prstGeom prst="rect">
                      <a:avLst/>
                    </a:prstGeom>
                    <a:ln>
                      <a:solidFill>
                        <a:schemeClr val="accent1"/>
                      </a:solidFill>
                    </a:ln>
                  </pic:spPr>
                </pic:pic>
              </a:graphicData>
            </a:graphic>
          </wp:inline>
        </w:drawing>
      </w:r>
    </w:p>
    <w:p w14:paraId="1EC8279E" w14:textId="77777777" w:rsidR="0041276F" w:rsidRPr="00B22017" w:rsidRDefault="0041276F" w:rsidP="0041276F">
      <w:pPr>
        <w:pStyle w:val="ListParagraph"/>
        <w:numPr>
          <w:ilvl w:val="0"/>
          <w:numId w:val="13"/>
        </w:numPr>
        <w:spacing w:line="259" w:lineRule="auto"/>
      </w:pPr>
      <w:r w:rsidRPr="00B22017">
        <w:t xml:space="preserve">All good, let’s </w:t>
      </w:r>
      <w:r w:rsidRPr="00B22017">
        <w:rPr>
          <w:b/>
          <w:bCs/>
        </w:rPr>
        <w:t>Restart</w:t>
      </w:r>
      <w:r w:rsidRPr="00B22017">
        <w:t>! And then Welcome to Jupyter Lab!</w:t>
      </w:r>
    </w:p>
    <w:p w14:paraId="7FA490AB" w14:textId="5DEFD4A5" w:rsidR="0041276F" w:rsidRPr="00B22017" w:rsidRDefault="0041276F" w:rsidP="0041276F">
      <w:pPr>
        <w:pStyle w:val="ListParagraph"/>
        <w:numPr>
          <w:ilvl w:val="0"/>
          <w:numId w:val="13"/>
        </w:numPr>
        <w:spacing w:line="259" w:lineRule="auto"/>
      </w:pPr>
      <w:r w:rsidRPr="00B22017">
        <w:t xml:space="preserve">Now we </w:t>
      </w:r>
      <w:proofErr w:type="gramStart"/>
      <w:r w:rsidRPr="00B22017">
        <w:t>already did</w:t>
      </w:r>
      <w:proofErr w:type="gramEnd"/>
      <w:r w:rsidRPr="00B22017">
        <w:t xml:space="preserve"> the hard work of </w:t>
      </w:r>
      <w:r>
        <w:t>setting up the data and notebooks in Visual Studio</w:t>
      </w:r>
      <w:r w:rsidRPr="00B22017">
        <w:t xml:space="preserve">. So, </w:t>
      </w:r>
      <w:r>
        <w:t xml:space="preserve">to find the Python programs using the </w:t>
      </w:r>
      <w:r w:rsidRPr="00B22017">
        <w:rPr>
          <w:b/>
          <w:bCs/>
        </w:rPr>
        <w:t>File Browser</w:t>
      </w:r>
      <w:r w:rsidRPr="00B22017">
        <w:t xml:space="preserve">, </w:t>
      </w:r>
      <w:r>
        <w:t xml:space="preserve">drill into </w:t>
      </w:r>
      <w:proofErr w:type="spellStart"/>
      <w:r w:rsidRPr="00436243">
        <w:rPr>
          <w:b/>
          <w:bCs/>
        </w:rPr>
        <w:t>sas</w:t>
      </w:r>
      <w:proofErr w:type="spellEnd"/>
      <w:r w:rsidRPr="00436243">
        <w:rPr>
          <w:b/>
          <w:bCs/>
        </w:rPr>
        <w:t>-education</w:t>
      </w:r>
      <w:r>
        <w:t xml:space="preserve"> &gt;&gt; </w:t>
      </w:r>
      <w:r w:rsidRPr="00436243">
        <w:rPr>
          <w:b/>
          <w:bCs/>
        </w:rPr>
        <w:t>sas1</w:t>
      </w:r>
      <w:r>
        <w:t xml:space="preserve"> &gt;&gt; </w:t>
      </w:r>
      <w:r w:rsidRPr="00436243">
        <w:rPr>
          <w:b/>
          <w:bCs/>
        </w:rPr>
        <w:t>3_Addressing_the_Use_Case_with_the_Python_Language</w:t>
      </w:r>
      <w:r>
        <w:rPr>
          <w:b/>
          <w:bCs/>
        </w:rPr>
        <w:t xml:space="preserve"> &gt;&gt; 03_03_Machine_Learning</w:t>
      </w:r>
      <w:r>
        <w:t>. Like so:</w:t>
      </w:r>
    </w:p>
    <w:p w14:paraId="674ED9C5" w14:textId="77777777" w:rsidR="0041276F" w:rsidRPr="00DF168D" w:rsidRDefault="0041276F" w:rsidP="003B3837">
      <w:pPr>
        <w:jc w:val="center"/>
      </w:pPr>
      <w:r w:rsidRPr="00DF168D">
        <w:rPr>
          <w:noProof/>
        </w:rPr>
        <w:lastRenderedPageBreak/>
        <w:drawing>
          <wp:inline distT="0" distB="0" distL="0" distR="0" wp14:anchorId="433C1109" wp14:editId="6B1BC5F2">
            <wp:extent cx="5689023" cy="2359139"/>
            <wp:effectExtent l="19050" t="19050" r="26035" b="22225"/>
            <wp:docPr id="1070005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5111" name="Picture 1" descr="A screenshot of a computer&#10;&#10;AI-generated content may be incorrect."/>
                    <pic:cNvPicPr/>
                  </pic:nvPicPr>
                  <pic:blipFill>
                    <a:blip r:embed="rId125"/>
                    <a:stretch>
                      <a:fillRect/>
                    </a:stretch>
                  </pic:blipFill>
                  <pic:spPr>
                    <a:xfrm>
                      <a:off x="0" y="0"/>
                      <a:ext cx="5700878" cy="2364055"/>
                    </a:xfrm>
                    <a:prstGeom prst="rect">
                      <a:avLst/>
                    </a:prstGeom>
                    <a:ln>
                      <a:solidFill>
                        <a:schemeClr val="accent1"/>
                      </a:solidFill>
                    </a:ln>
                  </pic:spPr>
                </pic:pic>
              </a:graphicData>
            </a:graphic>
          </wp:inline>
        </w:drawing>
      </w:r>
    </w:p>
    <w:p w14:paraId="570538E6" w14:textId="77777777" w:rsidR="0041276F" w:rsidRPr="00B22017" w:rsidRDefault="0041276F" w:rsidP="0041276F">
      <w:pPr>
        <w:pStyle w:val="ListParagraph"/>
        <w:numPr>
          <w:ilvl w:val="0"/>
          <w:numId w:val="13"/>
        </w:numPr>
        <w:spacing w:line="259" w:lineRule="auto"/>
      </w:pPr>
      <w:r>
        <w:t>And the corresponding notebooks await.</w:t>
      </w:r>
      <w:r w:rsidRPr="00B22017">
        <w:t xml:space="preserve"> Nice!</w:t>
      </w:r>
    </w:p>
    <w:p w14:paraId="7E64C3B1" w14:textId="77777777" w:rsidR="0041276F" w:rsidRPr="00B22017" w:rsidRDefault="0041276F" w:rsidP="0041276F">
      <w:pPr>
        <w:pStyle w:val="ListParagraph"/>
        <w:numPr>
          <w:ilvl w:val="0"/>
          <w:numId w:val="13"/>
        </w:numPr>
        <w:spacing w:line="259" w:lineRule="auto"/>
      </w:pPr>
      <w:r w:rsidRPr="00B22017">
        <w:t>Even though we’re in a second IDE, the actions are</w:t>
      </w:r>
      <w:r>
        <w:t xml:space="preserve"> the</w:t>
      </w:r>
      <w:r w:rsidRPr="00B22017">
        <w:t xml:space="preserve"> same:</w:t>
      </w:r>
    </w:p>
    <w:p w14:paraId="7AB44BF7" w14:textId="77777777" w:rsidR="0041276F" w:rsidRPr="00B22017" w:rsidRDefault="0041276F" w:rsidP="0041276F">
      <w:pPr>
        <w:pStyle w:val="ListParagraph"/>
        <w:numPr>
          <w:ilvl w:val="1"/>
          <w:numId w:val="13"/>
        </w:numPr>
        <w:spacing w:line="259" w:lineRule="auto"/>
      </w:pPr>
      <w:r w:rsidRPr="00B22017">
        <w:t>Open the notebooks in order.</w:t>
      </w:r>
    </w:p>
    <w:p w14:paraId="71D34DDF" w14:textId="77777777" w:rsidR="0041276F" w:rsidRPr="00B22017" w:rsidRDefault="0041276F" w:rsidP="0041276F">
      <w:pPr>
        <w:pStyle w:val="ListParagraph"/>
        <w:numPr>
          <w:ilvl w:val="1"/>
          <w:numId w:val="13"/>
        </w:numPr>
        <w:spacing w:line="259" w:lineRule="auto"/>
      </w:pPr>
      <w:r w:rsidRPr="00B22017">
        <w:t xml:space="preserve">Run them… either as individual cells or as entire programs. </w:t>
      </w:r>
    </w:p>
    <w:p w14:paraId="525F49B0" w14:textId="0075A31F" w:rsidR="0041276F" w:rsidRPr="00B22017" w:rsidRDefault="0041276F" w:rsidP="0041276F">
      <w:pPr>
        <w:pStyle w:val="ListParagraph"/>
        <w:numPr>
          <w:ilvl w:val="1"/>
          <w:numId w:val="13"/>
        </w:numPr>
        <w:spacing w:line="259" w:lineRule="auto"/>
      </w:pPr>
      <w:r>
        <w:t xml:space="preserve">Digest as much of this Machine Learning section </w:t>
      </w:r>
      <w:r w:rsidR="003826B4">
        <w:t>as</w:t>
      </w:r>
      <w:r>
        <w:t xml:space="preserve"> you can handle in one sitting.</w:t>
      </w:r>
    </w:p>
    <w:p w14:paraId="2C9AD183" w14:textId="77777777" w:rsidR="0041276F" w:rsidRPr="00B22017" w:rsidRDefault="0041276F" w:rsidP="0041276F">
      <w:pPr>
        <w:pStyle w:val="ListParagraph"/>
        <w:numPr>
          <w:ilvl w:val="1"/>
          <w:numId w:val="13"/>
        </w:numPr>
        <w:spacing w:line="259" w:lineRule="auto"/>
      </w:pPr>
      <w:r w:rsidRPr="00B22017">
        <w:t>And, finally, more high fives – you’re done.</w:t>
      </w:r>
    </w:p>
    <w:p w14:paraId="1A075229" w14:textId="14DDDFB2" w:rsidR="00C27D38" w:rsidRDefault="00182B17" w:rsidP="00C27D38">
      <w:pPr>
        <w:pStyle w:val="ListParagraph"/>
        <w:numPr>
          <w:ilvl w:val="0"/>
          <w:numId w:val="12"/>
        </w:numPr>
      </w:pPr>
      <w:r>
        <w:t xml:space="preserve">But, again, I won’t just leave you at that. </w:t>
      </w:r>
      <w:r w:rsidR="00154772">
        <w:t xml:space="preserve">Let’s explore some of the same items we </w:t>
      </w:r>
      <w:r w:rsidR="00C27D38">
        <w:t xml:space="preserve">examined in the </w:t>
      </w:r>
      <w:r w:rsidR="00C27D38" w:rsidRPr="003826B4">
        <w:rPr>
          <w:b/>
          <w:bCs/>
        </w:rPr>
        <w:t>Modeling in SAS</w:t>
      </w:r>
      <w:r w:rsidR="00C27D38">
        <w:t xml:space="preserve"> section.</w:t>
      </w:r>
      <w:r w:rsidR="00B20F85">
        <w:t xml:space="preserve"> </w:t>
      </w:r>
      <w:r w:rsidR="00C27D38">
        <w:t xml:space="preserve">So, open </w:t>
      </w:r>
      <w:r w:rsidR="00C27D38" w:rsidRPr="00C27D38">
        <w:rPr>
          <w:b/>
          <w:bCs/>
        </w:rPr>
        <w:t>01_Exploring_Data.ipynb</w:t>
      </w:r>
      <w:r w:rsidR="00C27D38">
        <w:t>, which reveals</w:t>
      </w:r>
      <w:r w:rsidR="008772DA">
        <w:t>:</w:t>
      </w:r>
    </w:p>
    <w:p w14:paraId="2A6C2B67" w14:textId="55F20285" w:rsidR="008772DA" w:rsidRPr="00C27D38" w:rsidRDefault="00527191" w:rsidP="008772DA">
      <w:r w:rsidRPr="00527191">
        <w:rPr>
          <w:noProof/>
        </w:rPr>
        <w:drawing>
          <wp:inline distT="0" distB="0" distL="0" distR="0" wp14:anchorId="405792F1" wp14:editId="18E5C8F9">
            <wp:extent cx="5943600" cy="2795905"/>
            <wp:effectExtent l="0" t="0" r="0" b="4445"/>
            <wp:docPr id="34143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121" name="Picture 1" descr="A screenshot of a computer&#10;&#10;AI-generated content may be incorrect."/>
                    <pic:cNvPicPr/>
                  </pic:nvPicPr>
                  <pic:blipFill>
                    <a:blip r:embed="rId126"/>
                    <a:stretch>
                      <a:fillRect/>
                    </a:stretch>
                  </pic:blipFill>
                  <pic:spPr>
                    <a:xfrm>
                      <a:off x="0" y="0"/>
                      <a:ext cx="5943600" cy="2795905"/>
                    </a:xfrm>
                    <a:prstGeom prst="rect">
                      <a:avLst/>
                    </a:prstGeom>
                  </pic:spPr>
                </pic:pic>
              </a:graphicData>
            </a:graphic>
          </wp:inline>
        </w:drawing>
      </w:r>
    </w:p>
    <w:p w14:paraId="409CE240" w14:textId="5839C050" w:rsidR="00F70823" w:rsidRDefault="00527191" w:rsidP="00182B17">
      <w:pPr>
        <w:pStyle w:val="ListParagraph"/>
        <w:numPr>
          <w:ilvl w:val="0"/>
          <w:numId w:val="12"/>
        </w:numPr>
        <w:spacing w:after="120" w:line="259" w:lineRule="auto"/>
      </w:pPr>
      <w:r>
        <w:lastRenderedPageBreak/>
        <w:t xml:space="preserve">In Jupyter, you can either select </w:t>
      </w:r>
      <w:r w:rsidRPr="00751D5D">
        <w:rPr>
          <w:b/>
          <w:bCs/>
        </w:rPr>
        <w:t>Run</w:t>
      </w:r>
      <w:r>
        <w:t xml:space="preserve"> &gt;&gt; </w:t>
      </w:r>
      <w:r w:rsidR="00F03288" w:rsidRPr="00751D5D">
        <w:rPr>
          <w:b/>
          <w:bCs/>
        </w:rPr>
        <w:t>Run All Cells</w:t>
      </w:r>
      <w:r w:rsidR="00F03288">
        <w:t xml:space="preserve"> or select an</w:t>
      </w:r>
      <w:r w:rsidR="003826B4">
        <w:t xml:space="preserve"> </w:t>
      </w:r>
      <w:r w:rsidR="00F03288">
        <w:t xml:space="preserve">individual cell and then </w:t>
      </w:r>
      <w:r w:rsidR="00751D5D">
        <w:t xml:space="preserve">submit with a </w:t>
      </w:r>
      <w:proofErr w:type="spellStart"/>
      <w:r w:rsidR="00751D5D" w:rsidRPr="00751D5D">
        <w:rPr>
          <w:b/>
          <w:bCs/>
        </w:rPr>
        <w:t>Shift+Enter</w:t>
      </w:r>
      <w:proofErr w:type="spellEnd"/>
      <w:r w:rsidR="00751D5D">
        <w:t>.</w:t>
      </w:r>
      <w:r w:rsidR="00B20F85">
        <w:t xml:space="preserve"> </w:t>
      </w:r>
      <w:r w:rsidR="00751D5D">
        <w:t>I’m going to Run All Cells just to simplify my storytelling:</w:t>
      </w:r>
    </w:p>
    <w:p w14:paraId="10D238C5" w14:textId="6A1B54A5" w:rsidR="00E67A8B" w:rsidRDefault="00E67A8B" w:rsidP="00E67A8B">
      <w:pPr>
        <w:spacing w:after="120" w:line="259" w:lineRule="auto"/>
        <w:jc w:val="center"/>
      </w:pPr>
      <w:r>
        <w:rPr>
          <w:noProof/>
        </w:rPr>
        <w:drawing>
          <wp:inline distT="0" distB="0" distL="0" distR="0" wp14:anchorId="11F2A46B" wp14:editId="2D980D27">
            <wp:extent cx="3609109" cy="2600725"/>
            <wp:effectExtent l="0" t="0" r="0" b="9525"/>
            <wp:docPr id="1618590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611822" cy="2602680"/>
                    </a:xfrm>
                    <a:prstGeom prst="rect">
                      <a:avLst/>
                    </a:prstGeom>
                    <a:noFill/>
                    <a:ln>
                      <a:noFill/>
                    </a:ln>
                  </pic:spPr>
                </pic:pic>
              </a:graphicData>
            </a:graphic>
          </wp:inline>
        </w:drawing>
      </w:r>
    </w:p>
    <w:p w14:paraId="5ED8695F" w14:textId="0666E6DD" w:rsidR="00E67A8B" w:rsidRDefault="005637BF" w:rsidP="00182B17">
      <w:pPr>
        <w:pStyle w:val="ListParagraph"/>
        <w:numPr>
          <w:ilvl w:val="0"/>
          <w:numId w:val="12"/>
        </w:numPr>
        <w:spacing w:after="120" w:line="259" w:lineRule="auto"/>
      </w:pPr>
      <w:r>
        <w:t xml:space="preserve">Scroll until you find the </w:t>
      </w:r>
      <w:r w:rsidR="00AA24DB">
        <w:t>code for the Histograms:</w:t>
      </w:r>
    </w:p>
    <w:p w14:paraId="39563599" w14:textId="1E151796" w:rsidR="00AA24DB" w:rsidRDefault="006A1F2C" w:rsidP="006A1F2C">
      <w:pPr>
        <w:spacing w:after="120" w:line="259" w:lineRule="auto"/>
        <w:jc w:val="center"/>
      </w:pPr>
      <w:r w:rsidRPr="006A1F2C">
        <w:rPr>
          <w:noProof/>
        </w:rPr>
        <w:drawing>
          <wp:inline distT="0" distB="0" distL="0" distR="0" wp14:anchorId="2A368D8A" wp14:editId="3739B1F6">
            <wp:extent cx="5268060" cy="847843"/>
            <wp:effectExtent l="19050" t="19050" r="27940" b="28575"/>
            <wp:docPr id="1879233715" name="Picture 1" descr="A white rectangular sign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3715" name="Picture 1" descr="A white rectangular sign with blue and green text&#10;&#10;AI-generated content may be incorrect."/>
                    <pic:cNvPicPr/>
                  </pic:nvPicPr>
                  <pic:blipFill>
                    <a:blip r:embed="rId128"/>
                    <a:stretch>
                      <a:fillRect/>
                    </a:stretch>
                  </pic:blipFill>
                  <pic:spPr>
                    <a:xfrm>
                      <a:off x="0" y="0"/>
                      <a:ext cx="5268060" cy="847843"/>
                    </a:xfrm>
                    <a:prstGeom prst="rect">
                      <a:avLst/>
                    </a:prstGeom>
                    <a:ln>
                      <a:solidFill>
                        <a:schemeClr val="accent1"/>
                      </a:solidFill>
                    </a:ln>
                  </pic:spPr>
                </pic:pic>
              </a:graphicData>
            </a:graphic>
          </wp:inline>
        </w:drawing>
      </w:r>
    </w:p>
    <w:p w14:paraId="55040A94" w14:textId="115FC758" w:rsidR="004C56E4" w:rsidRDefault="006A1F2C" w:rsidP="00182B17">
      <w:pPr>
        <w:pStyle w:val="ListParagraph"/>
        <w:numPr>
          <w:ilvl w:val="0"/>
          <w:numId w:val="12"/>
        </w:numPr>
        <w:spacing w:after="120" w:line="259" w:lineRule="auto"/>
      </w:pPr>
      <w:r>
        <w:t>Pretty succinct code, eh?</w:t>
      </w:r>
      <w:r w:rsidR="00B20F85">
        <w:t xml:space="preserve"> </w:t>
      </w:r>
      <w:r w:rsidR="004C56E4">
        <w:t>And check out the output table:</w:t>
      </w:r>
    </w:p>
    <w:p w14:paraId="5F3585C9" w14:textId="570B6342" w:rsidR="004C56E4" w:rsidRDefault="004C56E4" w:rsidP="00773699">
      <w:pPr>
        <w:spacing w:after="120" w:line="259" w:lineRule="auto"/>
        <w:jc w:val="center"/>
      </w:pPr>
      <w:r w:rsidRPr="004C56E4">
        <w:rPr>
          <w:noProof/>
        </w:rPr>
        <w:drawing>
          <wp:inline distT="0" distB="0" distL="0" distR="0" wp14:anchorId="6AEBD03D" wp14:editId="6DA3FDCE">
            <wp:extent cx="5070764" cy="3001827"/>
            <wp:effectExtent l="19050" t="19050" r="15875" b="27305"/>
            <wp:docPr id="757724558" name="Picture 1"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4558" name="Picture 1" descr="A graph of different sizes and numbers&#10;&#10;AI-generated content may be incorrect."/>
                    <pic:cNvPicPr/>
                  </pic:nvPicPr>
                  <pic:blipFill>
                    <a:blip r:embed="rId129"/>
                    <a:stretch>
                      <a:fillRect/>
                    </a:stretch>
                  </pic:blipFill>
                  <pic:spPr>
                    <a:xfrm>
                      <a:off x="0" y="0"/>
                      <a:ext cx="5073165" cy="3003248"/>
                    </a:xfrm>
                    <a:prstGeom prst="rect">
                      <a:avLst/>
                    </a:prstGeom>
                    <a:ln>
                      <a:solidFill>
                        <a:schemeClr val="accent1"/>
                      </a:solidFill>
                    </a:ln>
                  </pic:spPr>
                </pic:pic>
              </a:graphicData>
            </a:graphic>
          </wp:inline>
        </w:drawing>
      </w:r>
    </w:p>
    <w:p w14:paraId="71B8442B" w14:textId="1F892F40" w:rsidR="00452F95" w:rsidRDefault="004C56E4" w:rsidP="00182B17">
      <w:pPr>
        <w:pStyle w:val="ListParagraph"/>
        <w:numPr>
          <w:ilvl w:val="0"/>
          <w:numId w:val="12"/>
        </w:numPr>
        <w:spacing w:after="120" w:line="259" w:lineRule="auto"/>
      </w:pPr>
      <w:r>
        <w:lastRenderedPageBreak/>
        <w:t>That’s a great way to digest the information! Points for Python!</w:t>
      </w:r>
      <w:r w:rsidR="00B20F85">
        <w:t xml:space="preserve"> </w:t>
      </w:r>
      <w:r>
        <w:t xml:space="preserve">Moreover, here is the code and output </w:t>
      </w:r>
      <w:r w:rsidR="00452F95">
        <w:t xml:space="preserve">for the </w:t>
      </w:r>
      <w:proofErr w:type="spellStart"/>
      <w:r w:rsidR="00452F95" w:rsidRPr="006109E0">
        <w:rPr>
          <w:i/>
          <w:iCs/>
        </w:rPr>
        <w:t>LostCustomer</w:t>
      </w:r>
      <w:proofErr w:type="spellEnd"/>
      <w:r w:rsidR="00452F95">
        <w:t xml:space="preserve"> variable analysis:</w:t>
      </w:r>
    </w:p>
    <w:p w14:paraId="63D861EA" w14:textId="0717F123" w:rsidR="00452F95" w:rsidRDefault="00773699" w:rsidP="00773699">
      <w:pPr>
        <w:spacing w:after="120" w:line="259" w:lineRule="auto"/>
        <w:jc w:val="center"/>
      </w:pPr>
      <w:r w:rsidRPr="00773699">
        <w:rPr>
          <w:noProof/>
        </w:rPr>
        <w:drawing>
          <wp:inline distT="0" distB="0" distL="0" distR="0" wp14:anchorId="3C8A7CCB" wp14:editId="1C5B7FCC">
            <wp:extent cx="3858491" cy="2918603"/>
            <wp:effectExtent l="19050" t="19050" r="27940" b="15240"/>
            <wp:docPr id="5628591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59177" name="Picture 1" descr="A screenshot of a computer screen&#10;&#10;AI-generated content may be incorrect."/>
                    <pic:cNvPicPr/>
                  </pic:nvPicPr>
                  <pic:blipFill>
                    <a:blip r:embed="rId130"/>
                    <a:stretch>
                      <a:fillRect/>
                    </a:stretch>
                  </pic:blipFill>
                  <pic:spPr>
                    <a:xfrm>
                      <a:off x="0" y="0"/>
                      <a:ext cx="3865741" cy="2924087"/>
                    </a:xfrm>
                    <a:prstGeom prst="rect">
                      <a:avLst/>
                    </a:prstGeom>
                    <a:ln>
                      <a:solidFill>
                        <a:schemeClr val="accent1"/>
                      </a:solidFill>
                    </a:ln>
                  </pic:spPr>
                </pic:pic>
              </a:graphicData>
            </a:graphic>
          </wp:inline>
        </w:drawing>
      </w:r>
    </w:p>
    <w:p w14:paraId="699BEFFD" w14:textId="2AA28368" w:rsidR="00446BAE" w:rsidRDefault="00773699" w:rsidP="00182B17">
      <w:pPr>
        <w:pStyle w:val="ListParagraph"/>
        <w:numPr>
          <w:ilvl w:val="0"/>
          <w:numId w:val="12"/>
        </w:numPr>
        <w:spacing w:after="120" w:line="259" w:lineRule="auto"/>
      </w:pPr>
      <w:r>
        <w:t>Python is a lower-level language than SAS – meaning that you need to do a lot more coding to get output.</w:t>
      </w:r>
      <w:r w:rsidR="00B20F85">
        <w:t xml:space="preserve"> </w:t>
      </w:r>
      <w:proofErr w:type="gramStart"/>
      <w:r>
        <w:t>But,</w:t>
      </w:r>
      <w:proofErr w:type="gramEnd"/>
      <w:r>
        <w:t xml:space="preserve"> that does have advantages when </w:t>
      </w:r>
      <w:r w:rsidR="00031671">
        <w:t>you just want something simple.</w:t>
      </w:r>
      <w:r w:rsidR="00B20F85">
        <w:t xml:space="preserve"> </w:t>
      </w:r>
      <w:r w:rsidR="00446BAE">
        <w:t>For example, here is another easily digestible table:</w:t>
      </w:r>
    </w:p>
    <w:p w14:paraId="629EC7B6" w14:textId="396906A7" w:rsidR="00446BAE" w:rsidRDefault="00566D19" w:rsidP="00640731">
      <w:pPr>
        <w:spacing w:after="120" w:line="259" w:lineRule="auto"/>
        <w:jc w:val="center"/>
      </w:pPr>
      <w:r w:rsidRPr="00566D19">
        <w:rPr>
          <w:noProof/>
        </w:rPr>
        <w:drawing>
          <wp:inline distT="0" distB="0" distL="0" distR="0" wp14:anchorId="0D311614" wp14:editId="4414F25E">
            <wp:extent cx="5453495" cy="2593906"/>
            <wp:effectExtent l="19050" t="19050" r="13970" b="16510"/>
            <wp:docPr id="1365941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41366" name="Picture 1" descr="A screenshot of a computer&#10;&#10;AI-generated content may be incorrect."/>
                    <pic:cNvPicPr/>
                  </pic:nvPicPr>
                  <pic:blipFill>
                    <a:blip r:embed="rId131"/>
                    <a:stretch>
                      <a:fillRect/>
                    </a:stretch>
                  </pic:blipFill>
                  <pic:spPr>
                    <a:xfrm>
                      <a:off x="0" y="0"/>
                      <a:ext cx="5458534" cy="2596303"/>
                    </a:xfrm>
                    <a:prstGeom prst="rect">
                      <a:avLst/>
                    </a:prstGeom>
                    <a:ln>
                      <a:solidFill>
                        <a:schemeClr val="accent1"/>
                      </a:solidFill>
                    </a:ln>
                  </pic:spPr>
                </pic:pic>
              </a:graphicData>
            </a:graphic>
          </wp:inline>
        </w:drawing>
      </w:r>
    </w:p>
    <w:p w14:paraId="0435DE77" w14:textId="780F183E" w:rsidR="0016355D" w:rsidRDefault="00566D19" w:rsidP="00182B17">
      <w:pPr>
        <w:pStyle w:val="ListParagraph"/>
        <w:numPr>
          <w:ilvl w:val="0"/>
          <w:numId w:val="12"/>
        </w:numPr>
        <w:spacing w:after="120" w:line="259" w:lineRule="auto"/>
      </w:pPr>
      <w:r>
        <w:t xml:space="preserve">My point: every language does some things very well – so learn as many </w:t>
      </w:r>
      <w:r w:rsidR="00BF5282">
        <w:t>as you can so that you can use the right tool for the job!</w:t>
      </w:r>
      <w:r w:rsidR="00B20F85">
        <w:t xml:space="preserve"> </w:t>
      </w:r>
      <w:r w:rsidR="00BF5282">
        <w:t xml:space="preserve">And after absorbing those words of wisdom, </w:t>
      </w:r>
      <w:r w:rsidR="0016355D">
        <w:t xml:space="preserve">check out </w:t>
      </w:r>
      <w:proofErr w:type="gramStart"/>
      <w:r w:rsidR="0016355D">
        <w:t xml:space="preserve">the </w:t>
      </w:r>
      <w:proofErr w:type="spellStart"/>
      <w:r w:rsidR="0016355D">
        <w:t>HeatMap</w:t>
      </w:r>
      <w:proofErr w:type="spellEnd"/>
      <w:proofErr w:type="gramEnd"/>
      <w:r w:rsidR="00EB318E">
        <w:t>, with some useful correlations</w:t>
      </w:r>
      <w:r w:rsidR="0016355D">
        <w:t>:</w:t>
      </w:r>
    </w:p>
    <w:p w14:paraId="31A0D2F0" w14:textId="43377837" w:rsidR="0016355D" w:rsidRDefault="00640731" w:rsidP="00640731">
      <w:pPr>
        <w:spacing w:after="120" w:line="259" w:lineRule="auto"/>
        <w:jc w:val="center"/>
      </w:pPr>
      <w:r w:rsidRPr="00640731">
        <w:rPr>
          <w:noProof/>
        </w:rPr>
        <w:lastRenderedPageBreak/>
        <w:drawing>
          <wp:inline distT="0" distB="0" distL="0" distR="0" wp14:anchorId="420BA854" wp14:editId="2033FA86">
            <wp:extent cx="3967053" cy="3740727"/>
            <wp:effectExtent l="19050" t="19050" r="14605" b="12700"/>
            <wp:docPr id="326958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58154" name="Picture 1" descr="A screenshot of a computer&#10;&#10;AI-generated content may be incorrect."/>
                    <pic:cNvPicPr/>
                  </pic:nvPicPr>
                  <pic:blipFill>
                    <a:blip r:embed="rId132"/>
                    <a:stretch>
                      <a:fillRect/>
                    </a:stretch>
                  </pic:blipFill>
                  <pic:spPr>
                    <a:xfrm>
                      <a:off x="0" y="0"/>
                      <a:ext cx="3979715" cy="3752667"/>
                    </a:xfrm>
                    <a:prstGeom prst="rect">
                      <a:avLst/>
                    </a:prstGeom>
                    <a:ln>
                      <a:solidFill>
                        <a:schemeClr val="accent1"/>
                      </a:solidFill>
                    </a:ln>
                  </pic:spPr>
                </pic:pic>
              </a:graphicData>
            </a:graphic>
          </wp:inline>
        </w:drawing>
      </w:r>
    </w:p>
    <w:p w14:paraId="0D972A11" w14:textId="5E3EB41E" w:rsidR="006B76E4" w:rsidRPr="006B76E4" w:rsidRDefault="00640731" w:rsidP="006B76E4">
      <w:pPr>
        <w:pStyle w:val="ListParagraph"/>
        <w:numPr>
          <w:ilvl w:val="0"/>
          <w:numId w:val="12"/>
        </w:numPr>
      </w:pPr>
      <w:r>
        <w:t xml:space="preserve">Alright, that was fun. Open </w:t>
      </w:r>
      <w:r w:rsidR="006B76E4" w:rsidRPr="00EB318E">
        <w:rPr>
          <w:b/>
          <w:bCs/>
        </w:rPr>
        <w:t>02_Pre-Processing_Data.ipynb</w:t>
      </w:r>
      <w:r w:rsidR="006B76E4">
        <w:t xml:space="preserve"> to keep the adventure rolling.</w:t>
      </w:r>
      <w:r w:rsidR="00B20F85">
        <w:t xml:space="preserve"> </w:t>
      </w:r>
      <w:r w:rsidR="006B76E4">
        <w:t>Submit and explore that code</w:t>
      </w:r>
      <w:r w:rsidR="00801CBD">
        <w:t>, which will partition the data, impute missing values, address outliers, and reduce the number of input variables</w:t>
      </w:r>
      <w:r w:rsidR="006B76E4">
        <w:t>.</w:t>
      </w:r>
      <w:r w:rsidR="00B20F85">
        <w:t xml:space="preserve"> </w:t>
      </w:r>
      <w:r w:rsidR="00801CBD">
        <w:t xml:space="preserve">Note that the last part can take a bit of time because it uses </w:t>
      </w:r>
      <w:r w:rsidR="00C91C38">
        <w:t>a compute</w:t>
      </w:r>
      <w:r w:rsidR="004D77C0">
        <w:t>-</w:t>
      </w:r>
      <w:r w:rsidR="00C91C38">
        <w:t>intensive backwards elimination tool!</w:t>
      </w:r>
    </w:p>
    <w:p w14:paraId="2750D6C8" w14:textId="77777777" w:rsidR="00EB3CC9" w:rsidRDefault="00EB3CC9" w:rsidP="00182B17">
      <w:pPr>
        <w:pStyle w:val="ListParagraph"/>
        <w:numPr>
          <w:ilvl w:val="0"/>
          <w:numId w:val="12"/>
        </w:numPr>
        <w:spacing w:after="120" w:line="259" w:lineRule="auto"/>
      </w:pPr>
      <w:r>
        <w:t xml:space="preserve">And here is a summary of the </w:t>
      </w:r>
      <w:proofErr w:type="gramStart"/>
      <w:r>
        <w:t>variables selected</w:t>
      </w:r>
      <w:proofErr w:type="gramEnd"/>
      <w:r>
        <w:t>:</w:t>
      </w:r>
    </w:p>
    <w:p w14:paraId="05E0E868" w14:textId="52FE40F8" w:rsidR="00EB3CC9" w:rsidRDefault="00A34B51" w:rsidP="00A34B51">
      <w:pPr>
        <w:spacing w:after="120" w:line="259" w:lineRule="auto"/>
        <w:jc w:val="center"/>
      </w:pPr>
      <w:r w:rsidRPr="00A34B51">
        <w:rPr>
          <w:noProof/>
        </w:rPr>
        <w:drawing>
          <wp:inline distT="0" distB="0" distL="0" distR="0" wp14:anchorId="7F0F4906" wp14:editId="162B0BB9">
            <wp:extent cx="4442114" cy="2558487"/>
            <wp:effectExtent l="19050" t="19050" r="15875" b="13335"/>
            <wp:docPr id="213852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5" name="Picture 1" descr="A screenshot of a computer&#10;&#10;AI-generated content may be incorrect."/>
                    <pic:cNvPicPr/>
                  </pic:nvPicPr>
                  <pic:blipFill>
                    <a:blip r:embed="rId133"/>
                    <a:stretch>
                      <a:fillRect/>
                    </a:stretch>
                  </pic:blipFill>
                  <pic:spPr>
                    <a:xfrm>
                      <a:off x="0" y="0"/>
                      <a:ext cx="4447694" cy="2561701"/>
                    </a:xfrm>
                    <a:prstGeom prst="rect">
                      <a:avLst/>
                    </a:prstGeom>
                    <a:ln>
                      <a:solidFill>
                        <a:schemeClr val="accent1"/>
                      </a:solidFill>
                    </a:ln>
                  </pic:spPr>
                </pic:pic>
              </a:graphicData>
            </a:graphic>
          </wp:inline>
        </w:drawing>
      </w:r>
    </w:p>
    <w:p w14:paraId="4A636130" w14:textId="1F259B81" w:rsidR="00A34B51" w:rsidRDefault="00A34B51" w:rsidP="00182B17">
      <w:pPr>
        <w:pStyle w:val="ListParagraph"/>
        <w:numPr>
          <w:ilvl w:val="0"/>
          <w:numId w:val="12"/>
        </w:numPr>
        <w:spacing w:after="120" w:line="259" w:lineRule="auto"/>
      </w:pPr>
      <w:proofErr w:type="spellStart"/>
      <w:r>
        <w:t>Mheh</w:t>
      </w:r>
      <w:proofErr w:type="spellEnd"/>
      <w:r>
        <w:t>.</w:t>
      </w:r>
      <w:r w:rsidR="00B20F85">
        <w:t xml:space="preserve"> </w:t>
      </w:r>
      <w:r>
        <w:t>I’ve seen better summary tables.</w:t>
      </w:r>
      <w:r w:rsidR="00B20F85">
        <w:t xml:space="preserve"> </w:t>
      </w:r>
      <w:r>
        <w:t>But that works.</w:t>
      </w:r>
    </w:p>
    <w:p w14:paraId="0945BAF2" w14:textId="3D320331" w:rsidR="00EB3CC9" w:rsidRDefault="00EB3CC9" w:rsidP="00182B17">
      <w:pPr>
        <w:pStyle w:val="ListParagraph"/>
        <w:numPr>
          <w:ilvl w:val="0"/>
          <w:numId w:val="12"/>
        </w:numPr>
        <w:spacing w:after="120" w:line="259" w:lineRule="auto"/>
      </w:pPr>
      <w:r>
        <w:lastRenderedPageBreak/>
        <w:t>Alright, what do we have: (1) data read in. Check. (2) Data cleaned. Check.</w:t>
      </w:r>
      <w:r w:rsidR="00B20F85">
        <w:t xml:space="preserve"> </w:t>
      </w:r>
      <w:r>
        <w:t xml:space="preserve">Now let’s open </w:t>
      </w:r>
      <w:r w:rsidRPr="00EB3CC9">
        <w:rPr>
          <w:b/>
          <w:bCs/>
        </w:rPr>
        <w:t>03_Developing_a_Model.ipynb</w:t>
      </w:r>
      <w:r>
        <w:t xml:space="preserve"> and explore some models!</w:t>
      </w:r>
      <w:r w:rsidR="00B20F85">
        <w:t xml:space="preserve"> </w:t>
      </w:r>
      <w:r>
        <w:t>That notebook:</w:t>
      </w:r>
    </w:p>
    <w:p w14:paraId="53218F3C" w14:textId="00257F65" w:rsidR="00EB3CC9" w:rsidRDefault="00F71AC1" w:rsidP="000C46A2">
      <w:pPr>
        <w:jc w:val="center"/>
      </w:pPr>
      <w:r w:rsidRPr="00F71AC1">
        <w:rPr>
          <w:noProof/>
        </w:rPr>
        <w:drawing>
          <wp:inline distT="0" distB="0" distL="0" distR="0" wp14:anchorId="39950694" wp14:editId="3CDC6BA6">
            <wp:extent cx="5217968" cy="2947372"/>
            <wp:effectExtent l="19050" t="19050" r="20955" b="24765"/>
            <wp:docPr id="931584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84289" name="Picture 1" descr="A screenshot of a computer&#10;&#10;AI-generated content may be incorrect."/>
                    <pic:cNvPicPr/>
                  </pic:nvPicPr>
                  <pic:blipFill>
                    <a:blip r:embed="rId134"/>
                    <a:stretch>
                      <a:fillRect/>
                    </a:stretch>
                  </pic:blipFill>
                  <pic:spPr>
                    <a:xfrm>
                      <a:off x="0" y="0"/>
                      <a:ext cx="5223783" cy="2950656"/>
                    </a:xfrm>
                    <a:prstGeom prst="rect">
                      <a:avLst/>
                    </a:prstGeom>
                    <a:ln>
                      <a:solidFill>
                        <a:schemeClr val="accent1"/>
                      </a:solidFill>
                    </a:ln>
                  </pic:spPr>
                </pic:pic>
              </a:graphicData>
            </a:graphic>
          </wp:inline>
        </w:drawing>
      </w:r>
    </w:p>
    <w:p w14:paraId="3E6E1B77" w14:textId="27E76A02" w:rsidR="004A444E" w:rsidRDefault="00F71AC1" w:rsidP="00182B17">
      <w:pPr>
        <w:pStyle w:val="ListParagraph"/>
        <w:numPr>
          <w:ilvl w:val="0"/>
          <w:numId w:val="12"/>
        </w:numPr>
        <w:spacing w:after="120" w:line="259" w:lineRule="auto"/>
      </w:pPr>
      <w:r>
        <w:t>As noted in the preamble</w:t>
      </w:r>
      <w:r w:rsidR="005A03E3">
        <w:t xml:space="preserve">, we’re going to use the </w:t>
      </w:r>
      <w:proofErr w:type="spellStart"/>
      <w:r w:rsidR="005A03E3">
        <w:t>sklearn</w:t>
      </w:r>
      <w:proofErr w:type="spellEnd"/>
      <w:r w:rsidR="005A03E3">
        <w:t xml:space="preserve"> packages to run a </w:t>
      </w:r>
      <w:r w:rsidR="00490441">
        <w:t>series of predictive models.</w:t>
      </w:r>
      <w:r w:rsidR="00B20F85">
        <w:t xml:space="preserve"> </w:t>
      </w:r>
      <w:r w:rsidR="00647EAC">
        <w:t xml:space="preserve">Moreover, one special feature in this </w:t>
      </w:r>
      <w:r w:rsidR="00BD3E54">
        <w:t xml:space="preserve">notebook is the </w:t>
      </w:r>
      <w:r w:rsidR="00BD3E54" w:rsidRPr="000C46A2">
        <w:rPr>
          <w:b/>
          <w:bCs/>
        </w:rPr>
        <w:t>Hyperparameter Tuning</w:t>
      </w:r>
      <w:r w:rsidR="00BD3E54">
        <w:t xml:space="preserve"> code, found here:</w:t>
      </w:r>
    </w:p>
    <w:p w14:paraId="754998F3" w14:textId="55AC43A4" w:rsidR="004A444E" w:rsidRDefault="004A444E" w:rsidP="004A444E">
      <w:pPr>
        <w:spacing w:after="120" w:line="259" w:lineRule="auto"/>
        <w:jc w:val="center"/>
      </w:pPr>
      <w:r w:rsidRPr="004A444E">
        <w:rPr>
          <w:noProof/>
        </w:rPr>
        <w:drawing>
          <wp:inline distT="0" distB="0" distL="0" distR="0" wp14:anchorId="4CABD13B" wp14:editId="1F0F5C9B">
            <wp:extent cx="4220441" cy="3571593"/>
            <wp:effectExtent l="19050" t="19050" r="27940" b="10160"/>
            <wp:docPr id="10362239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3941" name="Picture 1" descr="A screenshot of a computer program&#10;&#10;AI-generated content may be incorrect."/>
                    <pic:cNvPicPr/>
                  </pic:nvPicPr>
                  <pic:blipFill>
                    <a:blip r:embed="rId135"/>
                    <a:stretch>
                      <a:fillRect/>
                    </a:stretch>
                  </pic:blipFill>
                  <pic:spPr>
                    <a:xfrm>
                      <a:off x="0" y="0"/>
                      <a:ext cx="4232552" cy="3581842"/>
                    </a:xfrm>
                    <a:prstGeom prst="rect">
                      <a:avLst/>
                    </a:prstGeom>
                    <a:ln>
                      <a:solidFill>
                        <a:schemeClr val="accent1"/>
                      </a:solidFill>
                    </a:ln>
                  </pic:spPr>
                </pic:pic>
              </a:graphicData>
            </a:graphic>
          </wp:inline>
        </w:drawing>
      </w:r>
    </w:p>
    <w:p w14:paraId="78CFDAAE" w14:textId="474AEC1D" w:rsidR="00D148A8" w:rsidRDefault="004A444E" w:rsidP="004A444E">
      <w:pPr>
        <w:pStyle w:val="ListParagraph"/>
        <w:numPr>
          <w:ilvl w:val="1"/>
          <w:numId w:val="12"/>
        </w:numPr>
        <w:spacing w:after="120" w:line="259" w:lineRule="auto"/>
      </w:pPr>
      <w:r>
        <w:lastRenderedPageBreak/>
        <w:t>What is hyperparameter tuning… aka autotuning?</w:t>
      </w:r>
      <w:r w:rsidR="00B20F85">
        <w:t xml:space="preserve"> </w:t>
      </w:r>
      <w:r w:rsidR="00C73DA8">
        <w:t>Well, it</w:t>
      </w:r>
      <w:r w:rsidR="00DB4DD2">
        <w:t xml:space="preserve"> is machine learning in the truest sense: it means the machine will run thousands of different </w:t>
      </w:r>
      <w:r w:rsidR="009715E8">
        <w:t xml:space="preserve">models, based upon </w:t>
      </w:r>
      <w:r w:rsidR="00DB4DD2">
        <w:t xml:space="preserve">combinations of </w:t>
      </w:r>
      <w:r w:rsidR="009F7CCB">
        <w:t>setting</w:t>
      </w:r>
      <w:r w:rsidR="003774FF">
        <w:t>s (or hyperparameters)</w:t>
      </w:r>
      <w:r w:rsidR="009F7CCB">
        <w:t xml:space="preserve"> </w:t>
      </w:r>
      <w:r w:rsidR="003774FF">
        <w:t>in</w:t>
      </w:r>
      <w:r w:rsidR="009F7CCB">
        <w:t xml:space="preserve"> the </w:t>
      </w:r>
      <w:r w:rsidR="00DB4DD2">
        <w:t>models</w:t>
      </w:r>
      <w:r w:rsidR="009715E8">
        <w:t>. In our case</w:t>
      </w:r>
      <w:r w:rsidR="005F155D">
        <w:t xml:space="preserve">, the machine will iterate on the </w:t>
      </w:r>
      <w:r w:rsidR="009F7CCB">
        <w:t>random forest and gradient boosting models</w:t>
      </w:r>
      <w:r w:rsidR="00D942D1">
        <w:t>.</w:t>
      </w:r>
      <w:r w:rsidR="00B20F85">
        <w:t xml:space="preserve"> </w:t>
      </w:r>
      <w:r w:rsidR="005F155D">
        <w:t>As a more concrete</w:t>
      </w:r>
      <w:r w:rsidR="00D942D1">
        <w:t xml:space="preserve"> </w:t>
      </w:r>
      <w:r w:rsidR="009E74B9">
        <w:t xml:space="preserve">example </w:t>
      </w:r>
      <w:r w:rsidR="005F155D">
        <w:t xml:space="preserve">for </w:t>
      </w:r>
      <w:r w:rsidR="009E74B9">
        <w:t>tree-based models</w:t>
      </w:r>
      <w:r w:rsidR="005F155D">
        <w:t>, hyperparameter tuning</w:t>
      </w:r>
      <w:r w:rsidR="00D942D1">
        <w:t xml:space="preserve"> will adjust the number of branches</w:t>
      </w:r>
      <w:r w:rsidR="009E74B9">
        <w:t xml:space="preserve"> available, the depth of the trees, the decay rates, etc.</w:t>
      </w:r>
      <w:r w:rsidR="00FA51F2">
        <w:t xml:space="preserve"> all automatically.</w:t>
      </w:r>
      <w:r w:rsidR="00B20F85">
        <w:t xml:space="preserve"> </w:t>
      </w:r>
      <w:r w:rsidR="00FA51F2">
        <w:t>Whoa.</w:t>
      </w:r>
      <w:r w:rsidR="00B20F85">
        <w:t xml:space="preserve"> </w:t>
      </w:r>
      <w:r w:rsidR="00FA51F2">
        <w:t>And if you’re not sure what that all means – don’t worry – there is a SAS course for that!</w:t>
      </w:r>
    </w:p>
    <w:p w14:paraId="2CBC8B57" w14:textId="3208B803" w:rsidR="007B2B9C" w:rsidRDefault="00D148A8" w:rsidP="00D148A8">
      <w:pPr>
        <w:pStyle w:val="ListParagraph"/>
        <w:numPr>
          <w:ilvl w:val="0"/>
          <w:numId w:val="12"/>
        </w:numPr>
        <w:spacing w:after="120" w:line="259" w:lineRule="auto"/>
      </w:pPr>
      <w:r w:rsidRPr="00825E7B">
        <w:rPr>
          <w:b/>
          <w:bCs/>
        </w:rPr>
        <w:t>03_Developing_a_Model.ipynb</w:t>
      </w:r>
      <w:r w:rsidRPr="00D148A8">
        <w:t xml:space="preserve"> will </w:t>
      </w:r>
      <w:r>
        <w:t>take a long time to run because of the autotuning, a bonus feature in that notebook not currently available in the SAS code (but wait for it!)</w:t>
      </w:r>
      <w:r w:rsidR="00677680">
        <w:t>.</w:t>
      </w:r>
      <w:r w:rsidR="00B20F85">
        <w:t xml:space="preserve"> </w:t>
      </w:r>
      <w:r w:rsidR="00677680">
        <w:t>Once finished, you</w:t>
      </w:r>
      <w:r w:rsidR="008549AF">
        <w:t xml:space="preserve">’ll see that the assessment tables are a bit buried. </w:t>
      </w:r>
      <w:r w:rsidR="000C1DE2">
        <w:t>But</w:t>
      </w:r>
      <w:r w:rsidR="008549AF">
        <w:t xml:space="preserve"> the </w:t>
      </w:r>
      <w:r w:rsidR="000C1DE2">
        <w:t>selected model has the following performance measures</w:t>
      </w:r>
      <w:r w:rsidR="007B2B9C">
        <w:t>:</w:t>
      </w:r>
    </w:p>
    <w:p w14:paraId="517B111F" w14:textId="0CA81584" w:rsidR="007B2B9C" w:rsidRDefault="000C46A2" w:rsidP="000C46A2">
      <w:pPr>
        <w:spacing w:after="120" w:line="259" w:lineRule="auto"/>
        <w:jc w:val="center"/>
      </w:pPr>
      <w:r w:rsidRPr="000C46A2">
        <w:rPr>
          <w:noProof/>
        </w:rPr>
        <w:drawing>
          <wp:inline distT="0" distB="0" distL="0" distR="0" wp14:anchorId="274E1C22" wp14:editId="295C6F6F">
            <wp:extent cx="4849091" cy="1127086"/>
            <wp:effectExtent l="19050" t="19050" r="8890" b="16510"/>
            <wp:docPr id="2034812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12230" name="Picture 1" descr="A screenshot of a computer&#10;&#10;AI-generated content may be incorrect."/>
                    <pic:cNvPicPr/>
                  </pic:nvPicPr>
                  <pic:blipFill>
                    <a:blip r:embed="rId136"/>
                    <a:stretch>
                      <a:fillRect/>
                    </a:stretch>
                  </pic:blipFill>
                  <pic:spPr>
                    <a:xfrm>
                      <a:off x="0" y="0"/>
                      <a:ext cx="4856044" cy="1128702"/>
                    </a:xfrm>
                    <a:prstGeom prst="rect">
                      <a:avLst/>
                    </a:prstGeom>
                    <a:ln>
                      <a:solidFill>
                        <a:schemeClr val="accent1"/>
                      </a:solidFill>
                    </a:ln>
                  </pic:spPr>
                </pic:pic>
              </a:graphicData>
            </a:graphic>
          </wp:inline>
        </w:drawing>
      </w:r>
    </w:p>
    <w:p w14:paraId="5DF24A17" w14:textId="21DB2689" w:rsidR="00AA24DB" w:rsidRDefault="00825E7B" w:rsidP="00D148A8">
      <w:pPr>
        <w:pStyle w:val="ListParagraph"/>
        <w:numPr>
          <w:ilvl w:val="0"/>
          <w:numId w:val="12"/>
        </w:numPr>
        <w:spacing w:after="120" w:line="259" w:lineRule="auto"/>
      </w:pPr>
      <w:r>
        <w:t>Digest all that output for a bit.</w:t>
      </w:r>
      <w:r w:rsidR="00B20F85">
        <w:t xml:space="preserve"> </w:t>
      </w:r>
      <w:r>
        <w:t>Then exhale.</w:t>
      </w:r>
      <w:r w:rsidR="00B20F85">
        <w:t xml:space="preserve"> </w:t>
      </w:r>
      <w:r w:rsidR="00243D43">
        <w:t xml:space="preserve">Our coding adventure </w:t>
      </w:r>
      <w:r>
        <w:t>is over.</w:t>
      </w:r>
      <w:r w:rsidR="00B20F85">
        <w:t xml:space="preserve"> </w:t>
      </w:r>
      <w:r>
        <w:t>Now let’s return</w:t>
      </w:r>
      <w:r w:rsidR="00BE72C0">
        <w:t xml:space="preserve"> </w:t>
      </w:r>
      <w:r>
        <w:t xml:space="preserve">to SAS Model Studio in SAS Viya for Learners and see how </w:t>
      </w:r>
      <w:r w:rsidR="00BE72C0">
        <w:t xml:space="preserve">we’d do a similar analysis in </w:t>
      </w:r>
      <w:r>
        <w:t xml:space="preserve">a low/no-code </w:t>
      </w:r>
      <w:r w:rsidR="00A660E5">
        <w:t xml:space="preserve">environment. </w:t>
      </w:r>
    </w:p>
    <w:p w14:paraId="73003C30" w14:textId="77777777" w:rsidR="000C46A2" w:rsidRPr="00D148A8" w:rsidRDefault="000C46A2" w:rsidP="000C46A2">
      <w:pPr>
        <w:pStyle w:val="ListParagraph"/>
        <w:spacing w:after="120" w:line="259" w:lineRule="auto"/>
      </w:pPr>
    </w:p>
    <w:p w14:paraId="0D263CB1" w14:textId="77777777" w:rsidR="007C0AE5" w:rsidRDefault="007C0AE5">
      <w:pPr>
        <w:rPr>
          <w:rFonts w:asciiTheme="majorHAnsi" w:eastAsiaTheme="majorEastAsia" w:hAnsiTheme="majorHAnsi" w:cstheme="majorBidi"/>
          <w:color w:val="0F4761" w:themeColor="accent1" w:themeShade="BF"/>
          <w:sz w:val="26"/>
          <w:szCs w:val="26"/>
        </w:rPr>
      </w:pPr>
      <w:r>
        <w:rPr>
          <w:sz w:val="26"/>
          <w:szCs w:val="26"/>
        </w:rPr>
        <w:br w:type="page"/>
      </w:r>
    </w:p>
    <w:p w14:paraId="73EAF05E" w14:textId="324B486D" w:rsidR="00E03620" w:rsidRDefault="00AF5511" w:rsidP="00AF5511">
      <w:pPr>
        <w:pStyle w:val="Heading2"/>
        <w:rPr>
          <w:sz w:val="26"/>
          <w:szCs w:val="26"/>
        </w:rPr>
      </w:pPr>
      <w:bookmarkStart w:id="17" w:name="_Toc239767923"/>
      <w:r w:rsidRPr="00B52D18">
        <w:rPr>
          <w:sz w:val="26"/>
          <w:szCs w:val="26"/>
        </w:rPr>
        <w:lastRenderedPageBreak/>
        <w:t xml:space="preserve">SAS Model Studio, </w:t>
      </w:r>
      <w:proofErr w:type="gramStart"/>
      <w:r w:rsidRPr="00B52D18">
        <w:rPr>
          <w:sz w:val="26"/>
          <w:szCs w:val="26"/>
        </w:rPr>
        <w:t>Revisited</w:t>
      </w:r>
      <w:proofErr w:type="gramEnd"/>
      <w:r w:rsidRPr="00B52D18">
        <w:rPr>
          <w:sz w:val="26"/>
          <w:szCs w:val="26"/>
        </w:rPr>
        <w:t xml:space="preserve"> + Expanded</w:t>
      </w:r>
      <w:bookmarkEnd w:id="17"/>
    </w:p>
    <w:p w14:paraId="62DCD650" w14:textId="075B3E8C" w:rsidR="00065394" w:rsidRPr="00065394" w:rsidRDefault="004E2500" w:rsidP="00065394">
      <w:r>
        <w:t>Let’s face it.</w:t>
      </w:r>
      <w:r w:rsidR="00B20F85">
        <w:t xml:space="preserve"> </w:t>
      </w:r>
      <w:r>
        <w:t>We’ve done a LOT already.</w:t>
      </w:r>
      <w:r w:rsidR="00B20F85">
        <w:t xml:space="preserve"> </w:t>
      </w:r>
      <w:r w:rsidR="001661FF">
        <w:t>And, yes, I’m going to plunge full steam ahead and show you how SAS Model Studio does pretty much everything we did… with just a few clicks.</w:t>
      </w:r>
      <w:r w:rsidR="00B20F85">
        <w:t xml:space="preserve"> </w:t>
      </w:r>
      <w:r w:rsidR="00DB53ED">
        <w:t xml:space="preserve">SAS Model Studio is a prime </w:t>
      </w:r>
      <w:r w:rsidR="009917AB">
        <w:t>example of how SAS is embedding AI agents throughout the analytic</w:t>
      </w:r>
      <w:r w:rsidR="00406766">
        <w:t>s lifecycle</w:t>
      </w:r>
      <w:r w:rsidR="009917AB">
        <w:t xml:space="preserve"> </w:t>
      </w:r>
      <w:r w:rsidR="00C81122">
        <w:t>– which helps speed up the analysis time.</w:t>
      </w:r>
      <w:r w:rsidR="00B20F85">
        <w:t xml:space="preserve"> </w:t>
      </w:r>
      <w:r w:rsidR="00DB53ED">
        <w:t>I</w:t>
      </w:r>
      <w:r w:rsidR="00C81122">
        <w:t>n the past data scientist could expect to spend roughly 80% of their time preparing data and just 20</w:t>
      </w:r>
      <w:r w:rsidR="00167A68">
        <w:t xml:space="preserve">% doing the good stuff – </w:t>
      </w:r>
      <w:r w:rsidR="00E4132A">
        <w:t xml:space="preserve">i.e., </w:t>
      </w:r>
      <w:r w:rsidR="00167A68">
        <w:t>modeling and deploying models. However,</w:t>
      </w:r>
      <w:r w:rsidR="005F48E7">
        <w:t xml:space="preserve"> with no + low-code tools, we can spend a LOT more time</w:t>
      </w:r>
      <w:r w:rsidR="002E74FA">
        <w:t xml:space="preserve"> </w:t>
      </w:r>
      <w:r w:rsidR="005F48E7">
        <w:t>running models, working on the storytelling, and then asking whether we should be running those models – aka ethical data analysis.</w:t>
      </w:r>
      <w:r w:rsidR="00B20F85">
        <w:t xml:space="preserve"> </w:t>
      </w:r>
      <w:r w:rsidR="005F48E7">
        <w:t>It’s a brave new world indeed with AI!</w:t>
      </w:r>
    </w:p>
    <w:p w14:paraId="2EB98B36" w14:textId="7A1C7386" w:rsidR="00395252" w:rsidRDefault="00395252" w:rsidP="00395252">
      <w:r>
        <w:t xml:space="preserve">Let’s get back into SAS Model Studio and </w:t>
      </w:r>
      <w:r w:rsidR="00E4132A">
        <w:t>examine</w:t>
      </w:r>
      <w:r>
        <w:t xml:space="preserve"> ou</w:t>
      </w:r>
      <w:r w:rsidR="00E4132A">
        <w:t xml:space="preserve">r </w:t>
      </w:r>
      <w:r>
        <w:t>pipelines.</w:t>
      </w:r>
    </w:p>
    <w:p w14:paraId="39A27345" w14:textId="26058C9A" w:rsidR="00395252" w:rsidRDefault="00395252" w:rsidP="00AF5511">
      <w:pPr>
        <w:pStyle w:val="ListParagraph"/>
        <w:numPr>
          <w:ilvl w:val="0"/>
          <w:numId w:val="8"/>
        </w:numPr>
      </w:pPr>
      <w:r>
        <w:t>Log back into SAS Viya for Learners, if you timed-out.</w:t>
      </w:r>
      <w:r w:rsidR="00B20F85">
        <w:t xml:space="preserve"> </w:t>
      </w:r>
      <w:r>
        <w:t>Timeouts happen.</w:t>
      </w:r>
      <w:r w:rsidR="002C7A6D">
        <w:t xml:space="preserve"> And if you’re no longer in SAS Model Studio, you can get there via the </w:t>
      </w:r>
      <w:r w:rsidR="002C7A6D" w:rsidRPr="002E74FA">
        <w:rPr>
          <w:b/>
          <w:bCs/>
        </w:rPr>
        <w:t>Applications menu</w:t>
      </w:r>
      <w:r w:rsidR="002C7A6D">
        <w:t>:</w:t>
      </w:r>
    </w:p>
    <w:p w14:paraId="675D88D2" w14:textId="322D2BA9" w:rsidR="002C7A6D" w:rsidRDefault="004A702D" w:rsidP="004A702D">
      <w:pPr>
        <w:jc w:val="center"/>
      </w:pPr>
      <w:r w:rsidRPr="004A702D">
        <w:rPr>
          <w:noProof/>
        </w:rPr>
        <w:drawing>
          <wp:inline distT="0" distB="0" distL="0" distR="0" wp14:anchorId="09F0C771" wp14:editId="751FF3BE">
            <wp:extent cx="381053" cy="314369"/>
            <wp:effectExtent l="0" t="0" r="0" b="9525"/>
            <wp:docPr id="22459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7105" name=""/>
                    <pic:cNvPicPr/>
                  </pic:nvPicPr>
                  <pic:blipFill>
                    <a:blip r:embed="rId137"/>
                    <a:stretch>
                      <a:fillRect/>
                    </a:stretch>
                  </pic:blipFill>
                  <pic:spPr>
                    <a:xfrm>
                      <a:off x="0" y="0"/>
                      <a:ext cx="381053" cy="314369"/>
                    </a:xfrm>
                    <a:prstGeom prst="rect">
                      <a:avLst/>
                    </a:prstGeom>
                  </pic:spPr>
                </pic:pic>
              </a:graphicData>
            </a:graphic>
          </wp:inline>
        </w:drawing>
      </w:r>
    </w:p>
    <w:p w14:paraId="40CFA061" w14:textId="722490E1" w:rsidR="002C7A6D" w:rsidRDefault="004A702D" w:rsidP="00AF5511">
      <w:pPr>
        <w:pStyle w:val="ListParagraph"/>
        <w:numPr>
          <w:ilvl w:val="0"/>
          <w:numId w:val="8"/>
        </w:numPr>
      </w:pPr>
      <w:r>
        <w:t xml:space="preserve">Click that button and then select </w:t>
      </w:r>
      <w:r w:rsidR="00432221" w:rsidRPr="00432221">
        <w:rPr>
          <w:b/>
          <w:bCs/>
        </w:rPr>
        <w:t>Build Models</w:t>
      </w:r>
      <w:r w:rsidR="00432221">
        <w:t>:</w:t>
      </w:r>
    </w:p>
    <w:p w14:paraId="775E3A09" w14:textId="544F4EFC" w:rsidR="00432221" w:rsidRDefault="00432221" w:rsidP="00432221">
      <w:pPr>
        <w:jc w:val="center"/>
      </w:pPr>
      <w:r>
        <w:rPr>
          <w:noProof/>
        </w:rPr>
        <w:drawing>
          <wp:inline distT="0" distB="0" distL="0" distR="0" wp14:anchorId="596C268B" wp14:editId="7E8046AA">
            <wp:extent cx="2265218" cy="2312525"/>
            <wp:effectExtent l="0" t="0" r="1905" b="0"/>
            <wp:docPr id="16264038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267402" cy="2314754"/>
                    </a:xfrm>
                    <a:prstGeom prst="rect">
                      <a:avLst/>
                    </a:prstGeom>
                    <a:noFill/>
                    <a:ln>
                      <a:noFill/>
                    </a:ln>
                  </pic:spPr>
                </pic:pic>
              </a:graphicData>
            </a:graphic>
          </wp:inline>
        </w:drawing>
      </w:r>
    </w:p>
    <w:p w14:paraId="55FF6434" w14:textId="527B3190" w:rsidR="00DA27E4" w:rsidRDefault="00DA27E4" w:rsidP="00AF5511">
      <w:pPr>
        <w:pStyle w:val="ListParagraph"/>
        <w:numPr>
          <w:ilvl w:val="0"/>
          <w:numId w:val="8"/>
        </w:numPr>
      </w:pPr>
      <w:r>
        <w:t>And if you really need to, open you</w:t>
      </w:r>
      <w:r w:rsidR="002E74FA">
        <w:t>r</w:t>
      </w:r>
      <w:r>
        <w:t xml:space="preserve"> </w:t>
      </w:r>
      <w:proofErr w:type="spellStart"/>
      <w:r w:rsidRPr="00DA27E4">
        <w:rPr>
          <w:b/>
          <w:bCs/>
        </w:rPr>
        <w:t>SASe</w:t>
      </w:r>
      <w:proofErr w:type="spellEnd"/>
      <w:r w:rsidRPr="00DA27E4">
        <w:rPr>
          <w:b/>
          <w:bCs/>
        </w:rPr>
        <w:t xml:space="preserve"> Customer Churn</w:t>
      </w:r>
      <w:r>
        <w:t xml:space="preserve"> project. I’m hoping that it’s still active. </w:t>
      </w:r>
      <w:r w:rsidR="00A82FFE">
        <w:t xml:space="preserve">Additionally, return to the </w:t>
      </w:r>
      <w:r w:rsidR="00A82FFE" w:rsidRPr="003B1FCE">
        <w:rPr>
          <w:b/>
          <w:bCs/>
        </w:rPr>
        <w:t>Interactive-Model Pipeline</w:t>
      </w:r>
      <w:r w:rsidR="00A82FFE">
        <w:t>, here:</w:t>
      </w:r>
    </w:p>
    <w:p w14:paraId="3FD2DBDE" w14:textId="0059D3AA" w:rsidR="00A82FFE" w:rsidRDefault="003B1FCE" w:rsidP="003B1FCE">
      <w:pPr>
        <w:jc w:val="center"/>
      </w:pPr>
      <w:r>
        <w:rPr>
          <w:noProof/>
        </w:rPr>
        <w:lastRenderedPageBreak/>
        <w:drawing>
          <wp:inline distT="0" distB="0" distL="0" distR="0" wp14:anchorId="6C58DB40" wp14:editId="29368F29">
            <wp:extent cx="5250873" cy="2913225"/>
            <wp:effectExtent l="19050" t="19050" r="26035" b="20955"/>
            <wp:docPr id="12353013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252519" cy="2914138"/>
                    </a:xfrm>
                    <a:prstGeom prst="rect">
                      <a:avLst/>
                    </a:prstGeom>
                    <a:noFill/>
                    <a:ln>
                      <a:solidFill>
                        <a:schemeClr val="accent1"/>
                      </a:solidFill>
                    </a:ln>
                  </pic:spPr>
                </pic:pic>
              </a:graphicData>
            </a:graphic>
          </wp:inline>
        </w:drawing>
      </w:r>
    </w:p>
    <w:p w14:paraId="53B6361D" w14:textId="582807FD" w:rsidR="00A82FFE" w:rsidRDefault="00A82FFE" w:rsidP="00AF5511">
      <w:pPr>
        <w:pStyle w:val="ListParagraph"/>
        <w:numPr>
          <w:ilvl w:val="0"/>
          <w:numId w:val="8"/>
        </w:numPr>
      </w:pPr>
      <w:r>
        <w:t>Green checkmarks mean that modeling life is good!</w:t>
      </w:r>
      <w:r w:rsidR="00B20F85">
        <w:t xml:space="preserve"> </w:t>
      </w:r>
      <w:r w:rsidR="003B1FCE">
        <w:t xml:space="preserve">We’ll start our SAS Model Studio digest in the </w:t>
      </w:r>
      <w:r w:rsidR="003B1FCE" w:rsidRPr="00445D42">
        <w:rPr>
          <w:b/>
          <w:bCs/>
        </w:rPr>
        <w:t>Data Exploration</w:t>
      </w:r>
      <w:r w:rsidR="003B1FCE">
        <w:t xml:space="preserve"> node. </w:t>
      </w:r>
      <w:r w:rsidR="003439E4">
        <w:t>R</w:t>
      </w:r>
      <w:r w:rsidR="002E74FA">
        <w:t>ight-click</w:t>
      </w:r>
      <w:r w:rsidR="003439E4">
        <w:t xml:space="preserve"> on the node and then select </w:t>
      </w:r>
      <w:r w:rsidR="003439E4" w:rsidRPr="003439E4">
        <w:rPr>
          <w:b/>
          <w:bCs/>
        </w:rPr>
        <w:t>Results</w:t>
      </w:r>
      <w:r w:rsidR="003439E4">
        <w:t>, like so:</w:t>
      </w:r>
    </w:p>
    <w:p w14:paraId="33885AC2" w14:textId="06BC0C6F" w:rsidR="003439E4" w:rsidRDefault="003439E4" w:rsidP="003439E4">
      <w:pPr>
        <w:jc w:val="center"/>
      </w:pPr>
      <w:r>
        <w:rPr>
          <w:noProof/>
        </w:rPr>
        <w:drawing>
          <wp:inline distT="0" distB="0" distL="0" distR="0" wp14:anchorId="1B19F08C" wp14:editId="03A3E5A6">
            <wp:extent cx="1828800" cy="3175781"/>
            <wp:effectExtent l="19050" t="19050" r="19050" b="24765"/>
            <wp:docPr id="19243131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830650" cy="3178993"/>
                    </a:xfrm>
                    <a:prstGeom prst="rect">
                      <a:avLst/>
                    </a:prstGeom>
                    <a:noFill/>
                    <a:ln>
                      <a:solidFill>
                        <a:schemeClr val="accent1"/>
                      </a:solidFill>
                    </a:ln>
                  </pic:spPr>
                </pic:pic>
              </a:graphicData>
            </a:graphic>
          </wp:inline>
        </w:drawing>
      </w:r>
    </w:p>
    <w:p w14:paraId="2EBB1035" w14:textId="6FFE758C" w:rsidR="008A1DBC" w:rsidRDefault="008A1DBC" w:rsidP="00AF5511">
      <w:pPr>
        <w:pStyle w:val="ListParagraph"/>
        <w:numPr>
          <w:ilvl w:val="0"/>
          <w:numId w:val="8"/>
        </w:numPr>
      </w:pPr>
      <w:r>
        <w:t>What do we have here?</w:t>
      </w:r>
      <w:r w:rsidR="00B20F85">
        <w:t xml:space="preserve"> </w:t>
      </w:r>
      <w:r>
        <w:t>Well, well – a LOT of useful information on our data!</w:t>
      </w:r>
      <w:r w:rsidR="00B20F85">
        <w:t xml:space="preserve"> </w:t>
      </w:r>
      <w:r>
        <w:t xml:space="preserve">Remember we had to either code or </w:t>
      </w:r>
      <w:r w:rsidR="00847403">
        <w:t>create this in a dashboard</w:t>
      </w:r>
      <w:r w:rsidR="002E74FA">
        <w:t xml:space="preserve"> in our previous work</w:t>
      </w:r>
      <w:r w:rsidR="00847403">
        <w:t xml:space="preserve">. But with one node, I get helpful information like </w:t>
      </w:r>
      <w:r w:rsidR="00847403" w:rsidRPr="00847403">
        <w:rPr>
          <w:b/>
          <w:bCs/>
        </w:rPr>
        <w:t>Class Variable Distributions</w:t>
      </w:r>
      <w:r w:rsidR="00847403">
        <w:t>:</w:t>
      </w:r>
    </w:p>
    <w:p w14:paraId="3DCB18DF" w14:textId="2BADEE59" w:rsidR="00847403" w:rsidRDefault="00BA6FC8" w:rsidP="00BA6FC8">
      <w:pPr>
        <w:jc w:val="center"/>
      </w:pPr>
      <w:r w:rsidRPr="00BA6FC8">
        <w:rPr>
          <w:noProof/>
        </w:rPr>
        <w:lastRenderedPageBreak/>
        <w:drawing>
          <wp:inline distT="0" distB="0" distL="0" distR="0" wp14:anchorId="4A9D953D" wp14:editId="4A21AD9D">
            <wp:extent cx="5313218" cy="2730971"/>
            <wp:effectExtent l="19050" t="19050" r="20955" b="12700"/>
            <wp:docPr id="1906303680" name="Picture 1"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03680" name="Picture 1" descr="A graph of a bar&#10;&#10;AI-generated content may be incorrect."/>
                    <pic:cNvPicPr/>
                  </pic:nvPicPr>
                  <pic:blipFill>
                    <a:blip r:embed="rId141"/>
                    <a:stretch>
                      <a:fillRect/>
                    </a:stretch>
                  </pic:blipFill>
                  <pic:spPr>
                    <a:xfrm>
                      <a:off x="0" y="0"/>
                      <a:ext cx="5315271" cy="2732026"/>
                    </a:xfrm>
                    <a:prstGeom prst="rect">
                      <a:avLst/>
                    </a:prstGeom>
                    <a:ln>
                      <a:solidFill>
                        <a:schemeClr val="accent1"/>
                      </a:solidFill>
                    </a:ln>
                  </pic:spPr>
                </pic:pic>
              </a:graphicData>
            </a:graphic>
          </wp:inline>
        </w:drawing>
      </w:r>
    </w:p>
    <w:p w14:paraId="5FD1B550" w14:textId="2719DAFD" w:rsidR="00847403" w:rsidRDefault="00847403" w:rsidP="00AF5511">
      <w:pPr>
        <w:pStyle w:val="ListParagraph"/>
        <w:numPr>
          <w:ilvl w:val="0"/>
          <w:numId w:val="8"/>
        </w:numPr>
      </w:pPr>
      <w:proofErr w:type="gramStart"/>
      <w:r>
        <w:t>And,</w:t>
      </w:r>
      <w:proofErr w:type="gramEnd"/>
      <w:r>
        <w:t xml:space="preserve"> wait there’s more!</w:t>
      </w:r>
      <w:r w:rsidR="00B20F85">
        <w:t xml:space="preserve"> </w:t>
      </w:r>
      <w:r w:rsidR="00EE5ACF">
        <w:t>Check out the correlations with fun phrases like “Symmetric Uncertainty”:</w:t>
      </w:r>
    </w:p>
    <w:p w14:paraId="79E5408A" w14:textId="684D49C3" w:rsidR="00EE5ACF" w:rsidRDefault="004D6A61" w:rsidP="00EE5ACF">
      <w:r w:rsidRPr="004D6A61">
        <w:rPr>
          <w:noProof/>
        </w:rPr>
        <w:drawing>
          <wp:inline distT="0" distB="0" distL="0" distR="0" wp14:anchorId="7813A550" wp14:editId="69804169">
            <wp:extent cx="5943600" cy="1500505"/>
            <wp:effectExtent l="19050" t="19050" r="19050" b="23495"/>
            <wp:docPr id="1996807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7044" name="Picture 1" descr="A screenshot of a computer&#10;&#10;AI-generated content may be incorrect."/>
                    <pic:cNvPicPr/>
                  </pic:nvPicPr>
                  <pic:blipFill>
                    <a:blip r:embed="rId142"/>
                    <a:stretch>
                      <a:fillRect/>
                    </a:stretch>
                  </pic:blipFill>
                  <pic:spPr>
                    <a:xfrm>
                      <a:off x="0" y="0"/>
                      <a:ext cx="5943600" cy="1500505"/>
                    </a:xfrm>
                    <a:prstGeom prst="rect">
                      <a:avLst/>
                    </a:prstGeom>
                    <a:ln>
                      <a:solidFill>
                        <a:schemeClr val="accent1"/>
                      </a:solidFill>
                    </a:ln>
                  </pic:spPr>
                </pic:pic>
              </a:graphicData>
            </a:graphic>
          </wp:inline>
        </w:drawing>
      </w:r>
    </w:p>
    <w:p w14:paraId="383A5585" w14:textId="55302E18" w:rsidR="004D6A61" w:rsidRDefault="004D6A61" w:rsidP="00AF5511">
      <w:pPr>
        <w:pStyle w:val="ListParagraph"/>
        <w:numPr>
          <w:ilvl w:val="0"/>
          <w:numId w:val="8"/>
        </w:numPr>
      </w:pPr>
      <w:r>
        <w:t>Anyway, there is a lot to digest here.</w:t>
      </w:r>
      <w:r w:rsidR="00B20F85">
        <w:t xml:space="preserve"> </w:t>
      </w:r>
      <w:r>
        <w:t xml:space="preserve">Digest away and click </w:t>
      </w:r>
      <w:r w:rsidRPr="004D6A61">
        <w:rPr>
          <w:b/>
          <w:bCs/>
        </w:rPr>
        <w:t>Close</w:t>
      </w:r>
      <w:r>
        <w:t xml:space="preserve"> when you’re done. Bonus points for downloading a PDF and sharing with your family. </w:t>
      </w:r>
      <w:proofErr w:type="gramStart"/>
      <w:r>
        <w:t>Those</w:t>
      </w:r>
      <w:proofErr w:type="gramEnd"/>
      <w:r>
        <w:t xml:space="preserve"> </w:t>
      </w:r>
      <w:r w:rsidR="002E74FA">
        <w:t xml:space="preserve">two </w:t>
      </w:r>
      <w:r>
        <w:t xml:space="preserve">buttons </w:t>
      </w:r>
      <w:r w:rsidR="002E74FA">
        <w:t xml:space="preserve">are </w:t>
      </w:r>
      <w:r>
        <w:t>found here:</w:t>
      </w:r>
    </w:p>
    <w:p w14:paraId="7C803FBD" w14:textId="1958F86E" w:rsidR="004D6A61" w:rsidRDefault="0077753A" w:rsidP="004D6A61">
      <w:r>
        <w:rPr>
          <w:noProof/>
        </w:rPr>
        <w:lastRenderedPageBreak/>
        <w:drawing>
          <wp:inline distT="0" distB="0" distL="0" distR="0" wp14:anchorId="416C0D5A" wp14:editId="01330826">
            <wp:extent cx="5936615" cy="2390140"/>
            <wp:effectExtent l="19050" t="19050" r="26035" b="10160"/>
            <wp:docPr id="3616576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36615" cy="2390140"/>
                    </a:xfrm>
                    <a:prstGeom prst="rect">
                      <a:avLst/>
                    </a:prstGeom>
                    <a:noFill/>
                    <a:ln>
                      <a:solidFill>
                        <a:schemeClr val="accent1"/>
                      </a:solidFill>
                    </a:ln>
                  </pic:spPr>
                </pic:pic>
              </a:graphicData>
            </a:graphic>
          </wp:inline>
        </w:drawing>
      </w:r>
    </w:p>
    <w:p w14:paraId="279A97D4" w14:textId="2A06CC72" w:rsidR="006531ED" w:rsidRDefault="006531ED" w:rsidP="00AF5511">
      <w:pPr>
        <w:pStyle w:val="ListParagraph"/>
        <w:numPr>
          <w:ilvl w:val="0"/>
          <w:numId w:val="8"/>
        </w:numPr>
      </w:pPr>
      <w:r>
        <w:t>Now let’s examine the decision tree that we imported from SAS Visual Analytics.</w:t>
      </w:r>
      <w:r w:rsidR="00B20F85">
        <w:t xml:space="preserve"> </w:t>
      </w:r>
      <w:r>
        <w:t>Right-click</w:t>
      </w:r>
      <w:r w:rsidRPr="00BB437E">
        <w:rPr>
          <w:b/>
          <w:bCs/>
        </w:rPr>
        <w:t xml:space="preserve"> Decision Tree</w:t>
      </w:r>
      <w:r>
        <w:t xml:space="preserve"> in this pipeline and then </w:t>
      </w:r>
      <w:r w:rsidR="00DE47D9">
        <w:t xml:space="preserve">select </w:t>
      </w:r>
      <w:r w:rsidR="00DE47D9" w:rsidRPr="009702E7">
        <w:rPr>
          <w:b/>
        </w:rPr>
        <w:t>Results</w:t>
      </w:r>
      <w:r w:rsidR="00DE47D9">
        <w:t>. With these two steps:</w:t>
      </w:r>
    </w:p>
    <w:p w14:paraId="627BC975" w14:textId="5412A569" w:rsidR="00DE47D9" w:rsidRDefault="00DE47D9" w:rsidP="00DE47D9">
      <w:pPr>
        <w:jc w:val="center"/>
      </w:pPr>
      <w:r>
        <w:rPr>
          <w:noProof/>
        </w:rPr>
        <w:drawing>
          <wp:inline distT="0" distB="0" distL="0" distR="0" wp14:anchorId="44BEA975" wp14:editId="2CCFE595">
            <wp:extent cx="2356211" cy="3304309"/>
            <wp:effectExtent l="19050" t="19050" r="25400" b="10795"/>
            <wp:docPr id="20677179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357990" cy="3306804"/>
                    </a:xfrm>
                    <a:prstGeom prst="rect">
                      <a:avLst/>
                    </a:prstGeom>
                    <a:noFill/>
                    <a:ln>
                      <a:solidFill>
                        <a:schemeClr val="accent1"/>
                      </a:solidFill>
                    </a:ln>
                  </pic:spPr>
                </pic:pic>
              </a:graphicData>
            </a:graphic>
          </wp:inline>
        </w:drawing>
      </w:r>
    </w:p>
    <w:p w14:paraId="335B1FA4" w14:textId="1B68D08F" w:rsidR="00DE47D9" w:rsidRDefault="00DE47D9" w:rsidP="00AF5511">
      <w:pPr>
        <w:pStyle w:val="ListParagraph"/>
        <w:numPr>
          <w:ilvl w:val="0"/>
          <w:numId w:val="8"/>
        </w:numPr>
      </w:pPr>
      <w:r>
        <w:t xml:space="preserve">Another interactive </w:t>
      </w:r>
      <w:r w:rsidR="00570350">
        <w:t>dashboard thing awaits!</w:t>
      </w:r>
      <w:r w:rsidR="00B20F85">
        <w:t xml:space="preserve"> </w:t>
      </w:r>
      <w:r w:rsidR="00570350">
        <w:t xml:space="preserve">And you land on the </w:t>
      </w:r>
      <w:r w:rsidR="00570350" w:rsidRPr="002E74FA">
        <w:rPr>
          <w:b/>
          <w:bCs/>
        </w:rPr>
        <w:t>Node</w:t>
      </w:r>
      <w:r w:rsidR="00570350">
        <w:t xml:space="preserve"> tab:</w:t>
      </w:r>
    </w:p>
    <w:p w14:paraId="7F785F10" w14:textId="7BEC625C" w:rsidR="00570350" w:rsidRDefault="00570350" w:rsidP="00570350">
      <w:r w:rsidRPr="00570350">
        <w:rPr>
          <w:noProof/>
        </w:rPr>
        <w:lastRenderedPageBreak/>
        <w:drawing>
          <wp:inline distT="0" distB="0" distL="0" distR="0" wp14:anchorId="36865371" wp14:editId="0FAC58EA">
            <wp:extent cx="5943600" cy="2796540"/>
            <wp:effectExtent l="19050" t="19050" r="19050" b="22860"/>
            <wp:docPr id="1919255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55132" name="Picture 1" descr="A screenshot of a computer&#10;&#10;AI-generated content may be incorrect."/>
                    <pic:cNvPicPr/>
                  </pic:nvPicPr>
                  <pic:blipFill>
                    <a:blip r:embed="rId145"/>
                    <a:stretch>
                      <a:fillRect/>
                    </a:stretch>
                  </pic:blipFill>
                  <pic:spPr>
                    <a:xfrm>
                      <a:off x="0" y="0"/>
                      <a:ext cx="5943600" cy="2796540"/>
                    </a:xfrm>
                    <a:prstGeom prst="rect">
                      <a:avLst/>
                    </a:prstGeom>
                    <a:ln>
                      <a:solidFill>
                        <a:schemeClr val="accent1"/>
                      </a:solidFill>
                    </a:ln>
                  </pic:spPr>
                </pic:pic>
              </a:graphicData>
            </a:graphic>
          </wp:inline>
        </w:drawing>
      </w:r>
    </w:p>
    <w:p w14:paraId="7B5F8CEA" w14:textId="77777777" w:rsidR="00D15F36" w:rsidRDefault="00570350" w:rsidP="00AF5511">
      <w:pPr>
        <w:pStyle w:val="ListParagraph"/>
        <w:numPr>
          <w:ilvl w:val="0"/>
          <w:numId w:val="8"/>
        </w:numPr>
      </w:pPr>
      <w:r>
        <w:t>Click</w:t>
      </w:r>
      <w:r w:rsidRPr="00D15F36">
        <w:rPr>
          <w:b/>
          <w:bCs/>
        </w:rPr>
        <w:t xml:space="preserve"> Assessment</w:t>
      </w:r>
      <w:r>
        <w:t xml:space="preserve"> so we can see how the model performed</w:t>
      </w:r>
      <w:r w:rsidR="00D15F36">
        <w:t>:</w:t>
      </w:r>
    </w:p>
    <w:p w14:paraId="795E0EC7" w14:textId="7E594FF9" w:rsidR="00D15F36" w:rsidRDefault="00D15F36" w:rsidP="00D15F36">
      <w:r w:rsidRPr="00D15F36">
        <w:rPr>
          <w:noProof/>
        </w:rPr>
        <w:drawing>
          <wp:inline distT="0" distB="0" distL="0" distR="0" wp14:anchorId="435DEC6F" wp14:editId="26AD4F3A">
            <wp:extent cx="5943600" cy="2540000"/>
            <wp:effectExtent l="19050" t="19050" r="19050" b="12700"/>
            <wp:docPr id="525240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40673" name="Picture 1" descr="A screenshot of a computer&#10;&#10;AI-generated content may be incorrect."/>
                    <pic:cNvPicPr/>
                  </pic:nvPicPr>
                  <pic:blipFill>
                    <a:blip r:embed="rId146"/>
                    <a:stretch>
                      <a:fillRect/>
                    </a:stretch>
                  </pic:blipFill>
                  <pic:spPr>
                    <a:xfrm>
                      <a:off x="0" y="0"/>
                      <a:ext cx="5943600" cy="2540000"/>
                    </a:xfrm>
                    <a:prstGeom prst="rect">
                      <a:avLst/>
                    </a:prstGeom>
                    <a:ln>
                      <a:solidFill>
                        <a:schemeClr val="accent1"/>
                      </a:solidFill>
                    </a:ln>
                  </pic:spPr>
                </pic:pic>
              </a:graphicData>
            </a:graphic>
          </wp:inline>
        </w:drawing>
      </w:r>
    </w:p>
    <w:p w14:paraId="4592D5F4" w14:textId="346521AA" w:rsidR="00570350" w:rsidRDefault="00810C0E" w:rsidP="00AF5511">
      <w:pPr>
        <w:pStyle w:val="ListParagraph"/>
        <w:numPr>
          <w:ilvl w:val="0"/>
          <w:numId w:val="8"/>
        </w:numPr>
      </w:pPr>
      <w:r>
        <w:t xml:space="preserve">Here you’ll find a lot of </w:t>
      </w:r>
      <w:r w:rsidR="00475961">
        <w:t>assessment tools to see how well your model</w:t>
      </w:r>
      <w:r w:rsidR="002E74FA">
        <w:t>s</w:t>
      </w:r>
      <w:r w:rsidR="00475961">
        <w:t xml:space="preserve"> fit the </w:t>
      </w:r>
      <w:r w:rsidR="00D15F36">
        <w:t xml:space="preserve">various data samples. Explore for a bit and then pause to think: </w:t>
      </w:r>
      <w:r w:rsidR="00D15F36" w:rsidRPr="00D15F36">
        <w:rPr>
          <w:i/>
          <w:iCs/>
        </w:rPr>
        <w:t>if you were to program all this, how long would it take you?</w:t>
      </w:r>
      <w:r w:rsidR="00B20F85">
        <w:rPr>
          <w:i/>
          <w:iCs/>
        </w:rPr>
        <w:t xml:space="preserve"> </w:t>
      </w:r>
      <w:r w:rsidR="00D15F36">
        <w:t xml:space="preserve">For me… a little bit </w:t>
      </w:r>
      <w:r w:rsidR="00D15F3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B49414D" w14:textId="3D82D9F9" w:rsidR="00731964" w:rsidRDefault="00731964" w:rsidP="00AF5511">
      <w:pPr>
        <w:pStyle w:val="ListParagraph"/>
        <w:numPr>
          <w:ilvl w:val="0"/>
          <w:numId w:val="8"/>
        </w:numPr>
      </w:pPr>
      <w:r>
        <w:t xml:space="preserve">Click </w:t>
      </w:r>
      <w:r w:rsidRPr="009702E7">
        <w:rPr>
          <w:b/>
        </w:rPr>
        <w:t xml:space="preserve">Close </w:t>
      </w:r>
      <w:r>
        <w:t xml:space="preserve">when you’ve processed the </w:t>
      </w:r>
      <w:r w:rsidRPr="00731964">
        <w:rPr>
          <w:b/>
          <w:bCs/>
        </w:rPr>
        <w:t>Results</w:t>
      </w:r>
      <w:r>
        <w:t xml:space="preserve"> for the </w:t>
      </w:r>
      <w:r w:rsidRPr="00731964">
        <w:rPr>
          <w:b/>
          <w:bCs/>
        </w:rPr>
        <w:t>Decision Tree</w:t>
      </w:r>
      <w:r>
        <w:t>.</w:t>
      </w:r>
      <w:r w:rsidR="00B20F85">
        <w:t xml:space="preserve"> </w:t>
      </w:r>
      <w:r>
        <w:t>And the same bonus points apply for creating a PDF and sharing with family.</w:t>
      </w:r>
    </w:p>
    <w:p w14:paraId="71464199" w14:textId="5646EBBD" w:rsidR="00DF2813" w:rsidRDefault="00DF2813" w:rsidP="00AF5511">
      <w:pPr>
        <w:pStyle w:val="ListParagraph"/>
        <w:numPr>
          <w:ilvl w:val="0"/>
          <w:numId w:val="8"/>
        </w:numPr>
      </w:pPr>
      <w:r>
        <w:t xml:space="preserve">Alright – that’s one pipeline… but what about the </w:t>
      </w:r>
      <w:r w:rsidRPr="002E74FA">
        <w:rPr>
          <w:b/>
          <w:bCs/>
        </w:rPr>
        <w:t>Advanced Template</w:t>
      </w:r>
      <w:r>
        <w:t>.</w:t>
      </w:r>
      <w:r w:rsidR="00B20F85">
        <w:t xml:space="preserve"> </w:t>
      </w:r>
      <w:r>
        <w:t>Wasn’t that a big deal? Yes, yes –</w:t>
      </w:r>
      <w:r w:rsidR="002E74FA">
        <w:t xml:space="preserve"> it</w:t>
      </w:r>
      <w:r>
        <w:t xml:space="preserve"> was.</w:t>
      </w:r>
      <w:r w:rsidR="00B20F85">
        <w:t xml:space="preserve"> </w:t>
      </w:r>
      <w:r>
        <w:t>Activate that pipeline and ensure that you’ve got a bunch of green checks:</w:t>
      </w:r>
    </w:p>
    <w:p w14:paraId="238B4C1A" w14:textId="1AD984E6" w:rsidR="00DF2813" w:rsidRDefault="000306F8" w:rsidP="000306F8">
      <w:pPr>
        <w:jc w:val="center"/>
      </w:pPr>
      <w:r>
        <w:rPr>
          <w:noProof/>
        </w:rPr>
        <w:lastRenderedPageBreak/>
        <w:drawing>
          <wp:inline distT="0" distB="0" distL="0" distR="0" wp14:anchorId="38C2F681" wp14:editId="17DBE20A">
            <wp:extent cx="5666509" cy="3197348"/>
            <wp:effectExtent l="19050" t="19050" r="10795" b="22225"/>
            <wp:docPr id="18979592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670238" cy="3199452"/>
                    </a:xfrm>
                    <a:prstGeom prst="rect">
                      <a:avLst/>
                    </a:prstGeom>
                    <a:noFill/>
                    <a:ln>
                      <a:solidFill>
                        <a:schemeClr val="accent1"/>
                      </a:solidFill>
                    </a:ln>
                  </pic:spPr>
                </pic:pic>
              </a:graphicData>
            </a:graphic>
          </wp:inline>
        </w:drawing>
      </w:r>
    </w:p>
    <w:p w14:paraId="6B38F722" w14:textId="1960B617" w:rsidR="00DF2813" w:rsidRDefault="000306F8" w:rsidP="00AF5511">
      <w:pPr>
        <w:pStyle w:val="ListParagraph"/>
        <w:numPr>
          <w:ilvl w:val="0"/>
          <w:numId w:val="8"/>
        </w:numPr>
      </w:pPr>
      <w:r>
        <w:t xml:space="preserve">Remember that there </w:t>
      </w:r>
      <w:r w:rsidR="00202EB5">
        <w:t xml:space="preserve">are </w:t>
      </w:r>
      <w:r w:rsidR="002A43CF">
        <w:t>7 models in this pipeline, including the Ensemble which is based on the estimates from the previous 6 contenders.</w:t>
      </w:r>
      <w:r w:rsidR="00B20F85">
        <w:t xml:space="preserve"> </w:t>
      </w:r>
      <w:r w:rsidR="002A43CF">
        <w:t xml:space="preserve">And while you could explore the models individually, you’re bound to think: </w:t>
      </w:r>
      <w:r w:rsidR="002A43CF" w:rsidRPr="002A43CF">
        <w:rPr>
          <w:i/>
          <w:iCs/>
        </w:rPr>
        <w:t>which model is the best</w:t>
      </w:r>
      <w:r w:rsidR="002A43CF">
        <w:t>?</w:t>
      </w:r>
      <w:r w:rsidR="00B20F85">
        <w:t xml:space="preserve"> </w:t>
      </w:r>
      <w:r w:rsidR="002A43CF">
        <w:t>And there’s a node for that!</w:t>
      </w:r>
      <w:r w:rsidR="00B20F85">
        <w:t xml:space="preserve"> </w:t>
      </w:r>
      <w:r w:rsidR="002A43CF">
        <w:t>R</w:t>
      </w:r>
      <w:r w:rsidR="002E74FA">
        <w:t>ight-click</w:t>
      </w:r>
      <w:r w:rsidR="002A43CF">
        <w:t xml:space="preserve"> on </w:t>
      </w:r>
      <w:r w:rsidR="00FF113B" w:rsidRPr="00DA5291">
        <w:rPr>
          <w:b/>
          <w:bCs/>
        </w:rPr>
        <w:t>Model Comparison</w:t>
      </w:r>
      <w:r w:rsidR="00FF113B">
        <w:t xml:space="preserve"> and then select </w:t>
      </w:r>
      <w:r w:rsidR="00FF113B" w:rsidRPr="00DA5291">
        <w:rPr>
          <w:b/>
          <w:bCs/>
        </w:rPr>
        <w:t>Results</w:t>
      </w:r>
      <w:r w:rsidR="00FF113B">
        <w:t>, as follows:</w:t>
      </w:r>
    </w:p>
    <w:p w14:paraId="15254577" w14:textId="6AC1E70B" w:rsidR="00DF2813" w:rsidRDefault="00DA5291" w:rsidP="00DA5291">
      <w:pPr>
        <w:jc w:val="center"/>
      </w:pPr>
      <w:r>
        <w:rPr>
          <w:noProof/>
        </w:rPr>
        <w:drawing>
          <wp:inline distT="0" distB="0" distL="0" distR="0" wp14:anchorId="4B52FD80" wp14:editId="5FBA061D">
            <wp:extent cx="2534945" cy="3505200"/>
            <wp:effectExtent l="19050" t="19050" r="17780" b="19050"/>
            <wp:docPr id="1161169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536540" cy="3507406"/>
                    </a:xfrm>
                    <a:prstGeom prst="rect">
                      <a:avLst/>
                    </a:prstGeom>
                    <a:noFill/>
                    <a:ln>
                      <a:solidFill>
                        <a:schemeClr val="accent1"/>
                      </a:solidFill>
                    </a:ln>
                  </pic:spPr>
                </pic:pic>
              </a:graphicData>
            </a:graphic>
          </wp:inline>
        </w:drawing>
      </w:r>
    </w:p>
    <w:p w14:paraId="0D66C29E" w14:textId="65584DA0" w:rsidR="00402D4C" w:rsidRDefault="00F47D75" w:rsidP="00402D4C">
      <w:pPr>
        <w:pStyle w:val="ListParagraph"/>
        <w:numPr>
          <w:ilvl w:val="0"/>
          <w:numId w:val="8"/>
        </w:numPr>
      </w:pPr>
      <w:r>
        <w:lastRenderedPageBreak/>
        <w:t xml:space="preserve">Look how nicely those results are displayed! And we can quickly see that the Gradient Boosting model is chosen, with the default </w:t>
      </w:r>
      <w:r w:rsidR="006C73B1">
        <w:t>selection statistic of the KS(Youden) stat</w:t>
      </w:r>
      <w:r w:rsidR="000C34C5">
        <w:t>istic</w:t>
      </w:r>
      <w:r w:rsidR="00402D4C">
        <w:t>:</w:t>
      </w:r>
    </w:p>
    <w:p w14:paraId="7EF8D795" w14:textId="533898E9" w:rsidR="00402D4C" w:rsidRDefault="00402D4C" w:rsidP="00402D4C">
      <w:r w:rsidRPr="00402D4C">
        <w:rPr>
          <w:noProof/>
        </w:rPr>
        <w:drawing>
          <wp:inline distT="0" distB="0" distL="0" distR="0" wp14:anchorId="3D4F06E6" wp14:editId="0E6DA5DB">
            <wp:extent cx="5943600" cy="1909445"/>
            <wp:effectExtent l="19050" t="19050" r="19050" b="14605"/>
            <wp:docPr id="256247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47658" name="Picture 1" descr="A screenshot of a computer&#10;&#10;AI-generated content may be incorrect."/>
                    <pic:cNvPicPr/>
                  </pic:nvPicPr>
                  <pic:blipFill>
                    <a:blip r:embed="rId149"/>
                    <a:stretch>
                      <a:fillRect/>
                    </a:stretch>
                  </pic:blipFill>
                  <pic:spPr>
                    <a:xfrm>
                      <a:off x="0" y="0"/>
                      <a:ext cx="5943600" cy="1909445"/>
                    </a:xfrm>
                    <a:prstGeom prst="rect">
                      <a:avLst/>
                    </a:prstGeom>
                    <a:ln>
                      <a:solidFill>
                        <a:schemeClr val="accent1"/>
                      </a:solidFill>
                    </a:ln>
                  </pic:spPr>
                </pic:pic>
              </a:graphicData>
            </a:graphic>
          </wp:inline>
        </w:drawing>
      </w:r>
    </w:p>
    <w:p w14:paraId="2098ADC9" w14:textId="4464FFF3" w:rsidR="00402D4C" w:rsidRDefault="00402D4C" w:rsidP="00AF5511">
      <w:pPr>
        <w:pStyle w:val="ListParagraph"/>
        <w:numPr>
          <w:ilvl w:val="0"/>
          <w:numId w:val="8"/>
        </w:numPr>
      </w:pPr>
      <w:r>
        <w:t>Additionally, the</w:t>
      </w:r>
      <w:r w:rsidRPr="000C34C5">
        <w:rPr>
          <w:b/>
          <w:bCs/>
        </w:rPr>
        <w:t xml:space="preserve"> Assessment</w:t>
      </w:r>
      <w:r>
        <w:t xml:space="preserve"> tab </w:t>
      </w:r>
      <w:r w:rsidR="005568F0">
        <w:t>allows you to compare the model based upon other statistics, such as Lift Reports and ROC Reports:</w:t>
      </w:r>
    </w:p>
    <w:p w14:paraId="4F50CA92" w14:textId="2750F4BC" w:rsidR="005568F0" w:rsidRDefault="00C1029E" w:rsidP="005568F0">
      <w:r w:rsidRPr="00C1029E">
        <w:rPr>
          <w:noProof/>
        </w:rPr>
        <w:drawing>
          <wp:inline distT="0" distB="0" distL="0" distR="0" wp14:anchorId="67C99EBF" wp14:editId="3A425B70">
            <wp:extent cx="5943600" cy="2350770"/>
            <wp:effectExtent l="19050" t="19050" r="19050" b="11430"/>
            <wp:docPr id="2011698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802" name="Picture 1" descr="A screenshot of a graph&#10;&#10;AI-generated content may be incorrect."/>
                    <pic:cNvPicPr/>
                  </pic:nvPicPr>
                  <pic:blipFill>
                    <a:blip r:embed="rId150"/>
                    <a:stretch>
                      <a:fillRect/>
                    </a:stretch>
                  </pic:blipFill>
                  <pic:spPr>
                    <a:xfrm>
                      <a:off x="0" y="0"/>
                      <a:ext cx="5943600" cy="2350770"/>
                    </a:xfrm>
                    <a:prstGeom prst="rect">
                      <a:avLst/>
                    </a:prstGeom>
                    <a:ln>
                      <a:solidFill>
                        <a:schemeClr val="accent1"/>
                      </a:solidFill>
                    </a:ln>
                  </pic:spPr>
                </pic:pic>
              </a:graphicData>
            </a:graphic>
          </wp:inline>
        </w:drawing>
      </w:r>
    </w:p>
    <w:p w14:paraId="42939768" w14:textId="25626DC8" w:rsidR="005568F0" w:rsidRDefault="00C1029E" w:rsidP="00AF5511">
      <w:pPr>
        <w:pStyle w:val="ListParagraph"/>
        <w:numPr>
          <w:ilvl w:val="0"/>
          <w:numId w:val="8"/>
        </w:numPr>
      </w:pPr>
      <w:r>
        <w:t>And I’ll ask the question again.</w:t>
      </w:r>
      <w:r w:rsidR="00B20F85">
        <w:t xml:space="preserve"> </w:t>
      </w:r>
      <w:r>
        <w:t>How quickly could you code those model comparisons.</w:t>
      </w:r>
      <w:r w:rsidR="00B20F85">
        <w:t xml:space="preserve"> </w:t>
      </w:r>
      <w:r>
        <w:t>Me? Well, that would take a LONG time!</w:t>
      </w:r>
      <w:r w:rsidR="00B20F85">
        <w:t xml:space="preserve"> </w:t>
      </w:r>
      <w:r w:rsidR="002D48E1">
        <w:t xml:space="preserve">Explore the </w:t>
      </w:r>
      <w:r w:rsidR="002D48E1" w:rsidRPr="000C34C5">
        <w:rPr>
          <w:b/>
          <w:bCs/>
        </w:rPr>
        <w:t>Results</w:t>
      </w:r>
      <w:r w:rsidR="002D48E1">
        <w:t xml:space="preserve"> a bit and then click </w:t>
      </w:r>
      <w:r w:rsidR="000C34C5" w:rsidRPr="000C34C5">
        <w:rPr>
          <w:b/>
          <w:bCs/>
        </w:rPr>
        <w:t>C</w:t>
      </w:r>
      <w:r w:rsidR="002D48E1" w:rsidRPr="000C34C5">
        <w:rPr>
          <w:b/>
          <w:bCs/>
        </w:rPr>
        <w:t>lose</w:t>
      </w:r>
      <w:r w:rsidR="002D48E1">
        <w:t>.</w:t>
      </w:r>
    </w:p>
    <w:p w14:paraId="4EBBF199" w14:textId="77F093AE" w:rsidR="002D48E1" w:rsidRDefault="002D48E1" w:rsidP="00AF5511">
      <w:pPr>
        <w:pStyle w:val="ListParagraph"/>
        <w:numPr>
          <w:ilvl w:val="0"/>
          <w:numId w:val="8"/>
        </w:numPr>
      </w:pPr>
      <w:r>
        <w:t>Two more things to show you before we wrap up.</w:t>
      </w:r>
      <w:r w:rsidR="00B20F85">
        <w:t xml:space="preserve"> </w:t>
      </w:r>
      <w:r>
        <w:t xml:space="preserve">We have </w:t>
      </w:r>
      <w:r w:rsidR="009C0344">
        <w:t xml:space="preserve">two pipelines… but </w:t>
      </w:r>
      <w:r w:rsidR="000C34C5">
        <w:t xml:space="preserve">we </w:t>
      </w:r>
      <w:r w:rsidR="009C0344">
        <w:t>haven’t crowned an overall project champion.</w:t>
      </w:r>
      <w:r w:rsidR="00B20F85">
        <w:t xml:space="preserve"> </w:t>
      </w:r>
      <w:r w:rsidR="009C0344">
        <w:t xml:space="preserve">And that information is waiting for you under the </w:t>
      </w:r>
      <w:r w:rsidR="00523006" w:rsidRPr="00F176F1">
        <w:rPr>
          <w:b/>
          <w:bCs/>
        </w:rPr>
        <w:t>Pipeline Comparison</w:t>
      </w:r>
      <w:r w:rsidR="00523006">
        <w:t xml:space="preserve"> tab.</w:t>
      </w:r>
      <w:r w:rsidR="00B20F85">
        <w:t xml:space="preserve"> </w:t>
      </w:r>
      <w:r w:rsidR="00523006">
        <w:t>Check it out:</w:t>
      </w:r>
    </w:p>
    <w:p w14:paraId="250B76DC" w14:textId="0421891E" w:rsidR="00523006" w:rsidRDefault="00153D87" w:rsidP="00523006">
      <w:r>
        <w:rPr>
          <w:noProof/>
        </w:rPr>
        <w:lastRenderedPageBreak/>
        <w:drawing>
          <wp:inline distT="0" distB="0" distL="0" distR="0" wp14:anchorId="301EF8CB" wp14:editId="1314FC17">
            <wp:extent cx="5943600" cy="2611755"/>
            <wp:effectExtent l="19050" t="19050" r="19050" b="17145"/>
            <wp:docPr id="117463550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43600" cy="2611755"/>
                    </a:xfrm>
                    <a:prstGeom prst="rect">
                      <a:avLst/>
                    </a:prstGeom>
                    <a:noFill/>
                    <a:ln>
                      <a:solidFill>
                        <a:schemeClr val="accent1"/>
                      </a:solidFill>
                    </a:ln>
                  </pic:spPr>
                </pic:pic>
              </a:graphicData>
            </a:graphic>
          </wp:inline>
        </w:drawing>
      </w:r>
    </w:p>
    <w:p w14:paraId="75A267DA" w14:textId="2C46EEC7" w:rsidR="00523006" w:rsidRDefault="00523006" w:rsidP="00AF5511">
      <w:pPr>
        <w:pStyle w:val="ListParagraph"/>
        <w:numPr>
          <w:ilvl w:val="0"/>
          <w:numId w:val="8"/>
        </w:numPr>
      </w:pPr>
      <w:r>
        <w:t>You see what I see?</w:t>
      </w:r>
      <w:r w:rsidR="00B20F85">
        <w:t xml:space="preserve"> </w:t>
      </w:r>
      <w:r w:rsidR="00153D87">
        <w:t>Yes, you</w:t>
      </w:r>
      <w:r w:rsidR="00755AE7">
        <w:t>r</w:t>
      </w:r>
      <w:r w:rsidR="00153D87">
        <w:t xml:space="preserve"> eyes are not deceiving you. The Gradient Boosting model crushes that Decision Tree from VA.</w:t>
      </w:r>
      <w:r w:rsidR="00B20F85">
        <w:t xml:space="preserve"> </w:t>
      </w:r>
      <w:r w:rsidR="00755AE7">
        <w:t>Next step would be to put that model into production – which means identifying the current set of customers who could be on the cusp of canceling.</w:t>
      </w:r>
      <w:r w:rsidR="00B20F85">
        <w:t xml:space="preserve"> </w:t>
      </w:r>
      <w:r w:rsidR="00755AE7">
        <w:t xml:space="preserve">Then we can pass that list on to marketing and let them custom-tailor </w:t>
      </w:r>
      <w:r w:rsidR="00EE640D">
        <w:t>promotions to keep them around.</w:t>
      </w:r>
      <w:r w:rsidR="00B20F85">
        <w:t xml:space="preserve"> </w:t>
      </w:r>
      <w:r w:rsidR="00EE640D">
        <w:t>But that is a story for another day.</w:t>
      </w:r>
    </w:p>
    <w:p w14:paraId="139017CE" w14:textId="51CFDE2E" w:rsidR="00EE640D" w:rsidRDefault="00EE640D" w:rsidP="00AF5511">
      <w:pPr>
        <w:pStyle w:val="ListParagraph"/>
        <w:numPr>
          <w:ilvl w:val="0"/>
          <w:numId w:val="8"/>
        </w:numPr>
      </w:pPr>
      <w:r>
        <w:t>The last thing I want you to explore is the</w:t>
      </w:r>
      <w:r w:rsidRPr="000C34C5">
        <w:rPr>
          <w:b/>
          <w:bCs/>
        </w:rPr>
        <w:t xml:space="preserve"> Insight</w:t>
      </w:r>
      <w:r>
        <w:t xml:space="preserve"> tab.</w:t>
      </w:r>
      <w:r w:rsidR="00B20F85">
        <w:t xml:space="preserve"> </w:t>
      </w:r>
      <w:r w:rsidR="000C34C5">
        <w:t>It’s found h</w:t>
      </w:r>
      <w:r>
        <w:t>ere:</w:t>
      </w:r>
    </w:p>
    <w:p w14:paraId="72770B9B" w14:textId="42EFAB7B" w:rsidR="00523006" w:rsidRDefault="00BC2C03" w:rsidP="00BC2C03">
      <w:r>
        <w:rPr>
          <w:noProof/>
        </w:rPr>
        <w:drawing>
          <wp:inline distT="0" distB="0" distL="0" distR="0" wp14:anchorId="5BF4B1A5" wp14:editId="05AAC998">
            <wp:extent cx="5929630" cy="2694940"/>
            <wp:effectExtent l="19050" t="19050" r="13970" b="10160"/>
            <wp:docPr id="170933591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29630" cy="2694940"/>
                    </a:xfrm>
                    <a:prstGeom prst="rect">
                      <a:avLst/>
                    </a:prstGeom>
                    <a:noFill/>
                    <a:ln>
                      <a:solidFill>
                        <a:schemeClr val="accent1"/>
                      </a:solidFill>
                    </a:ln>
                  </pic:spPr>
                </pic:pic>
              </a:graphicData>
            </a:graphic>
          </wp:inline>
        </w:drawing>
      </w:r>
    </w:p>
    <w:p w14:paraId="26BF2E45" w14:textId="0A641B14" w:rsidR="00BC2C03" w:rsidRDefault="00BC2C03" w:rsidP="00AF5511">
      <w:pPr>
        <w:pStyle w:val="ListParagraph"/>
        <w:numPr>
          <w:ilvl w:val="0"/>
          <w:numId w:val="8"/>
        </w:numPr>
      </w:pPr>
      <w:r w:rsidRPr="000C34C5">
        <w:rPr>
          <w:b/>
          <w:bCs/>
        </w:rPr>
        <w:t>Insights</w:t>
      </w:r>
      <w:r w:rsidR="000C34C5">
        <w:t xml:space="preserve"> are a </w:t>
      </w:r>
      <w:r>
        <w:t>series of AI generated summaries which help you explain your data to a broader audience.</w:t>
      </w:r>
      <w:r w:rsidR="00B20F85">
        <w:t xml:space="preserve"> </w:t>
      </w:r>
      <w:r>
        <w:t>Because modeling is often just half the battle.</w:t>
      </w:r>
      <w:r w:rsidR="00B20F85">
        <w:t xml:space="preserve"> </w:t>
      </w:r>
      <w:r>
        <w:t xml:space="preserve">You then need to explain your results to </w:t>
      </w:r>
      <w:r w:rsidR="00DE5D71">
        <w:t>other people.</w:t>
      </w:r>
      <w:r w:rsidR="00B20F85">
        <w:t xml:space="preserve"> </w:t>
      </w:r>
      <w:r w:rsidR="00DE5D71">
        <w:t>And that is another task for another day.</w:t>
      </w:r>
      <w:r w:rsidR="00B20F85">
        <w:t xml:space="preserve"> </w:t>
      </w:r>
      <w:r w:rsidR="00DE5D71">
        <w:t>But just explore for a bit and I’ll see you in the wrap-up section.</w:t>
      </w:r>
    </w:p>
    <w:p w14:paraId="2BEFC852" w14:textId="77777777" w:rsidR="00DE5D71" w:rsidRDefault="00DE5D71" w:rsidP="00DE5D71"/>
    <w:p w14:paraId="19461F6E" w14:textId="7BA5B29D" w:rsidR="00DE5D71" w:rsidRDefault="00DE5D71" w:rsidP="00DE5D71">
      <w:pPr>
        <w:pStyle w:val="Heading2"/>
      </w:pPr>
      <w:bookmarkStart w:id="18" w:name="_Toc239767924"/>
      <w:r>
        <w:lastRenderedPageBreak/>
        <w:t>Wrap-Up a</w:t>
      </w:r>
      <w:r w:rsidR="00101938">
        <w:t>nd What’s Next</w:t>
      </w:r>
      <w:r w:rsidR="000C34C5">
        <w:t>.</w:t>
      </w:r>
      <w:bookmarkEnd w:id="18"/>
    </w:p>
    <w:p w14:paraId="652F5D8F" w14:textId="730D6CF9" w:rsidR="00101938" w:rsidRDefault="00101938" w:rsidP="00101938">
      <w:r>
        <w:t xml:space="preserve">Thank you for joining me on this Day 1 </w:t>
      </w:r>
      <w:proofErr w:type="spellStart"/>
      <w:r>
        <w:t>SASe</w:t>
      </w:r>
      <w:proofErr w:type="spellEnd"/>
      <w:r>
        <w:t xml:space="preserve"> adventure.</w:t>
      </w:r>
      <w:r w:rsidR="00B20F85">
        <w:t xml:space="preserve"> </w:t>
      </w:r>
      <w:r>
        <w:t xml:space="preserve">Hopefully you got some good insights into the life of a </w:t>
      </w:r>
      <w:r w:rsidRPr="00101938">
        <w:t>newly hired Data Scientist in the Customer Retention Department at Styled and Sophisticated Enterprises</w:t>
      </w:r>
      <w:r w:rsidR="00BB792E">
        <w:t>.</w:t>
      </w:r>
      <w:r w:rsidR="00B20F85" w:rsidRPr="000C34C5">
        <w:rPr>
          <w:i/>
          <w:iCs/>
        </w:rPr>
        <w:t xml:space="preserve"> </w:t>
      </w:r>
      <w:proofErr w:type="spellStart"/>
      <w:r w:rsidR="00BB792E" w:rsidRPr="000C34C5">
        <w:rPr>
          <w:i/>
          <w:iCs/>
        </w:rPr>
        <w:t>LostCustomer</w:t>
      </w:r>
      <w:proofErr w:type="spellEnd"/>
      <w:r w:rsidR="00BB792E">
        <w:t xml:space="preserve"> identification was our </w:t>
      </w:r>
      <w:r w:rsidR="000C34C5">
        <w:t>end</w:t>
      </w:r>
      <w:r w:rsidR="00BB792E">
        <w:t>game and there were lots of twists and turns along that learning path – all while gaining exposure to the SAS Viya ecosystem!</w:t>
      </w:r>
    </w:p>
    <w:p w14:paraId="5B4284A9" w14:textId="23D40175" w:rsidR="00BB792E" w:rsidRDefault="00BC412E" w:rsidP="00101938">
      <w:r>
        <w:t xml:space="preserve">I hope you’re thinking – </w:t>
      </w:r>
      <w:r w:rsidRPr="00BC412E">
        <w:rPr>
          <w:i/>
          <w:iCs/>
        </w:rPr>
        <w:t>that was a lot… but I really want to learn more!</w:t>
      </w:r>
      <w:r w:rsidR="00B20F85">
        <w:rPr>
          <w:i/>
          <w:iCs/>
        </w:rPr>
        <w:t xml:space="preserve"> </w:t>
      </w:r>
      <w:r>
        <w:t>And, if yes, then I</w:t>
      </w:r>
      <w:r w:rsidR="000C34C5">
        <w:t xml:space="preserve">’ll </w:t>
      </w:r>
      <w:proofErr w:type="gramStart"/>
      <w:r w:rsidR="000C34C5">
        <w:t>return us back</w:t>
      </w:r>
      <w:proofErr w:type="gramEnd"/>
      <w:r w:rsidR="000C34C5">
        <w:t xml:space="preserve"> to the </w:t>
      </w:r>
      <w:r>
        <w:t xml:space="preserve">4 recommendations </w:t>
      </w:r>
      <w:r w:rsidR="000C34C5">
        <w:t>that I have for you based upon questions you may be asking</w:t>
      </w:r>
      <w:r>
        <w:t>:</w:t>
      </w:r>
    </w:p>
    <w:p w14:paraId="4B605964" w14:textId="77777777" w:rsidR="00BC412E" w:rsidRPr="000C34C5" w:rsidRDefault="00BC412E" w:rsidP="00BC412E">
      <w:pPr>
        <w:pStyle w:val="ListParagraph"/>
        <w:numPr>
          <w:ilvl w:val="0"/>
          <w:numId w:val="4"/>
        </w:numPr>
        <w:spacing w:after="0" w:line="276" w:lineRule="auto"/>
        <w:rPr>
          <w:i/>
          <w:iCs/>
        </w:rPr>
      </w:pPr>
      <w:r w:rsidRPr="000C34C5">
        <w:rPr>
          <w:i/>
          <w:iCs/>
        </w:rPr>
        <w:t>Still confused and want to learn more about the SAS Viya ecosystem?</w:t>
      </w:r>
    </w:p>
    <w:p w14:paraId="4A522805" w14:textId="77777777" w:rsidR="00BC412E" w:rsidRDefault="00BC412E" w:rsidP="00BC412E">
      <w:pPr>
        <w:pStyle w:val="ListParagraph"/>
        <w:numPr>
          <w:ilvl w:val="1"/>
          <w:numId w:val="4"/>
        </w:numPr>
        <w:spacing w:after="0" w:line="276" w:lineRule="auto"/>
      </w:pPr>
      <w:r>
        <w:t xml:space="preserve">Take our </w:t>
      </w:r>
      <w:hyperlink r:id="rId153" w:history="1">
        <w:r w:rsidRPr="0038748C">
          <w:rPr>
            <w:rStyle w:val="Hyperlink"/>
          </w:rPr>
          <w:t>SAS® Viya Overview</w:t>
        </w:r>
      </w:hyperlink>
      <w:r>
        <w:t xml:space="preserve"> course</w:t>
      </w:r>
    </w:p>
    <w:p w14:paraId="4CD627B9" w14:textId="77777777" w:rsidR="00BC412E" w:rsidRPr="000C34C5" w:rsidRDefault="00BC412E" w:rsidP="00BC412E">
      <w:pPr>
        <w:pStyle w:val="ListParagraph"/>
        <w:numPr>
          <w:ilvl w:val="0"/>
          <w:numId w:val="4"/>
        </w:numPr>
        <w:spacing w:after="0" w:line="276" w:lineRule="auto"/>
        <w:rPr>
          <w:i/>
          <w:iCs/>
        </w:rPr>
      </w:pPr>
      <w:r w:rsidRPr="000C34C5">
        <w:rPr>
          <w:i/>
          <w:iCs/>
        </w:rPr>
        <w:t>Like dashboarding and SAS Visual Analytics?</w:t>
      </w:r>
    </w:p>
    <w:p w14:paraId="4EBED13A" w14:textId="77777777" w:rsidR="00BC412E" w:rsidRDefault="00BC412E" w:rsidP="00BC412E">
      <w:pPr>
        <w:pStyle w:val="ListParagraph"/>
        <w:numPr>
          <w:ilvl w:val="1"/>
          <w:numId w:val="4"/>
        </w:numPr>
        <w:spacing w:after="0" w:line="276" w:lineRule="auto"/>
      </w:pPr>
      <w:r>
        <w:t xml:space="preserve">Explore </w:t>
      </w:r>
      <w:hyperlink r:id="rId154" w:history="1">
        <w:r w:rsidRPr="00720013">
          <w:rPr>
            <w:rStyle w:val="Hyperlink"/>
          </w:rPr>
          <w:t>SAS Visual Analytics 1 for SAS® Viya: Basics</w:t>
        </w:r>
      </w:hyperlink>
    </w:p>
    <w:p w14:paraId="096D82ED" w14:textId="77777777" w:rsidR="00BC412E" w:rsidRPr="000C34C5" w:rsidRDefault="00BC412E" w:rsidP="00BC412E">
      <w:pPr>
        <w:pStyle w:val="ListParagraph"/>
        <w:numPr>
          <w:ilvl w:val="0"/>
          <w:numId w:val="4"/>
        </w:numPr>
        <w:spacing w:after="0" w:line="276" w:lineRule="auto"/>
        <w:rPr>
          <w:i/>
          <w:iCs/>
        </w:rPr>
      </w:pPr>
      <w:r w:rsidRPr="000C34C5">
        <w:rPr>
          <w:i/>
          <w:iCs/>
        </w:rPr>
        <w:t>Like predictive modeling and machine learning in a low/no-code environment?</w:t>
      </w:r>
    </w:p>
    <w:p w14:paraId="4944844E" w14:textId="77777777" w:rsidR="00BC412E" w:rsidRDefault="00BC412E" w:rsidP="00BC412E">
      <w:pPr>
        <w:pStyle w:val="ListParagraph"/>
        <w:numPr>
          <w:ilvl w:val="1"/>
          <w:numId w:val="4"/>
        </w:numPr>
        <w:spacing w:after="0" w:line="276" w:lineRule="auto"/>
      </w:pPr>
      <w:hyperlink r:id="rId155" w:history="1">
        <w:r w:rsidRPr="008C2973">
          <w:rPr>
            <w:rStyle w:val="Hyperlink"/>
          </w:rPr>
          <w:t>Machine Learning Using SAS® Viya®</w:t>
        </w:r>
      </w:hyperlink>
      <w:r>
        <w:t xml:space="preserve"> is a great option!</w:t>
      </w:r>
    </w:p>
    <w:p w14:paraId="649485BE" w14:textId="77777777" w:rsidR="00BC412E" w:rsidRPr="000C34C5" w:rsidRDefault="00BC412E" w:rsidP="00BC412E">
      <w:pPr>
        <w:pStyle w:val="ListParagraph"/>
        <w:numPr>
          <w:ilvl w:val="0"/>
          <w:numId w:val="4"/>
        </w:numPr>
        <w:spacing w:after="0" w:line="276" w:lineRule="auto"/>
        <w:rPr>
          <w:i/>
          <w:iCs/>
        </w:rPr>
      </w:pPr>
      <w:r w:rsidRPr="000C34C5">
        <w:rPr>
          <w:i/>
          <w:iCs/>
        </w:rPr>
        <w:t>Finally, love coding in a multi-language environment and want to explore SAS Viya Workbench more?</w:t>
      </w:r>
    </w:p>
    <w:p w14:paraId="30DBA8F5" w14:textId="77777777" w:rsidR="00BC412E" w:rsidRDefault="00BC412E" w:rsidP="00BC412E">
      <w:pPr>
        <w:pStyle w:val="ListParagraph"/>
        <w:numPr>
          <w:ilvl w:val="1"/>
          <w:numId w:val="4"/>
        </w:numPr>
        <w:spacing w:after="0" w:line="276" w:lineRule="auto"/>
      </w:pPr>
      <w:hyperlink r:id="rId156" w:history="1">
        <w:r w:rsidRPr="008C2973">
          <w:rPr>
            <w:rStyle w:val="Hyperlink"/>
          </w:rPr>
          <w:t>Modern Data Science with SAS® Viya® Workbench and Python</w:t>
        </w:r>
      </w:hyperlink>
      <w:r>
        <w:t xml:space="preserve"> is perfect for you!</w:t>
      </w:r>
    </w:p>
    <w:p w14:paraId="55FA8C85" w14:textId="7C423D59" w:rsidR="00731A54" w:rsidRDefault="00731A54" w:rsidP="000C34C5">
      <w:pPr>
        <w:spacing w:before="160" w:line="240" w:lineRule="auto"/>
      </w:pPr>
      <w:r>
        <w:t xml:space="preserve">For students, </w:t>
      </w:r>
      <w:proofErr w:type="gramStart"/>
      <w:r>
        <w:t>all of</w:t>
      </w:r>
      <w:proofErr w:type="gramEnd"/>
      <w:r>
        <w:t xml:space="preserve"> these courses are in the </w:t>
      </w:r>
      <w:hyperlink r:id="rId157" w:history="1">
        <w:r w:rsidRPr="00B80866">
          <w:rPr>
            <w:rStyle w:val="Hyperlink"/>
          </w:rPr>
          <w:t>SAS Skill Builder for Students</w:t>
        </w:r>
      </w:hyperlink>
      <w:r>
        <w:t>.</w:t>
      </w:r>
      <w:r w:rsidR="00B20F85">
        <w:t xml:space="preserve"> </w:t>
      </w:r>
      <w:r>
        <w:t xml:space="preserve">And professors can get access via the </w:t>
      </w:r>
      <w:hyperlink r:id="rId158" w:history="1">
        <w:r w:rsidR="001E2FDF" w:rsidRPr="00B80866">
          <w:rPr>
            <w:rStyle w:val="Hyperlink"/>
          </w:rPr>
          <w:t>SAS Educator Portal</w:t>
        </w:r>
      </w:hyperlink>
      <w:r w:rsidR="001E2FDF">
        <w:t>.</w:t>
      </w:r>
      <w:r w:rsidR="00B20F85">
        <w:t xml:space="preserve"> </w:t>
      </w:r>
      <w:r w:rsidR="001E2FDF">
        <w:t>And all academics get these courses for free.</w:t>
      </w:r>
    </w:p>
    <w:p w14:paraId="174FA215" w14:textId="781E0B10" w:rsidR="001E2FDF" w:rsidRPr="00BC412E" w:rsidRDefault="001E2FDF" w:rsidP="00101938">
      <w:r>
        <w:t>Good luck – and happy learning!</w:t>
      </w:r>
    </w:p>
    <w:sectPr w:rsidR="001E2FDF" w:rsidRPr="00BC412E">
      <w:footerReference w:type="default" r:id="rId1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C8EE6" w14:textId="77777777" w:rsidR="00BA10D9" w:rsidRDefault="00BA10D9" w:rsidP="001E4F58">
      <w:pPr>
        <w:spacing w:after="0" w:line="240" w:lineRule="auto"/>
      </w:pPr>
      <w:r>
        <w:separator/>
      </w:r>
    </w:p>
  </w:endnote>
  <w:endnote w:type="continuationSeparator" w:id="0">
    <w:p w14:paraId="5AE943D5" w14:textId="77777777" w:rsidR="00BA10D9" w:rsidRDefault="00BA10D9" w:rsidP="001E4F58">
      <w:pPr>
        <w:spacing w:after="0" w:line="240" w:lineRule="auto"/>
      </w:pPr>
      <w:r>
        <w:continuationSeparator/>
      </w:r>
    </w:p>
  </w:endnote>
  <w:endnote w:type="continuationNotice" w:id="1">
    <w:p w14:paraId="35D14F65" w14:textId="77777777" w:rsidR="00BA10D9" w:rsidRDefault="00BA10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A919" w14:textId="1DC9A78C" w:rsidR="003227BF" w:rsidRDefault="003227BF" w:rsidP="003227BF">
    <w:pPr>
      <w:pStyle w:val="Footer"/>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5F4FD" w14:textId="77777777" w:rsidR="00BA10D9" w:rsidRDefault="00BA10D9" w:rsidP="001E4F58">
      <w:pPr>
        <w:spacing w:after="0" w:line="240" w:lineRule="auto"/>
      </w:pPr>
      <w:r>
        <w:separator/>
      </w:r>
    </w:p>
  </w:footnote>
  <w:footnote w:type="continuationSeparator" w:id="0">
    <w:p w14:paraId="340C4BE1" w14:textId="77777777" w:rsidR="00BA10D9" w:rsidRDefault="00BA10D9" w:rsidP="001E4F58">
      <w:pPr>
        <w:spacing w:after="0" w:line="240" w:lineRule="auto"/>
      </w:pPr>
      <w:r>
        <w:continuationSeparator/>
      </w:r>
    </w:p>
  </w:footnote>
  <w:footnote w:type="continuationNotice" w:id="1">
    <w:p w14:paraId="4A9F4F2E" w14:textId="77777777" w:rsidR="00BA10D9" w:rsidRDefault="00BA10D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06AD"/>
    <w:multiLevelType w:val="hybridMultilevel"/>
    <w:tmpl w:val="9E409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E2F29"/>
    <w:multiLevelType w:val="hybridMultilevel"/>
    <w:tmpl w:val="DFF65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30631"/>
    <w:multiLevelType w:val="hybridMultilevel"/>
    <w:tmpl w:val="7DC0CC66"/>
    <w:lvl w:ilvl="0" w:tplc="0736DFA2">
      <w:start w:val="1"/>
      <w:numFmt w:val="bullet"/>
      <w:lvlText w:val=""/>
      <w:lvlJc w:val="left"/>
      <w:pPr>
        <w:tabs>
          <w:tab w:val="num" w:pos="720"/>
        </w:tabs>
        <w:ind w:left="720" w:hanging="360"/>
      </w:pPr>
      <w:rPr>
        <w:rFonts w:ascii="Symbol" w:hAnsi="Symbol" w:hint="default"/>
      </w:rPr>
    </w:lvl>
    <w:lvl w:ilvl="1" w:tplc="D3A61B52">
      <w:numFmt w:val="bullet"/>
      <w:lvlText w:val="o"/>
      <w:lvlJc w:val="left"/>
      <w:pPr>
        <w:tabs>
          <w:tab w:val="num" w:pos="1440"/>
        </w:tabs>
        <w:ind w:left="1440" w:hanging="360"/>
      </w:pPr>
      <w:rPr>
        <w:rFonts w:ascii="Courier New" w:hAnsi="Courier New" w:hint="default"/>
      </w:rPr>
    </w:lvl>
    <w:lvl w:ilvl="2" w:tplc="782818F4" w:tentative="1">
      <w:start w:val="1"/>
      <w:numFmt w:val="bullet"/>
      <w:lvlText w:val=""/>
      <w:lvlJc w:val="left"/>
      <w:pPr>
        <w:tabs>
          <w:tab w:val="num" w:pos="2160"/>
        </w:tabs>
        <w:ind w:left="2160" w:hanging="360"/>
      </w:pPr>
      <w:rPr>
        <w:rFonts w:ascii="Symbol" w:hAnsi="Symbol" w:hint="default"/>
      </w:rPr>
    </w:lvl>
    <w:lvl w:ilvl="3" w:tplc="96CEE544" w:tentative="1">
      <w:start w:val="1"/>
      <w:numFmt w:val="bullet"/>
      <w:lvlText w:val=""/>
      <w:lvlJc w:val="left"/>
      <w:pPr>
        <w:tabs>
          <w:tab w:val="num" w:pos="2880"/>
        </w:tabs>
        <w:ind w:left="2880" w:hanging="360"/>
      </w:pPr>
      <w:rPr>
        <w:rFonts w:ascii="Symbol" w:hAnsi="Symbol" w:hint="default"/>
      </w:rPr>
    </w:lvl>
    <w:lvl w:ilvl="4" w:tplc="104452C2" w:tentative="1">
      <w:start w:val="1"/>
      <w:numFmt w:val="bullet"/>
      <w:lvlText w:val=""/>
      <w:lvlJc w:val="left"/>
      <w:pPr>
        <w:tabs>
          <w:tab w:val="num" w:pos="3600"/>
        </w:tabs>
        <w:ind w:left="3600" w:hanging="360"/>
      </w:pPr>
      <w:rPr>
        <w:rFonts w:ascii="Symbol" w:hAnsi="Symbol" w:hint="default"/>
      </w:rPr>
    </w:lvl>
    <w:lvl w:ilvl="5" w:tplc="3800C0B6" w:tentative="1">
      <w:start w:val="1"/>
      <w:numFmt w:val="bullet"/>
      <w:lvlText w:val=""/>
      <w:lvlJc w:val="left"/>
      <w:pPr>
        <w:tabs>
          <w:tab w:val="num" w:pos="4320"/>
        </w:tabs>
        <w:ind w:left="4320" w:hanging="360"/>
      </w:pPr>
      <w:rPr>
        <w:rFonts w:ascii="Symbol" w:hAnsi="Symbol" w:hint="default"/>
      </w:rPr>
    </w:lvl>
    <w:lvl w:ilvl="6" w:tplc="8F344094" w:tentative="1">
      <w:start w:val="1"/>
      <w:numFmt w:val="bullet"/>
      <w:lvlText w:val=""/>
      <w:lvlJc w:val="left"/>
      <w:pPr>
        <w:tabs>
          <w:tab w:val="num" w:pos="5040"/>
        </w:tabs>
        <w:ind w:left="5040" w:hanging="360"/>
      </w:pPr>
      <w:rPr>
        <w:rFonts w:ascii="Symbol" w:hAnsi="Symbol" w:hint="default"/>
      </w:rPr>
    </w:lvl>
    <w:lvl w:ilvl="7" w:tplc="0334411E" w:tentative="1">
      <w:start w:val="1"/>
      <w:numFmt w:val="bullet"/>
      <w:lvlText w:val=""/>
      <w:lvlJc w:val="left"/>
      <w:pPr>
        <w:tabs>
          <w:tab w:val="num" w:pos="5760"/>
        </w:tabs>
        <w:ind w:left="5760" w:hanging="360"/>
      </w:pPr>
      <w:rPr>
        <w:rFonts w:ascii="Symbol" w:hAnsi="Symbol" w:hint="default"/>
      </w:rPr>
    </w:lvl>
    <w:lvl w:ilvl="8" w:tplc="9E1635B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22063B0"/>
    <w:multiLevelType w:val="hybridMultilevel"/>
    <w:tmpl w:val="5DC6D3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127DA"/>
    <w:multiLevelType w:val="hybridMultilevel"/>
    <w:tmpl w:val="033680CA"/>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C2E2EBE"/>
    <w:multiLevelType w:val="hybridMultilevel"/>
    <w:tmpl w:val="D9F89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71066"/>
    <w:multiLevelType w:val="hybridMultilevel"/>
    <w:tmpl w:val="4704B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EA4580"/>
    <w:multiLevelType w:val="multilevel"/>
    <w:tmpl w:val="96BAC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33F36"/>
    <w:multiLevelType w:val="hybridMultilevel"/>
    <w:tmpl w:val="54DC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22E84"/>
    <w:multiLevelType w:val="hybridMultilevel"/>
    <w:tmpl w:val="605AE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2C2593"/>
    <w:multiLevelType w:val="multilevel"/>
    <w:tmpl w:val="96BAC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BD2B82"/>
    <w:multiLevelType w:val="hybridMultilevel"/>
    <w:tmpl w:val="C1044BFC"/>
    <w:lvl w:ilvl="0" w:tplc="5F14DC14">
      <w:start w:val="1"/>
      <w:numFmt w:val="bullet"/>
      <w:lvlText w:val="o"/>
      <w:lvlJc w:val="left"/>
      <w:pPr>
        <w:tabs>
          <w:tab w:val="num" w:pos="720"/>
        </w:tabs>
        <w:ind w:left="720" w:hanging="360"/>
      </w:pPr>
      <w:rPr>
        <w:rFonts w:ascii="Courier New" w:hAnsi="Courier New" w:hint="default"/>
      </w:rPr>
    </w:lvl>
    <w:lvl w:ilvl="1" w:tplc="6F1E4860">
      <w:start w:val="1"/>
      <w:numFmt w:val="bullet"/>
      <w:lvlText w:val="o"/>
      <w:lvlJc w:val="left"/>
      <w:pPr>
        <w:tabs>
          <w:tab w:val="num" w:pos="1440"/>
        </w:tabs>
        <w:ind w:left="1440" w:hanging="360"/>
      </w:pPr>
      <w:rPr>
        <w:rFonts w:ascii="Courier New" w:hAnsi="Courier New" w:hint="default"/>
      </w:rPr>
    </w:lvl>
    <w:lvl w:ilvl="2" w:tplc="1BE0B298">
      <w:numFmt w:val="bullet"/>
      <w:lvlText w:val=""/>
      <w:lvlJc w:val="left"/>
      <w:pPr>
        <w:tabs>
          <w:tab w:val="num" w:pos="2160"/>
        </w:tabs>
        <w:ind w:left="2160" w:hanging="360"/>
      </w:pPr>
      <w:rPr>
        <w:rFonts w:ascii="Wingdings" w:hAnsi="Wingdings" w:hint="default"/>
      </w:rPr>
    </w:lvl>
    <w:lvl w:ilvl="3" w:tplc="25E2B7BA" w:tentative="1">
      <w:start w:val="1"/>
      <w:numFmt w:val="bullet"/>
      <w:lvlText w:val="o"/>
      <w:lvlJc w:val="left"/>
      <w:pPr>
        <w:tabs>
          <w:tab w:val="num" w:pos="2880"/>
        </w:tabs>
        <w:ind w:left="2880" w:hanging="360"/>
      </w:pPr>
      <w:rPr>
        <w:rFonts w:ascii="Courier New" w:hAnsi="Courier New" w:hint="default"/>
      </w:rPr>
    </w:lvl>
    <w:lvl w:ilvl="4" w:tplc="C874812A" w:tentative="1">
      <w:start w:val="1"/>
      <w:numFmt w:val="bullet"/>
      <w:lvlText w:val="o"/>
      <w:lvlJc w:val="left"/>
      <w:pPr>
        <w:tabs>
          <w:tab w:val="num" w:pos="3600"/>
        </w:tabs>
        <w:ind w:left="3600" w:hanging="360"/>
      </w:pPr>
      <w:rPr>
        <w:rFonts w:ascii="Courier New" w:hAnsi="Courier New" w:hint="default"/>
      </w:rPr>
    </w:lvl>
    <w:lvl w:ilvl="5" w:tplc="91D28FDE" w:tentative="1">
      <w:start w:val="1"/>
      <w:numFmt w:val="bullet"/>
      <w:lvlText w:val="o"/>
      <w:lvlJc w:val="left"/>
      <w:pPr>
        <w:tabs>
          <w:tab w:val="num" w:pos="4320"/>
        </w:tabs>
        <w:ind w:left="4320" w:hanging="360"/>
      </w:pPr>
      <w:rPr>
        <w:rFonts w:ascii="Courier New" w:hAnsi="Courier New" w:hint="default"/>
      </w:rPr>
    </w:lvl>
    <w:lvl w:ilvl="6" w:tplc="C7FA4A34" w:tentative="1">
      <w:start w:val="1"/>
      <w:numFmt w:val="bullet"/>
      <w:lvlText w:val="o"/>
      <w:lvlJc w:val="left"/>
      <w:pPr>
        <w:tabs>
          <w:tab w:val="num" w:pos="5040"/>
        </w:tabs>
        <w:ind w:left="5040" w:hanging="360"/>
      </w:pPr>
      <w:rPr>
        <w:rFonts w:ascii="Courier New" w:hAnsi="Courier New" w:hint="default"/>
      </w:rPr>
    </w:lvl>
    <w:lvl w:ilvl="7" w:tplc="25800A14" w:tentative="1">
      <w:start w:val="1"/>
      <w:numFmt w:val="bullet"/>
      <w:lvlText w:val="o"/>
      <w:lvlJc w:val="left"/>
      <w:pPr>
        <w:tabs>
          <w:tab w:val="num" w:pos="5760"/>
        </w:tabs>
        <w:ind w:left="5760" w:hanging="360"/>
      </w:pPr>
      <w:rPr>
        <w:rFonts w:ascii="Courier New" w:hAnsi="Courier New" w:hint="default"/>
      </w:rPr>
    </w:lvl>
    <w:lvl w:ilvl="8" w:tplc="F6C0EB52"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5C5A3296"/>
    <w:multiLevelType w:val="hybridMultilevel"/>
    <w:tmpl w:val="A0708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1B2E77"/>
    <w:multiLevelType w:val="hybridMultilevel"/>
    <w:tmpl w:val="990E4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043E4"/>
    <w:multiLevelType w:val="hybridMultilevel"/>
    <w:tmpl w:val="7052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626393">
    <w:abstractNumId w:val="14"/>
  </w:num>
  <w:num w:numId="2" w16cid:durableId="609969717">
    <w:abstractNumId w:val="2"/>
  </w:num>
  <w:num w:numId="3" w16cid:durableId="457338619">
    <w:abstractNumId w:val="11"/>
  </w:num>
  <w:num w:numId="4" w16cid:durableId="403143666">
    <w:abstractNumId w:val="9"/>
  </w:num>
  <w:num w:numId="5" w16cid:durableId="1458064286">
    <w:abstractNumId w:val="5"/>
  </w:num>
  <w:num w:numId="6" w16cid:durableId="1519269696">
    <w:abstractNumId w:val="13"/>
  </w:num>
  <w:num w:numId="7" w16cid:durableId="425733540">
    <w:abstractNumId w:val="4"/>
  </w:num>
  <w:num w:numId="8" w16cid:durableId="1887640524">
    <w:abstractNumId w:val="0"/>
  </w:num>
  <w:num w:numId="9" w16cid:durableId="2111854735">
    <w:abstractNumId w:val="6"/>
  </w:num>
  <w:num w:numId="10" w16cid:durableId="8877110">
    <w:abstractNumId w:val="1"/>
  </w:num>
  <w:num w:numId="11" w16cid:durableId="1010721463">
    <w:abstractNumId w:val="8"/>
  </w:num>
  <w:num w:numId="12" w16cid:durableId="1957828084">
    <w:abstractNumId w:val="12"/>
  </w:num>
  <w:num w:numId="13" w16cid:durableId="1332029746">
    <w:abstractNumId w:val="3"/>
  </w:num>
  <w:num w:numId="14" w16cid:durableId="1666468808">
    <w:abstractNumId w:val="10"/>
  </w:num>
  <w:num w:numId="15" w16cid:durableId="12703096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0B"/>
    <w:rsid w:val="00002123"/>
    <w:rsid w:val="000037C7"/>
    <w:rsid w:val="00011CD3"/>
    <w:rsid w:val="00016DFC"/>
    <w:rsid w:val="00020A9C"/>
    <w:rsid w:val="00024BBF"/>
    <w:rsid w:val="00026776"/>
    <w:rsid w:val="000306F8"/>
    <w:rsid w:val="00031671"/>
    <w:rsid w:val="00035569"/>
    <w:rsid w:val="00035D25"/>
    <w:rsid w:val="00035EA3"/>
    <w:rsid w:val="000363CA"/>
    <w:rsid w:val="000529D2"/>
    <w:rsid w:val="00060D5F"/>
    <w:rsid w:val="00062687"/>
    <w:rsid w:val="00065394"/>
    <w:rsid w:val="00066D9A"/>
    <w:rsid w:val="0007153F"/>
    <w:rsid w:val="000732F2"/>
    <w:rsid w:val="00074945"/>
    <w:rsid w:val="00074FFF"/>
    <w:rsid w:val="00077155"/>
    <w:rsid w:val="00080F20"/>
    <w:rsid w:val="00082F4B"/>
    <w:rsid w:val="00084D60"/>
    <w:rsid w:val="0008669A"/>
    <w:rsid w:val="00090084"/>
    <w:rsid w:val="00092727"/>
    <w:rsid w:val="000A05CF"/>
    <w:rsid w:val="000A1B0C"/>
    <w:rsid w:val="000A2023"/>
    <w:rsid w:val="000A2783"/>
    <w:rsid w:val="000A6891"/>
    <w:rsid w:val="000A7C71"/>
    <w:rsid w:val="000B057F"/>
    <w:rsid w:val="000B1892"/>
    <w:rsid w:val="000B2E90"/>
    <w:rsid w:val="000B34CD"/>
    <w:rsid w:val="000B38EF"/>
    <w:rsid w:val="000B4A46"/>
    <w:rsid w:val="000B4BF7"/>
    <w:rsid w:val="000B5C0D"/>
    <w:rsid w:val="000B7C38"/>
    <w:rsid w:val="000C1DE2"/>
    <w:rsid w:val="000C34C5"/>
    <w:rsid w:val="000C4297"/>
    <w:rsid w:val="000C46A2"/>
    <w:rsid w:val="000C52B9"/>
    <w:rsid w:val="000C6AC3"/>
    <w:rsid w:val="000C7D98"/>
    <w:rsid w:val="000D19D3"/>
    <w:rsid w:val="000D72C5"/>
    <w:rsid w:val="000E0E3F"/>
    <w:rsid w:val="000E4AB5"/>
    <w:rsid w:val="000E5287"/>
    <w:rsid w:val="000E6BE4"/>
    <w:rsid w:val="000F028E"/>
    <w:rsid w:val="000F02BE"/>
    <w:rsid w:val="000F064D"/>
    <w:rsid w:val="000F2D2C"/>
    <w:rsid w:val="000F37F7"/>
    <w:rsid w:val="000F76D1"/>
    <w:rsid w:val="00101938"/>
    <w:rsid w:val="001019AF"/>
    <w:rsid w:val="00110C3D"/>
    <w:rsid w:val="00110C61"/>
    <w:rsid w:val="00111470"/>
    <w:rsid w:val="00113A78"/>
    <w:rsid w:val="00113D0B"/>
    <w:rsid w:val="00117143"/>
    <w:rsid w:val="001213A1"/>
    <w:rsid w:val="00123948"/>
    <w:rsid w:val="00124CCD"/>
    <w:rsid w:val="001256EE"/>
    <w:rsid w:val="00133846"/>
    <w:rsid w:val="00134690"/>
    <w:rsid w:val="00137149"/>
    <w:rsid w:val="00140306"/>
    <w:rsid w:val="0014154E"/>
    <w:rsid w:val="001445E5"/>
    <w:rsid w:val="001455E3"/>
    <w:rsid w:val="001474D0"/>
    <w:rsid w:val="00152786"/>
    <w:rsid w:val="00153D87"/>
    <w:rsid w:val="00154772"/>
    <w:rsid w:val="00155B83"/>
    <w:rsid w:val="00157EDB"/>
    <w:rsid w:val="001603A5"/>
    <w:rsid w:val="0016085F"/>
    <w:rsid w:val="0016222F"/>
    <w:rsid w:val="0016355D"/>
    <w:rsid w:val="0016367C"/>
    <w:rsid w:val="001661D1"/>
    <w:rsid w:val="001661FF"/>
    <w:rsid w:val="00167A68"/>
    <w:rsid w:val="00171D52"/>
    <w:rsid w:val="00171EA4"/>
    <w:rsid w:val="00173E43"/>
    <w:rsid w:val="001760A1"/>
    <w:rsid w:val="001768AE"/>
    <w:rsid w:val="001823D5"/>
    <w:rsid w:val="00182B17"/>
    <w:rsid w:val="001865D0"/>
    <w:rsid w:val="001867BE"/>
    <w:rsid w:val="001870F7"/>
    <w:rsid w:val="00190340"/>
    <w:rsid w:val="00194104"/>
    <w:rsid w:val="00195F0D"/>
    <w:rsid w:val="001A2E79"/>
    <w:rsid w:val="001A3D3F"/>
    <w:rsid w:val="001A533E"/>
    <w:rsid w:val="001A6570"/>
    <w:rsid w:val="001B163C"/>
    <w:rsid w:val="001B309C"/>
    <w:rsid w:val="001B7284"/>
    <w:rsid w:val="001C0FF3"/>
    <w:rsid w:val="001C20EF"/>
    <w:rsid w:val="001C2A16"/>
    <w:rsid w:val="001C33CE"/>
    <w:rsid w:val="001D0656"/>
    <w:rsid w:val="001D3C59"/>
    <w:rsid w:val="001D5FBE"/>
    <w:rsid w:val="001D61CC"/>
    <w:rsid w:val="001D7338"/>
    <w:rsid w:val="001E1367"/>
    <w:rsid w:val="001E2774"/>
    <w:rsid w:val="001E2FDF"/>
    <w:rsid w:val="001E4F58"/>
    <w:rsid w:val="001E7AE0"/>
    <w:rsid w:val="001F2558"/>
    <w:rsid w:val="001F26B8"/>
    <w:rsid w:val="001F7165"/>
    <w:rsid w:val="0020282E"/>
    <w:rsid w:val="00202EB5"/>
    <w:rsid w:val="00205522"/>
    <w:rsid w:val="00205B95"/>
    <w:rsid w:val="00207989"/>
    <w:rsid w:val="002104F8"/>
    <w:rsid w:val="002111E5"/>
    <w:rsid w:val="0021194B"/>
    <w:rsid w:val="00215A48"/>
    <w:rsid w:val="00221D20"/>
    <w:rsid w:val="0022285A"/>
    <w:rsid w:val="00224DC3"/>
    <w:rsid w:val="00225385"/>
    <w:rsid w:val="0022710D"/>
    <w:rsid w:val="0023003D"/>
    <w:rsid w:val="0023029D"/>
    <w:rsid w:val="00230D90"/>
    <w:rsid w:val="00243B95"/>
    <w:rsid w:val="00243D43"/>
    <w:rsid w:val="002441D7"/>
    <w:rsid w:val="002441DC"/>
    <w:rsid w:val="00246160"/>
    <w:rsid w:val="00246608"/>
    <w:rsid w:val="00247C5F"/>
    <w:rsid w:val="00252917"/>
    <w:rsid w:val="00262E0A"/>
    <w:rsid w:val="00266600"/>
    <w:rsid w:val="002740D6"/>
    <w:rsid w:val="0028088B"/>
    <w:rsid w:val="0028278B"/>
    <w:rsid w:val="00283BAE"/>
    <w:rsid w:val="00285ED5"/>
    <w:rsid w:val="00294DBD"/>
    <w:rsid w:val="00294FDD"/>
    <w:rsid w:val="0029709F"/>
    <w:rsid w:val="002A4220"/>
    <w:rsid w:val="002A43CF"/>
    <w:rsid w:val="002A4BFD"/>
    <w:rsid w:val="002A7B80"/>
    <w:rsid w:val="002B2077"/>
    <w:rsid w:val="002B20C2"/>
    <w:rsid w:val="002C28DC"/>
    <w:rsid w:val="002C3161"/>
    <w:rsid w:val="002C337D"/>
    <w:rsid w:val="002C44E3"/>
    <w:rsid w:val="002C5F1E"/>
    <w:rsid w:val="002C7A6D"/>
    <w:rsid w:val="002D0C19"/>
    <w:rsid w:val="002D1FEC"/>
    <w:rsid w:val="002D356B"/>
    <w:rsid w:val="002D3653"/>
    <w:rsid w:val="002D43E2"/>
    <w:rsid w:val="002D48E1"/>
    <w:rsid w:val="002D4BDC"/>
    <w:rsid w:val="002D4E15"/>
    <w:rsid w:val="002D537D"/>
    <w:rsid w:val="002D7FF7"/>
    <w:rsid w:val="002E2F45"/>
    <w:rsid w:val="002E5FDF"/>
    <w:rsid w:val="002E74FA"/>
    <w:rsid w:val="002F08CC"/>
    <w:rsid w:val="002F22D8"/>
    <w:rsid w:val="003067C4"/>
    <w:rsid w:val="003104A0"/>
    <w:rsid w:val="0031489F"/>
    <w:rsid w:val="00314DBB"/>
    <w:rsid w:val="0032040A"/>
    <w:rsid w:val="003227BF"/>
    <w:rsid w:val="003234AA"/>
    <w:rsid w:val="003334A5"/>
    <w:rsid w:val="00336D2B"/>
    <w:rsid w:val="003406DA"/>
    <w:rsid w:val="003424CF"/>
    <w:rsid w:val="003439E4"/>
    <w:rsid w:val="00346763"/>
    <w:rsid w:val="0034739A"/>
    <w:rsid w:val="0035299A"/>
    <w:rsid w:val="003627AB"/>
    <w:rsid w:val="0036717C"/>
    <w:rsid w:val="00371203"/>
    <w:rsid w:val="00371B4A"/>
    <w:rsid w:val="0037210C"/>
    <w:rsid w:val="00373E8F"/>
    <w:rsid w:val="00374909"/>
    <w:rsid w:val="003762C4"/>
    <w:rsid w:val="00376E7A"/>
    <w:rsid w:val="003774FF"/>
    <w:rsid w:val="003826B4"/>
    <w:rsid w:val="00382D1A"/>
    <w:rsid w:val="003842DA"/>
    <w:rsid w:val="0038584C"/>
    <w:rsid w:val="0038748C"/>
    <w:rsid w:val="003926A8"/>
    <w:rsid w:val="0039499D"/>
    <w:rsid w:val="00395252"/>
    <w:rsid w:val="00395BCB"/>
    <w:rsid w:val="003966D3"/>
    <w:rsid w:val="003A5975"/>
    <w:rsid w:val="003A6FBD"/>
    <w:rsid w:val="003A734D"/>
    <w:rsid w:val="003B1FCE"/>
    <w:rsid w:val="003B2016"/>
    <w:rsid w:val="003B3837"/>
    <w:rsid w:val="003B40E6"/>
    <w:rsid w:val="003B7CB7"/>
    <w:rsid w:val="003B7D10"/>
    <w:rsid w:val="003C0FB5"/>
    <w:rsid w:val="003C5BB3"/>
    <w:rsid w:val="003D42F6"/>
    <w:rsid w:val="003D6D31"/>
    <w:rsid w:val="003E06CC"/>
    <w:rsid w:val="003E09F5"/>
    <w:rsid w:val="003E17D0"/>
    <w:rsid w:val="003E5217"/>
    <w:rsid w:val="003E65E3"/>
    <w:rsid w:val="003E69D5"/>
    <w:rsid w:val="003F0AB8"/>
    <w:rsid w:val="003F5007"/>
    <w:rsid w:val="003F7432"/>
    <w:rsid w:val="003F769F"/>
    <w:rsid w:val="00402B78"/>
    <w:rsid w:val="00402D4C"/>
    <w:rsid w:val="00402E89"/>
    <w:rsid w:val="004049BB"/>
    <w:rsid w:val="0040513D"/>
    <w:rsid w:val="00405EBC"/>
    <w:rsid w:val="00406766"/>
    <w:rsid w:val="0041276F"/>
    <w:rsid w:val="00413746"/>
    <w:rsid w:val="00413863"/>
    <w:rsid w:val="00426CCD"/>
    <w:rsid w:val="00432221"/>
    <w:rsid w:val="004376DE"/>
    <w:rsid w:val="0044030D"/>
    <w:rsid w:val="00440C1E"/>
    <w:rsid w:val="00441700"/>
    <w:rsid w:val="00445D42"/>
    <w:rsid w:val="00446BAE"/>
    <w:rsid w:val="00447EB0"/>
    <w:rsid w:val="00451CBD"/>
    <w:rsid w:val="00452986"/>
    <w:rsid w:val="00452F95"/>
    <w:rsid w:val="00453366"/>
    <w:rsid w:val="00454332"/>
    <w:rsid w:val="00457CA6"/>
    <w:rsid w:val="004605DF"/>
    <w:rsid w:val="00464AA0"/>
    <w:rsid w:val="00465779"/>
    <w:rsid w:val="0046691B"/>
    <w:rsid w:val="004708FB"/>
    <w:rsid w:val="00475961"/>
    <w:rsid w:val="004761CA"/>
    <w:rsid w:val="00483BDD"/>
    <w:rsid w:val="00483C27"/>
    <w:rsid w:val="0048564D"/>
    <w:rsid w:val="004875E6"/>
    <w:rsid w:val="00490441"/>
    <w:rsid w:val="00490EF7"/>
    <w:rsid w:val="004979E6"/>
    <w:rsid w:val="004A09B5"/>
    <w:rsid w:val="004A0EDB"/>
    <w:rsid w:val="004A1E32"/>
    <w:rsid w:val="004A3CF1"/>
    <w:rsid w:val="004A444E"/>
    <w:rsid w:val="004A45DE"/>
    <w:rsid w:val="004A6E7B"/>
    <w:rsid w:val="004A702D"/>
    <w:rsid w:val="004A7042"/>
    <w:rsid w:val="004B185F"/>
    <w:rsid w:val="004B2804"/>
    <w:rsid w:val="004B28AD"/>
    <w:rsid w:val="004C3702"/>
    <w:rsid w:val="004C54CD"/>
    <w:rsid w:val="004C56E4"/>
    <w:rsid w:val="004C626E"/>
    <w:rsid w:val="004C6FE0"/>
    <w:rsid w:val="004D2367"/>
    <w:rsid w:val="004D2450"/>
    <w:rsid w:val="004D2BDD"/>
    <w:rsid w:val="004D3146"/>
    <w:rsid w:val="004D5B6D"/>
    <w:rsid w:val="004D6A61"/>
    <w:rsid w:val="004D7742"/>
    <w:rsid w:val="004D77C0"/>
    <w:rsid w:val="004E2500"/>
    <w:rsid w:val="004E5001"/>
    <w:rsid w:val="004F17F4"/>
    <w:rsid w:val="004F3996"/>
    <w:rsid w:val="004F4099"/>
    <w:rsid w:val="004F40E1"/>
    <w:rsid w:val="004F5026"/>
    <w:rsid w:val="00501A1B"/>
    <w:rsid w:val="005067DC"/>
    <w:rsid w:val="005114DA"/>
    <w:rsid w:val="00513A1B"/>
    <w:rsid w:val="00513C53"/>
    <w:rsid w:val="00514C79"/>
    <w:rsid w:val="00523006"/>
    <w:rsid w:val="005248A8"/>
    <w:rsid w:val="005270B5"/>
    <w:rsid w:val="00527191"/>
    <w:rsid w:val="00527F1A"/>
    <w:rsid w:val="00531C3A"/>
    <w:rsid w:val="00542B21"/>
    <w:rsid w:val="005437E4"/>
    <w:rsid w:val="005454CC"/>
    <w:rsid w:val="00547F9B"/>
    <w:rsid w:val="00552A52"/>
    <w:rsid w:val="00552D27"/>
    <w:rsid w:val="005543F5"/>
    <w:rsid w:val="005556DA"/>
    <w:rsid w:val="005563BB"/>
    <w:rsid w:val="00556650"/>
    <w:rsid w:val="005568F0"/>
    <w:rsid w:val="0056055F"/>
    <w:rsid w:val="005626AE"/>
    <w:rsid w:val="005637BF"/>
    <w:rsid w:val="00566D19"/>
    <w:rsid w:val="005702C1"/>
    <w:rsid w:val="00570350"/>
    <w:rsid w:val="00582A5D"/>
    <w:rsid w:val="00582F9C"/>
    <w:rsid w:val="00584FCE"/>
    <w:rsid w:val="00586953"/>
    <w:rsid w:val="0059032E"/>
    <w:rsid w:val="00590EE6"/>
    <w:rsid w:val="005917AA"/>
    <w:rsid w:val="00594D12"/>
    <w:rsid w:val="005974B4"/>
    <w:rsid w:val="005A03E3"/>
    <w:rsid w:val="005A5F06"/>
    <w:rsid w:val="005A64AC"/>
    <w:rsid w:val="005A6638"/>
    <w:rsid w:val="005A6DFA"/>
    <w:rsid w:val="005A6ED9"/>
    <w:rsid w:val="005B1586"/>
    <w:rsid w:val="005B3DF3"/>
    <w:rsid w:val="005B612C"/>
    <w:rsid w:val="005C1AEE"/>
    <w:rsid w:val="005C43EE"/>
    <w:rsid w:val="005C4839"/>
    <w:rsid w:val="005C6062"/>
    <w:rsid w:val="005C733D"/>
    <w:rsid w:val="005C740C"/>
    <w:rsid w:val="005C7DAF"/>
    <w:rsid w:val="005D225C"/>
    <w:rsid w:val="005D33A4"/>
    <w:rsid w:val="005D4C38"/>
    <w:rsid w:val="005D528C"/>
    <w:rsid w:val="005D528D"/>
    <w:rsid w:val="005D6602"/>
    <w:rsid w:val="005E2E22"/>
    <w:rsid w:val="005E32F6"/>
    <w:rsid w:val="005E38E2"/>
    <w:rsid w:val="005E4F55"/>
    <w:rsid w:val="005E52FB"/>
    <w:rsid w:val="005E56CC"/>
    <w:rsid w:val="005F155D"/>
    <w:rsid w:val="005F2102"/>
    <w:rsid w:val="005F2ECC"/>
    <w:rsid w:val="005F48E7"/>
    <w:rsid w:val="005F4A9A"/>
    <w:rsid w:val="005F59F3"/>
    <w:rsid w:val="005F6403"/>
    <w:rsid w:val="00604F6D"/>
    <w:rsid w:val="006068F3"/>
    <w:rsid w:val="00606A9A"/>
    <w:rsid w:val="00607479"/>
    <w:rsid w:val="006109E0"/>
    <w:rsid w:val="00610AB9"/>
    <w:rsid w:val="006159BF"/>
    <w:rsid w:val="0061626A"/>
    <w:rsid w:val="00617F3B"/>
    <w:rsid w:val="006204D4"/>
    <w:rsid w:val="00622486"/>
    <w:rsid w:val="00623887"/>
    <w:rsid w:val="00633AA8"/>
    <w:rsid w:val="00635D11"/>
    <w:rsid w:val="006369E7"/>
    <w:rsid w:val="00636C29"/>
    <w:rsid w:val="00640661"/>
    <w:rsid w:val="00640731"/>
    <w:rsid w:val="00642319"/>
    <w:rsid w:val="00646110"/>
    <w:rsid w:val="00647EAC"/>
    <w:rsid w:val="006531ED"/>
    <w:rsid w:val="006560BC"/>
    <w:rsid w:val="00656527"/>
    <w:rsid w:val="00660DB8"/>
    <w:rsid w:val="00661C2A"/>
    <w:rsid w:val="00666514"/>
    <w:rsid w:val="00674373"/>
    <w:rsid w:val="00677680"/>
    <w:rsid w:val="00684A54"/>
    <w:rsid w:val="00685CAA"/>
    <w:rsid w:val="006915DE"/>
    <w:rsid w:val="006920D0"/>
    <w:rsid w:val="00693505"/>
    <w:rsid w:val="006A0187"/>
    <w:rsid w:val="006A1183"/>
    <w:rsid w:val="006A1F2C"/>
    <w:rsid w:val="006A2396"/>
    <w:rsid w:val="006A3EAA"/>
    <w:rsid w:val="006A6EB3"/>
    <w:rsid w:val="006B05F2"/>
    <w:rsid w:val="006B2CF3"/>
    <w:rsid w:val="006B60B8"/>
    <w:rsid w:val="006B60BF"/>
    <w:rsid w:val="006B60CC"/>
    <w:rsid w:val="006B76E4"/>
    <w:rsid w:val="006C04A1"/>
    <w:rsid w:val="006C4B8B"/>
    <w:rsid w:val="006C73B1"/>
    <w:rsid w:val="006D01C6"/>
    <w:rsid w:val="006D27EB"/>
    <w:rsid w:val="006D7123"/>
    <w:rsid w:val="006E3ACA"/>
    <w:rsid w:val="006E3FA4"/>
    <w:rsid w:val="006E6A52"/>
    <w:rsid w:val="006F183E"/>
    <w:rsid w:val="006F196C"/>
    <w:rsid w:val="006F24A5"/>
    <w:rsid w:val="006F31C4"/>
    <w:rsid w:val="006F4553"/>
    <w:rsid w:val="006F4D70"/>
    <w:rsid w:val="006F583A"/>
    <w:rsid w:val="00705E7D"/>
    <w:rsid w:val="00710182"/>
    <w:rsid w:val="00714B9F"/>
    <w:rsid w:val="00714C0A"/>
    <w:rsid w:val="00720013"/>
    <w:rsid w:val="007229F2"/>
    <w:rsid w:val="00723910"/>
    <w:rsid w:val="00725B25"/>
    <w:rsid w:val="00726E25"/>
    <w:rsid w:val="00727F9E"/>
    <w:rsid w:val="00731964"/>
    <w:rsid w:val="00731A54"/>
    <w:rsid w:val="0073240D"/>
    <w:rsid w:val="00733EEC"/>
    <w:rsid w:val="00734698"/>
    <w:rsid w:val="007464F8"/>
    <w:rsid w:val="00751D5D"/>
    <w:rsid w:val="00753835"/>
    <w:rsid w:val="00753C0C"/>
    <w:rsid w:val="0075523E"/>
    <w:rsid w:val="00755AE7"/>
    <w:rsid w:val="00757871"/>
    <w:rsid w:val="007658AE"/>
    <w:rsid w:val="00765D3E"/>
    <w:rsid w:val="00771959"/>
    <w:rsid w:val="00773699"/>
    <w:rsid w:val="00773C08"/>
    <w:rsid w:val="00774493"/>
    <w:rsid w:val="0077753A"/>
    <w:rsid w:val="00782306"/>
    <w:rsid w:val="0078519F"/>
    <w:rsid w:val="00787459"/>
    <w:rsid w:val="00790B4C"/>
    <w:rsid w:val="00792DEA"/>
    <w:rsid w:val="00797265"/>
    <w:rsid w:val="00797629"/>
    <w:rsid w:val="007A0815"/>
    <w:rsid w:val="007A5896"/>
    <w:rsid w:val="007A770C"/>
    <w:rsid w:val="007B0950"/>
    <w:rsid w:val="007B2B9C"/>
    <w:rsid w:val="007B3E6F"/>
    <w:rsid w:val="007B65D0"/>
    <w:rsid w:val="007B70C5"/>
    <w:rsid w:val="007B75A2"/>
    <w:rsid w:val="007B7C7C"/>
    <w:rsid w:val="007B7D10"/>
    <w:rsid w:val="007C0AE5"/>
    <w:rsid w:val="007C0B3D"/>
    <w:rsid w:val="007C54BF"/>
    <w:rsid w:val="007D1571"/>
    <w:rsid w:val="007D2B59"/>
    <w:rsid w:val="007D5304"/>
    <w:rsid w:val="007E084D"/>
    <w:rsid w:val="007E223D"/>
    <w:rsid w:val="007E2F64"/>
    <w:rsid w:val="007E6A1F"/>
    <w:rsid w:val="007F1D1C"/>
    <w:rsid w:val="007F70E0"/>
    <w:rsid w:val="00801CBD"/>
    <w:rsid w:val="0080310F"/>
    <w:rsid w:val="0080658C"/>
    <w:rsid w:val="00810C0E"/>
    <w:rsid w:val="00812CEC"/>
    <w:rsid w:val="00814D3D"/>
    <w:rsid w:val="00816119"/>
    <w:rsid w:val="008179BF"/>
    <w:rsid w:val="0082133C"/>
    <w:rsid w:val="0082326D"/>
    <w:rsid w:val="00823F75"/>
    <w:rsid w:val="00825837"/>
    <w:rsid w:val="00825E7B"/>
    <w:rsid w:val="0082676E"/>
    <w:rsid w:val="00826D20"/>
    <w:rsid w:val="0082796D"/>
    <w:rsid w:val="00830A3F"/>
    <w:rsid w:val="00835F65"/>
    <w:rsid w:val="008373C4"/>
    <w:rsid w:val="0083741B"/>
    <w:rsid w:val="008374D4"/>
    <w:rsid w:val="00847403"/>
    <w:rsid w:val="008533A2"/>
    <w:rsid w:val="00853F78"/>
    <w:rsid w:val="008549AF"/>
    <w:rsid w:val="00855BFB"/>
    <w:rsid w:val="00857A3A"/>
    <w:rsid w:val="00860583"/>
    <w:rsid w:val="008614BB"/>
    <w:rsid w:val="008647A1"/>
    <w:rsid w:val="00864D52"/>
    <w:rsid w:val="00866574"/>
    <w:rsid w:val="0087098E"/>
    <w:rsid w:val="00870EE3"/>
    <w:rsid w:val="00875259"/>
    <w:rsid w:val="00876F5F"/>
    <w:rsid w:val="008772DA"/>
    <w:rsid w:val="00884CC4"/>
    <w:rsid w:val="008856FD"/>
    <w:rsid w:val="008904AE"/>
    <w:rsid w:val="00893D13"/>
    <w:rsid w:val="00896DD6"/>
    <w:rsid w:val="00897447"/>
    <w:rsid w:val="008974FE"/>
    <w:rsid w:val="008975AC"/>
    <w:rsid w:val="008A0839"/>
    <w:rsid w:val="008A1DBC"/>
    <w:rsid w:val="008A35F3"/>
    <w:rsid w:val="008A56D8"/>
    <w:rsid w:val="008B1F36"/>
    <w:rsid w:val="008B25AD"/>
    <w:rsid w:val="008B493B"/>
    <w:rsid w:val="008B4F37"/>
    <w:rsid w:val="008B6C06"/>
    <w:rsid w:val="008C2973"/>
    <w:rsid w:val="008C4CFA"/>
    <w:rsid w:val="008D3DAC"/>
    <w:rsid w:val="008D47EE"/>
    <w:rsid w:val="008D5593"/>
    <w:rsid w:val="008D7BB9"/>
    <w:rsid w:val="008E14FC"/>
    <w:rsid w:val="008E4DB1"/>
    <w:rsid w:val="008E52A2"/>
    <w:rsid w:val="008E584D"/>
    <w:rsid w:val="008E6302"/>
    <w:rsid w:val="008F0F23"/>
    <w:rsid w:val="00900227"/>
    <w:rsid w:val="00902C6D"/>
    <w:rsid w:val="00923897"/>
    <w:rsid w:val="00923A19"/>
    <w:rsid w:val="00923BF6"/>
    <w:rsid w:val="0093679D"/>
    <w:rsid w:val="009505B4"/>
    <w:rsid w:val="00954D1B"/>
    <w:rsid w:val="009562DF"/>
    <w:rsid w:val="00960B86"/>
    <w:rsid w:val="00962E7B"/>
    <w:rsid w:val="0096377C"/>
    <w:rsid w:val="009702E7"/>
    <w:rsid w:val="009715E8"/>
    <w:rsid w:val="00975E8C"/>
    <w:rsid w:val="00983BAC"/>
    <w:rsid w:val="009866A7"/>
    <w:rsid w:val="00987501"/>
    <w:rsid w:val="00991100"/>
    <w:rsid w:val="009917AB"/>
    <w:rsid w:val="00993B80"/>
    <w:rsid w:val="0099683A"/>
    <w:rsid w:val="00997543"/>
    <w:rsid w:val="009A19C4"/>
    <w:rsid w:val="009A1F35"/>
    <w:rsid w:val="009A59B5"/>
    <w:rsid w:val="009A6799"/>
    <w:rsid w:val="009B0669"/>
    <w:rsid w:val="009B5472"/>
    <w:rsid w:val="009B556D"/>
    <w:rsid w:val="009C0344"/>
    <w:rsid w:val="009C30CD"/>
    <w:rsid w:val="009C3AEE"/>
    <w:rsid w:val="009C3E65"/>
    <w:rsid w:val="009C47BA"/>
    <w:rsid w:val="009C4A46"/>
    <w:rsid w:val="009C78DC"/>
    <w:rsid w:val="009D10C9"/>
    <w:rsid w:val="009D20AA"/>
    <w:rsid w:val="009E6F84"/>
    <w:rsid w:val="009E74B9"/>
    <w:rsid w:val="009F408A"/>
    <w:rsid w:val="009F56A5"/>
    <w:rsid w:val="009F7CCB"/>
    <w:rsid w:val="00A03FEB"/>
    <w:rsid w:val="00A062D5"/>
    <w:rsid w:val="00A11CE9"/>
    <w:rsid w:val="00A11CFB"/>
    <w:rsid w:val="00A13240"/>
    <w:rsid w:val="00A14668"/>
    <w:rsid w:val="00A20797"/>
    <w:rsid w:val="00A2726C"/>
    <w:rsid w:val="00A30CDD"/>
    <w:rsid w:val="00A34B51"/>
    <w:rsid w:val="00A34C6B"/>
    <w:rsid w:val="00A351E9"/>
    <w:rsid w:val="00A40AB4"/>
    <w:rsid w:val="00A41CE2"/>
    <w:rsid w:val="00A4524B"/>
    <w:rsid w:val="00A478FC"/>
    <w:rsid w:val="00A47AC7"/>
    <w:rsid w:val="00A52723"/>
    <w:rsid w:val="00A52967"/>
    <w:rsid w:val="00A570F6"/>
    <w:rsid w:val="00A6208D"/>
    <w:rsid w:val="00A633E3"/>
    <w:rsid w:val="00A63409"/>
    <w:rsid w:val="00A66044"/>
    <w:rsid w:val="00A660E5"/>
    <w:rsid w:val="00A6619E"/>
    <w:rsid w:val="00A70359"/>
    <w:rsid w:val="00A71AE2"/>
    <w:rsid w:val="00A73E14"/>
    <w:rsid w:val="00A740AB"/>
    <w:rsid w:val="00A7605F"/>
    <w:rsid w:val="00A8035B"/>
    <w:rsid w:val="00A80538"/>
    <w:rsid w:val="00A82FFE"/>
    <w:rsid w:val="00A831CA"/>
    <w:rsid w:val="00A870BA"/>
    <w:rsid w:val="00A87AEC"/>
    <w:rsid w:val="00A9135F"/>
    <w:rsid w:val="00A93556"/>
    <w:rsid w:val="00A9412E"/>
    <w:rsid w:val="00A941CA"/>
    <w:rsid w:val="00A958C4"/>
    <w:rsid w:val="00A9770B"/>
    <w:rsid w:val="00AA1A41"/>
    <w:rsid w:val="00AA24DB"/>
    <w:rsid w:val="00AA492B"/>
    <w:rsid w:val="00AA5EE2"/>
    <w:rsid w:val="00AB1B30"/>
    <w:rsid w:val="00AB5F88"/>
    <w:rsid w:val="00AC1F84"/>
    <w:rsid w:val="00AC2D6A"/>
    <w:rsid w:val="00AD37DB"/>
    <w:rsid w:val="00AD661E"/>
    <w:rsid w:val="00AE027A"/>
    <w:rsid w:val="00AE128B"/>
    <w:rsid w:val="00AE5ECA"/>
    <w:rsid w:val="00AE5F92"/>
    <w:rsid w:val="00AE62BE"/>
    <w:rsid w:val="00AE6389"/>
    <w:rsid w:val="00AF20B3"/>
    <w:rsid w:val="00AF5511"/>
    <w:rsid w:val="00B00059"/>
    <w:rsid w:val="00B02A47"/>
    <w:rsid w:val="00B0457C"/>
    <w:rsid w:val="00B13F42"/>
    <w:rsid w:val="00B16975"/>
    <w:rsid w:val="00B16CD9"/>
    <w:rsid w:val="00B20F85"/>
    <w:rsid w:val="00B21D73"/>
    <w:rsid w:val="00B23070"/>
    <w:rsid w:val="00B300C6"/>
    <w:rsid w:val="00B31CEF"/>
    <w:rsid w:val="00B32529"/>
    <w:rsid w:val="00B3626D"/>
    <w:rsid w:val="00B3764E"/>
    <w:rsid w:val="00B37F65"/>
    <w:rsid w:val="00B41924"/>
    <w:rsid w:val="00B42747"/>
    <w:rsid w:val="00B43729"/>
    <w:rsid w:val="00B45E10"/>
    <w:rsid w:val="00B4601E"/>
    <w:rsid w:val="00B479BF"/>
    <w:rsid w:val="00B52D18"/>
    <w:rsid w:val="00B549F5"/>
    <w:rsid w:val="00B54D0B"/>
    <w:rsid w:val="00B6167E"/>
    <w:rsid w:val="00B6661B"/>
    <w:rsid w:val="00B74CF2"/>
    <w:rsid w:val="00B76746"/>
    <w:rsid w:val="00B774F5"/>
    <w:rsid w:val="00B80866"/>
    <w:rsid w:val="00B82420"/>
    <w:rsid w:val="00B82ABE"/>
    <w:rsid w:val="00B83C79"/>
    <w:rsid w:val="00B8448B"/>
    <w:rsid w:val="00B8521F"/>
    <w:rsid w:val="00B91008"/>
    <w:rsid w:val="00B92921"/>
    <w:rsid w:val="00B93EC1"/>
    <w:rsid w:val="00B95A90"/>
    <w:rsid w:val="00B979F9"/>
    <w:rsid w:val="00BA024E"/>
    <w:rsid w:val="00BA10D9"/>
    <w:rsid w:val="00BA1A34"/>
    <w:rsid w:val="00BA1B06"/>
    <w:rsid w:val="00BA43EC"/>
    <w:rsid w:val="00BA6FC8"/>
    <w:rsid w:val="00BA7157"/>
    <w:rsid w:val="00BB2958"/>
    <w:rsid w:val="00BB437E"/>
    <w:rsid w:val="00BB595C"/>
    <w:rsid w:val="00BB6798"/>
    <w:rsid w:val="00BB70BD"/>
    <w:rsid w:val="00BB76AE"/>
    <w:rsid w:val="00BB792E"/>
    <w:rsid w:val="00BC2C03"/>
    <w:rsid w:val="00BC412E"/>
    <w:rsid w:val="00BC5602"/>
    <w:rsid w:val="00BC6472"/>
    <w:rsid w:val="00BC79E7"/>
    <w:rsid w:val="00BC7DFC"/>
    <w:rsid w:val="00BD1C69"/>
    <w:rsid w:val="00BD2C92"/>
    <w:rsid w:val="00BD3E54"/>
    <w:rsid w:val="00BD5F32"/>
    <w:rsid w:val="00BE01BE"/>
    <w:rsid w:val="00BE192A"/>
    <w:rsid w:val="00BE2698"/>
    <w:rsid w:val="00BE72C0"/>
    <w:rsid w:val="00BF17E1"/>
    <w:rsid w:val="00BF1C2D"/>
    <w:rsid w:val="00BF344C"/>
    <w:rsid w:val="00BF5282"/>
    <w:rsid w:val="00BF687C"/>
    <w:rsid w:val="00BF7C8D"/>
    <w:rsid w:val="00C0201D"/>
    <w:rsid w:val="00C04B1E"/>
    <w:rsid w:val="00C052D0"/>
    <w:rsid w:val="00C065F3"/>
    <w:rsid w:val="00C07824"/>
    <w:rsid w:val="00C1029E"/>
    <w:rsid w:val="00C10838"/>
    <w:rsid w:val="00C120DB"/>
    <w:rsid w:val="00C15B2A"/>
    <w:rsid w:val="00C15BDC"/>
    <w:rsid w:val="00C167E8"/>
    <w:rsid w:val="00C25757"/>
    <w:rsid w:val="00C2726F"/>
    <w:rsid w:val="00C27D38"/>
    <w:rsid w:val="00C3147E"/>
    <w:rsid w:val="00C3668C"/>
    <w:rsid w:val="00C37450"/>
    <w:rsid w:val="00C3747C"/>
    <w:rsid w:val="00C375C1"/>
    <w:rsid w:val="00C40F4D"/>
    <w:rsid w:val="00C42184"/>
    <w:rsid w:val="00C44B01"/>
    <w:rsid w:val="00C44F7C"/>
    <w:rsid w:val="00C46224"/>
    <w:rsid w:val="00C46277"/>
    <w:rsid w:val="00C47343"/>
    <w:rsid w:val="00C534BD"/>
    <w:rsid w:val="00C53951"/>
    <w:rsid w:val="00C54A4C"/>
    <w:rsid w:val="00C55F19"/>
    <w:rsid w:val="00C60432"/>
    <w:rsid w:val="00C62B73"/>
    <w:rsid w:val="00C660DC"/>
    <w:rsid w:val="00C66933"/>
    <w:rsid w:val="00C67CC9"/>
    <w:rsid w:val="00C72B1E"/>
    <w:rsid w:val="00C73DA8"/>
    <w:rsid w:val="00C74DF5"/>
    <w:rsid w:val="00C762B3"/>
    <w:rsid w:val="00C80E09"/>
    <w:rsid w:val="00C81122"/>
    <w:rsid w:val="00C82322"/>
    <w:rsid w:val="00C85682"/>
    <w:rsid w:val="00C91C38"/>
    <w:rsid w:val="00C92195"/>
    <w:rsid w:val="00C931CE"/>
    <w:rsid w:val="00C932C3"/>
    <w:rsid w:val="00C9571E"/>
    <w:rsid w:val="00CA2A4D"/>
    <w:rsid w:val="00CB7E27"/>
    <w:rsid w:val="00CC01FF"/>
    <w:rsid w:val="00CC1A28"/>
    <w:rsid w:val="00CC2665"/>
    <w:rsid w:val="00CC40BB"/>
    <w:rsid w:val="00CC44F1"/>
    <w:rsid w:val="00CC5FAD"/>
    <w:rsid w:val="00CC624C"/>
    <w:rsid w:val="00CD3B54"/>
    <w:rsid w:val="00CD403F"/>
    <w:rsid w:val="00CE33EA"/>
    <w:rsid w:val="00CE516E"/>
    <w:rsid w:val="00CE5B3F"/>
    <w:rsid w:val="00CE5FFD"/>
    <w:rsid w:val="00CE61A3"/>
    <w:rsid w:val="00CF180E"/>
    <w:rsid w:val="00CF416D"/>
    <w:rsid w:val="00CF5C93"/>
    <w:rsid w:val="00CF73D8"/>
    <w:rsid w:val="00D0068E"/>
    <w:rsid w:val="00D01CA7"/>
    <w:rsid w:val="00D065A7"/>
    <w:rsid w:val="00D10B83"/>
    <w:rsid w:val="00D148A8"/>
    <w:rsid w:val="00D15F36"/>
    <w:rsid w:val="00D1667E"/>
    <w:rsid w:val="00D211B7"/>
    <w:rsid w:val="00D216EE"/>
    <w:rsid w:val="00D21BEB"/>
    <w:rsid w:val="00D22C9E"/>
    <w:rsid w:val="00D2595D"/>
    <w:rsid w:val="00D30F58"/>
    <w:rsid w:val="00D32CDF"/>
    <w:rsid w:val="00D33CC0"/>
    <w:rsid w:val="00D34625"/>
    <w:rsid w:val="00D43454"/>
    <w:rsid w:val="00D43FE5"/>
    <w:rsid w:val="00D5044C"/>
    <w:rsid w:val="00D5058B"/>
    <w:rsid w:val="00D537DE"/>
    <w:rsid w:val="00D55220"/>
    <w:rsid w:val="00D5586F"/>
    <w:rsid w:val="00D5673B"/>
    <w:rsid w:val="00D6114B"/>
    <w:rsid w:val="00D64636"/>
    <w:rsid w:val="00D706CD"/>
    <w:rsid w:val="00D7123C"/>
    <w:rsid w:val="00D71D02"/>
    <w:rsid w:val="00D745AE"/>
    <w:rsid w:val="00D7511A"/>
    <w:rsid w:val="00D75B76"/>
    <w:rsid w:val="00D76DE4"/>
    <w:rsid w:val="00D827A3"/>
    <w:rsid w:val="00D87A3E"/>
    <w:rsid w:val="00D917E1"/>
    <w:rsid w:val="00D93BAD"/>
    <w:rsid w:val="00D942D1"/>
    <w:rsid w:val="00D95253"/>
    <w:rsid w:val="00D96A97"/>
    <w:rsid w:val="00D97E1A"/>
    <w:rsid w:val="00DA06A7"/>
    <w:rsid w:val="00DA20D5"/>
    <w:rsid w:val="00DA27E4"/>
    <w:rsid w:val="00DA5291"/>
    <w:rsid w:val="00DB1E96"/>
    <w:rsid w:val="00DB4DD2"/>
    <w:rsid w:val="00DB53ED"/>
    <w:rsid w:val="00DB6426"/>
    <w:rsid w:val="00DB6E15"/>
    <w:rsid w:val="00DB73E1"/>
    <w:rsid w:val="00DC27D1"/>
    <w:rsid w:val="00DC3A82"/>
    <w:rsid w:val="00DC4409"/>
    <w:rsid w:val="00DC4AC2"/>
    <w:rsid w:val="00DC6444"/>
    <w:rsid w:val="00DC6C5F"/>
    <w:rsid w:val="00DD02E3"/>
    <w:rsid w:val="00DD1064"/>
    <w:rsid w:val="00DD13D9"/>
    <w:rsid w:val="00DD1BC5"/>
    <w:rsid w:val="00DD66B5"/>
    <w:rsid w:val="00DD76DF"/>
    <w:rsid w:val="00DE0014"/>
    <w:rsid w:val="00DE195A"/>
    <w:rsid w:val="00DE3528"/>
    <w:rsid w:val="00DE47D9"/>
    <w:rsid w:val="00DE5D71"/>
    <w:rsid w:val="00DE611A"/>
    <w:rsid w:val="00DE797B"/>
    <w:rsid w:val="00DF2813"/>
    <w:rsid w:val="00DF2DB7"/>
    <w:rsid w:val="00DF35C3"/>
    <w:rsid w:val="00DF3A24"/>
    <w:rsid w:val="00DF43AB"/>
    <w:rsid w:val="00DF49AC"/>
    <w:rsid w:val="00DF7E62"/>
    <w:rsid w:val="00E00CEA"/>
    <w:rsid w:val="00E011AA"/>
    <w:rsid w:val="00E03620"/>
    <w:rsid w:val="00E04B6F"/>
    <w:rsid w:val="00E05F20"/>
    <w:rsid w:val="00E07AD2"/>
    <w:rsid w:val="00E201D6"/>
    <w:rsid w:val="00E20F42"/>
    <w:rsid w:val="00E24A81"/>
    <w:rsid w:val="00E27A77"/>
    <w:rsid w:val="00E329F6"/>
    <w:rsid w:val="00E352F5"/>
    <w:rsid w:val="00E40273"/>
    <w:rsid w:val="00E4132A"/>
    <w:rsid w:val="00E420F3"/>
    <w:rsid w:val="00E42FE0"/>
    <w:rsid w:val="00E43377"/>
    <w:rsid w:val="00E5329D"/>
    <w:rsid w:val="00E56295"/>
    <w:rsid w:val="00E5660B"/>
    <w:rsid w:val="00E67A8B"/>
    <w:rsid w:val="00E7063D"/>
    <w:rsid w:val="00E74B3C"/>
    <w:rsid w:val="00E75FAE"/>
    <w:rsid w:val="00E76FCA"/>
    <w:rsid w:val="00E77442"/>
    <w:rsid w:val="00E77652"/>
    <w:rsid w:val="00E81095"/>
    <w:rsid w:val="00E83E2B"/>
    <w:rsid w:val="00E8405F"/>
    <w:rsid w:val="00E85701"/>
    <w:rsid w:val="00E85C40"/>
    <w:rsid w:val="00E865B1"/>
    <w:rsid w:val="00E869A0"/>
    <w:rsid w:val="00EA1643"/>
    <w:rsid w:val="00EA7E78"/>
    <w:rsid w:val="00EB0CDA"/>
    <w:rsid w:val="00EB318E"/>
    <w:rsid w:val="00EB3CC9"/>
    <w:rsid w:val="00EB6955"/>
    <w:rsid w:val="00EC03C8"/>
    <w:rsid w:val="00EC1055"/>
    <w:rsid w:val="00EC1110"/>
    <w:rsid w:val="00EC18CE"/>
    <w:rsid w:val="00EC361D"/>
    <w:rsid w:val="00EC3F14"/>
    <w:rsid w:val="00EC58FE"/>
    <w:rsid w:val="00ED2650"/>
    <w:rsid w:val="00ED291E"/>
    <w:rsid w:val="00ED3EDD"/>
    <w:rsid w:val="00ED5C94"/>
    <w:rsid w:val="00ED6649"/>
    <w:rsid w:val="00EE04E4"/>
    <w:rsid w:val="00EE3CB3"/>
    <w:rsid w:val="00EE406E"/>
    <w:rsid w:val="00EE4B67"/>
    <w:rsid w:val="00EE51B1"/>
    <w:rsid w:val="00EE5ACF"/>
    <w:rsid w:val="00EE640D"/>
    <w:rsid w:val="00EF0F75"/>
    <w:rsid w:val="00EF30DA"/>
    <w:rsid w:val="00EF476A"/>
    <w:rsid w:val="00EF6849"/>
    <w:rsid w:val="00EF799E"/>
    <w:rsid w:val="00F01A9A"/>
    <w:rsid w:val="00F03288"/>
    <w:rsid w:val="00F05F66"/>
    <w:rsid w:val="00F06398"/>
    <w:rsid w:val="00F16EBB"/>
    <w:rsid w:val="00F16FAB"/>
    <w:rsid w:val="00F176F1"/>
    <w:rsid w:val="00F17DF9"/>
    <w:rsid w:val="00F206FC"/>
    <w:rsid w:val="00F2248A"/>
    <w:rsid w:val="00F2305F"/>
    <w:rsid w:val="00F24022"/>
    <w:rsid w:val="00F2458B"/>
    <w:rsid w:val="00F31C0C"/>
    <w:rsid w:val="00F34F2B"/>
    <w:rsid w:val="00F35480"/>
    <w:rsid w:val="00F357FF"/>
    <w:rsid w:val="00F35FFC"/>
    <w:rsid w:val="00F376FD"/>
    <w:rsid w:val="00F40BA0"/>
    <w:rsid w:val="00F41060"/>
    <w:rsid w:val="00F46C00"/>
    <w:rsid w:val="00F47D75"/>
    <w:rsid w:val="00F52FFB"/>
    <w:rsid w:val="00F573F7"/>
    <w:rsid w:val="00F60A37"/>
    <w:rsid w:val="00F6157C"/>
    <w:rsid w:val="00F63865"/>
    <w:rsid w:val="00F64986"/>
    <w:rsid w:val="00F70153"/>
    <w:rsid w:val="00F70823"/>
    <w:rsid w:val="00F71AC1"/>
    <w:rsid w:val="00F73636"/>
    <w:rsid w:val="00F84507"/>
    <w:rsid w:val="00F8790D"/>
    <w:rsid w:val="00F92964"/>
    <w:rsid w:val="00FA0961"/>
    <w:rsid w:val="00FA2164"/>
    <w:rsid w:val="00FA424C"/>
    <w:rsid w:val="00FA51F2"/>
    <w:rsid w:val="00FA66F4"/>
    <w:rsid w:val="00FB16C5"/>
    <w:rsid w:val="00FB212D"/>
    <w:rsid w:val="00FB28A2"/>
    <w:rsid w:val="00FB4BB8"/>
    <w:rsid w:val="00FB5820"/>
    <w:rsid w:val="00FB5953"/>
    <w:rsid w:val="00FB7F89"/>
    <w:rsid w:val="00FC232C"/>
    <w:rsid w:val="00FC358E"/>
    <w:rsid w:val="00FC6BA0"/>
    <w:rsid w:val="00FC7C46"/>
    <w:rsid w:val="00FD01CF"/>
    <w:rsid w:val="00FE1B06"/>
    <w:rsid w:val="00FE297A"/>
    <w:rsid w:val="00FE3D9A"/>
    <w:rsid w:val="00FE3D9E"/>
    <w:rsid w:val="00FE4E09"/>
    <w:rsid w:val="00FE52CD"/>
    <w:rsid w:val="00FE7417"/>
    <w:rsid w:val="00FF0761"/>
    <w:rsid w:val="00FF097F"/>
    <w:rsid w:val="00FF113B"/>
    <w:rsid w:val="00FF1537"/>
    <w:rsid w:val="00FF28B1"/>
    <w:rsid w:val="00FF3445"/>
    <w:rsid w:val="00FF3960"/>
    <w:rsid w:val="00FF4EBB"/>
    <w:rsid w:val="00FF5F96"/>
    <w:rsid w:val="07BCC748"/>
    <w:rsid w:val="0EDFB1C0"/>
    <w:rsid w:val="1B8C01F7"/>
    <w:rsid w:val="1E27FD40"/>
    <w:rsid w:val="27DD28D9"/>
    <w:rsid w:val="29DD66D1"/>
    <w:rsid w:val="40885A10"/>
    <w:rsid w:val="40BD32B3"/>
    <w:rsid w:val="465EBC08"/>
    <w:rsid w:val="4C4DE67B"/>
    <w:rsid w:val="53FBCCB8"/>
    <w:rsid w:val="5581105B"/>
    <w:rsid w:val="5AC2C97E"/>
    <w:rsid w:val="668B0DD4"/>
    <w:rsid w:val="73E6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2F08"/>
  <w15:chartTrackingRefBased/>
  <w15:docId w15:val="{02C3A53E-34CB-4ED2-9C3A-6581821A2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60B"/>
    <w:rPr>
      <w:rFonts w:eastAsiaTheme="majorEastAsia" w:cstheme="majorBidi"/>
      <w:color w:val="272727" w:themeColor="text1" w:themeTint="D8"/>
    </w:rPr>
  </w:style>
  <w:style w:type="paragraph" w:styleId="Title">
    <w:name w:val="Title"/>
    <w:basedOn w:val="Normal"/>
    <w:next w:val="Normal"/>
    <w:link w:val="TitleChar"/>
    <w:uiPriority w:val="10"/>
    <w:qFormat/>
    <w:rsid w:val="00E5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60B"/>
    <w:pPr>
      <w:spacing w:before="160"/>
      <w:jc w:val="center"/>
    </w:pPr>
    <w:rPr>
      <w:i/>
      <w:iCs/>
      <w:color w:val="404040" w:themeColor="text1" w:themeTint="BF"/>
    </w:rPr>
  </w:style>
  <w:style w:type="character" w:customStyle="1" w:styleId="QuoteChar">
    <w:name w:val="Quote Char"/>
    <w:basedOn w:val="DefaultParagraphFont"/>
    <w:link w:val="Quote"/>
    <w:uiPriority w:val="29"/>
    <w:rsid w:val="00E5660B"/>
    <w:rPr>
      <w:i/>
      <w:iCs/>
      <w:color w:val="404040" w:themeColor="text1" w:themeTint="BF"/>
    </w:rPr>
  </w:style>
  <w:style w:type="paragraph" w:styleId="ListParagraph">
    <w:name w:val="List Paragraph"/>
    <w:basedOn w:val="Normal"/>
    <w:uiPriority w:val="34"/>
    <w:qFormat/>
    <w:rsid w:val="00E5660B"/>
    <w:pPr>
      <w:ind w:left="720"/>
      <w:contextualSpacing/>
    </w:pPr>
  </w:style>
  <w:style w:type="character" w:styleId="IntenseEmphasis">
    <w:name w:val="Intense Emphasis"/>
    <w:basedOn w:val="DefaultParagraphFont"/>
    <w:uiPriority w:val="21"/>
    <w:qFormat/>
    <w:rsid w:val="00E5660B"/>
    <w:rPr>
      <w:i/>
      <w:iCs/>
      <w:color w:val="0F4761" w:themeColor="accent1" w:themeShade="BF"/>
    </w:rPr>
  </w:style>
  <w:style w:type="paragraph" w:styleId="IntenseQuote">
    <w:name w:val="Intense Quote"/>
    <w:basedOn w:val="Normal"/>
    <w:next w:val="Normal"/>
    <w:link w:val="IntenseQuoteChar"/>
    <w:uiPriority w:val="30"/>
    <w:qFormat/>
    <w:rsid w:val="00E5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60B"/>
    <w:rPr>
      <w:i/>
      <w:iCs/>
      <w:color w:val="0F4761" w:themeColor="accent1" w:themeShade="BF"/>
    </w:rPr>
  </w:style>
  <w:style w:type="character" w:styleId="IntenseReference">
    <w:name w:val="Intense Reference"/>
    <w:basedOn w:val="DefaultParagraphFont"/>
    <w:uiPriority w:val="32"/>
    <w:qFormat/>
    <w:rsid w:val="00E5660B"/>
    <w:rPr>
      <w:b/>
      <w:bCs/>
      <w:smallCaps/>
      <w:color w:val="0F4761" w:themeColor="accent1" w:themeShade="BF"/>
      <w:spacing w:val="5"/>
    </w:rPr>
  </w:style>
  <w:style w:type="paragraph" w:styleId="Header">
    <w:name w:val="header"/>
    <w:basedOn w:val="Normal"/>
    <w:link w:val="HeaderChar"/>
    <w:uiPriority w:val="99"/>
    <w:unhideWhenUsed/>
    <w:rsid w:val="001E4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F58"/>
  </w:style>
  <w:style w:type="paragraph" w:styleId="Footer">
    <w:name w:val="footer"/>
    <w:basedOn w:val="Normal"/>
    <w:link w:val="FooterChar"/>
    <w:uiPriority w:val="99"/>
    <w:unhideWhenUsed/>
    <w:rsid w:val="001E4F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F58"/>
  </w:style>
  <w:style w:type="character" w:styleId="Hyperlink">
    <w:name w:val="Hyperlink"/>
    <w:basedOn w:val="DefaultParagraphFont"/>
    <w:uiPriority w:val="99"/>
    <w:unhideWhenUsed/>
    <w:rsid w:val="00513C53"/>
    <w:rPr>
      <w:color w:val="467886" w:themeColor="hyperlink"/>
      <w:u w:val="single"/>
    </w:rPr>
  </w:style>
  <w:style w:type="character" w:styleId="UnresolvedMention">
    <w:name w:val="Unresolved Mention"/>
    <w:basedOn w:val="DefaultParagraphFont"/>
    <w:uiPriority w:val="99"/>
    <w:semiHidden/>
    <w:unhideWhenUsed/>
    <w:rsid w:val="00513C53"/>
    <w:rPr>
      <w:color w:val="605E5C"/>
      <w:shd w:val="clear" w:color="auto" w:fill="E1DFDD"/>
    </w:rPr>
  </w:style>
  <w:style w:type="paragraph" w:styleId="TOCHeading">
    <w:name w:val="TOC Heading"/>
    <w:basedOn w:val="Heading1"/>
    <w:next w:val="Normal"/>
    <w:uiPriority w:val="39"/>
    <w:unhideWhenUsed/>
    <w:qFormat/>
    <w:rsid w:val="00A207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20797"/>
    <w:pPr>
      <w:spacing w:after="100"/>
    </w:pPr>
  </w:style>
  <w:style w:type="paragraph" w:styleId="TOC2">
    <w:name w:val="toc 2"/>
    <w:basedOn w:val="Normal"/>
    <w:next w:val="Normal"/>
    <w:autoRedefine/>
    <w:uiPriority w:val="39"/>
    <w:unhideWhenUsed/>
    <w:rsid w:val="00A20797"/>
    <w:pPr>
      <w:spacing w:after="100"/>
      <w:ind w:left="240"/>
    </w:pPr>
  </w:style>
  <w:style w:type="paragraph" w:styleId="TOC3">
    <w:name w:val="toc 3"/>
    <w:basedOn w:val="Normal"/>
    <w:next w:val="Normal"/>
    <w:autoRedefine/>
    <w:uiPriority w:val="39"/>
    <w:unhideWhenUsed/>
    <w:rsid w:val="00BB6798"/>
    <w:pPr>
      <w:spacing w:after="100"/>
      <w:ind w:left="480"/>
    </w:pPr>
  </w:style>
  <w:style w:type="paragraph" w:styleId="CommentText">
    <w:name w:val="annotation text"/>
    <w:basedOn w:val="Normal"/>
    <w:link w:val="CommentTextChar"/>
    <w:uiPriority w:val="99"/>
    <w:unhideWhenUsed/>
    <w:rsid w:val="0007153F"/>
    <w:pPr>
      <w:spacing w:line="240" w:lineRule="auto"/>
    </w:pPr>
    <w:rPr>
      <w:sz w:val="20"/>
      <w:szCs w:val="20"/>
    </w:rPr>
  </w:style>
  <w:style w:type="character" w:customStyle="1" w:styleId="CommentTextChar">
    <w:name w:val="Comment Text Char"/>
    <w:basedOn w:val="DefaultParagraphFont"/>
    <w:link w:val="CommentText"/>
    <w:uiPriority w:val="99"/>
    <w:rsid w:val="0007153F"/>
    <w:rPr>
      <w:sz w:val="20"/>
      <w:szCs w:val="20"/>
    </w:rPr>
  </w:style>
  <w:style w:type="character" w:styleId="CommentReference">
    <w:name w:val="annotation reference"/>
    <w:basedOn w:val="DefaultParagraphFont"/>
    <w:uiPriority w:val="99"/>
    <w:semiHidden/>
    <w:unhideWhenUsed/>
    <w:rsid w:val="0007153F"/>
    <w:rPr>
      <w:sz w:val="16"/>
      <w:szCs w:val="16"/>
    </w:rPr>
  </w:style>
  <w:style w:type="paragraph" w:styleId="CommentSubject">
    <w:name w:val="annotation subject"/>
    <w:basedOn w:val="CommentText"/>
    <w:next w:val="CommentText"/>
    <w:link w:val="CommentSubjectChar"/>
    <w:uiPriority w:val="99"/>
    <w:semiHidden/>
    <w:unhideWhenUsed/>
    <w:rsid w:val="00EE4B67"/>
    <w:rPr>
      <w:b/>
      <w:bCs/>
    </w:rPr>
  </w:style>
  <w:style w:type="character" w:customStyle="1" w:styleId="CommentSubjectChar">
    <w:name w:val="Comment Subject Char"/>
    <w:basedOn w:val="CommentTextChar"/>
    <w:link w:val="CommentSubject"/>
    <w:uiPriority w:val="99"/>
    <w:semiHidden/>
    <w:rsid w:val="00EE4B67"/>
    <w:rPr>
      <w:b/>
      <w:bCs/>
      <w:sz w:val="20"/>
      <w:szCs w:val="20"/>
    </w:rPr>
  </w:style>
  <w:style w:type="paragraph" w:styleId="NoSpacing">
    <w:name w:val="No Spacing"/>
    <w:uiPriority w:val="1"/>
    <w:qFormat/>
    <w:rsid w:val="000866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7635">
      <w:bodyDiv w:val="1"/>
      <w:marLeft w:val="0"/>
      <w:marRight w:val="0"/>
      <w:marTop w:val="0"/>
      <w:marBottom w:val="0"/>
      <w:divBdr>
        <w:top w:val="none" w:sz="0" w:space="0" w:color="auto"/>
        <w:left w:val="none" w:sz="0" w:space="0" w:color="auto"/>
        <w:bottom w:val="none" w:sz="0" w:space="0" w:color="auto"/>
        <w:right w:val="none" w:sz="0" w:space="0" w:color="auto"/>
      </w:divBdr>
    </w:div>
    <w:div w:id="174195160">
      <w:bodyDiv w:val="1"/>
      <w:marLeft w:val="0"/>
      <w:marRight w:val="0"/>
      <w:marTop w:val="0"/>
      <w:marBottom w:val="0"/>
      <w:divBdr>
        <w:top w:val="none" w:sz="0" w:space="0" w:color="auto"/>
        <w:left w:val="none" w:sz="0" w:space="0" w:color="auto"/>
        <w:bottom w:val="none" w:sz="0" w:space="0" w:color="auto"/>
        <w:right w:val="none" w:sz="0" w:space="0" w:color="auto"/>
      </w:divBdr>
    </w:div>
    <w:div w:id="179661114">
      <w:bodyDiv w:val="1"/>
      <w:marLeft w:val="0"/>
      <w:marRight w:val="0"/>
      <w:marTop w:val="0"/>
      <w:marBottom w:val="0"/>
      <w:divBdr>
        <w:top w:val="none" w:sz="0" w:space="0" w:color="auto"/>
        <w:left w:val="none" w:sz="0" w:space="0" w:color="auto"/>
        <w:bottom w:val="none" w:sz="0" w:space="0" w:color="auto"/>
        <w:right w:val="none" w:sz="0" w:space="0" w:color="auto"/>
      </w:divBdr>
      <w:divsChild>
        <w:div w:id="1416701965">
          <w:marLeft w:val="0"/>
          <w:marRight w:val="0"/>
          <w:marTop w:val="0"/>
          <w:marBottom w:val="0"/>
          <w:divBdr>
            <w:top w:val="none" w:sz="0" w:space="0" w:color="auto"/>
            <w:left w:val="none" w:sz="0" w:space="0" w:color="auto"/>
            <w:bottom w:val="none" w:sz="0" w:space="0" w:color="auto"/>
            <w:right w:val="none" w:sz="0" w:space="0" w:color="auto"/>
          </w:divBdr>
          <w:divsChild>
            <w:div w:id="1317025908">
              <w:marLeft w:val="0"/>
              <w:marRight w:val="0"/>
              <w:marTop w:val="0"/>
              <w:marBottom w:val="0"/>
              <w:divBdr>
                <w:top w:val="none" w:sz="0" w:space="0" w:color="auto"/>
                <w:left w:val="none" w:sz="0" w:space="0" w:color="auto"/>
                <w:bottom w:val="none" w:sz="0" w:space="0" w:color="auto"/>
                <w:right w:val="none" w:sz="0" w:space="0" w:color="auto"/>
              </w:divBdr>
            </w:div>
            <w:div w:id="15748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0303">
      <w:bodyDiv w:val="1"/>
      <w:marLeft w:val="0"/>
      <w:marRight w:val="0"/>
      <w:marTop w:val="0"/>
      <w:marBottom w:val="0"/>
      <w:divBdr>
        <w:top w:val="none" w:sz="0" w:space="0" w:color="auto"/>
        <w:left w:val="none" w:sz="0" w:space="0" w:color="auto"/>
        <w:bottom w:val="none" w:sz="0" w:space="0" w:color="auto"/>
        <w:right w:val="none" w:sz="0" w:space="0" w:color="auto"/>
      </w:divBdr>
      <w:divsChild>
        <w:div w:id="1008487480">
          <w:marLeft w:val="0"/>
          <w:marRight w:val="0"/>
          <w:marTop w:val="0"/>
          <w:marBottom w:val="0"/>
          <w:divBdr>
            <w:top w:val="none" w:sz="0" w:space="0" w:color="auto"/>
            <w:left w:val="none" w:sz="0" w:space="0" w:color="auto"/>
            <w:bottom w:val="none" w:sz="0" w:space="0" w:color="auto"/>
            <w:right w:val="none" w:sz="0" w:space="0" w:color="auto"/>
          </w:divBdr>
          <w:divsChild>
            <w:div w:id="34237639">
              <w:marLeft w:val="0"/>
              <w:marRight w:val="0"/>
              <w:marTop w:val="0"/>
              <w:marBottom w:val="0"/>
              <w:divBdr>
                <w:top w:val="none" w:sz="0" w:space="0" w:color="auto"/>
                <w:left w:val="none" w:sz="0" w:space="0" w:color="auto"/>
                <w:bottom w:val="none" w:sz="0" w:space="0" w:color="auto"/>
                <w:right w:val="none" w:sz="0" w:space="0" w:color="auto"/>
              </w:divBdr>
            </w:div>
            <w:div w:id="13748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8847">
      <w:bodyDiv w:val="1"/>
      <w:marLeft w:val="0"/>
      <w:marRight w:val="0"/>
      <w:marTop w:val="0"/>
      <w:marBottom w:val="0"/>
      <w:divBdr>
        <w:top w:val="none" w:sz="0" w:space="0" w:color="auto"/>
        <w:left w:val="none" w:sz="0" w:space="0" w:color="auto"/>
        <w:bottom w:val="none" w:sz="0" w:space="0" w:color="auto"/>
        <w:right w:val="none" w:sz="0" w:space="0" w:color="auto"/>
      </w:divBdr>
    </w:div>
    <w:div w:id="1768503607">
      <w:bodyDiv w:val="1"/>
      <w:marLeft w:val="0"/>
      <w:marRight w:val="0"/>
      <w:marTop w:val="0"/>
      <w:marBottom w:val="0"/>
      <w:divBdr>
        <w:top w:val="none" w:sz="0" w:space="0" w:color="auto"/>
        <w:left w:val="none" w:sz="0" w:space="0" w:color="auto"/>
        <w:bottom w:val="none" w:sz="0" w:space="0" w:color="auto"/>
        <w:right w:val="none" w:sz="0" w:space="0" w:color="auto"/>
      </w:divBdr>
    </w:div>
    <w:div w:id="2015105916">
      <w:bodyDiv w:val="1"/>
      <w:marLeft w:val="0"/>
      <w:marRight w:val="0"/>
      <w:marTop w:val="0"/>
      <w:marBottom w:val="0"/>
      <w:divBdr>
        <w:top w:val="none" w:sz="0" w:space="0" w:color="auto"/>
        <w:left w:val="none" w:sz="0" w:space="0" w:color="auto"/>
        <w:bottom w:val="none" w:sz="0" w:space="0" w:color="auto"/>
        <w:right w:val="none" w:sz="0" w:space="0" w:color="auto"/>
      </w:divBdr>
      <w:divsChild>
        <w:div w:id="679044365">
          <w:marLeft w:val="1166"/>
          <w:marRight w:val="0"/>
          <w:marTop w:val="0"/>
          <w:marBottom w:val="0"/>
          <w:divBdr>
            <w:top w:val="none" w:sz="0" w:space="0" w:color="auto"/>
            <w:left w:val="none" w:sz="0" w:space="0" w:color="auto"/>
            <w:bottom w:val="none" w:sz="0" w:space="0" w:color="auto"/>
            <w:right w:val="none" w:sz="0" w:space="0" w:color="auto"/>
          </w:divBdr>
        </w:div>
        <w:div w:id="694309526">
          <w:marLeft w:val="547"/>
          <w:marRight w:val="0"/>
          <w:marTop w:val="0"/>
          <w:marBottom w:val="0"/>
          <w:divBdr>
            <w:top w:val="none" w:sz="0" w:space="0" w:color="auto"/>
            <w:left w:val="none" w:sz="0" w:space="0" w:color="auto"/>
            <w:bottom w:val="none" w:sz="0" w:space="0" w:color="auto"/>
            <w:right w:val="none" w:sz="0" w:space="0" w:color="auto"/>
          </w:divBdr>
        </w:div>
        <w:div w:id="782577637">
          <w:marLeft w:val="1800"/>
          <w:marRight w:val="0"/>
          <w:marTop w:val="0"/>
          <w:marBottom w:val="0"/>
          <w:divBdr>
            <w:top w:val="none" w:sz="0" w:space="0" w:color="auto"/>
            <w:left w:val="none" w:sz="0" w:space="0" w:color="auto"/>
            <w:bottom w:val="none" w:sz="0" w:space="0" w:color="auto"/>
            <w:right w:val="none" w:sz="0" w:space="0" w:color="auto"/>
          </w:divBdr>
        </w:div>
        <w:div w:id="1638417433">
          <w:marLeft w:val="1800"/>
          <w:marRight w:val="0"/>
          <w:marTop w:val="0"/>
          <w:marBottom w:val="0"/>
          <w:divBdr>
            <w:top w:val="none" w:sz="0" w:space="0" w:color="auto"/>
            <w:left w:val="none" w:sz="0" w:space="0" w:color="auto"/>
            <w:bottom w:val="none" w:sz="0" w:space="0" w:color="auto"/>
            <w:right w:val="none" w:sz="0" w:space="0" w:color="auto"/>
          </w:divBdr>
        </w:div>
      </w:divsChild>
    </w:div>
    <w:div w:id="2102791711">
      <w:bodyDiv w:val="1"/>
      <w:marLeft w:val="0"/>
      <w:marRight w:val="0"/>
      <w:marTop w:val="0"/>
      <w:marBottom w:val="0"/>
      <w:divBdr>
        <w:top w:val="none" w:sz="0" w:space="0" w:color="auto"/>
        <w:left w:val="none" w:sz="0" w:space="0" w:color="auto"/>
        <w:bottom w:val="none" w:sz="0" w:space="0" w:color="auto"/>
        <w:right w:val="none" w:sz="0" w:space="0" w:color="auto"/>
      </w:divBdr>
      <w:divsChild>
        <w:div w:id="1830244040">
          <w:marLeft w:val="0"/>
          <w:marRight w:val="0"/>
          <w:marTop w:val="0"/>
          <w:marBottom w:val="0"/>
          <w:divBdr>
            <w:top w:val="none" w:sz="0" w:space="0" w:color="auto"/>
            <w:left w:val="none" w:sz="0" w:space="0" w:color="auto"/>
            <w:bottom w:val="none" w:sz="0" w:space="0" w:color="auto"/>
            <w:right w:val="none" w:sz="0" w:space="0" w:color="auto"/>
          </w:divBdr>
          <w:divsChild>
            <w:div w:id="1670601046">
              <w:marLeft w:val="0"/>
              <w:marRight w:val="0"/>
              <w:marTop w:val="0"/>
              <w:marBottom w:val="0"/>
              <w:divBdr>
                <w:top w:val="none" w:sz="0" w:space="0" w:color="auto"/>
                <w:left w:val="none" w:sz="0" w:space="0" w:color="auto"/>
                <w:bottom w:val="none" w:sz="0" w:space="0" w:color="auto"/>
                <w:right w:val="none" w:sz="0" w:space="0" w:color="auto"/>
              </w:divBdr>
            </w:div>
            <w:div w:id="17939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18.png"/><Relationship Id="rId159" Type="http://schemas.openxmlformats.org/officeDocument/2006/relationships/footer" Target="footer1.xml"/><Relationship Id="rId107" Type="http://schemas.openxmlformats.org/officeDocument/2006/relationships/image" Target="media/image87.png"/><Relationship Id="rId11" Type="http://schemas.openxmlformats.org/officeDocument/2006/relationships/image" Target="media/image1.tiff"/><Relationship Id="rId32" Type="http://schemas.openxmlformats.org/officeDocument/2006/relationships/image" Target="media/image17.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08.png"/><Relationship Id="rId149" Type="http://schemas.openxmlformats.org/officeDocument/2006/relationships/image" Target="media/image129.png"/><Relationship Id="rId5" Type="http://schemas.openxmlformats.org/officeDocument/2006/relationships/numbering" Target="numbering.xml"/><Relationship Id="rId95" Type="http://schemas.openxmlformats.org/officeDocument/2006/relationships/image" Target="media/image76.png"/><Relationship Id="rId160" Type="http://schemas.openxmlformats.org/officeDocument/2006/relationships/fontTable" Target="fontTable.xm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98.png"/><Relationship Id="rId139" Type="http://schemas.openxmlformats.org/officeDocument/2006/relationships/image" Target="media/image119.png"/><Relationship Id="rId85" Type="http://schemas.openxmlformats.org/officeDocument/2006/relationships/image" Target="media/image70.png"/><Relationship Id="rId150" Type="http://schemas.openxmlformats.org/officeDocument/2006/relationships/image" Target="media/image130.png"/><Relationship Id="rId12" Type="http://schemas.openxmlformats.org/officeDocument/2006/relationships/hyperlink" Target="https://learn.sas.com/course/view.php?id=214" TargetMode="Externa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4.png"/><Relationship Id="rId108" Type="http://schemas.openxmlformats.org/officeDocument/2006/relationships/image" Target="media/image88.png"/><Relationship Id="rId124" Type="http://schemas.openxmlformats.org/officeDocument/2006/relationships/image" Target="media/image104.png"/><Relationship Id="rId129" Type="http://schemas.openxmlformats.org/officeDocument/2006/relationships/image" Target="media/image109.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hyperlink" Target="http://www.sas.com/workbenchforlearners" TargetMode="External"/><Relationship Id="rId96" Type="http://schemas.openxmlformats.org/officeDocument/2006/relationships/image" Target="media/image77.png"/><Relationship Id="rId140" Type="http://schemas.openxmlformats.org/officeDocument/2006/relationships/image" Target="media/image120.png"/><Relationship Id="rId145" Type="http://schemas.openxmlformats.org/officeDocument/2006/relationships/image" Target="media/image125.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4.png"/><Relationship Id="rId119" Type="http://schemas.openxmlformats.org/officeDocument/2006/relationships/image" Target="media/image99.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0.png"/><Relationship Id="rId135" Type="http://schemas.openxmlformats.org/officeDocument/2006/relationships/image" Target="media/image115.png"/><Relationship Id="rId151" Type="http://schemas.openxmlformats.org/officeDocument/2006/relationships/image" Target="media/image131.png"/><Relationship Id="rId156" Type="http://schemas.openxmlformats.org/officeDocument/2006/relationships/hyperlink" Target="https://learn.sas.com/course/view.php?id=7274" TargetMode="External"/><Relationship Id="rId13" Type="http://schemas.openxmlformats.org/officeDocument/2006/relationships/hyperlink" Target="https://learn.sas.com/course/view.php?id=241" TargetMode="Externa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89.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78.png"/><Relationship Id="rId104" Type="http://schemas.openxmlformats.org/officeDocument/2006/relationships/hyperlink" Target="https://nam02.safelinks.protection.outlook.com/?url=https%3A%2F%2Fgithub.com%2Fsassoftware%2Fsas-education.git&amp;data=05%7C02%7CLincoln.Groves%40sas.com%7Cdac3b99da12a43d43c7f08dce93cf3b9%7Cb1c14d5c362545b3a4309552373a0c2f%7C0%7C0%7C638641695207155272%7CUnknown%7CTWFpbGZsb3d8eyJWIjoiMC4wLjAwMDAiLCJQIjoiV2luMzIiLCJBTiI6Ik1haWwiLCJXVCI6Mn0%3D%7C0%7C%7C%7C&amp;sdata=5uFXTX8HJ9EGtsrr9reDnFLso1%2BKiCSjvwA2e74Z6mE%3D&amp;reserved=0" TargetMode="External"/><Relationship Id="rId120" Type="http://schemas.openxmlformats.org/officeDocument/2006/relationships/image" Target="media/image100.png"/><Relationship Id="rId125" Type="http://schemas.openxmlformats.org/officeDocument/2006/relationships/image" Target="media/image105.png"/><Relationship Id="rId141" Type="http://schemas.openxmlformats.org/officeDocument/2006/relationships/image" Target="media/image121.png"/><Relationship Id="rId146" Type="http://schemas.openxmlformats.org/officeDocument/2006/relationships/image" Target="media/image126.png"/><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hyperlink" Target="https://learn.sas.com/course/view.php?id=7274"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image" Target="media/image111.png"/><Relationship Id="rId136" Type="http://schemas.openxmlformats.org/officeDocument/2006/relationships/image" Target="media/image116.png"/><Relationship Id="rId157" Type="http://schemas.openxmlformats.org/officeDocument/2006/relationships/hyperlink" Target="http://www.sas.com/skillbuilder" TargetMode="External"/><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32.png"/><Relationship Id="rId19" Type="http://schemas.openxmlformats.org/officeDocument/2006/relationships/image" Target="media/image4.png"/><Relationship Id="rId14" Type="http://schemas.openxmlformats.org/officeDocument/2006/relationships/hyperlink" Target="https://learn.sas.com/course/view.php?id=343"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1.png"/><Relationship Id="rId105" Type="http://schemas.openxmlformats.org/officeDocument/2006/relationships/image" Target="media/image85.png"/><Relationship Id="rId126" Type="http://schemas.openxmlformats.org/officeDocument/2006/relationships/image" Target="media/image106.png"/><Relationship Id="rId147" Type="http://schemas.openxmlformats.org/officeDocument/2006/relationships/image" Target="media/image127.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hyperlink" Target="http://www.sas.com/workbenchforlearners" TargetMode="External"/><Relationship Id="rId98" Type="http://schemas.openxmlformats.org/officeDocument/2006/relationships/image" Target="media/image79.png"/><Relationship Id="rId121" Type="http://schemas.openxmlformats.org/officeDocument/2006/relationships/image" Target="media/image101.png"/><Relationship Id="rId142" Type="http://schemas.openxmlformats.org/officeDocument/2006/relationships/image" Target="media/image122.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96.png"/><Relationship Id="rId137" Type="http://schemas.openxmlformats.org/officeDocument/2006/relationships/image" Target="media/image117.png"/><Relationship Id="rId158" Type="http://schemas.openxmlformats.org/officeDocument/2006/relationships/hyperlink" Target="http://www.sas.com/educatorportal" TargetMode="Externa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1.png"/><Relationship Id="rId132" Type="http://schemas.openxmlformats.org/officeDocument/2006/relationships/image" Target="media/image112.png"/><Relationship Id="rId153" Type="http://schemas.openxmlformats.org/officeDocument/2006/relationships/hyperlink" Target="https://learn.sas.com/course/view.php?id=214" TargetMode="External"/><Relationship Id="rId15" Type="http://schemas.openxmlformats.org/officeDocument/2006/relationships/hyperlink" Target="https://learn.sas.com/course/view.php?id=7274" TargetMode="Externa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86.png"/><Relationship Id="rId127" Type="http://schemas.openxmlformats.org/officeDocument/2006/relationships/image" Target="media/image107.png"/><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hyperlink" Target="https://learn.sas.com/course/view.php?id=7253" TargetMode="External"/><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2.png"/><Relationship Id="rId143" Type="http://schemas.openxmlformats.org/officeDocument/2006/relationships/image" Target="media/image123.png"/><Relationship Id="rId148" Type="http://schemas.openxmlformats.org/officeDocument/2006/relationships/image" Target="media/image12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1.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2.png"/><Relationship Id="rId133" Type="http://schemas.openxmlformats.org/officeDocument/2006/relationships/image" Target="media/image113.png"/><Relationship Id="rId154" Type="http://schemas.openxmlformats.org/officeDocument/2006/relationships/hyperlink" Target="https://learn.sas.com/course/view.php?id=241" TargetMode="External"/><Relationship Id="rId16" Type="http://schemas.openxmlformats.org/officeDocument/2006/relationships/hyperlink" Target="http://www.sas.com/viyaforlearners" TargetMode="External"/><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3.png"/><Relationship Id="rId123" Type="http://schemas.openxmlformats.org/officeDocument/2006/relationships/image" Target="media/image103.png"/><Relationship Id="rId144" Type="http://schemas.openxmlformats.org/officeDocument/2006/relationships/image" Target="media/image124.png"/><Relationship Id="rId90" Type="http://schemas.openxmlformats.org/officeDocument/2006/relationships/image" Target="media/image75.png"/><Relationship Id="rId27" Type="http://schemas.openxmlformats.org/officeDocument/2006/relationships/image" Target="media/image12.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3.png"/><Relationship Id="rId134" Type="http://schemas.openxmlformats.org/officeDocument/2006/relationships/image" Target="media/image114.png"/><Relationship Id="rId80" Type="http://schemas.openxmlformats.org/officeDocument/2006/relationships/image" Target="media/image65.png"/><Relationship Id="rId155" Type="http://schemas.openxmlformats.org/officeDocument/2006/relationships/hyperlink" Target="https://learn.sas.com/course/view.php?id=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2247B6AEE6824EBA5A81E62E743BF4" ma:contentTypeVersion="22" ma:contentTypeDescription="Create a new document." ma:contentTypeScope="" ma:versionID="d5c15d277b3697e5e6387c48803961f6">
  <xsd:schema xmlns:xsd="http://www.w3.org/2001/XMLSchema" xmlns:xs="http://www.w3.org/2001/XMLSchema" xmlns:p="http://schemas.microsoft.com/office/2006/metadata/properties" xmlns:ns1="http://schemas.microsoft.com/sharepoint/v3" xmlns:ns2="474e9b53-7120-4c6a-9ff0-5d0ee99e8fa3" xmlns:ns3="a6f2ae38-7a66-45e7-9e41-c52c9bd1ae4b" targetNamespace="http://schemas.microsoft.com/office/2006/metadata/properties" ma:root="true" ma:fieldsID="255d05783222ab17f79eadf80adf7133" ns1:_="" ns2:_="" ns3:_="">
    <xsd:import namespace="http://schemas.microsoft.com/sharepoint/v3"/>
    <xsd:import namespace="474e9b53-7120-4c6a-9ff0-5d0ee99e8fa3"/>
    <xsd:import namespace="a6f2ae38-7a66-45e7-9e41-c52c9bd1ae4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DateCompleted"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4e9b53-7120-4c6a-9ff0-5d0ee99e8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DateCompleted" ma:index="21" nillable="true" ma:displayName="Date Completed" ma:format="DateOnly" ma:internalName="DateCompleted">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fd0e135-c9ac-4e89-9c36-fb2929ad0f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f2ae38-7a66-45e7-9e41-c52c9bd1ae4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6f315d8-cd88-4412-8523-0235389ab0ab}" ma:internalName="TaxCatchAll" ma:showField="CatchAllData" ma:web="a6f2ae38-7a66-45e7-9e41-c52c9bd1ae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Completed xmlns="474e9b53-7120-4c6a-9ff0-5d0ee99e8fa3" xsi:nil="true"/>
    <SharedWithUsers xmlns="a6f2ae38-7a66-45e7-9e41-c52c9bd1ae4b">
      <UserInfo>
        <DisplayName/>
        <AccountId xsi:nil="true"/>
        <AccountType/>
      </UserInfo>
    </SharedWithUsers>
    <lcf76f155ced4ddcb4097134ff3c332f xmlns="474e9b53-7120-4c6a-9ff0-5d0ee99e8fa3">
      <Terms xmlns="http://schemas.microsoft.com/office/infopath/2007/PartnerControls"/>
    </lcf76f155ced4ddcb4097134ff3c332f>
    <TaxCatchAll xmlns="a6f2ae38-7a66-45e7-9e41-c52c9bd1ae4b"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A1B18-3CC8-44BA-B9D1-32D3805AC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74e9b53-7120-4c6a-9ff0-5d0ee99e8fa3"/>
    <ds:schemaRef ds:uri="a6f2ae38-7a66-45e7-9e41-c52c9bd1ae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A47969-1A67-4BA7-AE37-567A52CA71D4}">
  <ds:schemaRefs>
    <ds:schemaRef ds:uri="http://schemas.microsoft.com/sharepoint/v3/contenttype/forms"/>
  </ds:schemaRefs>
</ds:datastoreItem>
</file>

<file path=customXml/itemProps3.xml><?xml version="1.0" encoding="utf-8"?>
<ds:datastoreItem xmlns:ds="http://schemas.openxmlformats.org/officeDocument/2006/customXml" ds:itemID="{88C898E5-8212-492E-BD70-821916E32A6C}">
  <ds:schemaRefs>
    <ds:schemaRef ds:uri="http://schemas.microsoft.com/office/2006/metadata/properties"/>
    <ds:schemaRef ds:uri="http://schemas.microsoft.com/office/infopath/2007/PartnerControls"/>
    <ds:schemaRef ds:uri="474e9b53-7120-4c6a-9ff0-5d0ee99e8fa3"/>
    <ds:schemaRef ds:uri="a6f2ae38-7a66-45e7-9e41-c52c9bd1ae4b"/>
    <ds:schemaRef ds:uri="http://schemas.microsoft.com/sharepoint/v3"/>
  </ds:schemaRefs>
</ds:datastoreItem>
</file>

<file path=customXml/itemProps4.xml><?xml version="1.0" encoding="utf-8"?>
<ds:datastoreItem xmlns:ds="http://schemas.openxmlformats.org/officeDocument/2006/customXml" ds:itemID="{9470E639-C39C-4B16-B213-7F842214B5A9}">
  <ds:schemaRefs>
    <ds:schemaRef ds:uri="http://schemas.openxmlformats.org/officeDocument/2006/bibliography"/>
  </ds:schemaRefs>
</ds:datastoreItem>
</file>

<file path=docMetadata/LabelInfo.xml><?xml version="1.0" encoding="utf-8"?>
<clbl:labelList xmlns:clbl="http://schemas.microsoft.com/office/2020/mipLabelMetadata">
  <clbl:label id="{e1c8c91a-c872-4000-818b-3383c70fafcf}" enabled="1" method="Privileged" siteId="{b1c14d5c-3625-45b3-a430-9552373a0c2f}" removed="0"/>
</clbl:labelList>
</file>

<file path=docProps/app.xml><?xml version="1.0" encoding="utf-8"?>
<Properties xmlns="http://schemas.openxmlformats.org/officeDocument/2006/extended-properties" xmlns:vt="http://schemas.openxmlformats.org/officeDocument/2006/docPropsVTypes">
  <Template>Normal</Template>
  <TotalTime>191</TotalTime>
  <Pages>72</Pages>
  <Words>6745</Words>
  <Characters>38452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45107</CharactersWithSpaces>
  <SharedDoc>false</SharedDoc>
  <HLinks>
    <vt:vector size="180" baseType="variant">
      <vt:variant>
        <vt:i4>5767237</vt:i4>
      </vt:variant>
      <vt:variant>
        <vt:i4>132</vt:i4>
      </vt:variant>
      <vt:variant>
        <vt:i4>0</vt:i4>
      </vt:variant>
      <vt:variant>
        <vt:i4>5</vt:i4>
      </vt:variant>
      <vt:variant>
        <vt:lpwstr>http://www.sas.com/educatorportal</vt:lpwstr>
      </vt:variant>
      <vt:variant>
        <vt:lpwstr/>
      </vt:variant>
      <vt:variant>
        <vt:i4>3080247</vt:i4>
      </vt:variant>
      <vt:variant>
        <vt:i4>129</vt:i4>
      </vt:variant>
      <vt:variant>
        <vt:i4>0</vt:i4>
      </vt:variant>
      <vt:variant>
        <vt:i4>5</vt:i4>
      </vt:variant>
      <vt:variant>
        <vt:lpwstr>http://www.sas.com/skillbuilder</vt:lpwstr>
      </vt:variant>
      <vt:variant>
        <vt:lpwstr/>
      </vt:variant>
      <vt:variant>
        <vt:i4>5308447</vt:i4>
      </vt:variant>
      <vt:variant>
        <vt:i4>126</vt:i4>
      </vt:variant>
      <vt:variant>
        <vt:i4>0</vt:i4>
      </vt:variant>
      <vt:variant>
        <vt:i4>5</vt:i4>
      </vt:variant>
      <vt:variant>
        <vt:lpwstr>https://learn.sas.com/course/view.php?id=7274</vt:lpwstr>
      </vt:variant>
      <vt:variant>
        <vt:lpwstr/>
      </vt:variant>
      <vt:variant>
        <vt:i4>5308441</vt:i4>
      </vt:variant>
      <vt:variant>
        <vt:i4>123</vt:i4>
      </vt:variant>
      <vt:variant>
        <vt:i4>0</vt:i4>
      </vt:variant>
      <vt:variant>
        <vt:i4>5</vt:i4>
      </vt:variant>
      <vt:variant>
        <vt:lpwstr>https://learn.sas.com/course/view.php?id=343</vt:lpwstr>
      </vt:variant>
      <vt:variant>
        <vt:lpwstr/>
      </vt:variant>
      <vt:variant>
        <vt:i4>5373977</vt:i4>
      </vt:variant>
      <vt:variant>
        <vt:i4>120</vt:i4>
      </vt:variant>
      <vt:variant>
        <vt:i4>0</vt:i4>
      </vt:variant>
      <vt:variant>
        <vt:i4>5</vt:i4>
      </vt:variant>
      <vt:variant>
        <vt:lpwstr>https://learn.sas.com/course/view.php?id=241</vt:lpwstr>
      </vt:variant>
      <vt:variant>
        <vt:lpwstr/>
      </vt:variant>
      <vt:variant>
        <vt:i4>5701660</vt:i4>
      </vt:variant>
      <vt:variant>
        <vt:i4>117</vt:i4>
      </vt:variant>
      <vt:variant>
        <vt:i4>0</vt:i4>
      </vt:variant>
      <vt:variant>
        <vt:i4>5</vt:i4>
      </vt:variant>
      <vt:variant>
        <vt:lpwstr>https://learn.sas.com/course/view.php?id=214</vt:lpwstr>
      </vt:variant>
      <vt:variant>
        <vt:lpwstr/>
      </vt:variant>
      <vt:variant>
        <vt:i4>6553644</vt:i4>
      </vt:variant>
      <vt:variant>
        <vt:i4>114</vt:i4>
      </vt:variant>
      <vt:variant>
        <vt:i4>0</vt:i4>
      </vt:variant>
      <vt:variant>
        <vt:i4>5</vt:i4>
      </vt:variant>
      <vt:variant>
        <vt:lpwstr>https://nam02.safelinks.protection.outlook.com/?url=https%3A%2F%2Fgithub.com%2Fsassoftware%2Fsas-education.git&amp;data=05%7C02%7CLincoln.Groves%40sas.com%7Cdac3b99da12a43d43c7f08dce93cf3b9%7Cb1c14d5c362545b3a4309552373a0c2f%7C0%7C0%7C638641695207155272%7CUnknown%7CTWFpbGZsb3d8eyJWIjoiMC4wLjAwMDAiLCJQIjoiV2luMzIiLCJBTiI6Ik1haWwiLCJXVCI6Mn0%3D%7C0%7C%7C%7C&amp;sdata=5uFXTX8HJ9EGtsrr9reDnFLso1%2BKiCSjvwA2e74Z6mE%3D&amp;reserved=0</vt:lpwstr>
      </vt:variant>
      <vt:variant>
        <vt:lpwstr/>
      </vt:variant>
      <vt:variant>
        <vt:i4>5439519</vt:i4>
      </vt:variant>
      <vt:variant>
        <vt:i4>111</vt:i4>
      </vt:variant>
      <vt:variant>
        <vt:i4>0</vt:i4>
      </vt:variant>
      <vt:variant>
        <vt:i4>5</vt:i4>
      </vt:variant>
      <vt:variant>
        <vt:lpwstr>https://learn.sas.com/course/view.php?id=7253</vt:lpwstr>
      </vt:variant>
      <vt:variant>
        <vt:lpwstr/>
      </vt:variant>
      <vt:variant>
        <vt:i4>3801147</vt:i4>
      </vt:variant>
      <vt:variant>
        <vt:i4>108</vt:i4>
      </vt:variant>
      <vt:variant>
        <vt:i4>0</vt:i4>
      </vt:variant>
      <vt:variant>
        <vt:i4>5</vt:i4>
      </vt:variant>
      <vt:variant>
        <vt:lpwstr>http://www.sas.com/workbenchforlearners</vt:lpwstr>
      </vt:variant>
      <vt:variant>
        <vt:lpwstr/>
      </vt:variant>
      <vt:variant>
        <vt:i4>5308447</vt:i4>
      </vt:variant>
      <vt:variant>
        <vt:i4>105</vt:i4>
      </vt:variant>
      <vt:variant>
        <vt:i4>0</vt:i4>
      </vt:variant>
      <vt:variant>
        <vt:i4>5</vt:i4>
      </vt:variant>
      <vt:variant>
        <vt:lpwstr>https://learn.sas.com/course/view.php?id=7274</vt:lpwstr>
      </vt:variant>
      <vt:variant>
        <vt:lpwstr/>
      </vt:variant>
      <vt:variant>
        <vt:i4>3801147</vt:i4>
      </vt:variant>
      <vt:variant>
        <vt:i4>102</vt:i4>
      </vt:variant>
      <vt:variant>
        <vt:i4>0</vt:i4>
      </vt:variant>
      <vt:variant>
        <vt:i4>5</vt:i4>
      </vt:variant>
      <vt:variant>
        <vt:lpwstr>http://www.sas.com/workbenchforlearners</vt:lpwstr>
      </vt:variant>
      <vt:variant>
        <vt:lpwstr/>
      </vt:variant>
      <vt:variant>
        <vt:i4>4128809</vt:i4>
      </vt:variant>
      <vt:variant>
        <vt:i4>99</vt:i4>
      </vt:variant>
      <vt:variant>
        <vt:i4>0</vt:i4>
      </vt:variant>
      <vt:variant>
        <vt:i4>5</vt:i4>
      </vt:variant>
      <vt:variant>
        <vt:lpwstr>http://www.sas.com/viyaforlearners</vt:lpwstr>
      </vt:variant>
      <vt:variant>
        <vt:lpwstr/>
      </vt:variant>
      <vt:variant>
        <vt:i4>1900600</vt:i4>
      </vt:variant>
      <vt:variant>
        <vt:i4>92</vt:i4>
      </vt:variant>
      <vt:variant>
        <vt:i4>0</vt:i4>
      </vt:variant>
      <vt:variant>
        <vt:i4>5</vt:i4>
      </vt:variant>
      <vt:variant>
        <vt:lpwstr/>
      </vt:variant>
      <vt:variant>
        <vt:lpwstr>_Toc198305154</vt:lpwstr>
      </vt:variant>
      <vt:variant>
        <vt:i4>1900600</vt:i4>
      </vt:variant>
      <vt:variant>
        <vt:i4>86</vt:i4>
      </vt:variant>
      <vt:variant>
        <vt:i4>0</vt:i4>
      </vt:variant>
      <vt:variant>
        <vt:i4>5</vt:i4>
      </vt:variant>
      <vt:variant>
        <vt:lpwstr/>
      </vt:variant>
      <vt:variant>
        <vt:lpwstr>_Toc198305153</vt:lpwstr>
      </vt:variant>
      <vt:variant>
        <vt:i4>1900600</vt:i4>
      </vt:variant>
      <vt:variant>
        <vt:i4>80</vt:i4>
      </vt:variant>
      <vt:variant>
        <vt:i4>0</vt:i4>
      </vt:variant>
      <vt:variant>
        <vt:i4>5</vt:i4>
      </vt:variant>
      <vt:variant>
        <vt:lpwstr/>
      </vt:variant>
      <vt:variant>
        <vt:lpwstr>_Toc198305152</vt:lpwstr>
      </vt:variant>
      <vt:variant>
        <vt:i4>1900600</vt:i4>
      </vt:variant>
      <vt:variant>
        <vt:i4>74</vt:i4>
      </vt:variant>
      <vt:variant>
        <vt:i4>0</vt:i4>
      </vt:variant>
      <vt:variant>
        <vt:i4>5</vt:i4>
      </vt:variant>
      <vt:variant>
        <vt:lpwstr/>
      </vt:variant>
      <vt:variant>
        <vt:lpwstr>_Toc198305151</vt:lpwstr>
      </vt:variant>
      <vt:variant>
        <vt:i4>1900600</vt:i4>
      </vt:variant>
      <vt:variant>
        <vt:i4>68</vt:i4>
      </vt:variant>
      <vt:variant>
        <vt:i4>0</vt:i4>
      </vt:variant>
      <vt:variant>
        <vt:i4>5</vt:i4>
      </vt:variant>
      <vt:variant>
        <vt:lpwstr/>
      </vt:variant>
      <vt:variant>
        <vt:lpwstr>_Toc198305150</vt:lpwstr>
      </vt:variant>
      <vt:variant>
        <vt:i4>1835064</vt:i4>
      </vt:variant>
      <vt:variant>
        <vt:i4>62</vt:i4>
      </vt:variant>
      <vt:variant>
        <vt:i4>0</vt:i4>
      </vt:variant>
      <vt:variant>
        <vt:i4>5</vt:i4>
      </vt:variant>
      <vt:variant>
        <vt:lpwstr/>
      </vt:variant>
      <vt:variant>
        <vt:lpwstr>_Toc198305149</vt:lpwstr>
      </vt:variant>
      <vt:variant>
        <vt:i4>1835064</vt:i4>
      </vt:variant>
      <vt:variant>
        <vt:i4>56</vt:i4>
      </vt:variant>
      <vt:variant>
        <vt:i4>0</vt:i4>
      </vt:variant>
      <vt:variant>
        <vt:i4>5</vt:i4>
      </vt:variant>
      <vt:variant>
        <vt:lpwstr/>
      </vt:variant>
      <vt:variant>
        <vt:lpwstr>_Toc198305148</vt:lpwstr>
      </vt:variant>
      <vt:variant>
        <vt:i4>1835064</vt:i4>
      </vt:variant>
      <vt:variant>
        <vt:i4>50</vt:i4>
      </vt:variant>
      <vt:variant>
        <vt:i4>0</vt:i4>
      </vt:variant>
      <vt:variant>
        <vt:i4>5</vt:i4>
      </vt:variant>
      <vt:variant>
        <vt:lpwstr/>
      </vt:variant>
      <vt:variant>
        <vt:lpwstr>_Toc198305147</vt:lpwstr>
      </vt:variant>
      <vt:variant>
        <vt:i4>1835064</vt:i4>
      </vt:variant>
      <vt:variant>
        <vt:i4>44</vt:i4>
      </vt:variant>
      <vt:variant>
        <vt:i4>0</vt:i4>
      </vt:variant>
      <vt:variant>
        <vt:i4>5</vt:i4>
      </vt:variant>
      <vt:variant>
        <vt:lpwstr/>
      </vt:variant>
      <vt:variant>
        <vt:lpwstr>_Toc198305146</vt:lpwstr>
      </vt:variant>
      <vt:variant>
        <vt:i4>1835064</vt:i4>
      </vt:variant>
      <vt:variant>
        <vt:i4>38</vt:i4>
      </vt:variant>
      <vt:variant>
        <vt:i4>0</vt:i4>
      </vt:variant>
      <vt:variant>
        <vt:i4>5</vt:i4>
      </vt:variant>
      <vt:variant>
        <vt:lpwstr/>
      </vt:variant>
      <vt:variant>
        <vt:lpwstr>_Toc198305145</vt:lpwstr>
      </vt:variant>
      <vt:variant>
        <vt:i4>1835064</vt:i4>
      </vt:variant>
      <vt:variant>
        <vt:i4>32</vt:i4>
      </vt:variant>
      <vt:variant>
        <vt:i4>0</vt:i4>
      </vt:variant>
      <vt:variant>
        <vt:i4>5</vt:i4>
      </vt:variant>
      <vt:variant>
        <vt:lpwstr/>
      </vt:variant>
      <vt:variant>
        <vt:lpwstr>_Toc198305144</vt:lpwstr>
      </vt:variant>
      <vt:variant>
        <vt:i4>1835064</vt:i4>
      </vt:variant>
      <vt:variant>
        <vt:i4>26</vt:i4>
      </vt:variant>
      <vt:variant>
        <vt:i4>0</vt:i4>
      </vt:variant>
      <vt:variant>
        <vt:i4>5</vt:i4>
      </vt:variant>
      <vt:variant>
        <vt:lpwstr/>
      </vt:variant>
      <vt:variant>
        <vt:lpwstr>_Toc198305143</vt:lpwstr>
      </vt:variant>
      <vt:variant>
        <vt:i4>1835064</vt:i4>
      </vt:variant>
      <vt:variant>
        <vt:i4>20</vt:i4>
      </vt:variant>
      <vt:variant>
        <vt:i4>0</vt:i4>
      </vt:variant>
      <vt:variant>
        <vt:i4>5</vt:i4>
      </vt:variant>
      <vt:variant>
        <vt:lpwstr/>
      </vt:variant>
      <vt:variant>
        <vt:lpwstr>_Toc198305142</vt:lpwstr>
      </vt:variant>
      <vt:variant>
        <vt:i4>1835064</vt:i4>
      </vt:variant>
      <vt:variant>
        <vt:i4>14</vt:i4>
      </vt:variant>
      <vt:variant>
        <vt:i4>0</vt:i4>
      </vt:variant>
      <vt:variant>
        <vt:i4>5</vt:i4>
      </vt:variant>
      <vt:variant>
        <vt:lpwstr/>
      </vt:variant>
      <vt:variant>
        <vt:lpwstr>_Toc198305141</vt:lpwstr>
      </vt:variant>
      <vt:variant>
        <vt:i4>5308447</vt:i4>
      </vt:variant>
      <vt:variant>
        <vt:i4>9</vt:i4>
      </vt:variant>
      <vt:variant>
        <vt:i4>0</vt:i4>
      </vt:variant>
      <vt:variant>
        <vt:i4>5</vt:i4>
      </vt:variant>
      <vt:variant>
        <vt:lpwstr>https://learn.sas.com/course/view.php?id=7274</vt:lpwstr>
      </vt:variant>
      <vt:variant>
        <vt:lpwstr/>
      </vt:variant>
      <vt:variant>
        <vt:i4>5308441</vt:i4>
      </vt:variant>
      <vt:variant>
        <vt:i4>6</vt:i4>
      </vt:variant>
      <vt:variant>
        <vt:i4>0</vt:i4>
      </vt:variant>
      <vt:variant>
        <vt:i4>5</vt:i4>
      </vt:variant>
      <vt:variant>
        <vt:lpwstr>https://learn.sas.com/course/view.php?id=343</vt:lpwstr>
      </vt:variant>
      <vt:variant>
        <vt:lpwstr/>
      </vt:variant>
      <vt:variant>
        <vt:i4>5373977</vt:i4>
      </vt:variant>
      <vt:variant>
        <vt:i4>3</vt:i4>
      </vt:variant>
      <vt:variant>
        <vt:i4>0</vt:i4>
      </vt:variant>
      <vt:variant>
        <vt:i4>5</vt:i4>
      </vt:variant>
      <vt:variant>
        <vt:lpwstr>https://learn.sas.com/course/view.php?id=241</vt:lpwstr>
      </vt:variant>
      <vt:variant>
        <vt:lpwstr/>
      </vt:variant>
      <vt:variant>
        <vt:i4>5701660</vt:i4>
      </vt:variant>
      <vt:variant>
        <vt:i4>0</vt:i4>
      </vt:variant>
      <vt:variant>
        <vt:i4>0</vt:i4>
      </vt:variant>
      <vt:variant>
        <vt:i4>5</vt:i4>
      </vt:variant>
      <vt:variant>
        <vt:lpwstr>https://learn.sas.com/course/view.php?id=214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Groves</dc:creator>
  <cp:keywords/>
  <dc:description/>
  <cp:lastModifiedBy>Danny Modlin</cp:lastModifiedBy>
  <cp:revision>60</cp:revision>
  <cp:lastPrinted>2025-06-16T14:28:00Z</cp:lastPrinted>
  <dcterms:created xsi:type="dcterms:W3CDTF">2026-09-02T17:47:00Z</dcterms:created>
  <dcterms:modified xsi:type="dcterms:W3CDTF">2026-09-08T17:52:00Z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0x010100512247B6AEE6824EBA5A81E62E743BF4</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ies>
</file>