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E0425" w14:textId="77777777" w:rsidR="00A161DA" w:rsidRDefault="00A161DA"/>
    <w:sectPr w:rsidR="00A16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47"/>
    <w:rsid w:val="00275747"/>
    <w:rsid w:val="00A161DA"/>
    <w:rsid w:val="00FC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A6F4"/>
  <w15:chartTrackingRefBased/>
  <w15:docId w15:val="{3BC51867-2110-48D6-BAF8-1255AC6D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7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7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7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7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Long 20225737</dc:creator>
  <cp:keywords/>
  <dc:description/>
  <cp:lastModifiedBy>Pham Duc Long 20225737</cp:lastModifiedBy>
  <cp:revision>1</cp:revision>
  <dcterms:created xsi:type="dcterms:W3CDTF">2024-11-23T04:34:00Z</dcterms:created>
  <dcterms:modified xsi:type="dcterms:W3CDTF">2024-11-23T04:35:00Z</dcterms:modified>
</cp:coreProperties>
</file>