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32836FFE" w:rsidR="004D09B0" w:rsidRDefault="007D37E5" w:rsidP="002219A0">
            <w:pPr>
              <w:pStyle w:val="CommentText"/>
              <w:rPr>
                <w:rFonts w:ascii="Arial" w:hAnsi="Arial" w:cs="Arial"/>
                <w:sz w:val="22"/>
                <w:szCs w:val="22"/>
              </w:rPr>
            </w:pPr>
            <w:r>
              <w:rPr>
                <w:rFonts w:ascii="Arial" w:hAnsi="Arial" w:cs="Arial"/>
                <w:sz w:val="22"/>
                <w:szCs w:val="22"/>
              </w:rPr>
              <w:t xml:space="preserve">Kuang Jong </w:t>
            </w:r>
            <w:r w:rsidR="004D09B0">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2">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3">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5">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6">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7">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8"/>
          <w:footerReference w:type="even" r:id="rId19"/>
          <w:footerReference w:type="default" r:id="rId20"/>
          <w:headerReference w:type="first" r:id="rId21"/>
          <w:footerReference w:type="first" r:id="rId22"/>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23"/>
          <w:footerReference w:type="first" r:id="rId24"/>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8"/>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30"/>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2"/>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 xml:space="preserve">The project volume will be targeted for a leading university </w:t>
                      </w:r>
                      <w:proofErr w:type="gramStart"/>
                      <w:r w:rsidRPr="0069127D">
                        <w:rPr>
                          <w:rFonts w:ascii="Arial" w:hAnsi="Arial" w:cs="Arial"/>
                          <w:sz w:val="24"/>
                          <w:szCs w:val="24"/>
                          <w:lang w:val="en-SG"/>
                        </w:rPr>
                        <w:t>press, and</w:t>
                      </w:r>
                      <w:proofErr w:type="gramEnd"/>
                      <w:r w:rsidRPr="0069127D">
                        <w:rPr>
                          <w:rFonts w:ascii="Arial" w:hAnsi="Arial" w:cs="Arial"/>
                          <w:sz w:val="24"/>
                          <w:szCs w:val="24"/>
                          <w:lang w:val="en-SG"/>
                        </w:rPr>
                        <w:t xml:space="preserve">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&#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INeGRxICAAAnBAAADgAAAAAAAAAAAAAAAAAuAgAAZHJzL2Uyb0RvYy54bWxQSwECLQAUAAYACAAA&#10;ACEAG6CtJeAAAAAJAQAADwAAAAAAAAAAAAAAAABsBAAAZHJzL2Rvd25yZXYueG1sUEsFBgAAAAAE&#10;AAQA8wAAAHkFAAAAAA==&#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3"/>
          <w:footerReference w:type="default" r:id="rId34"/>
          <w:headerReference w:type="first" r:id="rId35"/>
          <w:footerReference w:type="first" r:id="rId36"/>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36D145F3"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r w:rsidR="00B05D82">
        <w:rPr>
          <w:rFonts w:ascii="Arial" w:hAnsi="Arial" w:cs="Arial"/>
          <w:b/>
          <w:bCs/>
          <w:sz w:val="22"/>
          <w:szCs w:val="22"/>
        </w:rPr>
        <w:t xml:space="preserve"> (NIL entry; PI was Dean at the LKY School from 2018 through 2025) </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E96AF9" w14:paraId="47C60FDC" w14:textId="77777777" w:rsidTr="00E96AF9">
        <w:trPr>
          <w:cantSplit/>
        </w:trPr>
        <w:tc>
          <w:tcPr>
            <w:tcW w:w="1080" w:type="dxa"/>
            <w:vMerge w:val="restart"/>
            <w:tcBorders>
              <w:top w:val="single" w:sz="4" w:space="0" w:color="auto"/>
            </w:tcBorders>
            <w:shd w:val="clear" w:color="auto" w:fill="EAEAEA"/>
          </w:tcPr>
          <w:p w14:paraId="36C5C09A" w14:textId="77777777" w:rsidR="00DE554C" w:rsidRPr="00E96AF9" w:rsidRDefault="00DE554C" w:rsidP="00CC7B58">
            <w:pPr>
              <w:rPr>
                <w:rFonts w:ascii="Arial" w:hAnsi="Arial" w:cs="Arial"/>
                <w:szCs w:val="22"/>
              </w:rPr>
            </w:pPr>
            <w:r w:rsidRPr="00E96AF9">
              <w:rPr>
                <w:rFonts w:ascii="Arial" w:hAnsi="Arial" w:cs="Arial"/>
                <w:szCs w:val="22"/>
              </w:rPr>
              <w:t>Grant/s Awarded</w:t>
            </w:r>
          </w:p>
          <w:p w14:paraId="5B7AAA56" w14:textId="77777777" w:rsidR="00DE554C" w:rsidRPr="00E96AF9" w:rsidRDefault="00DE554C" w:rsidP="00CC7B58">
            <w:pPr>
              <w:rPr>
                <w:rFonts w:ascii="Arial" w:hAnsi="Arial" w:cs="Arial"/>
                <w:szCs w:val="22"/>
              </w:rPr>
            </w:pPr>
            <w:r w:rsidRPr="00E96AF9">
              <w:rPr>
                <w:rFonts w:ascii="Arial" w:hAnsi="Arial" w:cs="Arial"/>
                <w:szCs w:val="22"/>
              </w:rPr>
              <w:t>(Current)</w:t>
            </w:r>
          </w:p>
          <w:p w14:paraId="0BE58FA5" w14:textId="77777777" w:rsidR="00DE554C" w:rsidRPr="00E96AF9" w:rsidRDefault="00DE554C" w:rsidP="00CC7B58">
            <w:pPr>
              <w:rPr>
                <w:rFonts w:ascii="Arial" w:hAnsi="Arial" w:cs="Arial"/>
                <w:szCs w:val="22"/>
              </w:rPr>
            </w:pPr>
          </w:p>
          <w:p w14:paraId="00C45DB9" w14:textId="77777777" w:rsidR="00DE554C" w:rsidRPr="00E96AF9" w:rsidRDefault="00DE554C" w:rsidP="00CC7B58">
            <w:pPr>
              <w:rPr>
                <w:rFonts w:ascii="Arial" w:hAnsi="Arial" w:cs="Arial"/>
                <w:szCs w:val="22"/>
              </w:rPr>
            </w:pPr>
            <w:r w:rsidRPr="00E96AF9">
              <w:rPr>
                <w:rFonts w:ascii="Arial" w:hAnsi="Arial" w:cs="Arial"/>
                <w:szCs w:val="22"/>
              </w:rPr>
              <w:t>Please add records, if any</w:t>
            </w:r>
          </w:p>
          <w:p w14:paraId="084C3F34" w14:textId="77777777" w:rsidR="00DE554C" w:rsidRPr="00E96AF9" w:rsidRDefault="00DE554C" w:rsidP="00CC7B58">
            <w:pPr>
              <w:rPr>
                <w:rFonts w:ascii="Arial" w:hAnsi="Arial" w:cs="Arial"/>
                <w:szCs w:val="22"/>
              </w:rPr>
            </w:pPr>
          </w:p>
        </w:tc>
        <w:tc>
          <w:tcPr>
            <w:tcW w:w="827" w:type="dxa"/>
            <w:vMerge w:val="restart"/>
            <w:tcBorders>
              <w:top w:val="single" w:sz="4" w:space="0" w:color="auto"/>
              <w:right w:val="single" w:sz="4" w:space="0" w:color="auto"/>
            </w:tcBorders>
          </w:tcPr>
          <w:p w14:paraId="70215BD2" w14:textId="77777777" w:rsidR="00DE554C" w:rsidRPr="00E96AF9" w:rsidRDefault="00DE554C" w:rsidP="00CC7B58">
            <w:pPr>
              <w:jc w:val="center"/>
              <w:rPr>
                <w:rFonts w:ascii="Arial" w:hAnsi="Arial" w:cs="Arial"/>
                <w:szCs w:val="22"/>
              </w:rPr>
            </w:pPr>
            <w:r w:rsidRPr="00E96AF9">
              <w:rPr>
                <w:rFonts w:ascii="Arial" w:hAnsi="Arial" w:cs="Arial"/>
                <w:szCs w:val="22"/>
              </w:rPr>
              <w:t>S/N</w:t>
            </w:r>
          </w:p>
          <w:p w14:paraId="4ACC79E4" w14:textId="77777777" w:rsidR="00DE554C" w:rsidRPr="00E96AF9"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tcPr>
          <w:p w14:paraId="216D05F5" w14:textId="77777777" w:rsidR="00DE554C" w:rsidRPr="00E96AF9" w:rsidRDefault="00DE554C" w:rsidP="00CC7B58">
            <w:pPr>
              <w:jc w:val="center"/>
              <w:rPr>
                <w:rFonts w:ascii="Arial" w:hAnsi="Arial" w:cs="Arial"/>
                <w:szCs w:val="22"/>
              </w:rPr>
            </w:pPr>
            <w:r w:rsidRPr="00E96AF9">
              <w:rPr>
                <w:rFonts w:ascii="Arial" w:hAnsi="Arial" w:cs="Arial"/>
                <w:szCs w:val="22"/>
              </w:rPr>
              <w:t xml:space="preserve">Status: </w:t>
            </w:r>
          </w:p>
          <w:p w14:paraId="6E8A5195" w14:textId="77777777" w:rsidR="00DE554C" w:rsidRPr="00E96AF9" w:rsidRDefault="00DE554C" w:rsidP="00CC7B58">
            <w:pPr>
              <w:jc w:val="center"/>
              <w:rPr>
                <w:rFonts w:ascii="Arial" w:hAnsi="Arial" w:cs="Arial"/>
                <w:szCs w:val="22"/>
              </w:rPr>
            </w:pPr>
            <w:r w:rsidRPr="00E96AF9">
              <w:rPr>
                <w:rFonts w:ascii="Arial" w:hAnsi="Arial" w:cs="Arial"/>
                <w:szCs w:val="22"/>
              </w:rPr>
              <w:t>PI, Co-PI, Collaborator</w:t>
            </w:r>
          </w:p>
          <w:p w14:paraId="4B68A934" w14:textId="77777777" w:rsidR="00DE554C" w:rsidRPr="00E96AF9" w:rsidRDefault="00DE554C" w:rsidP="00CC7B58">
            <w:pPr>
              <w:jc w:val="center"/>
              <w:rPr>
                <w:rFonts w:ascii="Arial" w:hAnsi="Arial" w:cs="Arial"/>
                <w:szCs w:val="22"/>
              </w:rPr>
            </w:pPr>
            <w:r w:rsidRPr="00E96AF9">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tcPr>
          <w:p w14:paraId="09301546" w14:textId="77777777" w:rsidR="00DE554C" w:rsidRPr="00E96AF9" w:rsidRDefault="00DE554C" w:rsidP="00CC7B58">
            <w:pPr>
              <w:jc w:val="center"/>
              <w:rPr>
                <w:rFonts w:ascii="Arial" w:hAnsi="Arial" w:cs="Arial"/>
                <w:szCs w:val="22"/>
              </w:rPr>
            </w:pPr>
            <w:r w:rsidRPr="00E96AF9">
              <w:rPr>
                <w:rFonts w:ascii="Arial" w:hAnsi="Arial" w:cs="Arial"/>
                <w:szCs w:val="22"/>
              </w:rPr>
              <w:t>Project Title</w:t>
            </w:r>
          </w:p>
          <w:p w14:paraId="14ACC8B1" w14:textId="77777777" w:rsidR="00DE554C" w:rsidRPr="00E96AF9" w:rsidRDefault="00DE554C" w:rsidP="00CC7B58">
            <w:pPr>
              <w:jc w:val="center"/>
              <w:rPr>
                <w:rFonts w:ascii="Arial" w:hAnsi="Arial" w:cs="Arial"/>
                <w:szCs w:val="22"/>
              </w:rPr>
            </w:pPr>
            <w:r w:rsidRPr="00E96AF9">
              <w:rPr>
                <w:rFonts w:ascii="Arial" w:hAnsi="Arial" w:cs="Arial"/>
                <w:szCs w:val="22"/>
              </w:rPr>
              <w:t>(Project ID / Account No.)</w:t>
            </w:r>
          </w:p>
          <w:p w14:paraId="439BF2DC" w14:textId="77777777" w:rsidR="00DE554C" w:rsidRPr="00E96AF9"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tcPr>
          <w:p w14:paraId="50C0C37A" w14:textId="77777777" w:rsidR="00DE554C" w:rsidRPr="00E96AF9" w:rsidRDefault="00DE554C" w:rsidP="00CC7B58">
            <w:pPr>
              <w:jc w:val="center"/>
              <w:rPr>
                <w:rFonts w:ascii="Arial" w:hAnsi="Arial" w:cs="Arial"/>
                <w:szCs w:val="22"/>
              </w:rPr>
            </w:pPr>
            <w:r w:rsidRPr="00E96AF9">
              <w:rPr>
                <w:rFonts w:ascii="Arial" w:hAnsi="Arial" w:cs="Arial"/>
                <w:szCs w:val="22"/>
              </w:rPr>
              <w:t>Funding Agency/</w:t>
            </w:r>
            <w:proofErr w:type="spellStart"/>
            <w:r w:rsidRPr="00E96AF9">
              <w:rPr>
                <w:rFonts w:ascii="Arial" w:hAnsi="Arial" w:cs="Arial"/>
                <w:szCs w:val="22"/>
              </w:rPr>
              <w:t>ies</w:t>
            </w:r>
            <w:proofErr w:type="spellEnd"/>
          </w:p>
          <w:p w14:paraId="0E180C32" w14:textId="77777777" w:rsidR="00DE554C" w:rsidRPr="00E96AF9" w:rsidRDefault="00DE554C" w:rsidP="00CC7B58">
            <w:pPr>
              <w:jc w:val="center"/>
              <w:rPr>
                <w:rFonts w:ascii="Arial" w:hAnsi="Arial" w:cs="Arial"/>
                <w:szCs w:val="22"/>
              </w:rPr>
            </w:pPr>
            <w:r w:rsidRPr="00E96AF9">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tcPr>
          <w:p w14:paraId="4B988AB8" w14:textId="77777777" w:rsidR="00DE554C" w:rsidRPr="00E96AF9" w:rsidRDefault="00DE554C" w:rsidP="00CC7B58">
            <w:pPr>
              <w:jc w:val="center"/>
              <w:rPr>
                <w:rFonts w:ascii="Arial" w:hAnsi="Arial" w:cs="Arial"/>
                <w:szCs w:val="22"/>
              </w:rPr>
            </w:pPr>
            <w:r w:rsidRPr="00E96AF9">
              <w:rPr>
                <w:rFonts w:ascii="Arial" w:hAnsi="Arial" w:cs="Arial"/>
                <w:szCs w:val="22"/>
              </w:rPr>
              <w:t>Amount Awarded</w:t>
            </w:r>
          </w:p>
          <w:p w14:paraId="360E834B" w14:textId="77777777" w:rsidR="00DE554C" w:rsidRPr="00E96AF9" w:rsidRDefault="00DE554C" w:rsidP="00CC7B58">
            <w:pPr>
              <w:jc w:val="center"/>
              <w:rPr>
                <w:rFonts w:ascii="Arial" w:hAnsi="Arial" w:cs="Arial"/>
                <w:szCs w:val="22"/>
              </w:rPr>
            </w:pPr>
            <w:r w:rsidRPr="00E96AF9">
              <w:rPr>
                <w:rFonts w:ascii="Arial" w:hAnsi="Arial" w:cs="Arial"/>
                <w:szCs w:val="22"/>
              </w:rPr>
              <w:t>(S$)</w:t>
            </w:r>
          </w:p>
        </w:tc>
        <w:tc>
          <w:tcPr>
            <w:tcW w:w="1134" w:type="dxa"/>
            <w:tcBorders>
              <w:top w:val="single" w:sz="4" w:space="0" w:color="auto"/>
              <w:left w:val="single" w:sz="4" w:space="0" w:color="auto"/>
            </w:tcBorders>
          </w:tcPr>
          <w:p w14:paraId="65CFB4E7" w14:textId="77777777" w:rsidR="00DE554C" w:rsidRPr="00E96AF9" w:rsidRDefault="00DE554C" w:rsidP="00CC7B58">
            <w:pPr>
              <w:jc w:val="center"/>
              <w:rPr>
                <w:rFonts w:ascii="Arial" w:hAnsi="Arial" w:cs="Arial"/>
                <w:szCs w:val="22"/>
              </w:rPr>
            </w:pPr>
            <w:r w:rsidRPr="00E96AF9">
              <w:rPr>
                <w:rFonts w:ascii="Arial" w:hAnsi="Arial" w:cs="Arial"/>
                <w:szCs w:val="22"/>
              </w:rPr>
              <w:t>Duration of Award</w:t>
            </w:r>
          </w:p>
          <w:p w14:paraId="6C5BE7E5" w14:textId="77777777" w:rsidR="00DE554C" w:rsidRPr="00E96AF9" w:rsidRDefault="00DE554C" w:rsidP="00CC7B58">
            <w:pPr>
              <w:jc w:val="center"/>
              <w:rPr>
                <w:rFonts w:ascii="Arial" w:hAnsi="Arial" w:cs="Arial"/>
                <w:szCs w:val="22"/>
              </w:rPr>
            </w:pPr>
            <w:r w:rsidRPr="00E96AF9">
              <w:rPr>
                <w:rFonts w:ascii="Arial" w:hAnsi="Arial" w:cs="Arial"/>
                <w:szCs w:val="22"/>
              </w:rPr>
              <w:t>(MM-YY to MM-YY)</w:t>
            </w:r>
          </w:p>
          <w:p w14:paraId="1CDC1E33" w14:textId="77777777" w:rsidR="00DE554C" w:rsidRPr="00E96AF9" w:rsidRDefault="00DE554C" w:rsidP="00CC7B58">
            <w:pPr>
              <w:jc w:val="center"/>
              <w:rPr>
                <w:rFonts w:ascii="Arial" w:hAnsi="Arial" w:cs="Arial"/>
                <w:szCs w:val="22"/>
              </w:rPr>
            </w:pPr>
          </w:p>
        </w:tc>
        <w:tc>
          <w:tcPr>
            <w:tcW w:w="1276" w:type="dxa"/>
            <w:tcBorders>
              <w:top w:val="single" w:sz="4" w:space="0" w:color="auto"/>
              <w:left w:val="single" w:sz="4" w:space="0" w:color="auto"/>
            </w:tcBorders>
          </w:tcPr>
          <w:p w14:paraId="437F547B" w14:textId="77777777" w:rsidR="00DE554C" w:rsidRPr="00E96AF9" w:rsidRDefault="00DE554C" w:rsidP="00CC7B58">
            <w:pPr>
              <w:jc w:val="center"/>
              <w:rPr>
                <w:rFonts w:ascii="Arial" w:hAnsi="Arial" w:cs="Arial"/>
                <w:szCs w:val="22"/>
              </w:rPr>
            </w:pPr>
            <w:r w:rsidRPr="00E96AF9">
              <w:rPr>
                <w:rFonts w:ascii="Arial" w:hAnsi="Arial" w:cs="Arial"/>
                <w:szCs w:val="22"/>
              </w:rPr>
              <w:t>% of time PI is involved in each grant</w:t>
            </w:r>
          </w:p>
          <w:p w14:paraId="06D8D73E" w14:textId="77777777" w:rsidR="00DE554C" w:rsidRPr="00E96AF9" w:rsidRDefault="00DE554C" w:rsidP="00CC7B58">
            <w:pPr>
              <w:jc w:val="center"/>
              <w:rPr>
                <w:rFonts w:ascii="Arial" w:hAnsi="Arial" w:cs="Arial"/>
                <w:szCs w:val="22"/>
              </w:rPr>
            </w:pPr>
          </w:p>
        </w:tc>
      </w:tr>
      <w:tr w:rsidR="00DE554C" w:rsidRPr="00E96AF9" w14:paraId="5CB2F4DE" w14:textId="77777777" w:rsidTr="00E96AF9">
        <w:trPr>
          <w:cantSplit/>
        </w:trPr>
        <w:tc>
          <w:tcPr>
            <w:tcW w:w="1080" w:type="dxa"/>
            <w:vMerge/>
            <w:tcBorders>
              <w:top w:val="single" w:sz="4" w:space="0" w:color="auto"/>
            </w:tcBorders>
            <w:shd w:val="clear" w:color="auto" w:fill="EAEAEA"/>
          </w:tcPr>
          <w:p w14:paraId="145B3674" w14:textId="77777777" w:rsidR="00DE554C" w:rsidRPr="00E96AF9" w:rsidRDefault="00DE554C" w:rsidP="00CC7B58">
            <w:pPr>
              <w:rPr>
                <w:rFonts w:ascii="Arial" w:hAnsi="Arial" w:cs="Arial"/>
                <w:szCs w:val="22"/>
              </w:rPr>
            </w:pPr>
          </w:p>
        </w:tc>
        <w:tc>
          <w:tcPr>
            <w:tcW w:w="827" w:type="dxa"/>
            <w:vMerge/>
            <w:tcBorders>
              <w:bottom w:val="single" w:sz="4" w:space="0" w:color="auto"/>
              <w:right w:val="single" w:sz="4" w:space="0" w:color="auto"/>
            </w:tcBorders>
          </w:tcPr>
          <w:p w14:paraId="0A44B737" w14:textId="77777777" w:rsidR="00DE554C" w:rsidRPr="00E96AF9" w:rsidRDefault="00DE554C" w:rsidP="00CC7B58">
            <w:pPr>
              <w:jc w:val="center"/>
              <w:rPr>
                <w:rFonts w:ascii="Arial" w:hAnsi="Arial" w:cs="Arial"/>
                <w:szCs w:val="22"/>
              </w:rPr>
            </w:pPr>
          </w:p>
        </w:tc>
        <w:tc>
          <w:tcPr>
            <w:tcW w:w="1418" w:type="dxa"/>
            <w:vMerge/>
            <w:tcBorders>
              <w:left w:val="single" w:sz="4" w:space="0" w:color="auto"/>
              <w:bottom w:val="single" w:sz="4" w:space="0" w:color="auto"/>
              <w:right w:val="single" w:sz="6" w:space="0" w:color="auto"/>
            </w:tcBorders>
          </w:tcPr>
          <w:p w14:paraId="09357FDE" w14:textId="77777777" w:rsidR="00DE554C" w:rsidRPr="00E96AF9" w:rsidRDefault="00DE554C" w:rsidP="00CC7B58">
            <w:pPr>
              <w:jc w:val="center"/>
              <w:rPr>
                <w:rFonts w:ascii="Arial" w:hAnsi="Arial" w:cs="Arial"/>
                <w:szCs w:val="22"/>
              </w:rPr>
            </w:pPr>
          </w:p>
        </w:tc>
        <w:tc>
          <w:tcPr>
            <w:tcW w:w="1559" w:type="dxa"/>
            <w:vMerge/>
            <w:tcBorders>
              <w:left w:val="single" w:sz="6" w:space="0" w:color="auto"/>
              <w:bottom w:val="single" w:sz="4" w:space="0" w:color="auto"/>
              <w:right w:val="single" w:sz="4" w:space="0" w:color="auto"/>
            </w:tcBorders>
          </w:tcPr>
          <w:p w14:paraId="647714AE" w14:textId="77777777" w:rsidR="00DE554C" w:rsidRPr="00E96AF9" w:rsidRDefault="00DE554C" w:rsidP="00CC7B58">
            <w:pPr>
              <w:jc w:val="center"/>
              <w:rPr>
                <w:rFonts w:ascii="Arial" w:hAnsi="Arial" w:cs="Arial"/>
                <w:szCs w:val="22"/>
              </w:rPr>
            </w:pPr>
          </w:p>
        </w:tc>
        <w:tc>
          <w:tcPr>
            <w:tcW w:w="1559" w:type="dxa"/>
            <w:vMerge/>
            <w:tcBorders>
              <w:left w:val="single" w:sz="4" w:space="0" w:color="auto"/>
              <w:bottom w:val="single" w:sz="4" w:space="0" w:color="auto"/>
              <w:right w:val="single" w:sz="4" w:space="0" w:color="auto"/>
            </w:tcBorders>
          </w:tcPr>
          <w:p w14:paraId="4761376B" w14:textId="77777777" w:rsidR="00DE554C" w:rsidRPr="00E96AF9"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7797E666" w14:textId="77777777" w:rsidR="00DE554C" w:rsidRPr="00E96AF9" w:rsidRDefault="00DE554C" w:rsidP="00CC7B58">
            <w:pPr>
              <w:jc w:val="center"/>
              <w:rPr>
                <w:rFonts w:ascii="Arial" w:hAnsi="Arial" w:cs="Arial"/>
                <w:szCs w:val="22"/>
              </w:rPr>
            </w:pPr>
            <w:proofErr w:type="spellStart"/>
            <w:r w:rsidRPr="00E96AF9">
              <w:rPr>
                <w:rFonts w:ascii="Arial" w:hAnsi="Arial" w:cs="Arial"/>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tcPr>
          <w:p w14:paraId="196ED1CA" w14:textId="77777777" w:rsidR="00DE554C" w:rsidRPr="00E96AF9" w:rsidRDefault="00DE554C" w:rsidP="00CC7B58">
            <w:pPr>
              <w:jc w:val="center"/>
              <w:rPr>
                <w:rFonts w:ascii="Arial" w:hAnsi="Arial" w:cs="Arial"/>
                <w:szCs w:val="22"/>
              </w:rPr>
            </w:pPr>
            <w:r w:rsidRPr="00E96AF9">
              <w:rPr>
                <w:rFonts w:ascii="Arial" w:hAnsi="Arial" w:cs="Arial"/>
                <w:szCs w:val="22"/>
              </w:rPr>
              <w:t>Non-</w:t>
            </w:r>
            <w:proofErr w:type="spellStart"/>
            <w:r w:rsidRPr="00E96AF9">
              <w:rPr>
                <w:rFonts w:ascii="Arial" w:hAnsi="Arial" w:cs="Arial"/>
                <w:szCs w:val="22"/>
              </w:rPr>
              <w:t>AcRF</w:t>
            </w:r>
            <w:proofErr w:type="spellEnd"/>
          </w:p>
        </w:tc>
        <w:tc>
          <w:tcPr>
            <w:tcW w:w="1134" w:type="dxa"/>
            <w:tcBorders>
              <w:left w:val="single" w:sz="4" w:space="0" w:color="auto"/>
              <w:bottom w:val="single" w:sz="4" w:space="0" w:color="auto"/>
              <w:right w:val="single" w:sz="4" w:space="0" w:color="auto"/>
            </w:tcBorders>
          </w:tcPr>
          <w:p w14:paraId="4B72FA3D" w14:textId="77777777" w:rsidR="00DE554C" w:rsidRPr="00E96AF9" w:rsidRDefault="00DE554C" w:rsidP="00CC7B58">
            <w:pPr>
              <w:jc w:val="center"/>
              <w:rPr>
                <w:rFonts w:ascii="Arial" w:hAnsi="Arial" w:cs="Arial"/>
                <w:szCs w:val="22"/>
              </w:rPr>
            </w:pPr>
          </w:p>
        </w:tc>
        <w:tc>
          <w:tcPr>
            <w:tcW w:w="1276" w:type="dxa"/>
            <w:tcBorders>
              <w:left w:val="single" w:sz="4" w:space="0" w:color="auto"/>
              <w:bottom w:val="single" w:sz="4" w:space="0" w:color="auto"/>
            </w:tcBorders>
          </w:tcPr>
          <w:p w14:paraId="14F6D76C" w14:textId="77777777" w:rsidR="00DE554C" w:rsidRPr="00E96AF9" w:rsidRDefault="00DE554C" w:rsidP="00CC7B58">
            <w:pPr>
              <w:jc w:val="center"/>
              <w:rPr>
                <w:rFonts w:ascii="Arial" w:hAnsi="Arial" w:cs="Arial"/>
                <w:szCs w:val="22"/>
              </w:rPr>
            </w:pPr>
          </w:p>
        </w:tc>
      </w:tr>
      <w:tr w:rsidR="00DE554C" w:rsidRPr="00E96AF9" w14:paraId="754615C2" w14:textId="77777777" w:rsidTr="00E96AF9">
        <w:trPr>
          <w:cantSplit/>
        </w:trPr>
        <w:tc>
          <w:tcPr>
            <w:tcW w:w="1080" w:type="dxa"/>
            <w:vMerge/>
            <w:shd w:val="clear" w:color="auto" w:fill="EAEAEA"/>
          </w:tcPr>
          <w:p w14:paraId="5868D00C"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48024FAD" w14:textId="0A967D0B" w:rsidR="00DE554C" w:rsidRPr="00E96AF9" w:rsidRDefault="003A5680" w:rsidP="00CC7B58">
            <w:pPr>
              <w:rPr>
                <w:rFonts w:ascii="Arial" w:hAnsi="Arial" w:cs="Arial"/>
                <w:sz w:val="18"/>
                <w:szCs w:val="18"/>
              </w:rPr>
            </w:pPr>
            <w:r w:rsidRPr="00E96AF9">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1BB7683B" w14:textId="3C4A6128" w:rsidR="00DE554C" w:rsidRPr="00E96AF9" w:rsidRDefault="003A5680" w:rsidP="00CC7B58">
            <w:pPr>
              <w:rPr>
                <w:rFonts w:ascii="Arial" w:hAnsi="Arial" w:cs="Arial"/>
                <w:sz w:val="18"/>
                <w:szCs w:val="18"/>
              </w:rPr>
            </w:pPr>
            <w:r w:rsidRPr="00E96AF9">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662664BE" w14:textId="55A4035A" w:rsidR="00DE554C" w:rsidRPr="00E96AF9" w:rsidRDefault="003A5680" w:rsidP="00CC7B58">
            <w:pPr>
              <w:rPr>
                <w:rFonts w:ascii="Arial" w:hAnsi="Arial" w:cs="Arial"/>
                <w:sz w:val="18"/>
                <w:szCs w:val="18"/>
              </w:rPr>
            </w:pPr>
            <w:r w:rsidRPr="00E96AF9">
              <w:rPr>
                <w:rFonts w:ascii="Arial" w:hAnsi="Arial" w:cs="Arial"/>
                <w:sz w:val="18"/>
                <w:szCs w:val="18"/>
              </w:rPr>
              <w:t>Nint</w:t>
            </w:r>
            <w:r w:rsidR="006E781E" w:rsidRPr="00E96AF9">
              <w:rPr>
                <w:rFonts w:ascii="Arial" w:hAnsi="Arial" w:cs="Arial"/>
                <w:sz w:val="18"/>
                <w:szCs w:val="18"/>
              </w:rPr>
              <w:t>h Asian</w:t>
            </w:r>
            <w:r w:rsidR="00E96AF9">
              <w:rPr>
                <w:rFonts w:ascii="Arial" w:hAnsi="Arial" w:cs="Arial"/>
                <w:sz w:val="18"/>
                <w:szCs w:val="18"/>
              </w:rPr>
              <w:t xml:space="preserve"> </w:t>
            </w:r>
            <w:r w:rsidRPr="00E96AF9">
              <w:rPr>
                <w:rFonts w:ascii="Arial" w:hAnsi="Arial" w:cs="Arial"/>
                <w:sz w:val="18"/>
                <w:szCs w:val="18"/>
              </w:rPr>
              <w:t>Historical</w:t>
            </w:r>
            <w:r w:rsidR="00E96AF9">
              <w:rPr>
                <w:rFonts w:ascii="Arial" w:hAnsi="Arial" w:cs="Arial"/>
                <w:sz w:val="18"/>
                <w:szCs w:val="18"/>
              </w:rPr>
              <w:t xml:space="preserve"> Economics Conference at NUS</w:t>
            </w:r>
          </w:p>
        </w:tc>
        <w:tc>
          <w:tcPr>
            <w:tcW w:w="1559" w:type="dxa"/>
            <w:tcBorders>
              <w:top w:val="single" w:sz="4" w:space="0" w:color="auto"/>
              <w:left w:val="single" w:sz="4" w:space="0" w:color="auto"/>
              <w:bottom w:val="single" w:sz="4" w:space="0" w:color="auto"/>
              <w:right w:val="single" w:sz="4" w:space="0" w:color="auto"/>
            </w:tcBorders>
            <w:noWrap/>
          </w:tcPr>
          <w:p w14:paraId="69F3A789" w14:textId="0CDDFA1E" w:rsidR="00DE554C" w:rsidRPr="00E96AF9" w:rsidRDefault="00E96AF9" w:rsidP="00CC7B58">
            <w:pPr>
              <w:rPr>
                <w:rFonts w:ascii="Arial" w:hAnsi="Arial" w:cs="Arial"/>
                <w:sz w:val="18"/>
                <w:szCs w:val="18"/>
              </w:rPr>
            </w:pPr>
            <w:r>
              <w:rPr>
                <w:rFonts w:ascii="Arial" w:hAnsi="Arial" w:cs="Arial"/>
                <w:sz w:val="18"/>
                <w:szCs w:val="18"/>
              </w:rPr>
              <w:t xml:space="preserve">Ministry of Education </w:t>
            </w:r>
            <w:proofErr w:type="spellStart"/>
            <w:r>
              <w:rPr>
                <w:rFonts w:ascii="Arial" w:hAnsi="Arial" w:cs="Arial"/>
                <w:sz w:val="18"/>
                <w:szCs w:val="18"/>
              </w:rPr>
              <w:t>AcRF</w:t>
            </w:r>
            <w:proofErr w:type="spellEnd"/>
            <w:r>
              <w:rPr>
                <w:rFonts w:ascii="Arial"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436F1CCB"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18B07269"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4421F7BE" w14:textId="7F56E5D5" w:rsidR="00DE554C" w:rsidRPr="00E96AF9" w:rsidRDefault="00E96AF9" w:rsidP="00CC7B58">
            <w:pPr>
              <w:rPr>
                <w:rFonts w:ascii="Arial" w:hAnsi="Arial" w:cs="Arial"/>
                <w:sz w:val="18"/>
                <w:szCs w:val="18"/>
              </w:rPr>
            </w:pPr>
            <w:r>
              <w:rPr>
                <w:rFonts w:ascii="Arial" w:hAnsi="Arial" w:cs="Arial"/>
                <w:sz w:val="18"/>
                <w:szCs w:val="18"/>
              </w:rPr>
              <w:t>2026-2027</w:t>
            </w:r>
          </w:p>
        </w:tc>
        <w:tc>
          <w:tcPr>
            <w:tcW w:w="1276" w:type="dxa"/>
            <w:tcBorders>
              <w:top w:val="single" w:sz="4" w:space="0" w:color="auto"/>
              <w:left w:val="single" w:sz="4" w:space="0" w:color="auto"/>
              <w:bottom w:val="single" w:sz="4" w:space="0" w:color="auto"/>
            </w:tcBorders>
            <w:noWrap/>
          </w:tcPr>
          <w:p w14:paraId="662A0671" w14:textId="232E2B77" w:rsidR="00DE554C" w:rsidRPr="00E96AF9" w:rsidRDefault="00E96AF9" w:rsidP="00CC7B58">
            <w:pPr>
              <w:rPr>
                <w:rFonts w:ascii="Arial" w:hAnsi="Arial" w:cs="Arial"/>
                <w:sz w:val="18"/>
                <w:szCs w:val="18"/>
              </w:rPr>
            </w:pPr>
            <w:r>
              <w:rPr>
                <w:rFonts w:ascii="Arial" w:hAnsi="Arial" w:cs="Arial"/>
                <w:sz w:val="18"/>
                <w:szCs w:val="18"/>
              </w:rPr>
              <w:t>5%</w:t>
            </w:r>
          </w:p>
        </w:tc>
      </w:tr>
      <w:tr w:rsidR="00DE554C" w:rsidRPr="00E96AF9" w14:paraId="3A6D047B" w14:textId="77777777" w:rsidTr="00E96AF9">
        <w:trPr>
          <w:cantSplit/>
        </w:trPr>
        <w:tc>
          <w:tcPr>
            <w:tcW w:w="1080" w:type="dxa"/>
            <w:vMerge/>
            <w:shd w:val="clear" w:color="auto" w:fill="EAEAEA"/>
          </w:tcPr>
          <w:p w14:paraId="1CBDA538"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327824FE" w14:textId="77777777" w:rsidR="00DE554C" w:rsidRPr="00E96AF9" w:rsidRDefault="00DE554C" w:rsidP="00CC7B58">
            <w:pPr>
              <w:rPr>
                <w:rFonts w:ascii="Arial" w:hAnsi="Arial" w:cs="Arial"/>
                <w:sz w:val="18"/>
                <w:szCs w:val="18"/>
              </w:rPr>
            </w:pPr>
          </w:p>
        </w:tc>
        <w:tc>
          <w:tcPr>
            <w:tcW w:w="1418" w:type="dxa"/>
            <w:tcBorders>
              <w:top w:val="single" w:sz="4" w:space="0" w:color="auto"/>
              <w:left w:val="single" w:sz="4" w:space="0" w:color="auto"/>
              <w:bottom w:val="single" w:sz="4" w:space="0" w:color="auto"/>
              <w:right w:val="single" w:sz="6" w:space="0" w:color="auto"/>
            </w:tcBorders>
            <w:noWrap/>
          </w:tcPr>
          <w:p w14:paraId="46300156"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6" w:space="0" w:color="auto"/>
              <w:bottom w:val="single" w:sz="4" w:space="0" w:color="auto"/>
              <w:right w:val="single" w:sz="4" w:space="0" w:color="auto"/>
            </w:tcBorders>
            <w:noWrap/>
          </w:tcPr>
          <w:p w14:paraId="3AB00AA6"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4" w:space="0" w:color="auto"/>
              <w:bottom w:val="single" w:sz="4" w:space="0" w:color="auto"/>
              <w:right w:val="single" w:sz="4" w:space="0" w:color="auto"/>
            </w:tcBorders>
            <w:noWrap/>
          </w:tcPr>
          <w:p w14:paraId="0E9543F2" w14:textId="77777777" w:rsidR="00DE554C" w:rsidRPr="00E96AF9" w:rsidRDefault="00DE554C" w:rsidP="00CC7B58">
            <w:pPr>
              <w:rPr>
                <w:rFonts w:ascii="Arial" w:hAnsi="Arial" w:cs="Arial"/>
                <w:sz w:val="18"/>
                <w:szCs w:val="18"/>
              </w:rPr>
            </w:pPr>
          </w:p>
        </w:tc>
        <w:tc>
          <w:tcPr>
            <w:tcW w:w="851" w:type="dxa"/>
            <w:tcBorders>
              <w:top w:val="single" w:sz="4" w:space="0" w:color="auto"/>
              <w:left w:val="single" w:sz="4" w:space="0" w:color="auto"/>
              <w:bottom w:val="single" w:sz="4" w:space="0" w:color="auto"/>
              <w:right w:val="single" w:sz="4" w:space="0" w:color="auto"/>
            </w:tcBorders>
            <w:noWrap/>
          </w:tcPr>
          <w:p w14:paraId="0F5C52E4"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63E49C3D"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544ABED4" w14:textId="77777777" w:rsidR="00DE554C" w:rsidRPr="00E96AF9" w:rsidRDefault="00DE554C" w:rsidP="00CC7B58">
            <w:pPr>
              <w:rPr>
                <w:rFonts w:ascii="Arial" w:hAnsi="Arial" w:cs="Arial"/>
                <w:sz w:val="18"/>
                <w:szCs w:val="18"/>
              </w:rPr>
            </w:pPr>
          </w:p>
        </w:tc>
        <w:tc>
          <w:tcPr>
            <w:tcW w:w="1276" w:type="dxa"/>
            <w:tcBorders>
              <w:top w:val="single" w:sz="4" w:space="0" w:color="auto"/>
              <w:left w:val="single" w:sz="4" w:space="0" w:color="auto"/>
              <w:bottom w:val="single" w:sz="4" w:space="0" w:color="auto"/>
            </w:tcBorders>
            <w:noWrap/>
          </w:tcPr>
          <w:p w14:paraId="5287AFB8" w14:textId="77777777" w:rsidR="00DE554C" w:rsidRPr="00E96AF9" w:rsidRDefault="00DE554C" w:rsidP="00CC7B58">
            <w:pPr>
              <w:rPr>
                <w:rFonts w:ascii="Arial" w:hAnsi="Arial" w:cs="Arial"/>
                <w:sz w:val="18"/>
                <w:szCs w:val="18"/>
              </w:rPr>
            </w:pPr>
          </w:p>
        </w:tc>
      </w:tr>
      <w:tr w:rsidR="00DE554C" w:rsidRPr="00E96AF9" w14:paraId="14C0B695" w14:textId="77777777" w:rsidTr="00E96AF9">
        <w:trPr>
          <w:cantSplit/>
        </w:trPr>
        <w:tc>
          <w:tcPr>
            <w:tcW w:w="1080" w:type="dxa"/>
            <w:vMerge/>
            <w:shd w:val="clear" w:color="auto" w:fill="EAEAEA"/>
          </w:tcPr>
          <w:p w14:paraId="0351A5F9"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6E58F947" w14:textId="77777777" w:rsidR="00DE554C" w:rsidRPr="00E96AF9" w:rsidRDefault="00DE554C" w:rsidP="00CC7B58">
            <w:pPr>
              <w:rPr>
                <w:rFonts w:ascii="Arial" w:hAnsi="Arial" w:cs="Arial"/>
                <w:sz w:val="18"/>
                <w:szCs w:val="18"/>
              </w:rPr>
            </w:pPr>
          </w:p>
        </w:tc>
        <w:tc>
          <w:tcPr>
            <w:tcW w:w="1418" w:type="dxa"/>
            <w:tcBorders>
              <w:top w:val="single" w:sz="4" w:space="0" w:color="auto"/>
              <w:left w:val="single" w:sz="4" w:space="0" w:color="auto"/>
              <w:bottom w:val="single" w:sz="4" w:space="0" w:color="auto"/>
              <w:right w:val="single" w:sz="6" w:space="0" w:color="auto"/>
            </w:tcBorders>
            <w:noWrap/>
          </w:tcPr>
          <w:p w14:paraId="665FFEFF"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6" w:space="0" w:color="auto"/>
              <w:bottom w:val="single" w:sz="4" w:space="0" w:color="auto"/>
              <w:right w:val="single" w:sz="4" w:space="0" w:color="auto"/>
            </w:tcBorders>
            <w:noWrap/>
          </w:tcPr>
          <w:p w14:paraId="0BC66444"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4" w:space="0" w:color="auto"/>
              <w:bottom w:val="single" w:sz="4" w:space="0" w:color="auto"/>
              <w:right w:val="single" w:sz="4" w:space="0" w:color="auto"/>
            </w:tcBorders>
            <w:noWrap/>
          </w:tcPr>
          <w:p w14:paraId="55014032" w14:textId="77777777" w:rsidR="00DE554C" w:rsidRPr="00E96AF9" w:rsidRDefault="00DE554C" w:rsidP="00CC7B58">
            <w:pPr>
              <w:rPr>
                <w:rFonts w:ascii="Arial" w:hAnsi="Arial" w:cs="Arial"/>
                <w:sz w:val="18"/>
                <w:szCs w:val="18"/>
              </w:rPr>
            </w:pPr>
          </w:p>
        </w:tc>
        <w:tc>
          <w:tcPr>
            <w:tcW w:w="851" w:type="dxa"/>
            <w:tcBorders>
              <w:top w:val="single" w:sz="4" w:space="0" w:color="auto"/>
              <w:left w:val="single" w:sz="4" w:space="0" w:color="auto"/>
              <w:bottom w:val="single" w:sz="4" w:space="0" w:color="auto"/>
              <w:right w:val="single" w:sz="4" w:space="0" w:color="auto"/>
            </w:tcBorders>
            <w:noWrap/>
          </w:tcPr>
          <w:p w14:paraId="2C08A08C"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6203E14A"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49E6CA32" w14:textId="77777777" w:rsidR="00DE554C" w:rsidRPr="00E96AF9" w:rsidRDefault="00DE554C" w:rsidP="00CC7B58">
            <w:pPr>
              <w:rPr>
                <w:rFonts w:ascii="Arial" w:hAnsi="Arial" w:cs="Arial"/>
                <w:sz w:val="18"/>
                <w:szCs w:val="18"/>
              </w:rPr>
            </w:pPr>
          </w:p>
        </w:tc>
        <w:tc>
          <w:tcPr>
            <w:tcW w:w="1276" w:type="dxa"/>
            <w:tcBorders>
              <w:top w:val="single" w:sz="4" w:space="0" w:color="auto"/>
              <w:left w:val="single" w:sz="4" w:space="0" w:color="auto"/>
              <w:bottom w:val="single" w:sz="4" w:space="0" w:color="auto"/>
            </w:tcBorders>
            <w:noWrap/>
          </w:tcPr>
          <w:p w14:paraId="35E7B2BC" w14:textId="77777777" w:rsidR="00DE554C" w:rsidRPr="00E96AF9" w:rsidRDefault="00DE554C" w:rsidP="00CC7B58">
            <w:pPr>
              <w:rPr>
                <w:rFonts w:ascii="Arial" w:hAnsi="Arial" w:cs="Arial"/>
                <w:sz w:val="18"/>
                <w:szCs w:val="18"/>
              </w:rPr>
            </w:pPr>
          </w:p>
        </w:tc>
      </w:tr>
      <w:tr w:rsidR="00DE554C" w:rsidRPr="00E96AF9" w14:paraId="38375C0C" w14:textId="77777777" w:rsidTr="00E96AF9">
        <w:trPr>
          <w:cantSplit/>
        </w:trPr>
        <w:tc>
          <w:tcPr>
            <w:tcW w:w="1080" w:type="dxa"/>
            <w:vMerge/>
            <w:shd w:val="clear" w:color="auto" w:fill="EAEAEA"/>
          </w:tcPr>
          <w:p w14:paraId="40293544" w14:textId="77777777" w:rsidR="00DE554C" w:rsidRPr="00E96AF9" w:rsidRDefault="00DE554C" w:rsidP="00CC7B58">
            <w:pPr>
              <w:rPr>
                <w:rFonts w:ascii="Arial" w:hAnsi="Arial" w:cs="Arial"/>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E96AF9"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tcPr>
          <w:p w14:paraId="3407F5B9" w14:textId="77777777" w:rsidR="00DE554C" w:rsidRPr="00E96AF9" w:rsidRDefault="00DE554C" w:rsidP="00CC7B58">
            <w:pPr>
              <w:jc w:val="center"/>
              <w:rPr>
                <w:rFonts w:ascii="Arial" w:hAnsi="Arial" w:cs="Arial"/>
                <w:sz w:val="22"/>
                <w:szCs w:val="22"/>
              </w:rPr>
            </w:pPr>
            <w:r w:rsidRPr="00E96AF9">
              <w:rPr>
                <w:rFonts w:ascii="Arial" w:hAnsi="Arial" w:cs="Arial"/>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E96AF9"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E96AF9"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E96AF9"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E96AF9"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C656851"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r w:rsidR="0040381B">
        <w:rPr>
          <w:rFonts w:ascii="Arial" w:hAnsi="Arial" w:cs="Arial"/>
          <w:b/>
          <w:bCs/>
          <w:szCs w:val="22"/>
        </w:rPr>
        <w:t xml:space="preserve"> NIL</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3BB9B260" w:rsidR="000D5CF2" w:rsidRPr="000D5CF2" w:rsidDel="009B073D" w:rsidRDefault="0040381B" w:rsidP="000D5CF2">
            <w:pPr>
              <w:pStyle w:val="BodyText2"/>
              <w:tabs>
                <w:tab w:val="left" w:pos="9795"/>
              </w:tabs>
              <w:jc w:val="both"/>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lastRenderedPageBreak/>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EA1628">
        <w:trPr>
          <w:cantSplit/>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EA1628">
        <w:trPr>
          <w:cantSplit/>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EA1628">
        <w:trPr>
          <w:cantSplit/>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94AAA56" w14:textId="6C57D3AA" w:rsidR="000D5CF2" w:rsidRPr="00EA1628" w:rsidDel="009B073D" w:rsidRDefault="00EA1628" w:rsidP="00EA1628">
            <w:pPr>
              <w:pStyle w:val="BodyText2"/>
              <w:tabs>
                <w:tab w:val="left" w:pos="9795"/>
              </w:tabs>
              <w:rPr>
                <w:rFonts w:ascii="Arial" w:hAnsi="Arial" w:cs="Arial"/>
                <w:sz w:val="18"/>
                <w:szCs w:val="18"/>
              </w:rPr>
            </w:pPr>
            <w:r w:rsidRPr="00EA1628">
              <w:rPr>
                <w:rFonts w:ascii="Arial" w:hAnsi="Arial" w:cs="Arial"/>
                <w:sz w:val="18"/>
                <w:szCs w:val="18"/>
              </w:rPr>
              <w:t>1</w:t>
            </w:r>
          </w:p>
        </w:tc>
        <w:tc>
          <w:tcPr>
            <w:tcW w:w="1418" w:type="dxa"/>
            <w:tcBorders>
              <w:top w:val="single" w:sz="4" w:space="0" w:color="auto"/>
              <w:left w:val="single" w:sz="4" w:space="0" w:color="auto"/>
              <w:bottom w:val="single" w:sz="4" w:space="0" w:color="auto"/>
              <w:right w:val="single" w:sz="4" w:space="0" w:color="auto"/>
            </w:tcBorders>
          </w:tcPr>
          <w:p w14:paraId="50758214" w14:textId="72D9A112"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Co-PI</w:t>
            </w:r>
          </w:p>
        </w:tc>
        <w:tc>
          <w:tcPr>
            <w:tcW w:w="1559" w:type="dxa"/>
            <w:tcBorders>
              <w:top w:val="single" w:sz="4" w:space="0" w:color="auto"/>
              <w:left w:val="single" w:sz="4" w:space="0" w:color="auto"/>
              <w:bottom w:val="single" w:sz="4" w:space="0" w:color="auto"/>
              <w:right w:val="single" w:sz="4" w:space="0" w:color="auto"/>
            </w:tcBorders>
          </w:tcPr>
          <w:p w14:paraId="470C2C21" w14:textId="4F34B1E3"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U.S.-China Technological Rivalry: Implications for Singapore and ASEAN</w:t>
            </w:r>
          </w:p>
        </w:tc>
        <w:tc>
          <w:tcPr>
            <w:tcW w:w="1984" w:type="dxa"/>
            <w:tcBorders>
              <w:top w:val="single" w:sz="4" w:space="0" w:color="auto"/>
              <w:left w:val="single" w:sz="4" w:space="0" w:color="auto"/>
              <w:bottom w:val="single" w:sz="4" w:space="0" w:color="auto"/>
              <w:right w:val="single" w:sz="4" w:space="0" w:color="auto"/>
            </w:tcBorders>
          </w:tcPr>
          <w:p w14:paraId="3905D949" w14:textId="325066E4"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SSRC // SSHR-TG 2026</w:t>
            </w:r>
          </w:p>
        </w:tc>
        <w:tc>
          <w:tcPr>
            <w:tcW w:w="851" w:type="dxa"/>
            <w:tcBorders>
              <w:top w:val="single" w:sz="4" w:space="0" w:color="auto"/>
              <w:left w:val="single" w:sz="4" w:space="0" w:color="auto"/>
              <w:bottom w:val="single" w:sz="4" w:space="0" w:color="auto"/>
              <w:right w:val="single" w:sz="4" w:space="0" w:color="auto"/>
            </w:tcBorders>
          </w:tcPr>
          <w:p w14:paraId="306DA38E" w14:textId="47C29F0C"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2,002,769</w:t>
            </w:r>
          </w:p>
        </w:tc>
        <w:tc>
          <w:tcPr>
            <w:tcW w:w="921" w:type="dxa"/>
            <w:tcBorders>
              <w:top w:val="single" w:sz="4" w:space="0" w:color="auto"/>
              <w:left w:val="single" w:sz="4" w:space="0" w:color="auto"/>
              <w:bottom w:val="single" w:sz="4" w:space="0" w:color="auto"/>
              <w:right w:val="single" w:sz="4" w:space="0" w:color="auto"/>
            </w:tcBorders>
          </w:tcPr>
          <w:p w14:paraId="792856D9" w14:textId="77777777" w:rsidR="000D5CF2" w:rsidRPr="00EA1628" w:rsidRDefault="000D5CF2" w:rsidP="00EA1628">
            <w:pPr>
              <w:pStyle w:val="BodyText2"/>
              <w:tabs>
                <w:tab w:val="left" w:pos="9795"/>
              </w:tabs>
              <w:rPr>
                <w:rFonts w:ascii="Arial" w:hAnsi="Arial" w:cs="Arial"/>
                <w:sz w:val="18"/>
                <w:szCs w:val="18"/>
              </w:rPr>
            </w:pPr>
          </w:p>
        </w:tc>
        <w:tc>
          <w:tcPr>
            <w:tcW w:w="1914" w:type="dxa"/>
            <w:tcBorders>
              <w:top w:val="single" w:sz="4" w:space="0" w:color="auto"/>
              <w:left w:val="single" w:sz="4" w:space="0" w:color="auto"/>
              <w:bottom w:val="single" w:sz="4" w:space="0" w:color="auto"/>
            </w:tcBorders>
          </w:tcPr>
          <w:p w14:paraId="1B98C1FD" w14:textId="105C58DE"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4</w:t>
            </w:r>
          </w:p>
        </w:tc>
      </w:tr>
      <w:tr w:rsidR="000D5CF2" w:rsidRPr="000D5CF2" w14:paraId="5DA3486D" w14:textId="77777777" w:rsidTr="00EA1628">
        <w:trPr>
          <w:cantSplit/>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B05D82">
        <w:trPr>
          <w:cantSplit/>
        </w:trPr>
        <w:tc>
          <w:tcPr>
            <w:tcW w:w="1080" w:type="dxa"/>
            <w:vMerge w:val="restart"/>
            <w:tcBorders>
              <w:top w:val="single" w:sz="4" w:space="0" w:color="auto"/>
            </w:tcBorders>
            <w:shd w:val="clear" w:color="auto" w:fill="EAEAEA"/>
            <w:noWrap/>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 xml:space="preserve">Please add </w:t>
            </w:r>
            <w:r w:rsidRPr="000D5CF2">
              <w:rPr>
                <w:rFonts w:ascii="Arial" w:hAnsi="Arial" w:cs="Arial"/>
                <w:szCs w:val="22"/>
              </w:rPr>
              <w:lastRenderedPageBreak/>
              <w:t>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noWrap/>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noWrap/>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noWrap/>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noWrap/>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noWrap/>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noWrap/>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noWrap/>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B05D82">
        <w:trPr>
          <w:cantSplit/>
        </w:trPr>
        <w:tc>
          <w:tcPr>
            <w:tcW w:w="1080" w:type="dxa"/>
            <w:vMerge/>
            <w:tcBorders>
              <w:top w:val="single" w:sz="4" w:space="0" w:color="auto"/>
            </w:tcBorders>
            <w:shd w:val="clear" w:color="auto" w:fill="EAEAEA"/>
            <w:noWrap/>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noWrap/>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noWrap/>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noWrap/>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noWrap/>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noWrap/>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noWrap/>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noWrap/>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noWrap/>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B05D82">
        <w:trPr>
          <w:cantSplit/>
        </w:trPr>
        <w:tc>
          <w:tcPr>
            <w:tcW w:w="1080" w:type="dxa"/>
            <w:vMerge/>
            <w:shd w:val="clear" w:color="auto" w:fill="EAEAEA"/>
            <w:noWrap/>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523DD6D" w14:textId="15754B44"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5BF278A9" w14:textId="410392BE"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000BD1FA" w14:textId="25112552"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Between the Superpowers: Public Opinion on US–China Rivalry in Southeast Asia (T2EP40225-0015)</w:t>
            </w:r>
          </w:p>
        </w:tc>
        <w:tc>
          <w:tcPr>
            <w:tcW w:w="1559" w:type="dxa"/>
            <w:tcBorders>
              <w:top w:val="single" w:sz="4" w:space="0" w:color="auto"/>
              <w:left w:val="single" w:sz="4" w:space="0" w:color="auto"/>
              <w:bottom w:val="single" w:sz="4" w:space="0" w:color="auto"/>
              <w:right w:val="single" w:sz="4" w:space="0" w:color="auto"/>
            </w:tcBorders>
            <w:noWrap/>
          </w:tcPr>
          <w:p w14:paraId="60830A7B" w14:textId="163C2896"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Ministry of Education — Academic Research Fund Tier 2</w:t>
            </w:r>
          </w:p>
        </w:tc>
        <w:tc>
          <w:tcPr>
            <w:tcW w:w="851" w:type="dxa"/>
            <w:tcBorders>
              <w:top w:val="single" w:sz="4" w:space="0" w:color="auto"/>
              <w:left w:val="single" w:sz="4" w:space="0" w:color="auto"/>
              <w:bottom w:val="single" w:sz="4" w:space="0" w:color="auto"/>
              <w:right w:val="single" w:sz="4" w:space="0" w:color="auto"/>
            </w:tcBorders>
            <w:noWrap/>
          </w:tcPr>
          <w:p w14:paraId="1E360666" w14:textId="0D81CA2F" w:rsidR="000D5CF2" w:rsidRPr="000A1305" w:rsidRDefault="000A1305" w:rsidP="000D5CF2">
            <w:pPr>
              <w:pStyle w:val="BodyText2"/>
              <w:tabs>
                <w:tab w:val="left" w:pos="9795"/>
              </w:tabs>
              <w:jc w:val="both"/>
              <w:rPr>
                <w:rFonts w:ascii="Arial" w:hAnsi="Arial" w:cs="Arial"/>
                <w:sz w:val="18"/>
                <w:szCs w:val="18"/>
              </w:rPr>
            </w:pPr>
            <w:r w:rsidRPr="000A1305">
              <w:rPr>
                <w:rFonts w:ascii="Arial" w:hAnsi="Arial" w:cs="Arial"/>
                <w:sz w:val="18"/>
                <w:szCs w:val="18"/>
              </w:rPr>
              <w:t>304,837</w:t>
            </w:r>
          </w:p>
        </w:tc>
        <w:tc>
          <w:tcPr>
            <w:tcW w:w="850" w:type="dxa"/>
            <w:tcBorders>
              <w:top w:val="single" w:sz="4" w:space="0" w:color="auto"/>
              <w:left w:val="single" w:sz="4" w:space="0" w:color="auto"/>
              <w:bottom w:val="single" w:sz="4" w:space="0" w:color="auto"/>
              <w:right w:val="single" w:sz="4" w:space="0" w:color="auto"/>
            </w:tcBorders>
            <w:noWrap/>
          </w:tcPr>
          <w:p w14:paraId="19A045E2" w14:textId="77777777" w:rsidR="000D5CF2" w:rsidRPr="000A1305" w:rsidRDefault="000D5CF2" w:rsidP="000D5CF2">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34A5A5E0" w14:textId="12C024EC"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lang w:val="en-SG"/>
              </w:rPr>
              <w:t>09-26 to 09-29</w:t>
            </w:r>
          </w:p>
        </w:tc>
        <w:tc>
          <w:tcPr>
            <w:tcW w:w="1276" w:type="dxa"/>
            <w:tcBorders>
              <w:top w:val="single" w:sz="4" w:space="0" w:color="auto"/>
              <w:left w:val="single" w:sz="4" w:space="0" w:color="auto"/>
              <w:bottom w:val="single" w:sz="4" w:space="0" w:color="auto"/>
            </w:tcBorders>
            <w:noWrap/>
          </w:tcPr>
          <w:p w14:paraId="51D953BF" w14:textId="6C4E484A"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25</w:t>
            </w:r>
          </w:p>
        </w:tc>
      </w:tr>
      <w:tr w:rsidR="000A1305" w:rsidRPr="000D5CF2" w14:paraId="6A6AA772" w14:textId="77777777" w:rsidTr="00B05D82">
        <w:trPr>
          <w:cantSplit/>
        </w:trPr>
        <w:tc>
          <w:tcPr>
            <w:tcW w:w="1080" w:type="dxa"/>
            <w:vMerge/>
            <w:shd w:val="clear" w:color="auto" w:fill="EAEAEA"/>
            <w:noWrap/>
          </w:tcPr>
          <w:p w14:paraId="4586D16A"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601C99C3" w14:textId="437610A5"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2</w:t>
            </w:r>
          </w:p>
        </w:tc>
        <w:tc>
          <w:tcPr>
            <w:tcW w:w="1418" w:type="dxa"/>
            <w:tcBorders>
              <w:top w:val="single" w:sz="4" w:space="0" w:color="auto"/>
              <w:left w:val="single" w:sz="4" w:space="0" w:color="auto"/>
              <w:bottom w:val="single" w:sz="4" w:space="0" w:color="auto"/>
              <w:right w:val="single" w:sz="6" w:space="0" w:color="auto"/>
            </w:tcBorders>
            <w:noWrap/>
          </w:tcPr>
          <w:p w14:paraId="4443A7E7" w14:textId="23695612"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728D2F7E" w14:textId="1B17B8F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Traditional Beliefs and Elite Politics in China and India</w:t>
            </w:r>
          </w:p>
        </w:tc>
        <w:tc>
          <w:tcPr>
            <w:tcW w:w="1559" w:type="dxa"/>
            <w:tcBorders>
              <w:top w:val="single" w:sz="4" w:space="0" w:color="auto"/>
              <w:left w:val="single" w:sz="4" w:space="0" w:color="auto"/>
              <w:bottom w:val="single" w:sz="4" w:space="0" w:color="auto"/>
              <w:right w:val="single" w:sz="4" w:space="0" w:color="auto"/>
            </w:tcBorders>
            <w:noWrap/>
          </w:tcPr>
          <w:p w14:paraId="2D63E82A" w14:textId="7820DAE9"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Wilmar China–India Studies Grant, Centre on Asia and Globalisation, NUS</w:t>
            </w:r>
          </w:p>
        </w:tc>
        <w:tc>
          <w:tcPr>
            <w:tcW w:w="851" w:type="dxa"/>
            <w:tcBorders>
              <w:top w:val="single" w:sz="4" w:space="0" w:color="auto"/>
              <w:left w:val="single" w:sz="4" w:space="0" w:color="auto"/>
              <w:bottom w:val="single" w:sz="4" w:space="0" w:color="auto"/>
              <w:right w:val="single" w:sz="4" w:space="0" w:color="auto"/>
            </w:tcBorders>
            <w:noWrap/>
          </w:tcPr>
          <w:p w14:paraId="6CCE629B" w14:textId="77777777" w:rsidR="000A1305" w:rsidRPr="000A1305" w:rsidRDefault="000A1305" w:rsidP="000A1305">
            <w:pPr>
              <w:pStyle w:val="BodyText2"/>
              <w:tabs>
                <w:tab w:val="left" w:pos="9795"/>
              </w:tabs>
              <w:jc w:val="both"/>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44A9BBDC" w14:textId="2DAE7FF6"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13,000</w:t>
            </w:r>
          </w:p>
        </w:tc>
        <w:tc>
          <w:tcPr>
            <w:tcW w:w="1134" w:type="dxa"/>
            <w:tcBorders>
              <w:top w:val="single" w:sz="4" w:space="0" w:color="auto"/>
              <w:left w:val="single" w:sz="4" w:space="0" w:color="auto"/>
              <w:bottom w:val="single" w:sz="4" w:space="0" w:color="auto"/>
              <w:right w:val="single" w:sz="4" w:space="0" w:color="auto"/>
            </w:tcBorders>
            <w:noWrap/>
          </w:tcPr>
          <w:p w14:paraId="3E98C1CF" w14:textId="3C309999"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01-26 to 12-27</w:t>
            </w:r>
          </w:p>
        </w:tc>
        <w:tc>
          <w:tcPr>
            <w:tcW w:w="1276" w:type="dxa"/>
            <w:tcBorders>
              <w:top w:val="single" w:sz="4" w:space="0" w:color="auto"/>
              <w:left w:val="single" w:sz="4" w:space="0" w:color="auto"/>
              <w:bottom w:val="single" w:sz="4" w:space="0" w:color="auto"/>
            </w:tcBorders>
            <w:noWrap/>
          </w:tcPr>
          <w:p w14:paraId="055008B4" w14:textId="2F81523B"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059D9053" w14:textId="77777777" w:rsidTr="00B05D82">
        <w:trPr>
          <w:cantSplit/>
        </w:trPr>
        <w:tc>
          <w:tcPr>
            <w:tcW w:w="1080" w:type="dxa"/>
            <w:vMerge/>
            <w:shd w:val="clear" w:color="auto" w:fill="EAEAEA"/>
            <w:noWrap/>
          </w:tcPr>
          <w:p w14:paraId="18A6BA40"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4F43EA10" w14:textId="09F6181F"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3</w:t>
            </w:r>
          </w:p>
        </w:tc>
        <w:tc>
          <w:tcPr>
            <w:tcW w:w="1418" w:type="dxa"/>
            <w:tcBorders>
              <w:top w:val="single" w:sz="4" w:space="0" w:color="auto"/>
              <w:left w:val="single" w:sz="4" w:space="0" w:color="auto"/>
              <w:bottom w:val="single" w:sz="4" w:space="0" w:color="auto"/>
              <w:right w:val="single" w:sz="6" w:space="0" w:color="auto"/>
            </w:tcBorders>
            <w:noWrap/>
          </w:tcPr>
          <w:p w14:paraId="7B774638" w14:textId="41080413"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29CDCD74" w14:textId="6B912A30"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Malaysian Views on the China–US Rivalry</w:t>
            </w:r>
          </w:p>
        </w:tc>
        <w:tc>
          <w:tcPr>
            <w:tcW w:w="1559" w:type="dxa"/>
            <w:tcBorders>
              <w:top w:val="single" w:sz="4" w:space="0" w:color="auto"/>
              <w:left w:val="single" w:sz="4" w:space="0" w:color="auto"/>
              <w:bottom w:val="single" w:sz="4" w:space="0" w:color="auto"/>
              <w:right w:val="single" w:sz="4" w:space="0" w:color="auto"/>
            </w:tcBorders>
            <w:noWrap/>
          </w:tcPr>
          <w:p w14:paraId="574F9F66" w14:textId="3B0C52B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24A2F81A" w14:textId="419E0F74"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1B14D471"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0926A21C" w14:textId="673AD8B0"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07-23 to 12-27</w:t>
            </w:r>
          </w:p>
        </w:tc>
        <w:tc>
          <w:tcPr>
            <w:tcW w:w="1276" w:type="dxa"/>
            <w:tcBorders>
              <w:top w:val="single" w:sz="4" w:space="0" w:color="auto"/>
              <w:left w:val="single" w:sz="4" w:space="0" w:color="auto"/>
              <w:bottom w:val="single" w:sz="4" w:space="0" w:color="auto"/>
            </w:tcBorders>
            <w:noWrap/>
          </w:tcPr>
          <w:p w14:paraId="2A25C259" w14:textId="5797BD2A"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59372616" w14:textId="77777777" w:rsidTr="00B05D82">
        <w:trPr>
          <w:cantSplit/>
        </w:trPr>
        <w:tc>
          <w:tcPr>
            <w:tcW w:w="1080" w:type="dxa"/>
            <w:vMerge/>
            <w:shd w:val="clear" w:color="auto" w:fill="EAEAEA"/>
            <w:noWrap/>
          </w:tcPr>
          <w:p w14:paraId="2BC2189D"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0370491" w14:textId="365D833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4</w:t>
            </w:r>
          </w:p>
        </w:tc>
        <w:tc>
          <w:tcPr>
            <w:tcW w:w="1418" w:type="dxa"/>
            <w:tcBorders>
              <w:top w:val="single" w:sz="4" w:space="0" w:color="auto"/>
              <w:left w:val="single" w:sz="4" w:space="0" w:color="auto"/>
              <w:bottom w:val="single" w:sz="4" w:space="0" w:color="auto"/>
              <w:right w:val="single" w:sz="6" w:space="0" w:color="auto"/>
            </w:tcBorders>
            <w:noWrap/>
          </w:tcPr>
          <w:p w14:paraId="69B71E18" w14:textId="3C7F0EB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hAnsi="Arial" w:cs="Arial"/>
                <w:sz w:val="18"/>
                <w:szCs w:val="18"/>
              </w:rPr>
              <w:t>Co-</w:t>
            </w: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310A5C61" w14:textId="7163B454"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Cultural Beliefs and Political </w:t>
            </w:r>
            <w:proofErr w:type="spellStart"/>
            <w:r w:rsidRPr="000A1305">
              <w:rPr>
                <w:rFonts w:ascii="Arial" w:eastAsia="Calibri" w:hAnsi="Arial" w:cs="Arial"/>
                <w:sz w:val="18"/>
                <w:szCs w:val="18"/>
              </w:rPr>
              <w:t>Behavior</w:t>
            </w:r>
            <w:proofErr w:type="spellEnd"/>
            <w:r w:rsidRPr="000A1305">
              <w:rPr>
                <w:rFonts w:ascii="Arial" w:eastAsia="Calibri" w:hAnsi="Arial" w:cs="Arial"/>
                <w:sz w:val="18"/>
                <w:szCs w:val="18"/>
              </w:rPr>
              <w:t xml:space="preserve"> in China</w:t>
            </w:r>
          </w:p>
        </w:tc>
        <w:tc>
          <w:tcPr>
            <w:tcW w:w="1559" w:type="dxa"/>
            <w:tcBorders>
              <w:top w:val="single" w:sz="4" w:space="0" w:color="auto"/>
              <w:left w:val="single" w:sz="4" w:space="0" w:color="auto"/>
              <w:bottom w:val="single" w:sz="4" w:space="0" w:color="auto"/>
              <w:right w:val="single" w:sz="4" w:space="0" w:color="auto"/>
            </w:tcBorders>
            <w:noWrap/>
          </w:tcPr>
          <w:p w14:paraId="7586D106" w14:textId="1909E96A"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500DC093" w14:textId="0ED038F7"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3AA1A8BC"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66D30C43" w14:textId="6B602461"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07-23 to 06-28</w:t>
            </w:r>
          </w:p>
        </w:tc>
        <w:tc>
          <w:tcPr>
            <w:tcW w:w="1276" w:type="dxa"/>
            <w:tcBorders>
              <w:top w:val="single" w:sz="4" w:space="0" w:color="auto"/>
              <w:left w:val="single" w:sz="4" w:space="0" w:color="auto"/>
              <w:bottom w:val="single" w:sz="4" w:space="0" w:color="auto"/>
            </w:tcBorders>
            <w:noWrap/>
          </w:tcPr>
          <w:p w14:paraId="498A499F" w14:textId="6260A070"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5%</w:t>
            </w:r>
          </w:p>
        </w:tc>
      </w:tr>
      <w:tr w:rsidR="000A1305" w:rsidRPr="000D5CF2" w14:paraId="25E239EC" w14:textId="77777777" w:rsidTr="00B05D82">
        <w:trPr>
          <w:cantSplit/>
        </w:trPr>
        <w:tc>
          <w:tcPr>
            <w:tcW w:w="1080" w:type="dxa"/>
            <w:vMerge/>
            <w:shd w:val="clear" w:color="auto" w:fill="EAEAEA"/>
            <w:noWrap/>
          </w:tcPr>
          <w:p w14:paraId="08B67847" w14:textId="77777777" w:rsidR="000A1305" w:rsidRPr="000D5CF2" w:rsidRDefault="000A1305" w:rsidP="000A1305">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noWrap/>
          </w:tcPr>
          <w:p w14:paraId="5B30F124" w14:textId="77777777" w:rsidR="000A1305" w:rsidRPr="000D5CF2" w:rsidRDefault="000A1305" w:rsidP="000A1305">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noWrap/>
          </w:tcPr>
          <w:p w14:paraId="7F9FD880" w14:textId="77777777" w:rsidR="000A1305" w:rsidRPr="000D5CF2" w:rsidRDefault="000A1305" w:rsidP="000A1305">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noWrap/>
          </w:tcPr>
          <w:p w14:paraId="3241B251" w14:textId="77777777" w:rsidR="000A1305" w:rsidRPr="000D5CF2" w:rsidRDefault="000A1305" w:rsidP="000A1305">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noWrap/>
          </w:tcPr>
          <w:p w14:paraId="1D62A505" w14:textId="77777777" w:rsidR="000A1305" w:rsidRPr="000D5CF2" w:rsidRDefault="000A1305" w:rsidP="000A1305">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noWrap/>
          </w:tcPr>
          <w:p w14:paraId="6C617141" w14:textId="77777777" w:rsidR="000A1305" w:rsidRPr="000D5CF2" w:rsidRDefault="000A1305" w:rsidP="000A1305">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noWrap/>
          </w:tcPr>
          <w:p w14:paraId="7142AC8B" w14:textId="77777777" w:rsidR="000A1305" w:rsidRPr="000D5CF2" w:rsidRDefault="000A1305" w:rsidP="000A1305">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7"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8"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526B6939"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DF6074A" w:rsidR="00306BB6" w:rsidRPr="00D029D3" w:rsidRDefault="00306BB6" w:rsidP="00306BB6">
            <w:pPr>
              <w:pStyle w:val="CommentText"/>
              <w:rPr>
                <w:rFonts w:ascii="Arial" w:hAnsi="Arial" w:cs="Arial"/>
                <w:sz w:val="22"/>
                <w:szCs w:val="22"/>
              </w:rPr>
            </w:pPr>
          </w:p>
          <w:p w14:paraId="188890A4" w14:textId="4460DEAE"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030E6157" w14:textId="1863AFAB" w:rsidR="0012442A" w:rsidRDefault="0012442A" w:rsidP="00306BB6">
            <w:pPr>
              <w:pStyle w:val="CommentText"/>
              <w:rPr>
                <w:rFonts w:ascii="Arial" w:hAnsi="Arial" w:cs="Arial"/>
                <w:sz w:val="22"/>
                <w:szCs w:val="22"/>
              </w:rPr>
            </w:pPr>
            <w:r>
              <w:rPr>
                <w:rFonts w:ascii="Gentium Plus" w:hAnsi="Gentium Plus" w:cs="Gentium Plus"/>
                <w:noProof/>
                <w:sz w:val="22"/>
                <w:szCs w:val="22"/>
              </w:rPr>
              <w:drawing>
                <wp:anchor distT="0" distB="0" distL="0" distR="114300" simplePos="0" relativeHeight="251676672" behindDoc="0" locked="0" layoutInCell="0" allowOverlap="1" wp14:anchorId="782C894E" wp14:editId="1B6A4AE8">
                  <wp:simplePos x="0" y="0"/>
                  <wp:positionH relativeFrom="margin">
                    <wp:posOffset>4073727</wp:posOffset>
                  </wp:positionH>
                  <wp:positionV relativeFrom="paragraph">
                    <wp:posOffset>156534</wp:posOffset>
                  </wp:positionV>
                  <wp:extent cx="1257300" cy="988695"/>
                  <wp:effectExtent l="0" t="0" r="0" b="0"/>
                  <wp:wrapSquare wrapText="bothSides"/>
                  <wp:docPr id="1" name="Picture 2" descr="2006-Signature-D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2006-Signature-DQ"/>
                          <pic:cNvPicPr>
                            <a:picLocks noChangeAspect="1" noChangeArrowheads="1"/>
                          </pic:cNvPicPr>
                        </pic:nvPicPr>
                        <pic:blipFill>
                          <a:blip r:embed="rId39"/>
                          <a:stretch>
                            <a:fillRect/>
                          </a:stretch>
                        </pic:blipFill>
                        <pic:spPr bwMode="auto">
                          <a:xfrm>
                            <a:off x="0" y="0"/>
                            <a:ext cx="1257300" cy="988695"/>
                          </a:xfrm>
                          <a:prstGeom prst="rect">
                            <a:avLst/>
                          </a:prstGeom>
                        </pic:spPr>
                      </pic:pic>
                    </a:graphicData>
                  </a:graphic>
                </wp:anchor>
              </w:drawing>
            </w:r>
          </w:p>
          <w:p w14:paraId="2916C107" w14:textId="4BE2E441" w:rsidR="0012442A" w:rsidRDefault="0012442A" w:rsidP="00306BB6">
            <w:pPr>
              <w:pStyle w:val="CommentText"/>
              <w:rPr>
                <w:rFonts w:ascii="Arial" w:hAnsi="Arial" w:cs="Arial"/>
                <w:sz w:val="22"/>
                <w:szCs w:val="22"/>
              </w:rPr>
            </w:pPr>
          </w:p>
          <w:p w14:paraId="0C000B4A" w14:textId="09CEE77D" w:rsidR="0012442A" w:rsidRDefault="0012442A" w:rsidP="00306BB6">
            <w:pPr>
              <w:pStyle w:val="CommentText"/>
              <w:rPr>
                <w:rFonts w:ascii="Arial" w:hAnsi="Arial" w:cs="Arial"/>
                <w:sz w:val="22"/>
                <w:szCs w:val="22"/>
              </w:rPr>
            </w:pPr>
          </w:p>
          <w:p w14:paraId="0A1ECEA2" w14:textId="77777777" w:rsidR="00BB565D"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5859E7A2" w14:textId="77777777" w:rsidR="00BB565D" w:rsidRDefault="00BB565D" w:rsidP="00306BB6">
            <w:pPr>
              <w:pStyle w:val="CommentText"/>
              <w:rPr>
                <w:rFonts w:ascii="Arial" w:hAnsi="Arial" w:cs="Arial"/>
                <w:sz w:val="22"/>
                <w:szCs w:val="22"/>
              </w:rPr>
            </w:pPr>
          </w:p>
          <w:p w14:paraId="4A219C99" w14:textId="5AE9D9EB" w:rsidR="00306BB6" w:rsidRPr="00D029D3" w:rsidRDefault="00990C71" w:rsidP="00306BB6">
            <w:pPr>
              <w:pStyle w:val="CommentText"/>
              <w:rPr>
                <w:rFonts w:ascii="Arial" w:hAnsi="Arial" w:cs="Arial"/>
                <w:sz w:val="22"/>
                <w:szCs w:val="22"/>
              </w:rPr>
            </w:pPr>
            <w:r>
              <w:rPr>
                <w:rFonts w:ascii="Arial" w:hAnsi="Arial" w:cs="Arial"/>
                <w:sz w:val="22"/>
                <w:szCs w:val="22"/>
              </w:rPr>
              <w:t xml:space="preserve">Danny QUAH </w:t>
            </w:r>
          </w:p>
          <w:p w14:paraId="06817C31" w14:textId="3FCED31E"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r w:rsidR="00990C71">
              <w:rPr>
                <w:rFonts w:ascii="Arial" w:hAnsi="Arial" w:cs="Arial"/>
                <w:sz w:val="22"/>
                <w:szCs w:val="22"/>
              </w:rPr>
              <w:t xml:space="preserve"> 03 July 2026</w:t>
            </w:r>
          </w:p>
          <w:p w14:paraId="308618C7" w14:textId="2E3B185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Default="0020091E">
            <w:pPr>
              <w:pStyle w:val="CommentText"/>
              <w:rPr>
                <w:rFonts w:ascii="Arial" w:hAnsi="Arial" w:cs="Arial"/>
                <w:sz w:val="22"/>
                <w:szCs w:val="22"/>
              </w:rPr>
            </w:pPr>
          </w:p>
          <w:p w14:paraId="4E3E2714" w14:textId="77777777" w:rsidR="0012442A" w:rsidRDefault="0012442A">
            <w:pPr>
              <w:pStyle w:val="CommentText"/>
              <w:rPr>
                <w:rFonts w:ascii="Arial" w:hAnsi="Arial" w:cs="Arial"/>
                <w:sz w:val="22"/>
                <w:szCs w:val="22"/>
              </w:rPr>
            </w:pPr>
          </w:p>
          <w:p w14:paraId="3032F6B4" w14:textId="77777777" w:rsidR="006A1731" w:rsidRDefault="006A1731">
            <w:pPr>
              <w:pStyle w:val="CommentText"/>
              <w:rPr>
                <w:rFonts w:ascii="Arial" w:hAnsi="Arial" w:cs="Arial"/>
                <w:sz w:val="22"/>
                <w:szCs w:val="22"/>
              </w:rPr>
            </w:pPr>
          </w:p>
          <w:p w14:paraId="04F58CA9" w14:textId="40524BCE" w:rsidR="00304AE0" w:rsidRPr="00D029D3" w:rsidRDefault="0012442A">
            <w:pPr>
              <w:pStyle w:val="CommentText"/>
              <w:rPr>
                <w:rFonts w:ascii="Arial" w:hAnsi="Arial" w:cs="Arial"/>
                <w:sz w:val="22"/>
                <w:szCs w:val="22"/>
              </w:rPr>
            </w:pPr>
            <w:r>
              <w:rPr>
                <w:rFonts w:ascii="Arial" w:hAnsi="Arial" w:cs="Arial"/>
                <w:sz w:val="22"/>
                <w:szCs w:val="22"/>
              </w:rPr>
              <w:t>David Jacks</w:t>
            </w:r>
          </w:p>
          <w:p w14:paraId="50766C0B" w14:textId="654582C3" w:rsidR="0020091E" w:rsidRPr="00D029D3" w:rsidRDefault="0012442A">
            <w:pPr>
              <w:pStyle w:val="CommentText"/>
              <w:rPr>
                <w:rFonts w:ascii="Arial" w:hAnsi="Arial" w:cs="Arial"/>
                <w:sz w:val="22"/>
                <w:szCs w:val="22"/>
              </w:rPr>
            </w:pPr>
            <w:r>
              <w:rPr>
                <w:rFonts w:ascii="Arial" w:hAnsi="Arial" w:cs="Arial"/>
                <w:sz w:val="22"/>
                <w:szCs w:val="22"/>
              </w:rPr>
              <w:t xml:space="preserve">03 July 2026  </w:t>
            </w: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00BFE229"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10834E68"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45E29DF0" w:rsidR="0020091E" w:rsidRPr="00D029D3" w:rsidRDefault="001060B9">
            <w:pPr>
              <w:pStyle w:val="CommentText"/>
              <w:rPr>
                <w:rFonts w:ascii="Arial" w:hAnsi="Arial" w:cs="Arial"/>
                <w:sz w:val="22"/>
                <w:szCs w:val="22"/>
              </w:rPr>
            </w:pPr>
            <w:r w:rsidRPr="001060B9">
              <w:rPr>
                <w:rFonts w:ascii="Arial" w:hAnsi="Arial" w:cs="Arial"/>
                <w:sz w:val="22"/>
                <w:szCs w:val="22"/>
              </w:rPr>
              <w:drawing>
                <wp:inline distT="0" distB="0" distL="0" distR="0" wp14:anchorId="21D1CFB1" wp14:editId="09197912">
                  <wp:extent cx="2948940" cy="747395"/>
                  <wp:effectExtent l="0" t="0" r="0" b="1905"/>
                  <wp:docPr id="12633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5470" name=""/>
                          <pic:cNvPicPr/>
                        </pic:nvPicPr>
                        <pic:blipFill>
                          <a:blip r:embed="rId40"/>
                          <a:stretch>
                            <a:fillRect/>
                          </a:stretch>
                        </pic:blipFill>
                        <pic:spPr>
                          <a:xfrm>
                            <a:off x="0" y="0"/>
                            <a:ext cx="2948940" cy="747395"/>
                          </a:xfrm>
                          <a:prstGeom prst="rect">
                            <a:avLst/>
                          </a:prstGeom>
                        </pic:spPr>
                      </pic:pic>
                    </a:graphicData>
                  </a:graphic>
                </wp:inline>
              </w:drawing>
            </w:r>
          </w:p>
        </w:tc>
      </w:tr>
      <w:tr w:rsidR="0020091E" w:rsidRPr="00D029D3" w14:paraId="1BE386B9" w14:textId="77777777">
        <w:trPr>
          <w:cantSplit/>
        </w:trPr>
        <w:tc>
          <w:tcPr>
            <w:tcW w:w="4608" w:type="dxa"/>
          </w:tcPr>
          <w:p w14:paraId="4FCF5FF5" w14:textId="77777777" w:rsidR="0020091E" w:rsidRDefault="0020091E">
            <w:pPr>
              <w:pStyle w:val="CommentText"/>
              <w:rPr>
                <w:rFonts w:ascii="Arial" w:hAnsi="Arial" w:cs="Arial"/>
                <w:sz w:val="22"/>
                <w:szCs w:val="22"/>
              </w:rPr>
            </w:pPr>
          </w:p>
          <w:p w14:paraId="6CB058DF" w14:textId="4CD2D2C0" w:rsidR="001060B9" w:rsidRDefault="006A1731">
            <w:pPr>
              <w:pStyle w:val="CommentText"/>
              <w:rPr>
                <w:rFonts w:ascii="Arial" w:hAnsi="Arial" w:cs="Arial"/>
                <w:sz w:val="22"/>
                <w:szCs w:val="22"/>
              </w:rPr>
            </w:pPr>
            <w:r>
              <w:rPr>
                <w:rFonts w:ascii="Arial" w:hAnsi="Arial" w:cs="Arial"/>
                <w:sz w:val="22"/>
                <w:szCs w:val="22"/>
              </w:rPr>
              <w:t xml:space="preserve">Stefanie Kam  </w:t>
            </w:r>
          </w:p>
          <w:p w14:paraId="397A3A0E" w14:textId="187E4835" w:rsidR="0012442A" w:rsidRDefault="006A1731">
            <w:pPr>
              <w:pStyle w:val="CommentText"/>
              <w:rPr>
                <w:rFonts w:ascii="Arial" w:hAnsi="Arial" w:cs="Arial"/>
                <w:sz w:val="22"/>
                <w:szCs w:val="22"/>
              </w:rPr>
            </w:pPr>
            <w:r>
              <w:rPr>
                <w:rFonts w:ascii="Arial" w:hAnsi="Arial" w:cs="Arial"/>
                <w:sz w:val="22"/>
                <w:szCs w:val="22"/>
              </w:rPr>
              <w:t xml:space="preserve">03 July 2026  </w:t>
            </w:r>
          </w:p>
          <w:p w14:paraId="20291CBA" w14:textId="77777777" w:rsidR="001060B9" w:rsidRDefault="001060B9" w:rsidP="001060B9">
            <w:pPr>
              <w:pStyle w:val="CommentText"/>
              <w:rPr>
                <w:rFonts w:ascii="Arial" w:hAnsi="Arial" w:cs="Arial"/>
                <w:sz w:val="22"/>
                <w:szCs w:val="22"/>
              </w:rPr>
            </w:pPr>
            <w:r w:rsidRPr="00D029D3">
              <w:rPr>
                <w:rFonts w:ascii="Arial" w:hAnsi="Arial" w:cs="Arial"/>
                <w:sz w:val="22"/>
                <w:szCs w:val="22"/>
              </w:rPr>
              <w:t>-----------------------------------------------</w:t>
            </w:r>
          </w:p>
          <w:p w14:paraId="5A78B88A" w14:textId="77777777" w:rsidR="003E3910" w:rsidRPr="00D029D3" w:rsidRDefault="003E3910" w:rsidP="001060B9">
            <w:pPr>
              <w:pStyle w:val="CommentText"/>
              <w:rPr>
                <w:rFonts w:ascii="Arial" w:hAnsi="Arial" w:cs="Arial"/>
                <w:sz w:val="22"/>
                <w:szCs w:val="22"/>
              </w:rPr>
            </w:pPr>
          </w:p>
          <w:p w14:paraId="643FDD51" w14:textId="0C4CFE2E" w:rsidR="001060B9" w:rsidRPr="00D029D3" w:rsidRDefault="001060B9" w:rsidP="001060B9">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5E158D7F" w14:textId="5C540241" w:rsidR="00750FFD" w:rsidRDefault="001060B9">
            <w:pPr>
              <w:pStyle w:val="CommentText"/>
              <w:rPr>
                <w:rFonts w:ascii="Arial" w:hAnsi="Arial" w:cs="Arial"/>
                <w:sz w:val="22"/>
                <w:szCs w:val="22"/>
              </w:rPr>
            </w:pPr>
            <w:r w:rsidRPr="00D029D3">
              <w:rPr>
                <w:rFonts w:ascii="Arial" w:hAnsi="Arial" w:cs="Arial"/>
                <w:sz w:val="22"/>
                <w:szCs w:val="22"/>
              </w:rPr>
              <w:t>Date:</w:t>
            </w:r>
          </w:p>
          <w:p w14:paraId="1AACE1B2" w14:textId="61DDDE5D" w:rsidR="006A1731" w:rsidRDefault="006A1731">
            <w:pPr>
              <w:pStyle w:val="CommentText"/>
              <w:rPr>
                <w:rFonts w:ascii="Arial" w:hAnsi="Arial" w:cs="Arial"/>
                <w:sz w:val="22"/>
                <w:szCs w:val="22"/>
              </w:rPr>
            </w:pPr>
            <w:r>
              <w:rPr>
                <w:rFonts w:ascii="Arial" w:hAnsi="Arial" w:cs="Arial"/>
                <w:sz w:val="22"/>
                <w:szCs w:val="22"/>
              </w:rPr>
              <w:t>Adam Liu</w:t>
            </w:r>
            <w:r w:rsidR="00750FFD">
              <w:rPr>
                <w:rFonts w:ascii="Arial" w:hAnsi="Arial" w:cs="Arial"/>
                <w:sz w:val="22"/>
                <w:szCs w:val="22"/>
              </w:rPr>
              <w:t xml:space="preserve">                         </w:t>
            </w:r>
            <w:r w:rsidR="00132AB6" w:rsidRPr="00132AB6">
              <w:rPr>
                <w:rFonts w:ascii="Arial" w:hAnsi="Arial" w:cs="Arial"/>
                <w:sz w:val="22"/>
                <w:szCs w:val="22"/>
              </w:rPr>
              <w:drawing>
                <wp:inline distT="0" distB="0" distL="0" distR="0" wp14:anchorId="17A88CD9" wp14:editId="38302C5C">
                  <wp:extent cx="1155700" cy="622300"/>
                  <wp:effectExtent l="0" t="0" r="0" b="0"/>
                  <wp:docPr id="139618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86255" name=""/>
                          <pic:cNvPicPr/>
                        </pic:nvPicPr>
                        <pic:blipFill>
                          <a:blip r:embed="rId41"/>
                          <a:stretch>
                            <a:fillRect/>
                          </a:stretch>
                        </pic:blipFill>
                        <pic:spPr>
                          <a:xfrm>
                            <a:off x="0" y="0"/>
                            <a:ext cx="1155700" cy="622300"/>
                          </a:xfrm>
                          <a:prstGeom prst="rect">
                            <a:avLst/>
                          </a:prstGeom>
                        </pic:spPr>
                      </pic:pic>
                    </a:graphicData>
                  </a:graphic>
                </wp:inline>
              </w:drawing>
            </w:r>
          </w:p>
          <w:p w14:paraId="7D318F25" w14:textId="53872E07" w:rsidR="006A1731" w:rsidRDefault="006A1731">
            <w:pPr>
              <w:pStyle w:val="CommentText"/>
              <w:rPr>
                <w:rFonts w:ascii="Arial" w:hAnsi="Arial" w:cs="Arial"/>
                <w:sz w:val="22"/>
                <w:szCs w:val="22"/>
              </w:rPr>
            </w:pPr>
            <w:r>
              <w:rPr>
                <w:rFonts w:ascii="Arial" w:hAnsi="Arial" w:cs="Arial"/>
                <w:sz w:val="22"/>
                <w:szCs w:val="22"/>
              </w:rPr>
              <w:t>03 July 2026</w:t>
            </w:r>
          </w:p>
          <w:p w14:paraId="0DA9A602" w14:textId="77777777" w:rsidR="006A1731" w:rsidRDefault="006A1731">
            <w:pPr>
              <w:pStyle w:val="CommentText"/>
              <w:rPr>
                <w:rFonts w:ascii="Arial" w:hAnsi="Arial" w:cs="Arial"/>
                <w:sz w:val="22"/>
                <w:szCs w:val="22"/>
              </w:rPr>
            </w:pPr>
          </w:p>
          <w:p w14:paraId="6900851F" w14:textId="77777777" w:rsidR="001060B9" w:rsidRPr="00D029D3" w:rsidRDefault="001060B9" w:rsidP="001060B9">
            <w:pPr>
              <w:pStyle w:val="CommentText"/>
              <w:rPr>
                <w:rFonts w:ascii="Arial" w:hAnsi="Arial" w:cs="Arial"/>
                <w:sz w:val="22"/>
                <w:szCs w:val="22"/>
              </w:rPr>
            </w:pPr>
            <w:r w:rsidRPr="00D029D3">
              <w:rPr>
                <w:rFonts w:ascii="Arial" w:hAnsi="Arial" w:cs="Arial"/>
                <w:sz w:val="22"/>
                <w:szCs w:val="22"/>
              </w:rPr>
              <w:t>-----------------------------------------------</w:t>
            </w:r>
          </w:p>
          <w:p w14:paraId="53FFE8C1" w14:textId="53E17B88" w:rsidR="001060B9" w:rsidRPr="00D029D3" w:rsidRDefault="001060B9" w:rsidP="001060B9">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40892FD7" w14:textId="1B910809" w:rsidR="0012442A" w:rsidRDefault="001060B9" w:rsidP="001060B9">
            <w:pPr>
              <w:pStyle w:val="CommentText"/>
              <w:rPr>
                <w:rFonts w:ascii="Arial" w:hAnsi="Arial" w:cs="Arial"/>
                <w:sz w:val="22"/>
                <w:szCs w:val="22"/>
              </w:rPr>
            </w:pPr>
            <w:r w:rsidRPr="00D029D3">
              <w:rPr>
                <w:rFonts w:ascii="Arial" w:hAnsi="Arial" w:cs="Arial"/>
                <w:sz w:val="22"/>
                <w:szCs w:val="22"/>
              </w:rPr>
              <w:t>Date:</w:t>
            </w:r>
          </w:p>
          <w:p w14:paraId="2DBBDDE4" w14:textId="77777777" w:rsidR="0012442A" w:rsidRDefault="0012442A">
            <w:pPr>
              <w:pStyle w:val="CommentText"/>
              <w:rPr>
                <w:rFonts w:ascii="Arial" w:hAnsi="Arial" w:cs="Arial"/>
                <w:sz w:val="22"/>
                <w:szCs w:val="22"/>
              </w:rPr>
            </w:pPr>
          </w:p>
          <w:p w14:paraId="3DC86785" w14:textId="77777777" w:rsidR="003E3910" w:rsidRDefault="003E3910">
            <w:pPr>
              <w:pStyle w:val="CommentText"/>
              <w:rPr>
                <w:rFonts w:ascii="Arial" w:hAnsi="Arial" w:cs="Arial"/>
                <w:sz w:val="22"/>
                <w:szCs w:val="22"/>
              </w:rPr>
            </w:pPr>
          </w:p>
          <w:p w14:paraId="20714743" w14:textId="77777777" w:rsidR="003E3910" w:rsidRDefault="003E3910">
            <w:pPr>
              <w:pStyle w:val="CommentText"/>
              <w:rPr>
                <w:rFonts w:ascii="Arial" w:hAnsi="Arial" w:cs="Arial"/>
                <w:sz w:val="22"/>
                <w:szCs w:val="22"/>
              </w:rPr>
            </w:pPr>
          </w:p>
          <w:p w14:paraId="6645C6AE" w14:textId="77777777" w:rsidR="003E3910" w:rsidRDefault="003E3910">
            <w:pPr>
              <w:pStyle w:val="CommentText"/>
              <w:rPr>
                <w:rFonts w:ascii="Arial" w:hAnsi="Arial" w:cs="Arial"/>
                <w:sz w:val="22"/>
                <w:szCs w:val="22"/>
              </w:rPr>
            </w:pPr>
          </w:p>
          <w:p w14:paraId="4E8D1763" w14:textId="77777777" w:rsidR="003E3910" w:rsidRDefault="003E3910">
            <w:pPr>
              <w:pStyle w:val="CommentText"/>
              <w:rPr>
                <w:rFonts w:ascii="Arial" w:hAnsi="Arial" w:cs="Arial"/>
                <w:sz w:val="22"/>
                <w:szCs w:val="22"/>
              </w:rPr>
            </w:pPr>
          </w:p>
          <w:p w14:paraId="5C7DD654" w14:textId="77777777" w:rsidR="0012442A" w:rsidRDefault="0012442A">
            <w:pPr>
              <w:pStyle w:val="CommentText"/>
              <w:rPr>
                <w:rFonts w:ascii="Arial" w:hAnsi="Arial" w:cs="Arial"/>
                <w:sz w:val="22"/>
                <w:szCs w:val="22"/>
              </w:rPr>
            </w:pPr>
          </w:p>
          <w:p w14:paraId="0DBBEF62" w14:textId="77777777" w:rsidR="003E3910" w:rsidRDefault="003E3910">
            <w:pPr>
              <w:pStyle w:val="CommentText"/>
              <w:rPr>
                <w:rFonts w:ascii="Arial" w:hAnsi="Arial" w:cs="Arial"/>
                <w:sz w:val="22"/>
                <w:szCs w:val="22"/>
              </w:rPr>
            </w:pPr>
          </w:p>
          <w:p w14:paraId="5D5A7313" w14:textId="77777777" w:rsidR="003E3910" w:rsidRDefault="003E3910">
            <w:pPr>
              <w:pStyle w:val="CommentText"/>
              <w:rPr>
                <w:rFonts w:ascii="Arial" w:hAnsi="Arial" w:cs="Arial"/>
                <w:sz w:val="22"/>
                <w:szCs w:val="22"/>
              </w:rPr>
            </w:pPr>
          </w:p>
          <w:p w14:paraId="26A6E381" w14:textId="77777777" w:rsidR="003E3910" w:rsidRDefault="003E3910">
            <w:pPr>
              <w:pStyle w:val="CommentText"/>
              <w:rPr>
                <w:rFonts w:ascii="Arial" w:hAnsi="Arial" w:cs="Arial"/>
                <w:sz w:val="22"/>
                <w:szCs w:val="22"/>
              </w:rPr>
            </w:pPr>
          </w:p>
          <w:p w14:paraId="25D35884" w14:textId="77777777" w:rsidR="003E3910" w:rsidRDefault="003E3910">
            <w:pPr>
              <w:pStyle w:val="CommentText"/>
              <w:rPr>
                <w:rFonts w:ascii="Arial" w:hAnsi="Arial" w:cs="Arial"/>
                <w:sz w:val="22"/>
                <w:szCs w:val="22"/>
              </w:rPr>
            </w:pPr>
          </w:p>
          <w:p w14:paraId="2EA62B82" w14:textId="77777777" w:rsidR="003E3910" w:rsidRDefault="003E3910">
            <w:pPr>
              <w:pStyle w:val="CommentText"/>
              <w:rPr>
                <w:rFonts w:ascii="Arial" w:hAnsi="Arial" w:cs="Arial"/>
                <w:sz w:val="22"/>
                <w:szCs w:val="22"/>
              </w:rPr>
            </w:pPr>
          </w:p>
          <w:p w14:paraId="24A60D3B" w14:textId="77777777" w:rsidR="003E3910" w:rsidRDefault="003E3910">
            <w:pPr>
              <w:pStyle w:val="CommentText"/>
              <w:rPr>
                <w:rFonts w:ascii="Arial" w:hAnsi="Arial" w:cs="Arial"/>
                <w:sz w:val="22"/>
                <w:szCs w:val="22"/>
              </w:rPr>
            </w:pPr>
          </w:p>
          <w:p w14:paraId="3801B617" w14:textId="77777777" w:rsidR="003E3910" w:rsidRDefault="003E3910">
            <w:pPr>
              <w:pStyle w:val="CommentText"/>
              <w:rPr>
                <w:rFonts w:ascii="Arial" w:hAnsi="Arial" w:cs="Arial"/>
                <w:sz w:val="22"/>
                <w:szCs w:val="22"/>
              </w:rPr>
            </w:pPr>
          </w:p>
          <w:p w14:paraId="4D79725C" w14:textId="6B336D5E" w:rsidR="0020091E" w:rsidRPr="00D029D3" w:rsidRDefault="0020091E">
            <w:pPr>
              <w:pStyle w:val="CommentText"/>
              <w:rPr>
                <w:rFonts w:ascii="Arial" w:hAnsi="Arial" w:cs="Arial"/>
                <w:sz w:val="22"/>
                <w:szCs w:val="22"/>
              </w:rPr>
            </w:pPr>
          </w:p>
        </w:tc>
        <w:tc>
          <w:tcPr>
            <w:tcW w:w="4860" w:type="dxa"/>
          </w:tcPr>
          <w:p w14:paraId="3670AE82" w14:textId="4CD50A00" w:rsidR="0020091E" w:rsidRPr="00D029D3" w:rsidRDefault="006A1731">
            <w:pPr>
              <w:pStyle w:val="CommentText"/>
              <w:rPr>
                <w:rFonts w:ascii="Arial" w:hAnsi="Arial" w:cs="Arial"/>
                <w:sz w:val="22"/>
                <w:szCs w:val="22"/>
              </w:rPr>
            </w:pPr>
            <w:r w:rsidRPr="006A1731">
              <w:rPr>
                <w:rFonts w:ascii="Arial" w:hAnsi="Arial" w:cs="Arial"/>
                <w:sz w:val="22"/>
                <w:szCs w:val="22"/>
              </w:rPr>
              <w:drawing>
                <wp:inline distT="0" distB="0" distL="0" distR="0" wp14:anchorId="7D364E70" wp14:editId="095997FD">
                  <wp:extent cx="1282700" cy="381000"/>
                  <wp:effectExtent l="0" t="0" r="0" b="0"/>
                  <wp:docPr id="16331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8388" name=""/>
                          <pic:cNvPicPr/>
                        </pic:nvPicPr>
                        <pic:blipFill>
                          <a:blip r:embed="rId42"/>
                          <a:stretch>
                            <a:fillRect/>
                          </a:stretch>
                        </pic:blipFill>
                        <pic:spPr>
                          <a:xfrm>
                            <a:off x="0" y="0"/>
                            <a:ext cx="1282700" cy="381000"/>
                          </a:xfrm>
                          <a:prstGeom prst="rect">
                            <a:avLst/>
                          </a:prstGeom>
                        </pic:spPr>
                      </pic:pic>
                    </a:graphicData>
                  </a:graphic>
                </wp:inline>
              </w:drawing>
            </w:r>
          </w:p>
        </w:tc>
      </w:tr>
      <w:tr w:rsidR="00C1208E" w:rsidRPr="00D029D3" w14:paraId="7269761C" w14:textId="77777777">
        <w:trPr>
          <w:cantSplit/>
        </w:trPr>
        <w:tc>
          <w:tcPr>
            <w:tcW w:w="4608" w:type="dxa"/>
          </w:tcPr>
          <w:p w14:paraId="78544CBE" w14:textId="77777777" w:rsidR="00C1208E" w:rsidRDefault="00C1208E" w:rsidP="00C1208E">
            <w:pPr>
              <w:pStyle w:val="CommentText"/>
              <w:rPr>
                <w:rFonts w:ascii="Arial" w:hAnsi="Arial" w:cs="Arial"/>
                <w:sz w:val="22"/>
                <w:szCs w:val="22"/>
              </w:rPr>
            </w:pPr>
          </w:p>
          <w:p w14:paraId="53B6871D" w14:textId="77777777" w:rsidR="00C1208E" w:rsidRDefault="00C1208E" w:rsidP="00C1208E">
            <w:pPr>
              <w:pStyle w:val="CommentText"/>
              <w:rPr>
                <w:rFonts w:ascii="Arial" w:hAnsi="Arial" w:cs="Arial"/>
                <w:sz w:val="22"/>
                <w:szCs w:val="22"/>
              </w:rPr>
            </w:pPr>
          </w:p>
          <w:p w14:paraId="605464F9" w14:textId="77777777" w:rsidR="003E3910" w:rsidRDefault="003E3910" w:rsidP="00C1208E">
            <w:pPr>
              <w:pStyle w:val="CommentText"/>
              <w:rPr>
                <w:rFonts w:ascii="Arial" w:hAnsi="Arial" w:cs="Arial"/>
                <w:sz w:val="22"/>
                <w:szCs w:val="22"/>
              </w:rPr>
            </w:pPr>
          </w:p>
          <w:p w14:paraId="7FBD0090" w14:textId="77777777" w:rsidR="003E3910" w:rsidRDefault="003E3910" w:rsidP="00C1208E">
            <w:pPr>
              <w:pStyle w:val="CommentText"/>
              <w:rPr>
                <w:rFonts w:ascii="Arial" w:hAnsi="Arial" w:cs="Arial"/>
                <w:sz w:val="22"/>
                <w:szCs w:val="22"/>
              </w:rPr>
            </w:pPr>
          </w:p>
          <w:p w14:paraId="6E4F4F37" w14:textId="77777777" w:rsidR="003E3910" w:rsidRDefault="003E3910" w:rsidP="00C1208E">
            <w:pPr>
              <w:pStyle w:val="CommentText"/>
              <w:rPr>
                <w:rFonts w:ascii="Arial" w:hAnsi="Arial" w:cs="Arial"/>
                <w:sz w:val="22"/>
                <w:szCs w:val="22"/>
              </w:rPr>
            </w:pPr>
          </w:p>
          <w:p w14:paraId="2EA3C2C8" w14:textId="77777777" w:rsidR="003E3910" w:rsidRDefault="003E3910" w:rsidP="00C1208E">
            <w:pPr>
              <w:pStyle w:val="CommentText"/>
              <w:rPr>
                <w:rFonts w:ascii="Arial" w:hAnsi="Arial" w:cs="Arial"/>
                <w:sz w:val="22"/>
                <w:szCs w:val="22"/>
              </w:rPr>
            </w:pPr>
          </w:p>
          <w:p w14:paraId="2EF7AC5B" w14:textId="77777777" w:rsidR="003E3910" w:rsidRDefault="003E3910" w:rsidP="003E3910">
            <w:pPr>
              <w:pStyle w:val="CommentText"/>
              <w:rPr>
                <w:rFonts w:ascii="Arial" w:hAnsi="Arial" w:cs="Arial"/>
                <w:sz w:val="22"/>
                <w:szCs w:val="22"/>
              </w:rPr>
            </w:pPr>
            <w:r>
              <w:rPr>
                <w:rFonts w:ascii="Arial" w:hAnsi="Arial" w:cs="Arial"/>
                <w:sz w:val="22"/>
                <w:szCs w:val="22"/>
              </w:rPr>
              <w:t xml:space="preserve">Shiro Armstrong  </w:t>
            </w:r>
          </w:p>
          <w:p w14:paraId="6E9BE69D" w14:textId="77777777" w:rsidR="003E3910" w:rsidRPr="00D029D3" w:rsidRDefault="003E3910" w:rsidP="003E3910">
            <w:pPr>
              <w:pStyle w:val="CommentText"/>
              <w:rPr>
                <w:rFonts w:ascii="Arial" w:hAnsi="Arial" w:cs="Arial"/>
                <w:sz w:val="22"/>
                <w:szCs w:val="22"/>
              </w:rPr>
            </w:pPr>
            <w:r>
              <w:rPr>
                <w:rFonts w:ascii="Arial" w:hAnsi="Arial" w:cs="Arial"/>
                <w:sz w:val="22"/>
                <w:szCs w:val="22"/>
              </w:rPr>
              <w:t>03 July 2026</w:t>
            </w:r>
          </w:p>
          <w:p w14:paraId="6DEB00C8" w14:textId="77777777" w:rsidR="003E3910" w:rsidRPr="00D029D3" w:rsidRDefault="003E3910" w:rsidP="003E3910">
            <w:pPr>
              <w:pStyle w:val="CommentText"/>
              <w:rPr>
                <w:rFonts w:ascii="Arial" w:hAnsi="Arial" w:cs="Arial"/>
                <w:sz w:val="22"/>
                <w:szCs w:val="22"/>
              </w:rPr>
            </w:pPr>
            <w:r w:rsidRPr="00D029D3">
              <w:rPr>
                <w:rFonts w:ascii="Arial" w:hAnsi="Arial" w:cs="Arial"/>
                <w:sz w:val="22"/>
                <w:szCs w:val="22"/>
              </w:rPr>
              <w:t>-----------------------------------------------</w:t>
            </w:r>
          </w:p>
          <w:p w14:paraId="6B89DA23" w14:textId="77777777" w:rsidR="003E3910" w:rsidRPr="00D029D3" w:rsidRDefault="003E3910" w:rsidP="003E3910">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13FE5FF9" w14:textId="228256B2" w:rsidR="003E3910" w:rsidRDefault="003E3910" w:rsidP="003E3910">
            <w:pPr>
              <w:pStyle w:val="CommentText"/>
              <w:rPr>
                <w:rFonts w:ascii="Arial" w:hAnsi="Arial" w:cs="Arial"/>
                <w:sz w:val="22"/>
                <w:szCs w:val="22"/>
              </w:rPr>
            </w:pPr>
            <w:r w:rsidRPr="00D029D3">
              <w:rPr>
                <w:rFonts w:ascii="Arial" w:hAnsi="Arial" w:cs="Arial"/>
                <w:sz w:val="22"/>
                <w:szCs w:val="22"/>
              </w:rPr>
              <w:t>Date:</w:t>
            </w:r>
          </w:p>
          <w:p w14:paraId="48B4CFFB" w14:textId="77777777" w:rsidR="003E3910" w:rsidRDefault="003E3910" w:rsidP="00C1208E">
            <w:pPr>
              <w:pStyle w:val="CommentText"/>
              <w:rPr>
                <w:rFonts w:ascii="Arial" w:hAnsi="Arial" w:cs="Arial"/>
                <w:sz w:val="22"/>
                <w:szCs w:val="22"/>
              </w:rPr>
            </w:pPr>
          </w:p>
          <w:p w14:paraId="33E3B07C" w14:textId="5C828329" w:rsidR="00C1208E" w:rsidRDefault="00C1208E" w:rsidP="00C1208E">
            <w:pPr>
              <w:pStyle w:val="CommentText"/>
              <w:rPr>
                <w:rFonts w:ascii="Arial" w:hAnsi="Arial" w:cs="Arial"/>
                <w:sz w:val="22"/>
                <w:szCs w:val="22"/>
              </w:rPr>
            </w:pPr>
            <w:r>
              <w:rPr>
                <w:rFonts w:ascii="Arial" w:hAnsi="Arial" w:cs="Arial"/>
                <w:sz w:val="22"/>
                <w:szCs w:val="22"/>
              </w:rPr>
              <w:t>Siddharth George</w:t>
            </w:r>
            <w:r w:rsidR="00684113">
              <w:rPr>
                <w:rFonts w:ascii="Arial" w:hAnsi="Arial" w:cs="Arial"/>
                <w:sz w:val="22"/>
                <w:szCs w:val="22"/>
              </w:rPr>
              <w:t xml:space="preserve">     </w:t>
            </w:r>
          </w:p>
          <w:p w14:paraId="3E17DC8F" w14:textId="1C6A44F2" w:rsidR="00C1208E" w:rsidRDefault="00C1208E" w:rsidP="00C1208E">
            <w:pPr>
              <w:pStyle w:val="CommentText"/>
              <w:rPr>
                <w:rFonts w:ascii="Arial" w:hAnsi="Arial" w:cs="Arial"/>
                <w:sz w:val="22"/>
                <w:szCs w:val="22"/>
              </w:rPr>
            </w:pPr>
            <w:r>
              <w:rPr>
                <w:rFonts w:ascii="Arial" w:hAnsi="Arial" w:cs="Arial"/>
                <w:sz w:val="22"/>
                <w:szCs w:val="22"/>
              </w:rPr>
              <w:t xml:space="preserve">03 July 2026  </w:t>
            </w:r>
          </w:p>
          <w:p w14:paraId="347530A4"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0ED7E37D"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0B3EF912"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2F35B8A4" w14:textId="77777777" w:rsidR="00C1208E" w:rsidRDefault="00C1208E" w:rsidP="00C1208E">
            <w:pPr>
              <w:pStyle w:val="CommentText"/>
              <w:rPr>
                <w:rFonts w:ascii="Arial" w:hAnsi="Arial" w:cs="Arial"/>
                <w:sz w:val="22"/>
                <w:szCs w:val="22"/>
              </w:rPr>
            </w:pPr>
          </w:p>
          <w:p w14:paraId="032062A4" w14:textId="77777777" w:rsidR="00C1208E" w:rsidRDefault="00C1208E" w:rsidP="00C1208E">
            <w:pPr>
              <w:pStyle w:val="CommentText"/>
              <w:rPr>
                <w:rFonts w:ascii="Arial" w:hAnsi="Arial" w:cs="Arial"/>
                <w:sz w:val="22"/>
                <w:szCs w:val="22"/>
              </w:rPr>
            </w:pPr>
          </w:p>
          <w:p w14:paraId="07FC3F55" w14:textId="77777777" w:rsidR="00C1208E" w:rsidRDefault="00C1208E" w:rsidP="00C1208E">
            <w:pPr>
              <w:pStyle w:val="CommentText"/>
              <w:rPr>
                <w:rFonts w:ascii="Arial" w:hAnsi="Arial" w:cs="Arial"/>
                <w:sz w:val="22"/>
                <w:szCs w:val="22"/>
              </w:rPr>
            </w:pPr>
          </w:p>
          <w:p w14:paraId="3888F2C0" w14:textId="77777777" w:rsidR="00C1208E" w:rsidRDefault="00C1208E" w:rsidP="00C1208E">
            <w:pPr>
              <w:pStyle w:val="CommentText"/>
              <w:rPr>
                <w:rFonts w:ascii="Arial" w:hAnsi="Arial" w:cs="Arial"/>
                <w:sz w:val="22"/>
                <w:szCs w:val="22"/>
              </w:rPr>
            </w:pPr>
          </w:p>
          <w:p w14:paraId="55110EA2" w14:textId="3D82BCF2" w:rsidR="00C1208E" w:rsidRDefault="00C1208E" w:rsidP="00C1208E">
            <w:pPr>
              <w:pStyle w:val="CommentText"/>
              <w:rPr>
                <w:rFonts w:ascii="Arial" w:hAnsi="Arial" w:cs="Arial"/>
                <w:sz w:val="22"/>
                <w:szCs w:val="22"/>
              </w:rPr>
            </w:pPr>
            <w:proofErr w:type="spellStart"/>
            <w:r>
              <w:rPr>
                <w:rFonts w:ascii="Arial" w:hAnsi="Arial" w:cs="Arial"/>
                <w:sz w:val="22"/>
                <w:szCs w:val="22"/>
              </w:rPr>
              <w:t>Tomoo</w:t>
            </w:r>
            <w:proofErr w:type="spellEnd"/>
            <w:r>
              <w:rPr>
                <w:rFonts w:ascii="Arial" w:hAnsi="Arial" w:cs="Arial"/>
                <w:sz w:val="22"/>
                <w:szCs w:val="22"/>
              </w:rPr>
              <w:t xml:space="preserve"> Kikuchi</w:t>
            </w:r>
            <w:r w:rsidR="002330F5">
              <w:rPr>
                <w:rFonts w:ascii="Arial" w:hAnsi="Arial" w:cs="Arial"/>
                <w:sz w:val="22"/>
                <w:szCs w:val="22"/>
              </w:rPr>
              <w:t xml:space="preserve">    </w:t>
            </w:r>
          </w:p>
          <w:p w14:paraId="0A6B2F34" w14:textId="77777777" w:rsidR="00C1208E" w:rsidRDefault="00C1208E" w:rsidP="00C1208E">
            <w:pPr>
              <w:pStyle w:val="CommentText"/>
              <w:rPr>
                <w:rFonts w:ascii="Arial" w:hAnsi="Arial" w:cs="Arial"/>
                <w:sz w:val="22"/>
                <w:szCs w:val="22"/>
              </w:rPr>
            </w:pPr>
            <w:r>
              <w:rPr>
                <w:rFonts w:ascii="Arial" w:hAnsi="Arial" w:cs="Arial"/>
                <w:sz w:val="22"/>
                <w:szCs w:val="22"/>
              </w:rPr>
              <w:t xml:space="preserve">03 July 2026  </w:t>
            </w:r>
          </w:p>
          <w:p w14:paraId="4CFE82E8"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5AF0CDC7"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1D9FD150" w14:textId="172DA5A2" w:rsidR="00C367EC" w:rsidRDefault="00C1208E" w:rsidP="00C1208E">
            <w:pPr>
              <w:pStyle w:val="CommentText"/>
              <w:rPr>
                <w:rFonts w:ascii="Arial" w:hAnsi="Arial" w:cs="Arial"/>
                <w:sz w:val="22"/>
                <w:szCs w:val="22"/>
              </w:rPr>
            </w:pPr>
            <w:r w:rsidRPr="00D029D3">
              <w:rPr>
                <w:rFonts w:ascii="Arial" w:hAnsi="Arial" w:cs="Arial"/>
                <w:sz w:val="22"/>
                <w:szCs w:val="22"/>
              </w:rPr>
              <w:t>Date:</w:t>
            </w:r>
          </w:p>
          <w:p w14:paraId="354B0F35" w14:textId="77777777" w:rsidR="00C1208E" w:rsidRDefault="00C1208E" w:rsidP="00C1208E">
            <w:pPr>
              <w:pStyle w:val="CommentText"/>
              <w:rPr>
                <w:rFonts w:ascii="Arial" w:hAnsi="Arial" w:cs="Arial"/>
                <w:sz w:val="22"/>
                <w:szCs w:val="22"/>
              </w:rPr>
            </w:pPr>
          </w:p>
          <w:p w14:paraId="74A90B4D" w14:textId="54480F84" w:rsidR="00C1208E" w:rsidRDefault="00C1208E" w:rsidP="00C1208E">
            <w:pPr>
              <w:pStyle w:val="CommentText"/>
              <w:rPr>
                <w:rFonts w:ascii="Arial" w:hAnsi="Arial" w:cs="Arial"/>
                <w:sz w:val="22"/>
                <w:szCs w:val="22"/>
              </w:rPr>
            </w:pPr>
            <w:r>
              <w:rPr>
                <w:rFonts w:ascii="Arial" w:hAnsi="Arial" w:cs="Arial"/>
                <w:sz w:val="22"/>
                <w:szCs w:val="22"/>
              </w:rPr>
              <w:t>Sooyeon Kim</w:t>
            </w:r>
            <w:r>
              <w:rPr>
                <w:rFonts w:ascii="Arial" w:hAnsi="Arial" w:cs="Arial"/>
                <w:sz w:val="22"/>
                <w:szCs w:val="22"/>
              </w:rPr>
              <w:t xml:space="preserve">                         </w:t>
            </w:r>
          </w:p>
          <w:p w14:paraId="1423703A" w14:textId="0C0E4216" w:rsidR="00C1208E" w:rsidRDefault="00C1208E" w:rsidP="00C1208E">
            <w:pPr>
              <w:pStyle w:val="CommentText"/>
              <w:rPr>
                <w:rFonts w:ascii="Arial" w:hAnsi="Arial" w:cs="Arial"/>
                <w:sz w:val="22"/>
                <w:szCs w:val="22"/>
              </w:rPr>
            </w:pPr>
            <w:r>
              <w:rPr>
                <w:rFonts w:ascii="Arial" w:hAnsi="Arial" w:cs="Arial"/>
                <w:sz w:val="22"/>
                <w:szCs w:val="22"/>
              </w:rPr>
              <w:t>03 July 2026</w:t>
            </w:r>
            <w:r w:rsidR="00C367EC">
              <w:rPr>
                <w:rFonts w:ascii="Arial" w:hAnsi="Arial" w:cs="Arial"/>
                <w:sz w:val="22"/>
                <w:szCs w:val="22"/>
              </w:rPr>
              <w:t xml:space="preserve">             </w:t>
            </w:r>
          </w:p>
          <w:p w14:paraId="2E952016" w14:textId="77777777" w:rsidR="00C1208E" w:rsidRDefault="00C1208E" w:rsidP="00C1208E">
            <w:pPr>
              <w:pStyle w:val="CommentText"/>
              <w:rPr>
                <w:rFonts w:ascii="Arial" w:hAnsi="Arial" w:cs="Arial"/>
                <w:sz w:val="22"/>
                <w:szCs w:val="22"/>
              </w:rPr>
            </w:pPr>
          </w:p>
          <w:p w14:paraId="29FCBC9E"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5FDCBDF5"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32704190"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178FF7D3" w14:textId="77777777" w:rsidR="00C1208E" w:rsidRDefault="00C1208E" w:rsidP="00C1208E">
            <w:pPr>
              <w:pStyle w:val="CommentText"/>
              <w:rPr>
                <w:rFonts w:ascii="Arial" w:hAnsi="Arial" w:cs="Arial"/>
                <w:sz w:val="22"/>
                <w:szCs w:val="22"/>
              </w:rPr>
            </w:pPr>
          </w:p>
          <w:p w14:paraId="09230A36" w14:textId="77777777" w:rsidR="00C1208E" w:rsidRDefault="00C1208E" w:rsidP="00C1208E">
            <w:pPr>
              <w:pStyle w:val="CommentText"/>
              <w:rPr>
                <w:rFonts w:ascii="Arial" w:hAnsi="Arial" w:cs="Arial"/>
                <w:sz w:val="22"/>
                <w:szCs w:val="22"/>
              </w:rPr>
            </w:pPr>
          </w:p>
          <w:p w14:paraId="204B61B5" w14:textId="77777777" w:rsidR="00C1208E" w:rsidRDefault="00C1208E" w:rsidP="00C1208E">
            <w:pPr>
              <w:pStyle w:val="CommentText"/>
              <w:rPr>
                <w:rFonts w:ascii="Arial" w:hAnsi="Arial" w:cs="Arial"/>
                <w:sz w:val="22"/>
                <w:szCs w:val="22"/>
              </w:rPr>
            </w:pPr>
          </w:p>
          <w:p w14:paraId="06F0170D" w14:textId="77777777" w:rsidR="00C1208E" w:rsidRDefault="00C1208E" w:rsidP="00C1208E">
            <w:pPr>
              <w:pStyle w:val="CommentText"/>
              <w:rPr>
                <w:rFonts w:ascii="Arial" w:hAnsi="Arial" w:cs="Arial"/>
                <w:sz w:val="22"/>
                <w:szCs w:val="22"/>
              </w:rPr>
            </w:pPr>
          </w:p>
          <w:p w14:paraId="43B10D56" w14:textId="276D8FCB" w:rsidR="00C1208E" w:rsidRDefault="00C1208E" w:rsidP="00C1208E">
            <w:pPr>
              <w:pStyle w:val="CommentText"/>
              <w:rPr>
                <w:rFonts w:ascii="Arial" w:hAnsi="Arial" w:cs="Arial"/>
                <w:sz w:val="22"/>
                <w:szCs w:val="22"/>
              </w:rPr>
            </w:pPr>
            <w:proofErr w:type="spellStart"/>
            <w:r>
              <w:rPr>
                <w:rFonts w:ascii="Arial" w:hAnsi="Arial" w:cs="Arial"/>
                <w:sz w:val="22"/>
                <w:szCs w:val="22"/>
              </w:rPr>
              <w:t>Hyungjin</w:t>
            </w:r>
            <w:proofErr w:type="spellEnd"/>
            <w:r>
              <w:rPr>
                <w:rFonts w:ascii="Arial" w:hAnsi="Arial" w:cs="Arial"/>
                <w:sz w:val="22"/>
                <w:szCs w:val="22"/>
              </w:rPr>
              <w:t xml:space="preserve"> Kim</w:t>
            </w:r>
            <w:r w:rsidR="000A4EB3">
              <w:rPr>
                <w:rFonts w:ascii="Arial" w:hAnsi="Arial" w:cs="Arial"/>
                <w:sz w:val="22"/>
                <w:szCs w:val="22"/>
              </w:rPr>
              <w:t xml:space="preserve">                          </w:t>
            </w:r>
            <w:r w:rsidR="00B44AD1">
              <w:rPr>
                <w:rFonts w:ascii="Arial" w:hAnsi="Arial" w:cs="Arial"/>
                <w:noProof/>
                <w:sz w:val="22"/>
                <w:szCs w:val="22"/>
              </w:rPr>
              <w:drawing>
                <wp:inline distT="0" distB="0" distL="0" distR="0" wp14:anchorId="31323824" wp14:editId="1DBFB59A">
                  <wp:extent cx="2298700" cy="927100"/>
                  <wp:effectExtent l="0" t="0" r="0" b="0"/>
                  <wp:docPr id="1882386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645" name="Picture 188238645"/>
                          <pic:cNvPicPr/>
                        </pic:nvPicPr>
                        <pic:blipFill>
                          <a:blip r:embed="rId43">
                            <a:extLst>
                              <a:ext uri="{28A0092B-C50C-407E-A947-70E740481C1C}">
                                <a14:useLocalDpi xmlns:a14="http://schemas.microsoft.com/office/drawing/2010/main" val="0"/>
                              </a:ext>
                            </a:extLst>
                          </a:blip>
                          <a:stretch>
                            <a:fillRect/>
                          </a:stretch>
                        </pic:blipFill>
                        <pic:spPr>
                          <a:xfrm>
                            <a:off x="0" y="0"/>
                            <a:ext cx="2298700" cy="927100"/>
                          </a:xfrm>
                          <a:prstGeom prst="rect">
                            <a:avLst/>
                          </a:prstGeom>
                        </pic:spPr>
                      </pic:pic>
                    </a:graphicData>
                  </a:graphic>
                </wp:inline>
              </w:drawing>
            </w:r>
          </w:p>
          <w:p w14:paraId="7A597E3F"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564D2734"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68E5DA84"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3BF97F78" w14:textId="54FCF7FB" w:rsidR="00C1208E" w:rsidRPr="00D029D3" w:rsidRDefault="00C1208E" w:rsidP="00C1208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C1208E" w:rsidRPr="00D029D3" w:rsidRDefault="00C1208E" w:rsidP="00C1208E">
            <w:pPr>
              <w:pStyle w:val="CommentText"/>
              <w:rPr>
                <w:rFonts w:ascii="Arial" w:hAnsi="Arial" w:cs="Arial"/>
                <w:sz w:val="22"/>
                <w:szCs w:val="22"/>
              </w:rPr>
            </w:pPr>
          </w:p>
          <w:p w14:paraId="0FFEB562" w14:textId="20AB1E46" w:rsidR="00C1208E" w:rsidRPr="00D029D3" w:rsidRDefault="004A30A0" w:rsidP="00C1208E">
            <w:pPr>
              <w:pStyle w:val="CommentText"/>
              <w:rPr>
                <w:rFonts w:ascii="Arial" w:hAnsi="Arial" w:cs="Arial"/>
                <w:sz w:val="22"/>
                <w:szCs w:val="22"/>
              </w:rPr>
            </w:pPr>
            <w:r>
              <w:rPr>
                <w:rFonts w:ascii="Arial" w:hAnsi="Arial" w:cs="Arial"/>
                <w:noProof/>
                <w:sz w:val="22"/>
                <w:szCs w:val="22"/>
              </w:rPr>
              <w:drawing>
                <wp:inline distT="0" distB="0" distL="0" distR="0" wp14:anchorId="5FB5163B" wp14:editId="4122B51E">
                  <wp:extent cx="2788920" cy="1257300"/>
                  <wp:effectExtent l="0" t="0" r="5080" b="0"/>
                  <wp:docPr id="15984764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6432" name="Picture 1598476432"/>
                          <pic:cNvPicPr/>
                        </pic:nvPicPr>
                        <pic:blipFill>
                          <a:blip r:embed="rId44">
                            <a:extLst>
                              <a:ext uri="{28A0092B-C50C-407E-A947-70E740481C1C}">
                                <a14:useLocalDpi xmlns:a14="http://schemas.microsoft.com/office/drawing/2010/main" val="0"/>
                              </a:ext>
                            </a:extLst>
                          </a:blip>
                          <a:stretch>
                            <a:fillRect/>
                          </a:stretch>
                        </pic:blipFill>
                        <pic:spPr>
                          <a:xfrm>
                            <a:off x="0" y="0"/>
                            <a:ext cx="2788920" cy="1257300"/>
                          </a:xfrm>
                          <a:prstGeom prst="rect">
                            <a:avLst/>
                          </a:prstGeom>
                        </pic:spPr>
                      </pic:pic>
                    </a:graphicData>
                  </a:graphic>
                </wp:inline>
              </w:drawing>
            </w:r>
          </w:p>
          <w:p w14:paraId="73E116FD" w14:textId="77777777" w:rsidR="002330F5" w:rsidRDefault="004A30A0" w:rsidP="00C1208E">
            <w:pPr>
              <w:pStyle w:val="CommentText"/>
              <w:rPr>
                <w:rFonts w:ascii="Arial" w:hAnsi="Arial" w:cs="Arial"/>
                <w:sz w:val="22"/>
                <w:szCs w:val="22"/>
              </w:rPr>
            </w:pPr>
            <w:r>
              <w:rPr>
                <w:rFonts w:ascii="Arial" w:hAnsi="Arial" w:cs="Arial"/>
                <w:noProof/>
                <w:sz w:val="22"/>
                <w:szCs w:val="22"/>
              </w:rPr>
              <w:drawing>
                <wp:inline distT="0" distB="0" distL="0" distR="0" wp14:anchorId="5FA16F21" wp14:editId="4F31390D">
                  <wp:extent cx="1866900" cy="1092200"/>
                  <wp:effectExtent l="0" t="0" r="0" b="0"/>
                  <wp:docPr id="549761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61956" name="Picture 549761956"/>
                          <pic:cNvPicPr/>
                        </pic:nvPicPr>
                        <pic:blipFill>
                          <a:blip r:embed="rId45">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1F0DA93B" w14:textId="77777777" w:rsidR="002330F5" w:rsidRDefault="002330F5" w:rsidP="00C1208E">
            <w:pPr>
              <w:pStyle w:val="CommentText"/>
              <w:rPr>
                <w:rFonts w:ascii="Arial" w:hAnsi="Arial" w:cs="Arial"/>
                <w:sz w:val="22"/>
                <w:szCs w:val="22"/>
              </w:rPr>
            </w:pPr>
          </w:p>
          <w:p w14:paraId="36BAC440" w14:textId="77777777" w:rsidR="002330F5" w:rsidRDefault="002330F5" w:rsidP="00C1208E">
            <w:pPr>
              <w:pStyle w:val="CommentText"/>
              <w:rPr>
                <w:rFonts w:ascii="Arial" w:hAnsi="Arial" w:cs="Arial"/>
                <w:sz w:val="22"/>
                <w:szCs w:val="22"/>
              </w:rPr>
            </w:pPr>
          </w:p>
          <w:p w14:paraId="5F9446AC" w14:textId="77777777" w:rsidR="002330F5" w:rsidRDefault="002330F5" w:rsidP="00C1208E">
            <w:pPr>
              <w:pStyle w:val="CommentText"/>
              <w:rPr>
                <w:rFonts w:ascii="Arial" w:hAnsi="Arial" w:cs="Arial"/>
                <w:sz w:val="22"/>
                <w:szCs w:val="22"/>
              </w:rPr>
            </w:pPr>
          </w:p>
          <w:p w14:paraId="7159338E" w14:textId="77777777" w:rsidR="002330F5" w:rsidRDefault="002330F5" w:rsidP="00C1208E">
            <w:pPr>
              <w:pStyle w:val="CommentText"/>
              <w:rPr>
                <w:rFonts w:ascii="Arial" w:hAnsi="Arial" w:cs="Arial"/>
                <w:sz w:val="22"/>
                <w:szCs w:val="22"/>
              </w:rPr>
            </w:pPr>
          </w:p>
          <w:p w14:paraId="70A5B1E9" w14:textId="77777777" w:rsidR="002330F5" w:rsidRDefault="002330F5" w:rsidP="00C1208E">
            <w:pPr>
              <w:pStyle w:val="CommentText"/>
              <w:rPr>
                <w:rFonts w:ascii="Arial" w:hAnsi="Arial" w:cs="Arial"/>
                <w:sz w:val="22"/>
                <w:szCs w:val="22"/>
              </w:rPr>
            </w:pPr>
          </w:p>
          <w:p w14:paraId="1E7E6806" w14:textId="56ABF511" w:rsidR="00C1208E" w:rsidRPr="00D029D3" w:rsidRDefault="002330F5" w:rsidP="00C1208E">
            <w:pPr>
              <w:pStyle w:val="CommentText"/>
              <w:rPr>
                <w:rFonts w:ascii="Arial" w:hAnsi="Arial" w:cs="Arial"/>
                <w:sz w:val="22"/>
                <w:szCs w:val="22"/>
              </w:rPr>
            </w:pPr>
            <w:r>
              <w:rPr>
                <w:rFonts w:ascii="Arial" w:hAnsi="Arial" w:cs="Arial"/>
                <w:noProof/>
                <w:sz w:val="22"/>
                <w:szCs w:val="22"/>
              </w:rPr>
              <w:drawing>
                <wp:inline distT="0" distB="0" distL="0" distR="0" wp14:anchorId="601474A8" wp14:editId="0BCC451A">
                  <wp:extent cx="2788920" cy="684530"/>
                  <wp:effectExtent l="0" t="0" r="5080" b="1270"/>
                  <wp:docPr id="7786770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77090" name="Picture 778677090"/>
                          <pic:cNvPicPr/>
                        </pic:nvPicPr>
                        <pic:blipFill>
                          <a:blip r:embed="rId46">
                            <a:extLst>
                              <a:ext uri="{28A0092B-C50C-407E-A947-70E740481C1C}">
                                <a14:useLocalDpi xmlns:a14="http://schemas.microsoft.com/office/drawing/2010/main" val="0"/>
                              </a:ext>
                            </a:extLst>
                          </a:blip>
                          <a:stretch>
                            <a:fillRect/>
                          </a:stretch>
                        </pic:blipFill>
                        <pic:spPr>
                          <a:xfrm>
                            <a:off x="0" y="0"/>
                            <a:ext cx="2788920" cy="684530"/>
                          </a:xfrm>
                          <a:prstGeom prst="rect">
                            <a:avLst/>
                          </a:prstGeom>
                        </pic:spPr>
                      </pic:pic>
                    </a:graphicData>
                  </a:graphic>
                </wp:inline>
              </w:drawing>
            </w:r>
            <w:r w:rsidR="00C367EC">
              <w:rPr>
                <w:rFonts w:ascii="Arial" w:hAnsi="Arial" w:cs="Arial"/>
                <w:noProof/>
                <w:sz w:val="22"/>
                <w:szCs w:val="22"/>
              </w:rPr>
              <w:drawing>
                <wp:inline distT="0" distB="0" distL="0" distR="0" wp14:anchorId="1DE561C6" wp14:editId="03E4AAA5">
                  <wp:extent cx="2788920" cy="989965"/>
                  <wp:effectExtent l="0" t="0" r="5080" b="635"/>
                  <wp:docPr id="1744625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25457" name="Picture 1744625457"/>
                          <pic:cNvPicPr/>
                        </pic:nvPicPr>
                        <pic:blipFill>
                          <a:blip r:embed="rId47">
                            <a:extLst>
                              <a:ext uri="{28A0092B-C50C-407E-A947-70E740481C1C}">
                                <a14:useLocalDpi xmlns:a14="http://schemas.microsoft.com/office/drawing/2010/main" val="0"/>
                              </a:ext>
                            </a:extLst>
                          </a:blip>
                          <a:stretch>
                            <a:fillRect/>
                          </a:stretch>
                        </pic:blipFill>
                        <pic:spPr>
                          <a:xfrm>
                            <a:off x="0" y="0"/>
                            <a:ext cx="2788920" cy="989965"/>
                          </a:xfrm>
                          <a:prstGeom prst="rect">
                            <a:avLst/>
                          </a:prstGeom>
                        </pic:spPr>
                      </pic:pic>
                    </a:graphicData>
                  </a:graphic>
                </wp:inline>
              </w:drawing>
            </w:r>
          </w:p>
        </w:tc>
      </w:tr>
      <w:tr w:rsidR="00C1208E" w:rsidRPr="00D029D3" w14:paraId="5F1C73EA" w14:textId="77777777">
        <w:trPr>
          <w:cantSplit/>
        </w:trPr>
        <w:tc>
          <w:tcPr>
            <w:tcW w:w="4608" w:type="dxa"/>
          </w:tcPr>
          <w:p w14:paraId="1D26CB37" w14:textId="77777777" w:rsidR="00C1208E" w:rsidRPr="00D029D3" w:rsidRDefault="00C1208E" w:rsidP="00C1208E">
            <w:pPr>
              <w:pStyle w:val="CommentText"/>
              <w:rPr>
                <w:rFonts w:ascii="Arial" w:hAnsi="Arial" w:cs="Arial"/>
                <w:sz w:val="22"/>
                <w:szCs w:val="22"/>
              </w:rPr>
            </w:pPr>
          </w:p>
          <w:p w14:paraId="744EC85B" w14:textId="77777777" w:rsidR="00C1208E" w:rsidRDefault="00C1208E" w:rsidP="00C1208E">
            <w:pPr>
              <w:pStyle w:val="CommentText"/>
              <w:rPr>
                <w:rFonts w:ascii="Arial" w:hAnsi="Arial" w:cs="Arial"/>
                <w:sz w:val="22"/>
                <w:szCs w:val="22"/>
              </w:rPr>
            </w:pPr>
          </w:p>
          <w:p w14:paraId="0D6940ED" w14:textId="77777777" w:rsidR="00C1208E" w:rsidRDefault="00C1208E" w:rsidP="00C1208E">
            <w:pPr>
              <w:pStyle w:val="CommentText"/>
              <w:rPr>
                <w:rFonts w:ascii="Arial" w:hAnsi="Arial" w:cs="Arial"/>
                <w:sz w:val="22"/>
                <w:szCs w:val="22"/>
              </w:rPr>
            </w:pPr>
          </w:p>
          <w:p w14:paraId="19EC6CF0" w14:textId="25C82A3F" w:rsidR="00C1208E" w:rsidRDefault="00C1208E" w:rsidP="00C1208E">
            <w:pPr>
              <w:pStyle w:val="CommentText"/>
              <w:rPr>
                <w:rFonts w:ascii="Arial" w:hAnsi="Arial" w:cs="Arial"/>
                <w:sz w:val="22"/>
                <w:szCs w:val="22"/>
              </w:rPr>
            </w:pPr>
            <w:r>
              <w:rPr>
                <w:rFonts w:ascii="Arial" w:hAnsi="Arial" w:cs="Arial"/>
                <w:sz w:val="22"/>
                <w:szCs w:val="22"/>
              </w:rPr>
              <w:t>Ng Kuang Jong Joel</w:t>
            </w:r>
            <w:r w:rsidR="00B44AD1">
              <w:rPr>
                <w:rFonts w:ascii="Arial" w:hAnsi="Arial" w:cs="Arial"/>
                <w:sz w:val="22"/>
                <w:szCs w:val="22"/>
              </w:rPr>
              <w:t xml:space="preserve">  </w:t>
            </w:r>
            <w:r w:rsidR="00B44AD1">
              <w:rPr>
                <w:rFonts w:ascii="Arial" w:hAnsi="Arial" w:cs="Arial"/>
                <w:noProof/>
                <w:sz w:val="22"/>
                <w:szCs w:val="22"/>
              </w:rPr>
              <w:drawing>
                <wp:inline distT="0" distB="0" distL="0" distR="0" wp14:anchorId="0B097D98" wp14:editId="24151804">
                  <wp:extent cx="2788920" cy="889000"/>
                  <wp:effectExtent l="0" t="0" r="5080" b="0"/>
                  <wp:docPr id="7036035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03535" name="Picture 703603535"/>
                          <pic:cNvPicPr/>
                        </pic:nvPicPr>
                        <pic:blipFill>
                          <a:blip r:embed="rId48">
                            <a:extLst>
                              <a:ext uri="{28A0092B-C50C-407E-A947-70E740481C1C}">
                                <a14:useLocalDpi xmlns:a14="http://schemas.microsoft.com/office/drawing/2010/main" val="0"/>
                              </a:ext>
                            </a:extLst>
                          </a:blip>
                          <a:stretch>
                            <a:fillRect/>
                          </a:stretch>
                        </pic:blipFill>
                        <pic:spPr>
                          <a:xfrm>
                            <a:off x="0" y="0"/>
                            <a:ext cx="2788920" cy="889000"/>
                          </a:xfrm>
                          <a:prstGeom prst="rect">
                            <a:avLst/>
                          </a:prstGeom>
                        </pic:spPr>
                      </pic:pic>
                    </a:graphicData>
                  </a:graphic>
                </wp:inline>
              </w:drawing>
            </w:r>
          </w:p>
          <w:p w14:paraId="1E1BE671"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2F6439D2"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330AECAE"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4D39D076"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7D38B6DF" w14:textId="77777777" w:rsidR="00C1208E" w:rsidRDefault="00C1208E" w:rsidP="00C1208E">
            <w:pPr>
              <w:pStyle w:val="CommentText"/>
              <w:rPr>
                <w:rFonts w:ascii="Arial" w:hAnsi="Arial" w:cs="Arial"/>
                <w:sz w:val="22"/>
                <w:szCs w:val="22"/>
              </w:rPr>
            </w:pPr>
          </w:p>
          <w:p w14:paraId="59A48A1F" w14:textId="77777777" w:rsidR="00C1208E" w:rsidRDefault="00C1208E" w:rsidP="00C1208E">
            <w:pPr>
              <w:pStyle w:val="CommentText"/>
              <w:rPr>
                <w:rFonts w:ascii="Arial" w:hAnsi="Arial" w:cs="Arial"/>
                <w:sz w:val="22"/>
                <w:szCs w:val="22"/>
              </w:rPr>
            </w:pPr>
          </w:p>
          <w:p w14:paraId="5D6BFC31" w14:textId="77777777" w:rsidR="00C1208E" w:rsidRDefault="00C1208E" w:rsidP="00C1208E">
            <w:pPr>
              <w:pStyle w:val="CommentText"/>
              <w:rPr>
                <w:rFonts w:ascii="Arial" w:hAnsi="Arial" w:cs="Arial"/>
                <w:sz w:val="22"/>
                <w:szCs w:val="22"/>
              </w:rPr>
            </w:pPr>
          </w:p>
          <w:p w14:paraId="083FA6A0" w14:textId="2725E23E" w:rsidR="00C1208E" w:rsidRDefault="007B748E" w:rsidP="00C1208E">
            <w:pPr>
              <w:pStyle w:val="CommentText"/>
              <w:rPr>
                <w:rFonts w:ascii="Arial" w:hAnsi="Arial" w:cs="Arial"/>
                <w:sz w:val="22"/>
                <w:szCs w:val="22"/>
              </w:rPr>
            </w:pPr>
            <w:r>
              <w:rPr>
                <w:rFonts w:ascii="Arial" w:hAnsi="Arial" w:cs="Arial"/>
                <w:sz w:val="22"/>
                <w:szCs w:val="22"/>
              </w:rPr>
              <w:t xml:space="preserve">Wen-Qing </w:t>
            </w:r>
            <w:proofErr w:type="spellStart"/>
            <w:r>
              <w:rPr>
                <w:rFonts w:ascii="Arial" w:hAnsi="Arial" w:cs="Arial"/>
                <w:sz w:val="22"/>
                <w:szCs w:val="22"/>
              </w:rPr>
              <w:t>Ngoei</w:t>
            </w:r>
            <w:proofErr w:type="spellEnd"/>
            <w:r>
              <w:rPr>
                <w:rFonts w:ascii="Arial" w:hAnsi="Arial" w:cs="Arial"/>
                <w:sz w:val="22"/>
                <w:szCs w:val="22"/>
              </w:rPr>
              <w:t xml:space="preserve">  </w:t>
            </w:r>
            <w:r w:rsidR="00B44AD1">
              <w:rPr>
                <w:rFonts w:ascii="Arial" w:hAnsi="Arial" w:cs="Arial"/>
                <w:sz w:val="22"/>
                <w:szCs w:val="22"/>
              </w:rPr>
              <w:t xml:space="preserve">  </w:t>
            </w:r>
            <w:r w:rsidR="00B44AD1">
              <w:rPr>
                <w:rFonts w:ascii="Arial" w:hAnsi="Arial" w:cs="Arial"/>
                <w:noProof/>
                <w:sz w:val="22"/>
                <w:szCs w:val="22"/>
              </w:rPr>
              <w:drawing>
                <wp:inline distT="0" distB="0" distL="0" distR="0" wp14:anchorId="73652376" wp14:editId="66EC080B">
                  <wp:extent cx="2788920" cy="916940"/>
                  <wp:effectExtent l="0" t="0" r="5080" b="0"/>
                  <wp:docPr id="1640364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4971" name="Picture 1640364971"/>
                          <pic:cNvPicPr/>
                        </pic:nvPicPr>
                        <pic:blipFill>
                          <a:blip r:embed="rId49">
                            <a:extLst>
                              <a:ext uri="{28A0092B-C50C-407E-A947-70E740481C1C}">
                                <a14:useLocalDpi xmlns:a14="http://schemas.microsoft.com/office/drawing/2010/main" val="0"/>
                              </a:ext>
                            </a:extLst>
                          </a:blip>
                          <a:stretch>
                            <a:fillRect/>
                          </a:stretch>
                        </pic:blipFill>
                        <pic:spPr>
                          <a:xfrm>
                            <a:off x="0" y="0"/>
                            <a:ext cx="2788920" cy="916940"/>
                          </a:xfrm>
                          <a:prstGeom prst="rect">
                            <a:avLst/>
                          </a:prstGeom>
                        </pic:spPr>
                      </pic:pic>
                    </a:graphicData>
                  </a:graphic>
                </wp:inline>
              </w:drawing>
            </w:r>
          </w:p>
          <w:p w14:paraId="38A98BC4" w14:textId="77777777" w:rsidR="00C1208E" w:rsidRDefault="00C1208E" w:rsidP="00C1208E">
            <w:pPr>
              <w:pStyle w:val="CommentText"/>
              <w:rPr>
                <w:rFonts w:ascii="Arial" w:hAnsi="Arial" w:cs="Arial"/>
                <w:sz w:val="22"/>
                <w:szCs w:val="22"/>
              </w:rPr>
            </w:pPr>
          </w:p>
          <w:p w14:paraId="5B63C05C"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1CD76151"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0DBD1661"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7AA66DCD"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7335A5C5" w14:textId="77777777" w:rsidR="00C1208E" w:rsidRDefault="00C1208E" w:rsidP="00C1208E">
            <w:pPr>
              <w:pStyle w:val="CommentText"/>
              <w:rPr>
                <w:rFonts w:ascii="Arial" w:hAnsi="Arial" w:cs="Arial"/>
                <w:sz w:val="22"/>
                <w:szCs w:val="22"/>
              </w:rPr>
            </w:pPr>
          </w:p>
          <w:p w14:paraId="731C62D1" w14:textId="77777777" w:rsidR="00C1208E" w:rsidRDefault="00C1208E" w:rsidP="00C1208E">
            <w:pPr>
              <w:pStyle w:val="CommentText"/>
              <w:rPr>
                <w:rFonts w:ascii="Arial" w:hAnsi="Arial" w:cs="Arial"/>
                <w:sz w:val="22"/>
                <w:szCs w:val="22"/>
              </w:rPr>
            </w:pPr>
          </w:p>
          <w:p w14:paraId="7DC77019" w14:textId="77777777" w:rsidR="00C1208E" w:rsidRDefault="00C1208E" w:rsidP="00C1208E">
            <w:pPr>
              <w:pStyle w:val="CommentText"/>
              <w:rPr>
                <w:rFonts w:ascii="Arial" w:hAnsi="Arial" w:cs="Arial"/>
                <w:sz w:val="22"/>
                <w:szCs w:val="22"/>
              </w:rPr>
            </w:pPr>
          </w:p>
          <w:p w14:paraId="7DCADE4C" w14:textId="77777777" w:rsidR="00C1208E" w:rsidRDefault="00C1208E" w:rsidP="00C1208E">
            <w:pPr>
              <w:pStyle w:val="CommentText"/>
              <w:rPr>
                <w:rFonts w:ascii="Arial" w:hAnsi="Arial" w:cs="Arial"/>
                <w:sz w:val="22"/>
                <w:szCs w:val="22"/>
              </w:rPr>
            </w:pPr>
          </w:p>
          <w:p w14:paraId="3DC2E3EB" w14:textId="77777777" w:rsidR="00C1208E" w:rsidRDefault="00C1208E" w:rsidP="00C1208E">
            <w:pPr>
              <w:pStyle w:val="CommentText"/>
              <w:rPr>
                <w:rFonts w:ascii="Arial" w:hAnsi="Arial" w:cs="Arial"/>
                <w:sz w:val="22"/>
                <w:szCs w:val="22"/>
              </w:rPr>
            </w:pPr>
          </w:p>
          <w:p w14:paraId="5722DA07" w14:textId="77777777" w:rsidR="00C1208E" w:rsidRDefault="00C1208E" w:rsidP="00C1208E">
            <w:pPr>
              <w:pStyle w:val="CommentText"/>
              <w:rPr>
                <w:rFonts w:ascii="Arial" w:hAnsi="Arial" w:cs="Arial"/>
                <w:sz w:val="22"/>
                <w:szCs w:val="22"/>
              </w:rPr>
            </w:pPr>
          </w:p>
          <w:p w14:paraId="4EDF57C0" w14:textId="30C8272C" w:rsidR="00C1208E" w:rsidRPr="003E3910" w:rsidRDefault="00C1208E" w:rsidP="00C1208E">
            <w:pPr>
              <w:pStyle w:val="CommentText"/>
              <w:rPr>
                <w:rFonts w:ascii="Arial" w:hAnsi="Arial" w:cs="Arial"/>
                <w:sz w:val="22"/>
                <w:szCs w:val="22"/>
              </w:rPr>
            </w:pPr>
          </w:p>
        </w:tc>
        <w:tc>
          <w:tcPr>
            <w:tcW w:w="4860" w:type="dxa"/>
          </w:tcPr>
          <w:p w14:paraId="693631AC" w14:textId="77777777" w:rsidR="00C1208E" w:rsidRPr="00D029D3" w:rsidRDefault="00C1208E" w:rsidP="00C1208E">
            <w:pPr>
              <w:pStyle w:val="CommentText"/>
              <w:rPr>
                <w:rFonts w:ascii="Arial" w:hAnsi="Arial" w:cs="Arial"/>
                <w:sz w:val="22"/>
                <w:szCs w:val="22"/>
              </w:rPr>
            </w:pP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p w14:paraId="47362A24" w14:textId="77777777" w:rsidR="000A1305" w:rsidRDefault="000A1305">
      <w:pPr>
        <w:ind w:left="7740"/>
      </w:pPr>
    </w:p>
    <w:sectPr w:rsidR="000A1305" w:rsidSect="00F65AC0">
      <w:headerReference w:type="default" r:id="rId50"/>
      <w:footerReference w:type="default" r:id="rId51"/>
      <w:headerReference w:type="first" r:id="rId52"/>
      <w:footerReference w:type="first" r:id="rId53"/>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EFA3EC" w14:textId="77777777" w:rsidR="00C84521" w:rsidRDefault="00C84521">
      <w:r>
        <w:separator/>
      </w:r>
    </w:p>
  </w:endnote>
  <w:endnote w:type="continuationSeparator" w:id="0">
    <w:p w14:paraId="135D02EC" w14:textId="77777777" w:rsidR="00C84521" w:rsidRDefault="00C84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Gentium Plus">
    <w:panose1 w:val="02000503060000020004"/>
    <w:charset w:val="00"/>
    <w:family w:val="auto"/>
    <w:pitch w:val="variable"/>
    <w:sig w:usb0="E00002FF" w:usb1="5200A1FB" w:usb2="0200000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6AA7A7" w14:textId="77777777" w:rsidR="00C84521" w:rsidRDefault="00C84521">
      <w:r>
        <w:separator/>
      </w:r>
    </w:p>
  </w:footnote>
  <w:footnote w:type="continuationSeparator" w:id="0">
    <w:p w14:paraId="47198CAD" w14:textId="77777777" w:rsidR="00C84521" w:rsidRDefault="00C84521">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305"/>
    <w:rsid w:val="000A1CBD"/>
    <w:rsid w:val="000A344D"/>
    <w:rsid w:val="000A4EB3"/>
    <w:rsid w:val="000A5307"/>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0B9"/>
    <w:rsid w:val="00106BA7"/>
    <w:rsid w:val="0011151C"/>
    <w:rsid w:val="00114884"/>
    <w:rsid w:val="00114F77"/>
    <w:rsid w:val="00117120"/>
    <w:rsid w:val="00121CA2"/>
    <w:rsid w:val="001233EC"/>
    <w:rsid w:val="0012442A"/>
    <w:rsid w:val="0012493B"/>
    <w:rsid w:val="00125C8D"/>
    <w:rsid w:val="00132AB6"/>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B1612"/>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0F5"/>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4AE0"/>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A5680"/>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3910"/>
    <w:rsid w:val="003E5329"/>
    <w:rsid w:val="003F0408"/>
    <w:rsid w:val="003F1BCF"/>
    <w:rsid w:val="003F49B6"/>
    <w:rsid w:val="003F7138"/>
    <w:rsid w:val="00403292"/>
    <w:rsid w:val="0040381B"/>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A30A0"/>
    <w:rsid w:val="004B6121"/>
    <w:rsid w:val="004B7913"/>
    <w:rsid w:val="004C3A6E"/>
    <w:rsid w:val="004C4B8D"/>
    <w:rsid w:val="004C54F7"/>
    <w:rsid w:val="004C711B"/>
    <w:rsid w:val="004D09B0"/>
    <w:rsid w:val="004D14E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37058"/>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13"/>
    <w:rsid w:val="00684154"/>
    <w:rsid w:val="006848D7"/>
    <w:rsid w:val="00685105"/>
    <w:rsid w:val="006856AB"/>
    <w:rsid w:val="00685F84"/>
    <w:rsid w:val="00687418"/>
    <w:rsid w:val="00687DE0"/>
    <w:rsid w:val="006921B1"/>
    <w:rsid w:val="006A09F1"/>
    <w:rsid w:val="006A173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E781E"/>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8FD"/>
    <w:rsid w:val="00733C1A"/>
    <w:rsid w:val="00736700"/>
    <w:rsid w:val="007368FF"/>
    <w:rsid w:val="00740937"/>
    <w:rsid w:val="00741824"/>
    <w:rsid w:val="00741C8D"/>
    <w:rsid w:val="00750FF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48E"/>
    <w:rsid w:val="007B7793"/>
    <w:rsid w:val="007C0F76"/>
    <w:rsid w:val="007C7960"/>
    <w:rsid w:val="007D0614"/>
    <w:rsid w:val="007D091F"/>
    <w:rsid w:val="007D0FE8"/>
    <w:rsid w:val="007D2E97"/>
    <w:rsid w:val="007D37E5"/>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0C71"/>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05D82"/>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4AD1"/>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565D"/>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1509"/>
    <w:rsid w:val="00C1208E"/>
    <w:rsid w:val="00C16CAB"/>
    <w:rsid w:val="00C20FE8"/>
    <w:rsid w:val="00C2105E"/>
    <w:rsid w:val="00C21190"/>
    <w:rsid w:val="00C218E8"/>
    <w:rsid w:val="00C22F47"/>
    <w:rsid w:val="00C23F93"/>
    <w:rsid w:val="00C27276"/>
    <w:rsid w:val="00C347A7"/>
    <w:rsid w:val="00C34F34"/>
    <w:rsid w:val="00C367EC"/>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4521"/>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E70F3"/>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6BC0"/>
    <w:rsid w:val="00D5709B"/>
    <w:rsid w:val="00D64CA4"/>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AF9"/>
    <w:rsid w:val="00E96DFF"/>
    <w:rsid w:val="00EA1628"/>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image" Target="media/image70.png"/><Relationship Id="rId39" Type="http://schemas.openxmlformats.org/officeDocument/2006/relationships/image" Target="media/image11.jpeg"/><Relationship Id="rId21" Type="http://schemas.openxmlformats.org/officeDocument/2006/relationships/header" Target="header2.xml"/><Relationship Id="rId34" Type="http://schemas.openxmlformats.org/officeDocument/2006/relationships/footer" Target="footer5.xml"/><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header" Target="header6.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9.png"/><Relationship Id="rId11" Type="http://schemas.openxmlformats.org/officeDocument/2006/relationships/hyperlink" Target="mailto:segeorge@nus.edu.sg" TargetMode="External"/><Relationship Id="rId24" Type="http://schemas.openxmlformats.org/officeDocument/2006/relationships/footer" Target="footer4.xml"/><Relationship Id="rId32" Type="http://schemas.openxmlformats.org/officeDocument/2006/relationships/image" Target="media/image100.png"/><Relationship Id="rId37" Type="http://schemas.openxmlformats.org/officeDocument/2006/relationships/hyperlink" Target="mailto:APosen@PIIE.COM" TargetMode="External"/><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footer" Target="footer8.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16.png"/><Relationship Id="rId52"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90.png"/><Relationship Id="rId35" Type="http://schemas.openxmlformats.org/officeDocument/2006/relationships/header" Target="header5.xml"/><Relationship Id="rId43" Type="http://schemas.openxmlformats.org/officeDocument/2006/relationships/image" Target="media/image15.png"/><Relationship Id="rId48" Type="http://schemas.openxmlformats.org/officeDocument/2006/relationships/image" Target="media/image20.png"/><Relationship Id="rId8" Type="http://schemas.openxmlformats.org/officeDocument/2006/relationships/webSettings" Target="webSettings.xml"/><Relationship Id="rId51" Type="http://schemas.openxmlformats.org/officeDocument/2006/relationships/footer" Target="footer7.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7.png"/><Relationship Id="rId33" Type="http://schemas.openxmlformats.org/officeDocument/2006/relationships/header" Target="header4.xml"/><Relationship Id="rId38" Type="http://schemas.openxmlformats.org/officeDocument/2006/relationships/hyperlink" Target="mailto:plchang@smu.edu.sg" TargetMode="External"/><Relationship Id="rId46" Type="http://schemas.openxmlformats.org/officeDocument/2006/relationships/image" Target="media/image18.png"/><Relationship Id="rId20" Type="http://schemas.openxmlformats.org/officeDocument/2006/relationships/footer" Target="footer2.xml"/><Relationship Id="rId41" Type="http://schemas.openxmlformats.org/officeDocument/2006/relationships/image" Target="media/image1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80.png"/><Relationship Id="rId36" Type="http://schemas.openxmlformats.org/officeDocument/2006/relationships/footer" Target="footer6.xml"/><Relationship Id="rId4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2.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4.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97</TotalTime>
  <Pages>38</Pages>
  <Words>4502</Words>
  <Characters>25666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30108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41</cp:revision>
  <cp:lastPrinted>2016-05-06T00:05:00Z</cp:lastPrinted>
  <dcterms:created xsi:type="dcterms:W3CDTF">2026-07-01T09:14:00Z</dcterms:created>
  <dcterms:modified xsi:type="dcterms:W3CDTF">2026-07-03T04:00:00Z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