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A0DD1" w14:textId="7FAA57DF" w:rsidR="27E6B8E2" w:rsidRDefault="05CFC88F" w:rsidP="0F538642">
      <w:pPr>
        <w:spacing w:line="240" w:lineRule="auto"/>
        <w:rPr>
          <w:sz w:val="22"/>
          <w:szCs w:val="22"/>
        </w:rPr>
      </w:pPr>
      <w:r w:rsidRPr="0F538642">
        <w:rPr>
          <w:b/>
          <w:bCs/>
          <w:sz w:val="22"/>
          <w:szCs w:val="22"/>
        </w:rPr>
        <w:t>To:</w:t>
      </w:r>
      <w:r w:rsidR="1A25D1BF" w:rsidRPr="0F538642">
        <w:rPr>
          <w:b/>
          <w:bCs/>
          <w:sz w:val="22"/>
          <w:szCs w:val="22"/>
        </w:rPr>
        <w:t xml:space="preserve"> </w:t>
      </w:r>
      <w:r w:rsidR="1A25D1BF" w:rsidRPr="0F538642">
        <w:rPr>
          <w:sz w:val="22"/>
          <w:szCs w:val="22"/>
        </w:rPr>
        <w:t>Secretary Sharon S. Garin, Department of Energy</w:t>
      </w:r>
      <w:r w:rsidR="5C8C3F48">
        <w:br/>
      </w:r>
      <w:r w:rsidR="28FAC75F" w:rsidRPr="0F538642">
        <w:rPr>
          <w:b/>
          <w:bCs/>
          <w:sz w:val="22"/>
          <w:szCs w:val="22"/>
        </w:rPr>
        <w:t>From:</w:t>
      </w:r>
      <w:r w:rsidR="072D19F0" w:rsidRPr="0F538642">
        <w:rPr>
          <w:b/>
          <w:bCs/>
          <w:sz w:val="22"/>
          <w:szCs w:val="22"/>
        </w:rPr>
        <w:t xml:space="preserve"> </w:t>
      </w:r>
      <w:r w:rsidR="072D19F0" w:rsidRPr="0F538642">
        <w:rPr>
          <w:sz w:val="22"/>
          <w:szCs w:val="22"/>
        </w:rPr>
        <w:t>Kjersti Swanson</w:t>
      </w:r>
    </w:p>
    <w:p w14:paraId="53C26050" w14:textId="6F8CDEB0" w:rsidR="4A569741" w:rsidRDefault="40276475" w:rsidP="17EA8A44">
      <w:pPr>
        <w:spacing w:line="240" w:lineRule="auto"/>
        <w:rPr>
          <w:sz w:val="22"/>
          <w:szCs w:val="22"/>
        </w:rPr>
      </w:pPr>
      <w:r w:rsidRPr="7656929F">
        <w:rPr>
          <w:b/>
          <w:bCs/>
          <w:sz w:val="22"/>
          <w:szCs w:val="22"/>
        </w:rPr>
        <w:t>Date:</w:t>
      </w:r>
      <w:r w:rsidR="4DDB8D69" w:rsidRPr="7656929F">
        <w:rPr>
          <w:b/>
          <w:bCs/>
          <w:sz w:val="22"/>
          <w:szCs w:val="22"/>
        </w:rPr>
        <w:t xml:space="preserve"> </w:t>
      </w:r>
      <w:r w:rsidR="4DDB8D69" w:rsidRPr="7656929F">
        <w:rPr>
          <w:sz w:val="22"/>
          <w:szCs w:val="22"/>
        </w:rPr>
        <w:t>18 September 2026</w:t>
      </w:r>
    </w:p>
    <w:p w14:paraId="09FA911D" w14:textId="1783BEA8" w:rsidR="15065135" w:rsidRDefault="28FAC75F" w:rsidP="0F538642">
      <w:pPr>
        <w:spacing w:line="240" w:lineRule="auto"/>
        <w:rPr>
          <w:sz w:val="22"/>
          <w:szCs w:val="22"/>
        </w:rPr>
      </w:pPr>
      <w:r w:rsidRPr="0F538642">
        <w:rPr>
          <w:b/>
          <w:bCs/>
          <w:sz w:val="22"/>
          <w:szCs w:val="22"/>
        </w:rPr>
        <w:t>Subject:</w:t>
      </w:r>
      <w:r w:rsidR="6F793813" w:rsidRPr="0F538642">
        <w:rPr>
          <w:b/>
          <w:bCs/>
          <w:sz w:val="22"/>
          <w:szCs w:val="22"/>
        </w:rPr>
        <w:t xml:space="preserve"> </w:t>
      </w:r>
      <w:r w:rsidR="492854F2" w:rsidRPr="0F538642">
        <w:rPr>
          <w:sz w:val="22"/>
          <w:szCs w:val="22"/>
        </w:rPr>
        <w:t xml:space="preserve">From Oil Dependence to Managed Interdependence: </w:t>
      </w:r>
      <w:r w:rsidR="45F67E25" w:rsidRPr="0F538642">
        <w:rPr>
          <w:sz w:val="22"/>
          <w:szCs w:val="22"/>
        </w:rPr>
        <w:t xml:space="preserve">A </w:t>
      </w:r>
      <w:r w:rsidR="492854F2" w:rsidRPr="0F538642">
        <w:rPr>
          <w:sz w:val="22"/>
          <w:szCs w:val="22"/>
        </w:rPr>
        <w:t xml:space="preserve">Strengthened Case for the Philippines’ </w:t>
      </w:r>
      <w:r w:rsidR="0D3CF33F" w:rsidRPr="0F538642">
        <w:rPr>
          <w:sz w:val="22"/>
          <w:szCs w:val="22"/>
        </w:rPr>
        <w:t xml:space="preserve">Energy </w:t>
      </w:r>
      <w:r w:rsidR="492854F2" w:rsidRPr="0F538642">
        <w:rPr>
          <w:sz w:val="22"/>
          <w:szCs w:val="22"/>
        </w:rPr>
        <w:t>Transition</w:t>
      </w:r>
    </w:p>
    <w:p w14:paraId="3329299D" w14:textId="1867A593" w:rsidR="321D81D4" w:rsidRDefault="5E85D065" w:rsidP="321D81D4">
      <w:pPr>
        <w:spacing w:line="240" w:lineRule="auto"/>
      </w:pPr>
      <w:r w:rsidRPr="4F6FA544">
        <w:rPr>
          <w:b/>
          <w:bCs/>
        </w:rPr>
        <w:t>Summary</w:t>
      </w:r>
    </w:p>
    <w:p w14:paraId="7E453A68" w14:textId="73E61555" w:rsidR="37237B31" w:rsidRDefault="02498703" w:rsidP="37237B31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 xml:space="preserve">The Philippines should </w:t>
      </w:r>
      <w:r w:rsidR="50CACDEC" w:rsidRPr="0F538642">
        <w:rPr>
          <w:sz w:val="22"/>
          <w:szCs w:val="22"/>
        </w:rPr>
        <w:t xml:space="preserve">take a long-term approach </w:t>
      </w:r>
      <w:r w:rsidRPr="0F538642">
        <w:rPr>
          <w:sz w:val="22"/>
          <w:szCs w:val="22"/>
        </w:rPr>
        <w:t xml:space="preserve">when responding to </w:t>
      </w:r>
      <w:r w:rsidR="1D2824BA" w:rsidRPr="0F538642">
        <w:rPr>
          <w:sz w:val="22"/>
          <w:szCs w:val="22"/>
        </w:rPr>
        <w:t>its</w:t>
      </w:r>
      <w:r w:rsidRPr="0F538642">
        <w:rPr>
          <w:sz w:val="22"/>
          <w:szCs w:val="22"/>
        </w:rPr>
        <w:t xml:space="preserve"> acute oil crisis, accelerating renewab</w:t>
      </w:r>
      <w:r w:rsidR="18153E54" w:rsidRPr="0F538642">
        <w:rPr>
          <w:sz w:val="22"/>
          <w:szCs w:val="22"/>
        </w:rPr>
        <w:t xml:space="preserve">le deployment rather than deepening hydrocarbon dependence. Manila can manage </w:t>
      </w:r>
      <w:r w:rsidR="4B09E2CB" w:rsidRPr="0F538642">
        <w:rPr>
          <w:sz w:val="22"/>
          <w:szCs w:val="22"/>
        </w:rPr>
        <w:t xml:space="preserve">the </w:t>
      </w:r>
      <w:bookmarkStart w:id="0" w:name="_Int_V01JYZMS"/>
      <w:r w:rsidR="63143E54" w:rsidRPr="0F538642">
        <w:rPr>
          <w:sz w:val="22"/>
          <w:szCs w:val="22"/>
        </w:rPr>
        <w:t>transition’s</w:t>
      </w:r>
      <w:bookmarkEnd w:id="0"/>
      <w:r w:rsidR="63143E54" w:rsidRPr="0F538642">
        <w:rPr>
          <w:sz w:val="22"/>
          <w:szCs w:val="22"/>
        </w:rPr>
        <w:t xml:space="preserve"> </w:t>
      </w:r>
      <w:r w:rsidR="283FFE9B" w:rsidRPr="0F538642">
        <w:rPr>
          <w:sz w:val="22"/>
          <w:szCs w:val="22"/>
        </w:rPr>
        <w:t xml:space="preserve">vulnerabilities </w:t>
      </w:r>
      <w:r w:rsidR="18153E54" w:rsidRPr="0F538642">
        <w:rPr>
          <w:sz w:val="22"/>
          <w:szCs w:val="22"/>
        </w:rPr>
        <w:t>by leveraging its critical minerals to build domestic productive capacity while diversifying foreign investment and technology partnerships.</w:t>
      </w:r>
    </w:p>
    <w:p w14:paraId="2BC317C6" w14:textId="7228A3AA" w:rsidR="127E4813" w:rsidRDefault="127E4813" w:rsidP="3EE9812F">
      <w:pPr>
        <w:spacing w:line="240" w:lineRule="auto"/>
      </w:pPr>
      <w:r w:rsidRPr="3EE9812F">
        <w:rPr>
          <w:b/>
          <w:bCs/>
        </w:rPr>
        <w:t>Context-Setting</w:t>
      </w:r>
    </w:p>
    <w:p w14:paraId="2EF566CD" w14:textId="2139232E" w:rsidR="52905031" w:rsidRDefault="320D3568" w:rsidP="1B5A0256">
      <w:pPr>
        <w:spacing w:line="240" w:lineRule="auto"/>
      </w:pPr>
      <w:r w:rsidRPr="0F538642">
        <w:rPr>
          <w:sz w:val="22"/>
          <w:szCs w:val="22"/>
        </w:rPr>
        <w:t xml:space="preserve">In </w:t>
      </w:r>
      <w:r w:rsidR="207ABD7B" w:rsidRPr="0F538642">
        <w:rPr>
          <w:sz w:val="22"/>
          <w:szCs w:val="22"/>
        </w:rPr>
        <w:t xml:space="preserve">February, </w:t>
      </w:r>
      <w:r w:rsidR="1DE810CC" w:rsidRPr="0F538642">
        <w:rPr>
          <w:sz w:val="22"/>
          <w:szCs w:val="22"/>
        </w:rPr>
        <w:t xml:space="preserve">the world </w:t>
      </w:r>
      <w:r w:rsidR="37B70DC7" w:rsidRPr="0F538642">
        <w:rPr>
          <w:sz w:val="22"/>
          <w:szCs w:val="22"/>
        </w:rPr>
        <w:t>received</w:t>
      </w:r>
      <w:r w:rsidR="41714DD6" w:rsidRPr="0F538642">
        <w:rPr>
          <w:sz w:val="22"/>
          <w:szCs w:val="22"/>
        </w:rPr>
        <w:t xml:space="preserve"> yet</w:t>
      </w:r>
      <w:r w:rsidR="37B70DC7" w:rsidRPr="0F538642">
        <w:rPr>
          <w:sz w:val="22"/>
          <w:szCs w:val="22"/>
        </w:rPr>
        <w:t xml:space="preserve"> another reminder </w:t>
      </w:r>
      <w:r w:rsidR="481949B5" w:rsidRPr="0F538642">
        <w:rPr>
          <w:sz w:val="22"/>
          <w:szCs w:val="22"/>
        </w:rPr>
        <w:t xml:space="preserve">that </w:t>
      </w:r>
      <w:r w:rsidR="77D1F079" w:rsidRPr="0F538642">
        <w:rPr>
          <w:sz w:val="22"/>
          <w:szCs w:val="22"/>
        </w:rPr>
        <w:t xml:space="preserve">a </w:t>
      </w:r>
      <w:r w:rsidR="5FDDF669" w:rsidRPr="0F538642">
        <w:rPr>
          <w:sz w:val="22"/>
          <w:szCs w:val="22"/>
        </w:rPr>
        <w:t xml:space="preserve">highly </w:t>
      </w:r>
      <w:r w:rsidR="77D1F079" w:rsidRPr="0F538642">
        <w:rPr>
          <w:sz w:val="22"/>
          <w:szCs w:val="22"/>
        </w:rPr>
        <w:t xml:space="preserve">globalized </w:t>
      </w:r>
      <w:r w:rsidR="6DE41668" w:rsidRPr="0F538642">
        <w:rPr>
          <w:sz w:val="22"/>
          <w:szCs w:val="22"/>
        </w:rPr>
        <w:t xml:space="preserve">economy sometimes has </w:t>
      </w:r>
      <w:r w:rsidR="48CD0D05" w:rsidRPr="0F538642">
        <w:rPr>
          <w:sz w:val="22"/>
          <w:szCs w:val="22"/>
        </w:rPr>
        <w:t>global consequences</w:t>
      </w:r>
      <w:r w:rsidR="6DE41668" w:rsidRPr="0F538642">
        <w:rPr>
          <w:sz w:val="22"/>
          <w:szCs w:val="22"/>
        </w:rPr>
        <w:t>.</w:t>
      </w:r>
      <w:r w:rsidR="02FB5703" w:rsidRPr="0F538642">
        <w:rPr>
          <w:sz w:val="22"/>
          <w:szCs w:val="22"/>
        </w:rPr>
        <w:t xml:space="preserve"> </w:t>
      </w:r>
      <w:r w:rsidR="35D1D844" w:rsidRPr="0F538642">
        <w:rPr>
          <w:sz w:val="22"/>
          <w:szCs w:val="22"/>
        </w:rPr>
        <w:t>Exchange of firepower in an</w:t>
      </w:r>
      <w:r w:rsidR="601E4DE9" w:rsidRPr="0F538642">
        <w:rPr>
          <w:sz w:val="22"/>
          <w:szCs w:val="22"/>
        </w:rPr>
        <w:t xml:space="preserve"> unsuspecting channel</w:t>
      </w:r>
      <w:r w:rsidR="6CB2338E" w:rsidRPr="0F538642">
        <w:rPr>
          <w:sz w:val="22"/>
          <w:szCs w:val="22"/>
        </w:rPr>
        <w:t xml:space="preserve"> </w:t>
      </w:r>
      <w:r w:rsidR="3CEF07EE" w:rsidRPr="0F538642">
        <w:rPr>
          <w:sz w:val="22"/>
          <w:szCs w:val="22"/>
        </w:rPr>
        <w:t xml:space="preserve">wedged between Iran, Oman and the UAE </w:t>
      </w:r>
      <w:r w:rsidR="3FE3C3F7" w:rsidRPr="0F538642">
        <w:rPr>
          <w:sz w:val="22"/>
          <w:szCs w:val="22"/>
        </w:rPr>
        <w:t>triggered</w:t>
      </w:r>
      <w:r w:rsidR="64EDCCDA" w:rsidRPr="0F538642">
        <w:rPr>
          <w:sz w:val="22"/>
          <w:szCs w:val="22"/>
        </w:rPr>
        <w:t xml:space="preserve"> a</w:t>
      </w:r>
      <w:r w:rsidR="364919C8" w:rsidRPr="0F538642">
        <w:rPr>
          <w:sz w:val="22"/>
          <w:szCs w:val="22"/>
        </w:rPr>
        <w:t xml:space="preserve">n acute </w:t>
      </w:r>
      <w:r w:rsidR="64EDCCDA" w:rsidRPr="0F538642">
        <w:rPr>
          <w:sz w:val="22"/>
          <w:szCs w:val="22"/>
        </w:rPr>
        <w:t>supply crisis in the Philippines</w:t>
      </w:r>
      <w:r w:rsidR="236FCB81" w:rsidRPr="0F538642">
        <w:rPr>
          <w:sz w:val="22"/>
          <w:szCs w:val="22"/>
        </w:rPr>
        <w:t xml:space="preserve">, a country </w:t>
      </w:r>
      <w:r w:rsidR="1BFEB519" w:rsidRPr="0F538642">
        <w:rPr>
          <w:sz w:val="22"/>
          <w:szCs w:val="22"/>
        </w:rPr>
        <w:t xml:space="preserve">separated by </w:t>
      </w:r>
      <w:r w:rsidR="64EDCCDA" w:rsidRPr="0F538642">
        <w:rPr>
          <w:sz w:val="22"/>
          <w:szCs w:val="22"/>
        </w:rPr>
        <w:t>7,000 kilometers</w:t>
      </w:r>
      <w:r w:rsidR="46ABDA3E" w:rsidRPr="0F538642">
        <w:rPr>
          <w:sz w:val="22"/>
          <w:szCs w:val="22"/>
        </w:rPr>
        <w:t xml:space="preserve"> of land and sea</w:t>
      </w:r>
      <w:r w:rsidR="0F92C15F" w:rsidRPr="0F538642">
        <w:rPr>
          <w:sz w:val="22"/>
          <w:szCs w:val="22"/>
        </w:rPr>
        <w:t>.</w:t>
      </w:r>
    </w:p>
    <w:p w14:paraId="76ABD257" w14:textId="12A09FC3" w:rsidR="0A074DBF" w:rsidRDefault="0A074DBF" w:rsidP="1B5A0256">
      <w:pPr>
        <w:spacing w:line="240" w:lineRule="auto"/>
      </w:pPr>
      <w:r w:rsidRPr="2BA127C6">
        <w:rPr>
          <w:sz w:val="22"/>
          <w:szCs w:val="22"/>
        </w:rPr>
        <w:t xml:space="preserve">Within a month, the pump price of diesel more than </w:t>
      </w:r>
      <w:hyperlink r:id="rId5">
        <w:r w:rsidRPr="653E676C">
          <w:rPr>
            <w:rStyle w:val="Hyperlink"/>
          </w:rPr>
          <w:t>doubled</w:t>
        </w:r>
      </w:hyperlink>
      <w:r w:rsidRPr="653E676C">
        <w:rPr>
          <w:sz w:val="22"/>
          <w:szCs w:val="22"/>
        </w:rPr>
        <w:t>,</w:t>
      </w:r>
      <w:r w:rsidRPr="2BA127C6">
        <w:rPr>
          <w:sz w:val="22"/>
          <w:szCs w:val="22"/>
        </w:rPr>
        <w:t xml:space="preserve"> reflecting the </w:t>
      </w:r>
      <w:hyperlink r:id="rId6">
        <w:r w:rsidRPr="2BA127C6">
          <w:rPr>
            <w:rStyle w:val="Hyperlink"/>
          </w:rPr>
          <w:t>steepest</w:t>
        </w:r>
      </w:hyperlink>
      <w:r w:rsidRPr="2BA127C6">
        <w:rPr>
          <w:sz w:val="22"/>
          <w:szCs w:val="22"/>
        </w:rPr>
        <w:t xml:space="preserve"> rise in petrol prices anywhere on Earth. The Marcos administration, initially reticent</w:t>
      </w:r>
      <w:r w:rsidR="10C42F26" w:rsidRPr="2BA127C6">
        <w:rPr>
          <w:sz w:val="22"/>
          <w:szCs w:val="22"/>
        </w:rPr>
        <w:t xml:space="preserve"> about </w:t>
      </w:r>
      <w:r w:rsidR="6DED9E67" w:rsidRPr="2BA127C6">
        <w:rPr>
          <w:sz w:val="22"/>
          <w:szCs w:val="22"/>
        </w:rPr>
        <w:t xml:space="preserve">labelling </w:t>
      </w:r>
      <w:r w:rsidR="268CF948" w:rsidRPr="2BA127C6">
        <w:rPr>
          <w:sz w:val="22"/>
          <w:szCs w:val="22"/>
        </w:rPr>
        <w:t xml:space="preserve">the price </w:t>
      </w:r>
      <w:r w:rsidR="731B65D6" w:rsidRPr="2BA127C6">
        <w:rPr>
          <w:sz w:val="22"/>
          <w:szCs w:val="22"/>
        </w:rPr>
        <w:t xml:space="preserve">meltdown </w:t>
      </w:r>
      <w:r w:rsidR="268CF948" w:rsidRPr="2BA127C6">
        <w:rPr>
          <w:sz w:val="22"/>
          <w:szCs w:val="22"/>
        </w:rPr>
        <w:t>as a</w:t>
      </w:r>
      <w:r w:rsidR="06AE37CD" w:rsidRPr="2BA127C6">
        <w:rPr>
          <w:sz w:val="22"/>
          <w:szCs w:val="22"/>
        </w:rPr>
        <w:t xml:space="preserve"> </w:t>
      </w:r>
      <w:r w:rsidR="268CF948" w:rsidRPr="2BA127C6">
        <w:rPr>
          <w:sz w:val="22"/>
          <w:szCs w:val="22"/>
        </w:rPr>
        <w:t>crisis</w:t>
      </w:r>
      <w:r w:rsidR="4F181713" w:rsidRPr="2BA127C6">
        <w:rPr>
          <w:sz w:val="22"/>
          <w:szCs w:val="22"/>
        </w:rPr>
        <w:t>,</w:t>
      </w:r>
      <w:r w:rsidR="268CF948" w:rsidRPr="2BA127C6">
        <w:rPr>
          <w:sz w:val="22"/>
          <w:szCs w:val="22"/>
        </w:rPr>
        <w:t xml:space="preserve"> </w:t>
      </w:r>
      <w:r w:rsidR="0296F5C2" w:rsidRPr="2BA127C6">
        <w:rPr>
          <w:sz w:val="22"/>
          <w:szCs w:val="22"/>
        </w:rPr>
        <w:t xml:space="preserve">later </w:t>
      </w:r>
      <w:hyperlink r:id="rId7">
        <w:r w:rsidR="268CF948" w:rsidRPr="2BA127C6">
          <w:rPr>
            <w:rStyle w:val="Hyperlink"/>
          </w:rPr>
          <w:t>declared</w:t>
        </w:r>
      </w:hyperlink>
      <w:r w:rsidR="268CF948" w:rsidRPr="2BA127C6">
        <w:rPr>
          <w:sz w:val="22"/>
          <w:szCs w:val="22"/>
        </w:rPr>
        <w:t xml:space="preserve"> a “national energy emergency” </w:t>
      </w:r>
      <w:r w:rsidR="107F3A62" w:rsidRPr="2BA127C6">
        <w:rPr>
          <w:sz w:val="22"/>
          <w:szCs w:val="22"/>
        </w:rPr>
        <w:t xml:space="preserve">in March that </w:t>
      </w:r>
      <w:r w:rsidR="268CF948" w:rsidRPr="2BA127C6">
        <w:rPr>
          <w:sz w:val="22"/>
          <w:szCs w:val="22"/>
        </w:rPr>
        <w:t>gr</w:t>
      </w:r>
      <w:r w:rsidR="2D54E573" w:rsidRPr="2BA127C6">
        <w:rPr>
          <w:sz w:val="22"/>
          <w:szCs w:val="22"/>
        </w:rPr>
        <w:t xml:space="preserve">anted </w:t>
      </w:r>
      <w:r w:rsidR="268CF948" w:rsidRPr="2BA127C6">
        <w:rPr>
          <w:sz w:val="22"/>
          <w:szCs w:val="22"/>
        </w:rPr>
        <w:t>the government reserve powers to address the shortage.</w:t>
      </w:r>
      <w:r w:rsidR="1E653E9C" w:rsidRPr="2BA127C6">
        <w:rPr>
          <w:sz w:val="22"/>
          <w:szCs w:val="22"/>
        </w:rPr>
        <w:t xml:space="preserve"> </w:t>
      </w:r>
    </w:p>
    <w:p w14:paraId="2CF4EACB" w14:textId="60E1BF04" w:rsidR="33143BFB" w:rsidRDefault="6CA1F740" w:rsidP="2BA127C6">
      <w:pPr>
        <w:spacing w:line="240" w:lineRule="auto"/>
      </w:pPr>
      <w:commentRangeStart w:id="1"/>
      <w:r w:rsidRPr="0F538642">
        <w:rPr>
          <w:sz w:val="22"/>
          <w:szCs w:val="22"/>
        </w:rPr>
        <w:t xml:space="preserve">For central leaders, the top priority remains </w:t>
      </w:r>
      <w:r w:rsidR="15C7380C" w:rsidRPr="0F538642">
        <w:rPr>
          <w:sz w:val="22"/>
          <w:szCs w:val="22"/>
        </w:rPr>
        <w:t>leveraging any means to increase</w:t>
      </w:r>
      <w:r w:rsidR="44D74F93" w:rsidRPr="0F538642">
        <w:rPr>
          <w:sz w:val="22"/>
          <w:szCs w:val="22"/>
        </w:rPr>
        <w:t xml:space="preserve"> the Philippines’ buffer supply.</w:t>
      </w:r>
      <w:r w:rsidR="15C7380C" w:rsidRPr="0F538642">
        <w:rPr>
          <w:sz w:val="22"/>
          <w:szCs w:val="22"/>
        </w:rPr>
        <w:t xml:space="preserve"> </w:t>
      </w:r>
      <w:r w:rsidR="20AF16DB" w:rsidRPr="0F538642">
        <w:rPr>
          <w:sz w:val="22"/>
          <w:szCs w:val="22"/>
        </w:rPr>
        <w:t>Despit</w:t>
      </w:r>
      <w:bookmarkStart w:id="2" w:name="_Int_HuWiX1GU"/>
      <w:r w:rsidR="20AF16DB" w:rsidRPr="0F538642">
        <w:rPr>
          <w:sz w:val="22"/>
          <w:szCs w:val="22"/>
        </w:rPr>
        <w:t xml:space="preserve">e </w:t>
      </w:r>
      <w:r w:rsidR="5DFFEA7E" w:rsidRPr="0F538642">
        <w:rPr>
          <w:sz w:val="22"/>
          <w:szCs w:val="22"/>
        </w:rPr>
        <w:t xml:space="preserve">ongoing </w:t>
      </w:r>
      <w:r w:rsidR="1ED582CB" w:rsidRPr="0F538642">
        <w:rPr>
          <w:sz w:val="22"/>
          <w:szCs w:val="22"/>
        </w:rPr>
        <w:t>e</w:t>
      </w:r>
      <w:bookmarkEnd w:id="2"/>
      <w:r w:rsidR="1ED582CB" w:rsidRPr="0F538642">
        <w:rPr>
          <w:sz w:val="22"/>
          <w:szCs w:val="22"/>
        </w:rPr>
        <w:t xml:space="preserve">fforts, </w:t>
      </w:r>
      <w:r w:rsidR="76C3AF88" w:rsidRPr="0F538642">
        <w:rPr>
          <w:sz w:val="22"/>
          <w:szCs w:val="22"/>
        </w:rPr>
        <w:t xml:space="preserve">petrol </w:t>
      </w:r>
      <w:r w:rsidR="20AF16DB" w:rsidRPr="0F538642">
        <w:rPr>
          <w:sz w:val="22"/>
          <w:szCs w:val="22"/>
        </w:rPr>
        <w:t>prices</w:t>
      </w:r>
      <w:r w:rsidR="122CDD7D" w:rsidRPr="0F538642">
        <w:rPr>
          <w:sz w:val="22"/>
          <w:szCs w:val="22"/>
        </w:rPr>
        <w:t xml:space="preserve"> </w:t>
      </w:r>
      <w:r w:rsidR="5965BE35" w:rsidRPr="0F538642">
        <w:rPr>
          <w:sz w:val="22"/>
          <w:szCs w:val="22"/>
        </w:rPr>
        <w:t xml:space="preserve">are </w:t>
      </w:r>
      <w:hyperlink r:id="rId8">
        <w:r w:rsidR="5965BE35" w:rsidRPr="0F538642">
          <w:rPr>
            <w:rStyle w:val="Hyperlink"/>
          </w:rPr>
          <w:t>still</w:t>
        </w:r>
      </w:hyperlink>
      <w:r w:rsidR="5965BE35" w:rsidRPr="0F538642">
        <w:rPr>
          <w:sz w:val="22"/>
          <w:szCs w:val="22"/>
        </w:rPr>
        <w:t xml:space="preserve"> </w:t>
      </w:r>
      <w:r w:rsidR="130B3699" w:rsidRPr="0F538642">
        <w:rPr>
          <w:sz w:val="22"/>
          <w:szCs w:val="22"/>
        </w:rPr>
        <w:t>subjec</w:t>
      </w:r>
      <w:r w:rsidR="1DD85837" w:rsidRPr="0F538642">
        <w:rPr>
          <w:sz w:val="22"/>
          <w:szCs w:val="22"/>
        </w:rPr>
        <w:t xml:space="preserve">t </w:t>
      </w:r>
      <w:r w:rsidR="04D584C2" w:rsidRPr="0F538642">
        <w:rPr>
          <w:sz w:val="22"/>
          <w:szCs w:val="22"/>
        </w:rPr>
        <w:t>to</w:t>
      </w:r>
      <w:r w:rsidR="6BD81633" w:rsidRPr="0F538642">
        <w:rPr>
          <w:sz w:val="22"/>
          <w:szCs w:val="22"/>
        </w:rPr>
        <w:t xml:space="preserve"> fluctuating </w:t>
      </w:r>
      <w:r w:rsidR="5737EAB2" w:rsidRPr="0F538642">
        <w:rPr>
          <w:sz w:val="22"/>
          <w:szCs w:val="22"/>
        </w:rPr>
        <w:t>hostilities</w:t>
      </w:r>
      <w:r w:rsidR="5A63A285" w:rsidRPr="0F538642">
        <w:rPr>
          <w:sz w:val="22"/>
          <w:szCs w:val="22"/>
        </w:rPr>
        <w:t xml:space="preserve"> in the Strait</w:t>
      </w:r>
      <w:r w:rsidR="6C996456" w:rsidRPr="0F538642">
        <w:rPr>
          <w:sz w:val="22"/>
          <w:szCs w:val="22"/>
        </w:rPr>
        <w:t>.</w:t>
      </w:r>
      <w:r w:rsidR="4526E552" w:rsidRPr="0F538642">
        <w:rPr>
          <w:sz w:val="22"/>
          <w:szCs w:val="22"/>
        </w:rPr>
        <w:t xml:space="preserve"> </w:t>
      </w:r>
      <w:r w:rsidR="059D9283" w:rsidRPr="0F538642">
        <w:rPr>
          <w:sz w:val="22"/>
          <w:szCs w:val="22"/>
        </w:rPr>
        <w:t>I</w:t>
      </w:r>
      <w:r w:rsidR="4455C935" w:rsidRPr="0F538642">
        <w:rPr>
          <w:sz w:val="22"/>
          <w:szCs w:val="22"/>
        </w:rPr>
        <w:t>n addressing a</w:t>
      </w:r>
      <w:r w:rsidR="02032A7E" w:rsidRPr="0F538642">
        <w:rPr>
          <w:sz w:val="22"/>
          <w:szCs w:val="22"/>
        </w:rPr>
        <w:t xml:space="preserve"> temporary </w:t>
      </w:r>
      <w:r w:rsidR="6228B8B3" w:rsidRPr="0F538642">
        <w:rPr>
          <w:sz w:val="22"/>
          <w:szCs w:val="22"/>
        </w:rPr>
        <w:t>disruption</w:t>
      </w:r>
      <w:r w:rsidR="41C18ABB" w:rsidRPr="0F538642">
        <w:rPr>
          <w:sz w:val="22"/>
          <w:szCs w:val="22"/>
        </w:rPr>
        <w:t xml:space="preserve">, though, </w:t>
      </w:r>
      <w:r w:rsidR="02032A7E" w:rsidRPr="0F538642">
        <w:rPr>
          <w:sz w:val="22"/>
          <w:szCs w:val="22"/>
        </w:rPr>
        <w:t>a</w:t>
      </w:r>
      <w:r w:rsidR="4455C935" w:rsidRPr="0F538642">
        <w:rPr>
          <w:sz w:val="22"/>
          <w:szCs w:val="22"/>
        </w:rPr>
        <w:t xml:space="preserve"> long view must be </w:t>
      </w:r>
      <w:bookmarkStart w:id="3" w:name="_Int_bBk29M3F"/>
      <w:r w:rsidR="4455C935" w:rsidRPr="0F538642">
        <w:rPr>
          <w:sz w:val="22"/>
          <w:szCs w:val="22"/>
        </w:rPr>
        <w:t>taken</w:t>
      </w:r>
      <w:bookmarkEnd w:id="3"/>
      <w:r w:rsidR="4455C935" w:rsidRPr="0F538642">
        <w:rPr>
          <w:sz w:val="22"/>
          <w:szCs w:val="22"/>
        </w:rPr>
        <w:t xml:space="preserve">. </w:t>
      </w:r>
      <w:r w:rsidR="0F5BC6BE" w:rsidRPr="0F538642">
        <w:rPr>
          <w:sz w:val="22"/>
          <w:szCs w:val="22"/>
        </w:rPr>
        <w:t>The central question</w:t>
      </w:r>
      <w:r w:rsidR="0445606F" w:rsidRPr="0F538642">
        <w:rPr>
          <w:sz w:val="22"/>
          <w:szCs w:val="22"/>
        </w:rPr>
        <w:t xml:space="preserve"> </w:t>
      </w:r>
      <w:r w:rsidR="24DC6678" w:rsidRPr="0F538642">
        <w:rPr>
          <w:sz w:val="22"/>
          <w:szCs w:val="22"/>
        </w:rPr>
        <w:t xml:space="preserve">is thus: </w:t>
      </w:r>
      <w:r w:rsidR="06CC0EC4" w:rsidRPr="0F538642">
        <w:rPr>
          <w:b/>
          <w:bCs/>
          <w:i/>
          <w:iCs/>
          <w:sz w:val="22"/>
          <w:szCs w:val="22"/>
        </w:rPr>
        <w:t>Will the Philippine</w:t>
      </w:r>
      <w:r w:rsidR="14ACA100" w:rsidRPr="0F538642">
        <w:rPr>
          <w:b/>
          <w:bCs/>
          <w:i/>
          <w:iCs/>
          <w:sz w:val="22"/>
          <w:szCs w:val="22"/>
        </w:rPr>
        <w:t>s’</w:t>
      </w:r>
      <w:r w:rsidR="06CC0EC4" w:rsidRPr="0F538642">
        <w:rPr>
          <w:b/>
          <w:bCs/>
          <w:i/>
          <w:iCs/>
          <w:sz w:val="22"/>
          <w:szCs w:val="22"/>
        </w:rPr>
        <w:t xml:space="preserve"> response to the </w:t>
      </w:r>
      <w:r w:rsidR="5B157352" w:rsidRPr="0F538642">
        <w:rPr>
          <w:b/>
          <w:bCs/>
          <w:i/>
          <w:iCs/>
          <w:sz w:val="22"/>
          <w:szCs w:val="22"/>
        </w:rPr>
        <w:t>current</w:t>
      </w:r>
      <w:r w:rsidR="06CC0EC4" w:rsidRPr="0F538642">
        <w:rPr>
          <w:b/>
          <w:bCs/>
          <w:i/>
          <w:iCs/>
          <w:sz w:val="22"/>
          <w:szCs w:val="22"/>
        </w:rPr>
        <w:t xml:space="preserve"> geopolitical crisis adequately prepare it for the next?</w:t>
      </w:r>
      <w:commentRangeEnd w:id="1"/>
      <w:r w:rsidR="746F30C4">
        <w:rPr>
          <w:rStyle w:val="CommentReference"/>
          <w:sz w:val="24"/>
          <w:szCs w:val="24"/>
        </w:rPr>
        <w:commentReference w:id="1"/>
      </w:r>
    </w:p>
    <w:p w14:paraId="6F3447EB" w14:textId="2BDE9744" w:rsidR="30883A9C" w:rsidRDefault="30883A9C" w:rsidP="321D81D4">
      <w:pPr>
        <w:spacing w:line="240" w:lineRule="auto"/>
        <w:rPr>
          <w:b/>
          <w:bCs/>
        </w:rPr>
      </w:pPr>
      <w:r w:rsidRPr="1A0764AE">
        <w:rPr>
          <w:b/>
          <w:bCs/>
        </w:rPr>
        <w:t>Key Considerations</w:t>
      </w:r>
    </w:p>
    <w:p w14:paraId="708B4E3F" w14:textId="0C5E7CB9" w:rsidR="7B9EB39D" w:rsidRDefault="132ACA2C" w:rsidP="7B9EB39D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>The current supply</w:t>
      </w:r>
      <w:r w:rsidR="196B9453" w:rsidRPr="0F538642">
        <w:rPr>
          <w:sz w:val="22"/>
          <w:szCs w:val="22"/>
        </w:rPr>
        <w:t xml:space="preserve"> </w:t>
      </w:r>
      <w:r w:rsidRPr="0F538642">
        <w:rPr>
          <w:sz w:val="22"/>
          <w:szCs w:val="22"/>
        </w:rPr>
        <w:t>reality</w:t>
      </w:r>
      <w:r w:rsidR="196B9453" w:rsidRPr="0F538642">
        <w:rPr>
          <w:sz w:val="22"/>
          <w:szCs w:val="22"/>
        </w:rPr>
        <w:t xml:space="preserve"> confirm</w:t>
      </w:r>
      <w:r w:rsidR="1B9756A2" w:rsidRPr="0F538642">
        <w:rPr>
          <w:sz w:val="22"/>
          <w:szCs w:val="22"/>
        </w:rPr>
        <w:t xml:space="preserve">s </w:t>
      </w:r>
      <w:r w:rsidR="196B9453" w:rsidRPr="0F538642">
        <w:rPr>
          <w:sz w:val="22"/>
          <w:szCs w:val="22"/>
        </w:rPr>
        <w:t>previously</w:t>
      </w:r>
      <w:r w:rsidR="13CF81E2" w:rsidRPr="0F538642">
        <w:rPr>
          <w:sz w:val="22"/>
          <w:szCs w:val="22"/>
        </w:rPr>
        <w:t xml:space="preserve"> </w:t>
      </w:r>
      <w:r w:rsidR="196B9453" w:rsidRPr="0F538642">
        <w:rPr>
          <w:sz w:val="22"/>
          <w:szCs w:val="22"/>
        </w:rPr>
        <w:t xml:space="preserve">identified vulnerabilities; with 98% of the Philippines’ crude imports </w:t>
      </w:r>
      <w:hyperlink r:id="rId13">
        <w:r w:rsidR="196B9453" w:rsidRPr="0F538642">
          <w:rPr>
            <w:rStyle w:val="Hyperlink"/>
          </w:rPr>
          <w:t>sourced</w:t>
        </w:r>
      </w:hyperlink>
      <w:r w:rsidR="196B9453" w:rsidRPr="0F538642">
        <w:rPr>
          <w:sz w:val="22"/>
          <w:szCs w:val="22"/>
        </w:rPr>
        <w:t xml:space="preserve"> from the Middle East, </w:t>
      </w:r>
      <w:r w:rsidR="1C957EB0" w:rsidRPr="0F538642">
        <w:rPr>
          <w:sz w:val="22"/>
          <w:szCs w:val="22"/>
        </w:rPr>
        <w:t xml:space="preserve">Strait of Hormuz closures swiftly affect domestic oil prices. Such shocks </w:t>
      </w:r>
      <w:r w:rsidR="67BC359D" w:rsidRPr="0F538642">
        <w:rPr>
          <w:sz w:val="22"/>
          <w:szCs w:val="22"/>
        </w:rPr>
        <w:t xml:space="preserve">have become </w:t>
      </w:r>
      <w:r w:rsidR="1C957EB0" w:rsidRPr="0F538642">
        <w:rPr>
          <w:sz w:val="22"/>
          <w:szCs w:val="22"/>
        </w:rPr>
        <w:t xml:space="preserve">more </w:t>
      </w:r>
      <w:r w:rsidR="01413B0A" w:rsidRPr="0F538642">
        <w:rPr>
          <w:sz w:val="22"/>
          <w:szCs w:val="22"/>
        </w:rPr>
        <w:t>frequent and pronounced in recent years: COVID-19, the invasion of Ukraine, and</w:t>
      </w:r>
      <w:r w:rsidR="7EF40B9F" w:rsidRPr="0F538642">
        <w:rPr>
          <w:sz w:val="22"/>
          <w:szCs w:val="22"/>
        </w:rPr>
        <w:t xml:space="preserve"> now a</w:t>
      </w:r>
      <w:r w:rsidR="01413B0A" w:rsidRPr="0F538642">
        <w:rPr>
          <w:sz w:val="22"/>
          <w:szCs w:val="22"/>
        </w:rPr>
        <w:t xml:space="preserve"> protracted Middle East conflict all threaten to unmoor </w:t>
      </w:r>
      <w:r w:rsidR="2FBAEB6E" w:rsidRPr="0F538642">
        <w:rPr>
          <w:sz w:val="22"/>
          <w:szCs w:val="22"/>
        </w:rPr>
        <w:t>the world’s economies and alter global trade.</w:t>
      </w:r>
    </w:p>
    <w:p w14:paraId="79BDE27B" w14:textId="4CB59CFE" w:rsidR="5E7C7865" w:rsidRDefault="5E7C7865" w:rsidP="1B5A0256">
      <w:pPr>
        <w:spacing w:line="240" w:lineRule="auto"/>
      </w:pPr>
      <w:r w:rsidRPr="1B5A0256">
        <w:rPr>
          <w:sz w:val="22"/>
          <w:szCs w:val="22"/>
        </w:rPr>
        <w:t>Yet a</w:t>
      </w:r>
      <w:r w:rsidR="241463F8" w:rsidRPr="1B5A0256">
        <w:rPr>
          <w:sz w:val="22"/>
          <w:szCs w:val="22"/>
        </w:rPr>
        <w:t xml:space="preserve">gainst the backdrop of </w:t>
      </w:r>
      <w:r w:rsidR="6D49D7E6" w:rsidRPr="1B5A0256">
        <w:rPr>
          <w:sz w:val="22"/>
          <w:szCs w:val="22"/>
        </w:rPr>
        <w:t xml:space="preserve">an </w:t>
      </w:r>
      <w:r w:rsidR="241463F8" w:rsidRPr="1B5A0256">
        <w:rPr>
          <w:sz w:val="22"/>
          <w:szCs w:val="22"/>
        </w:rPr>
        <w:t>increasingly precarious</w:t>
      </w:r>
      <w:r w:rsidR="7151C7AC" w:rsidRPr="1B5A0256">
        <w:rPr>
          <w:sz w:val="22"/>
          <w:szCs w:val="22"/>
        </w:rPr>
        <w:t xml:space="preserve"> global </w:t>
      </w:r>
      <w:r w:rsidR="48FAC519" w:rsidRPr="1B5A0256">
        <w:rPr>
          <w:sz w:val="22"/>
          <w:szCs w:val="22"/>
        </w:rPr>
        <w:t>marketplace</w:t>
      </w:r>
      <w:r w:rsidR="37870F55" w:rsidRPr="1B5A0256">
        <w:rPr>
          <w:sz w:val="22"/>
          <w:szCs w:val="22"/>
        </w:rPr>
        <w:t>,</w:t>
      </w:r>
      <w:r w:rsidR="241463F8" w:rsidRPr="1B5A0256">
        <w:rPr>
          <w:sz w:val="22"/>
          <w:szCs w:val="22"/>
        </w:rPr>
        <w:t xml:space="preserve"> </w:t>
      </w:r>
      <w:r w:rsidR="4D949FB2" w:rsidRPr="1B5A0256">
        <w:rPr>
          <w:sz w:val="22"/>
          <w:szCs w:val="22"/>
        </w:rPr>
        <w:t>the Philippines is still concerned</w:t>
      </w:r>
      <w:r w:rsidR="7DDA0363" w:rsidRPr="1B5A0256">
        <w:rPr>
          <w:sz w:val="22"/>
          <w:szCs w:val="22"/>
        </w:rPr>
        <w:t xml:space="preserve"> with its </w:t>
      </w:r>
      <w:r w:rsidR="479AE08D" w:rsidRPr="1B5A0256">
        <w:rPr>
          <w:sz w:val="22"/>
          <w:szCs w:val="22"/>
        </w:rPr>
        <w:t xml:space="preserve">economic </w:t>
      </w:r>
      <w:r w:rsidR="7DDA0363" w:rsidRPr="1B5A0256">
        <w:rPr>
          <w:sz w:val="22"/>
          <w:szCs w:val="22"/>
        </w:rPr>
        <w:t>development</w:t>
      </w:r>
      <w:r w:rsidR="471EE8C2" w:rsidRPr="1B5A0256">
        <w:rPr>
          <w:sz w:val="22"/>
          <w:szCs w:val="22"/>
        </w:rPr>
        <w:t xml:space="preserve"> as a middle-income country</w:t>
      </w:r>
      <w:r w:rsidR="612A5F87" w:rsidRPr="1B5A0256">
        <w:rPr>
          <w:sz w:val="22"/>
          <w:szCs w:val="22"/>
        </w:rPr>
        <w:t xml:space="preserve"> with a waning demographic dividend</w:t>
      </w:r>
      <w:r w:rsidR="471EE8C2" w:rsidRPr="1B5A0256">
        <w:rPr>
          <w:sz w:val="22"/>
          <w:szCs w:val="22"/>
        </w:rPr>
        <w:t xml:space="preserve">. </w:t>
      </w:r>
      <w:r w:rsidR="31C17611" w:rsidRPr="1B5A0256">
        <w:rPr>
          <w:sz w:val="22"/>
          <w:szCs w:val="22"/>
        </w:rPr>
        <w:t>Robust economic growth through the end of the decade</w:t>
      </w:r>
      <w:r w:rsidR="479A0AEF" w:rsidRPr="1B5A0256">
        <w:rPr>
          <w:sz w:val="22"/>
          <w:szCs w:val="22"/>
        </w:rPr>
        <w:t xml:space="preserve"> is projected to push energy demand</w:t>
      </w:r>
      <w:r w:rsidR="25BD2D95" w:rsidRPr="1B5A0256">
        <w:rPr>
          <w:sz w:val="22"/>
          <w:szCs w:val="22"/>
        </w:rPr>
        <w:t xml:space="preserve"> </w:t>
      </w:r>
      <w:r w:rsidR="4ACDC487" w:rsidRPr="1B5A0256">
        <w:rPr>
          <w:sz w:val="22"/>
          <w:szCs w:val="22"/>
        </w:rPr>
        <w:t xml:space="preserve">5.5-6.6% </w:t>
      </w:r>
      <w:hyperlink r:id="rId14">
        <w:r w:rsidR="4ACDC487" w:rsidRPr="1DA9DF85">
          <w:rPr>
            <w:rStyle w:val="Hyperlink"/>
          </w:rPr>
          <w:t>annually</w:t>
        </w:r>
      </w:hyperlink>
      <w:r w:rsidR="25BD2D95" w:rsidRPr="1DA9DF85">
        <w:rPr>
          <w:sz w:val="22"/>
          <w:szCs w:val="22"/>
        </w:rPr>
        <w:t>,</w:t>
      </w:r>
      <w:r w:rsidR="25BD2D95" w:rsidRPr="1B5A0256">
        <w:rPr>
          <w:sz w:val="22"/>
          <w:szCs w:val="22"/>
        </w:rPr>
        <w:t xml:space="preserve"> straining the </w:t>
      </w:r>
      <w:bookmarkStart w:id="4" w:name="_Int_PwzRETlu"/>
      <w:r w:rsidR="25BD2D95" w:rsidRPr="1B5A0256">
        <w:rPr>
          <w:sz w:val="22"/>
          <w:szCs w:val="22"/>
        </w:rPr>
        <w:t>country’s</w:t>
      </w:r>
      <w:bookmarkEnd w:id="4"/>
      <w:r w:rsidR="25BD2D95" w:rsidRPr="1B5A0256">
        <w:rPr>
          <w:sz w:val="22"/>
          <w:szCs w:val="22"/>
        </w:rPr>
        <w:t xml:space="preserve"> </w:t>
      </w:r>
      <w:r w:rsidR="68F9E6D7" w:rsidRPr="1B5A0256">
        <w:rPr>
          <w:sz w:val="22"/>
          <w:szCs w:val="22"/>
        </w:rPr>
        <w:t>l</w:t>
      </w:r>
      <w:r w:rsidR="25BD2D95" w:rsidRPr="1B5A0256">
        <w:rPr>
          <w:sz w:val="22"/>
          <w:szCs w:val="22"/>
        </w:rPr>
        <w:t>imited endogenous resources</w:t>
      </w:r>
      <w:r w:rsidR="7D08D5B9" w:rsidRPr="1B5A0256">
        <w:rPr>
          <w:sz w:val="22"/>
          <w:szCs w:val="22"/>
        </w:rPr>
        <w:t>.</w:t>
      </w:r>
      <w:r w:rsidR="25BD2D95" w:rsidRPr="1B5A0256">
        <w:rPr>
          <w:sz w:val="22"/>
          <w:szCs w:val="22"/>
        </w:rPr>
        <w:t xml:space="preserve"> </w:t>
      </w:r>
    </w:p>
    <w:p w14:paraId="3D519DD2" w14:textId="17E3FD55" w:rsidR="1316282F" w:rsidRDefault="343A0BDD" w:rsidP="2BA127C6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>The</w:t>
      </w:r>
      <w:r w:rsidR="527A90F5" w:rsidRPr="0F538642">
        <w:rPr>
          <w:sz w:val="22"/>
          <w:szCs w:val="22"/>
        </w:rPr>
        <w:t>re is no way around it: the</w:t>
      </w:r>
      <w:r w:rsidRPr="0F538642">
        <w:rPr>
          <w:sz w:val="22"/>
          <w:szCs w:val="22"/>
        </w:rPr>
        <w:t xml:space="preserve"> country is going to need more energy</w:t>
      </w:r>
      <w:r w:rsidR="1A616CCE" w:rsidRPr="0F538642">
        <w:rPr>
          <w:sz w:val="22"/>
          <w:szCs w:val="22"/>
        </w:rPr>
        <w:t xml:space="preserve"> precisely</w:t>
      </w:r>
      <w:r w:rsidR="1CA5ED43" w:rsidRPr="0F538642">
        <w:rPr>
          <w:sz w:val="22"/>
          <w:szCs w:val="22"/>
        </w:rPr>
        <w:t xml:space="preserve"> </w:t>
      </w:r>
      <w:r w:rsidR="288E18F2" w:rsidRPr="0F538642">
        <w:rPr>
          <w:sz w:val="22"/>
          <w:szCs w:val="22"/>
        </w:rPr>
        <w:t xml:space="preserve">as supply becomes less certain. </w:t>
      </w:r>
      <w:r w:rsidR="06034B86" w:rsidRPr="0F538642">
        <w:rPr>
          <w:sz w:val="22"/>
          <w:szCs w:val="22"/>
        </w:rPr>
        <w:t xml:space="preserve">Developing a cohesive </w:t>
      </w:r>
      <w:r w:rsidR="3FF58514" w:rsidRPr="0F538642">
        <w:rPr>
          <w:sz w:val="22"/>
          <w:szCs w:val="22"/>
        </w:rPr>
        <w:t xml:space="preserve">long-term </w:t>
      </w:r>
      <w:r w:rsidR="11E29543" w:rsidRPr="0F538642">
        <w:rPr>
          <w:sz w:val="22"/>
          <w:szCs w:val="22"/>
        </w:rPr>
        <w:t>energy strategy therefore presents a cr</w:t>
      </w:r>
      <w:r w:rsidR="2D5A17CE" w:rsidRPr="0F538642">
        <w:rPr>
          <w:sz w:val="22"/>
          <w:szCs w:val="22"/>
        </w:rPr>
        <w:t xml:space="preserve">itical </w:t>
      </w:r>
      <w:r w:rsidR="11E29543" w:rsidRPr="0F538642">
        <w:rPr>
          <w:b/>
          <w:bCs/>
          <w:sz w:val="22"/>
          <w:szCs w:val="22"/>
        </w:rPr>
        <w:t>trilemma:</w:t>
      </w:r>
    </w:p>
    <w:p w14:paraId="4EA84762" w14:textId="3E1FB034" w:rsidR="182C664B" w:rsidRDefault="182C664B" w:rsidP="2BA127C6">
      <w:pPr>
        <w:pStyle w:val="ListParagraph"/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2BA127C6">
        <w:rPr>
          <w:b/>
          <w:bCs/>
          <w:sz w:val="22"/>
          <w:szCs w:val="22"/>
        </w:rPr>
        <w:t>Security</w:t>
      </w:r>
      <w:r w:rsidR="317E2D2E" w:rsidRPr="2BA127C6">
        <w:rPr>
          <w:b/>
          <w:bCs/>
          <w:sz w:val="22"/>
          <w:szCs w:val="22"/>
        </w:rPr>
        <w:t xml:space="preserve">: </w:t>
      </w:r>
      <w:r w:rsidR="1D3B64F6" w:rsidRPr="2BA127C6">
        <w:rPr>
          <w:sz w:val="22"/>
          <w:szCs w:val="22"/>
        </w:rPr>
        <w:t xml:space="preserve">production, transportation, and consumption of energy should not </w:t>
      </w:r>
      <w:r w:rsidR="37BF55D5" w:rsidRPr="2BA127C6">
        <w:rPr>
          <w:sz w:val="22"/>
          <w:szCs w:val="22"/>
        </w:rPr>
        <w:t xml:space="preserve">unduly </w:t>
      </w:r>
      <w:r w:rsidR="1D3B64F6" w:rsidRPr="2BA127C6">
        <w:rPr>
          <w:sz w:val="22"/>
          <w:szCs w:val="22"/>
        </w:rPr>
        <w:t xml:space="preserve">compromise territorial integrity </w:t>
      </w:r>
      <w:r w:rsidR="383004EC" w:rsidRPr="2BA127C6">
        <w:rPr>
          <w:sz w:val="22"/>
          <w:szCs w:val="22"/>
        </w:rPr>
        <w:t>or sovereignty</w:t>
      </w:r>
    </w:p>
    <w:p w14:paraId="130EFCBB" w14:textId="13056BDC" w:rsidR="182C664B" w:rsidRDefault="182C664B" w:rsidP="1B5A0256">
      <w:pPr>
        <w:pStyle w:val="ListParagraph"/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1B5A0256">
        <w:rPr>
          <w:b/>
          <w:bCs/>
          <w:sz w:val="22"/>
          <w:szCs w:val="22"/>
        </w:rPr>
        <w:lastRenderedPageBreak/>
        <w:t>Affordability</w:t>
      </w:r>
      <w:r w:rsidR="45AF5A2C" w:rsidRPr="1B5A0256">
        <w:rPr>
          <w:b/>
          <w:bCs/>
          <w:sz w:val="22"/>
          <w:szCs w:val="22"/>
        </w:rPr>
        <w:t>:</w:t>
      </w:r>
      <w:r w:rsidR="24A12116" w:rsidRPr="1B5A0256">
        <w:rPr>
          <w:b/>
          <w:bCs/>
          <w:sz w:val="22"/>
          <w:szCs w:val="22"/>
        </w:rPr>
        <w:t xml:space="preserve"> </w:t>
      </w:r>
      <w:r w:rsidR="28D96D65" w:rsidRPr="1B5A0256">
        <w:rPr>
          <w:sz w:val="22"/>
          <w:szCs w:val="22"/>
        </w:rPr>
        <w:t>consumption</w:t>
      </w:r>
      <w:r w:rsidR="24A12116" w:rsidRPr="1B5A0256">
        <w:rPr>
          <w:sz w:val="22"/>
          <w:szCs w:val="22"/>
        </w:rPr>
        <w:t xml:space="preserve"> of energy</w:t>
      </w:r>
      <w:r w:rsidR="14E7EBF5" w:rsidRPr="1B5A0256">
        <w:rPr>
          <w:sz w:val="22"/>
          <w:szCs w:val="22"/>
        </w:rPr>
        <w:t xml:space="preserve">, </w:t>
      </w:r>
      <w:r w:rsidR="1B9BB5A2" w:rsidRPr="1B5A0256">
        <w:rPr>
          <w:sz w:val="22"/>
          <w:szCs w:val="22"/>
        </w:rPr>
        <w:t xml:space="preserve">especially for subsistence activities, </w:t>
      </w:r>
      <w:r w:rsidR="24A12116" w:rsidRPr="1B5A0256">
        <w:rPr>
          <w:sz w:val="22"/>
          <w:szCs w:val="22"/>
        </w:rPr>
        <w:t xml:space="preserve">should be </w:t>
      </w:r>
      <w:r w:rsidR="24665A31" w:rsidRPr="1B5A0256">
        <w:rPr>
          <w:sz w:val="22"/>
          <w:szCs w:val="22"/>
        </w:rPr>
        <w:t>a</w:t>
      </w:r>
      <w:r w:rsidR="1A9A2CB3" w:rsidRPr="1B5A0256">
        <w:rPr>
          <w:sz w:val="22"/>
          <w:szCs w:val="22"/>
        </w:rPr>
        <w:t xml:space="preserve">ccessible to </w:t>
      </w:r>
      <w:r w:rsidR="30067262" w:rsidRPr="1B5A0256">
        <w:rPr>
          <w:sz w:val="22"/>
          <w:szCs w:val="22"/>
        </w:rPr>
        <w:t xml:space="preserve">all citizens </w:t>
      </w:r>
      <w:r w:rsidR="469887F8" w:rsidRPr="1B5A0256">
        <w:rPr>
          <w:sz w:val="22"/>
          <w:szCs w:val="22"/>
        </w:rPr>
        <w:t>regardless of income</w:t>
      </w:r>
    </w:p>
    <w:p w14:paraId="2FB4C18B" w14:textId="3BCE63A7" w:rsidR="182C664B" w:rsidRDefault="182C664B" w:rsidP="2BA127C6">
      <w:pPr>
        <w:pStyle w:val="ListParagraph"/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2BA127C6">
        <w:rPr>
          <w:b/>
          <w:bCs/>
          <w:sz w:val="22"/>
          <w:szCs w:val="22"/>
        </w:rPr>
        <w:t>Sustainability</w:t>
      </w:r>
      <w:r w:rsidR="5A9B6F7B" w:rsidRPr="2BA127C6">
        <w:rPr>
          <w:b/>
          <w:bCs/>
          <w:sz w:val="22"/>
          <w:szCs w:val="22"/>
        </w:rPr>
        <w:t xml:space="preserve">: </w:t>
      </w:r>
      <w:r w:rsidR="7AE60ABD" w:rsidRPr="2BA127C6">
        <w:rPr>
          <w:sz w:val="22"/>
          <w:szCs w:val="22"/>
        </w:rPr>
        <w:t>production</w:t>
      </w:r>
      <w:r w:rsidR="2552D8C4" w:rsidRPr="2BA127C6">
        <w:rPr>
          <w:sz w:val="22"/>
          <w:szCs w:val="22"/>
        </w:rPr>
        <w:t xml:space="preserve">, transportation and consumption of energy should not </w:t>
      </w:r>
      <w:r w:rsidR="001C7F6C" w:rsidRPr="2BA127C6">
        <w:rPr>
          <w:sz w:val="22"/>
          <w:szCs w:val="22"/>
        </w:rPr>
        <w:t>contribute to known externalities associated with air, land and water emissions</w:t>
      </w:r>
    </w:p>
    <w:p w14:paraId="0CAA1F1B" w14:textId="6F2DFB71" w:rsidR="2EA39411" w:rsidRDefault="2FBE22C9" w:rsidP="2BA127C6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 xml:space="preserve">Achieving one of these </w:t>
      </w:r>
      <w:r w:rsidR="6D625E21" w:rsidRPr="0F538642">
        <w:rPr>
          <w:sz w:val="22"/>
          <w:szCs w:val="22"/>
        </w:rPr>
        <w:t>ten</w:t>
      </w:r>
      <w:r w:rsidR="2FD949E3" w:rsidRPr="0F538642">
        <w:rPr>
          <w:sz w:val="22"/>
          <w:szCs w:val="22"/>
        </w:rPr>
        <w:t xml:space="preserve">ets often compromises the ability to achieve </w:t>
      </w:r>
      <w:r w:rsidR="0B11C405" w:rsidRPr="0F538642">
        <w:rPr>
          <w:sz w:val="22"/>
          <w:szCs w:val="22"/>
        </w:rPr>
        <w:t xml:space="preserve">the other </w:t>
      </w:r>
      <w:r w:rsidR="2FD949E3" w:rsidRPr="0F538642">
        <w:rPr>
          <w:sz w:val="22"/>
          <w:szCs w:val="22"/>
        </w:rPr>
        <w:t xml:space="preserve">two, </w:t>
      </w:r>
      <w:r w:rsidR="351C3640" w:rsidRPr="0F538642">
        <w:rPr>
          <w:sz w:val="22"/>
          <w:szCs w:val="22"/>
        </w:rPr>
        <w:t>creating a delicate balancing act</w:t>
      </w:r>
      <w:r w:rsidR="6B8F5A0C" w:rsidRPr="0F538642">
        <w:rPr>
          <w:sz w:val="22"/>
          <w:szCs w:val="22"/>
        </w:rPr>
        <w:t xml:space="preserve">. </w:t>
      </w:r>
      <w:r w:rsidR="6A11D557" w:rsidRPr="0F538642">
        <w:rPr>
          <w:sz w:val="22"/>
          <w:szCs w:val="22"/>
        </w:rPr>
        <w:t>W</w:t>
      </w:r>
      <w:r w:rsidR="2C1EF459" w:rsidRPr="0F538642">
        <w:rPr>
          <w:sz w:val="22"/>
          <w:szCs w:val="22"/>
        </w:rPr>
        <w:t xml:space="preserve">ith rapidly </w:t>
      </w:r>
      <w:hyperlink r:id="rId15">
        <w:r w:rsidR="2C1EF459" w:rsidRPr="0F538642">
          <w:rPr>
            <w:rStyle w:val="Hyperlink"/>
          </w:rPr>
          <w:t>depleting</w:t>
        </w:r>
      </w:hyperlink>
      <w:r w:rsidR="2C1EF459" w:rsidRPr="0F538642">
        <w:rPr>
          <w:sz w:val="22"/>
          <w:szCs w:val="22"/>
        </w:rPr>
        <w:t xml:space="preserve"> </w:t>
      </w:r>
      <w:r w:rsidR="2511DD60" w:rsidRPr="0F538642">
        <w:rPr>
          <w:sz w:val="22"/>
          <w:szCs w:val="22"/>
        </w:rPr>
        <w:t xml:space="preserve">hydrocarbon </w:t>
      </w:r>
      <w:r w:rsidR="5A736CC8" w:rsidRPr="0F538642">
        <w:rPr>
          <w:sz w:val="22"/>
          <w:szCs w:val="22"/>
        </w:rPr>
        <w:t xml:space="preserve">reserves, </w:t>
      </w:r>
      <w:r w:rsidR="074F5BDB" w:rsidRPr="0F538642">
        <w:rPr>
          <w:sz w:val="22"/>
          <w:szCs w:val="22"/>
        </w:rPr>
        <w:t xml:space="preserve">wide geographic dispersion </w:t>
      </w:r>
      <w:r w:rsidR="5E892B35" w:rsidRPr="0F538642">
        <w:rPr>
          <w:sz w:val="22"/>
          <w:szCs w:val="22"/>
        </w:rPr>
        <w:t xml:space="preserve">and </w:t>
      </w:r>
      <w:r w:rsidR="0901AFC4" w:rsidRPr="0F538642">
        <w:rPr>
          <w:sz w:val="22"/>
          <w:szCs w:val="22"/>
        </w:rPr>
        <w:t xml:space="preserve">a </w:t>
      </w:r>
      <w:r w:rsidR="5E892B35" w:rsidRPr="0F538642">
        <w:rPr>
          <w:sz w:val="22"/>
          <w:szCs w:val="22"/>
        </w:rPr>
        <w:t xml:space="preserve">position </w:t>
      </w:r>
      <w:r w:rsidR="6EFB8621" w:rsidRPr="0F538642">
        <w:rPr>
          <w:sz w:val="22"/>
          <w:szCs w:val="22"/>
        </w:rPr>
        <w:t>at</w:t>
      </w:r>
      <w:r w:rsidR="5E892B35" w:rsidRPr="0F538642">
        <w:rPr>
          <w:sz w:val="22"/>
          <w:szCs w:val="22"/>
        </w:rPr>
        <w:t xml:space="preserve"> </w:t>
      </w:r>
      <w:r w:rsidR="074F5BDB" w:rsidRPr="0F538642">
        <w:rPr>
          <w:sz w:val="22"/>
          <w:szCs w:val="22"/>
        </w:rPr>
        <w:t>the epicenter of US-China great</w:t>
      </w:r>
      <w:r w:rsidR="32CCD260" w:rsidRPr="0F538642">
        <w:rPr>
          <w:sz w:val="22"/>
          <w:szCs w:val="22"/>
        </w:rPr>
        <w:t>-</w:t>
      </w:r>
      <w:r w:rsidR="074F5BDB" w:rsidRPr="0F538642">
        <w:rPr>
          <w:sz w:val="22"/>
          <w:szCs w:val="22"/>
        </w:rPr>
        <w:t xml:space="preserve">power rivalry, </w:t>
      </w:r>
      <w:r w:rsidR="40F6011E" w:rsidRPr="0F538642">
        <w:rPr>
          <w:sz w:val="22"/>
          <w:szCs w:val="22"/>
        </w:rPr>
        <w:t xml:space="preserve">security will </w:t>
      </w:r>
      <w:bookmarkStart w:id="5" w:name="_Int_ca0WIVLh"/>
      <w:r w:rsidR="40F6011E" w:rsidRPr="0F538642">
        <w:rPr>
          <w:sz w:val="22"/>
          <w:szCs w:val="22"/>
        </w:rPr>
        <w:t>likely be</w:t>
      </w:r>
      <w:bookmarkEnd w:id="5"/>
      <w:r w:rsidR="40F6011E" w:rsidRPr="0F538642">
        <w:rPr>
          <w:sz w:val="22"/>
          <w:szCs w:val="22"/>
        </w:rPr>
        <w:t xml:space="preserve"> the </w:t>
      </w:r>
      <w:r w:rsidR="40F6011E" w:rsidRPr="0F538642">
        <w:rPr>
          <w:b/>
          <w:bCs/>
          <w:sz w:val="22"/>
          <w:szCs w:val="22"/>
        </w:rPr>
        <w:t>most difficult</w:t>
      </w:r>
      <w:r w:rsidR="40F6011E" w:rsidRPr="0F538642">
        <w:rPr>
          <w:sz w:val="22"/>
          <w:szCs w:val="22"/>
        </w:rPr>
        <w:t xml:space="preserve"> to </w:t>
      </w:r>
      <w:r w:rsidR="02C0FF32" w:rsidRPr="0F538642">
        <w:rPr>
          <w:sz w:val="22"/>
          <w:szCs w:val="22"/>
        </w:rPr>
        <w:t>reconcile with the other two.</w:t>
      </w:r>
    </w:p>
    <w:p w14:paraId="0F7A36F1" w14:textId="4A3878A2" w:rsidR="1D686323" w:rsidRDefault="1D686323" w:rsidP="0864539F">
      <w:pPr>
        <w:spacing w:line="240" w:lineRule="auto"/>
        <w:rPr>
          <w:b/>
          <w:bCs/>
        </w:rPr>
      </w:pPr>
      <w:r w:rsidRPr="1A0764AE">
        <w:rPr>
          <w:b/>
          <w:bCs/>
        </w:rPr>
        <w:t>The Options</w:t>
      </w:r>
    </w:p>
    <w:p w14:paraId="49AE0453" w14:textId="7CDCBADA" w:rsidR="3CCDF221" w:rsidRDefault="3CCDF221" w:rsidP="1B5A0256">
      <w:pPr>
        <w:spacing w:line="240" w:lineRule="auto"/>
      </w:pPr>
      <w:r w:rsidRPr="1B5A0256">
        <w:rPr>
          <w:sz w:val="22"/>
          <w:szCs w:val="22"/>
        </w:rPr>
        <w:t>Faced with these constraints,</w:t>
      </w:r>
      <w:r w:rsidR="106AEF28" w:rsidRPr="1B5A0256">
        <w:rPr>
          <w:sz w:val="22"/>
          <w:szCs w:val="22"/>
        </w:rPr>
        <w:t xml:space="preserve"> the country has three</w:t>
      </w:r>
      <w:r w:rsidR="6FCAFA91" w:rsidRPr="1B5A0256">
        <w:rPr>
          <w:sz w:val="22"/>
          <w:szCs w:val="22"/>
        </w:rPr>
        <w:t xml:space="preserve"> </w:t>
      </w:r>
      <w:r w:rsidR="78613935" w:rsidRPr="1B5A0256">
        <w:rPr>
          <w:sz w:val="22"/>
          <w:szCs w:val="22"/>
        </w:rPr>
        <w:t xml:space="preserve">simplified </w:t>
      </w:r>
      <w:r w:rsidR="106AEF28" w:rsidRPr="1B5A0256">
        <w:rPr>
          <w:sz w:val="22"/>
          <w:szCs w:val="22"/>
        </w:rPr>
        <w:t>options to meet its future energy needs</w:t>
      </w:r>
      <w:r w:rsidR="65075D86" w:rsidRPr="1B5A0256">
        <w:rPr>
          <w:sz w:val="22"/>
          <w:szCs w:val="22"/>
        </w:rPr>
        <w:t>:</w:t>
      </w:r>
    </w:p>
    <w:p w14:paraId="019EC703" w14:textId="585936C7" w:rsidR="7C75D309" w:rsidRDefault="7C75D309" w:rsidP="1B5A0256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1B5A0256">
        <w:rPr>
          <w:sz w:val="22"/>
          <w:szCs w:val="22"/>
        </w:rPr>
        <w:t>Raise domestic production of oil and natural gas</w:t>
      </w:r>
    </w:p>
    <w:p w14:paraId="7DF966AC" w14:textId="6801F7DC" w:rsidR="7C75D309" w:rsidRDefault="7C75D309" w:rsidP="1B5A0256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1B5A0256">
        <w:rPr>
          <w:sz w:val="22"/>
          <w:szCs w:val="22"/>
        </w:rPr>
        <w:t>Increase imports of foreign oil and gas</w:t>
      </w:r>
    </w:p>
    <w:p w14:paraId="0C9706C0" w14:textId="570F298F" w:rsidR="7C75D309" w:rsidRDefault="7C75D309" w:rsidP="13D61965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13D61965">
        <w:rPr>
          <w:sz w:val="22"/>
          <w:szCs w:val="22"/>
        </w:rPr>
        <w:t xml:space="preserve">Substitute fossil-fuel </w:t>
      </w:r>
      <w:r w:rsidR="2AEC1A21" w:rsidRPr="13D61965">
        <w:rPr>
          <w:sz w:val="22"/>
          <w:szCs w:val="22"/>
        </w:rPr>
        <w:t>consump</w:t>
      </w:r>
      <w:r w:rsidRPr="13D61965">
        <w:rPr>
          <w:sz w:val="22"/>
          <w:szCs w:val="22"/>
        </w:rPr>
        <w:t>tion</w:t>
      </w:r>
      <w:r w:rsidR="23DAA65C" w:rsidRPr="13D61965">
        <w:rPr>
          <w:sz w:val="22"/>
          <w:szCs w:val="22"/>
        </w:rPr>
        <w:t xml:space="preserve"> with renewable-based </w:t>
      </w:r>
      <w:r w:rsidR="2D1B3169" w:rsidRPr="13D61965">
        <w:rPr>
          <w:sz w:val="22"/>
          <w:szCs w:val="22"/>
        </w:rPr>
        <w:t>production</w:t>
      </w:r>
    </w:p>
    <w:p w14:paraId="11C98DB3" w14:textId="7FE8B56A" w:rsidR="7C75D309" w:rsidRDefault="6555F580" w:rsidP="1B481D9C">
      <w:pPr>
        <w:spacing w:line="240" w:lineRule="auto"/>
      </w:pPr>
      <w:r w:rsidRPr="135666F5">
        <w:rPr>
          <w:b/>
          <w:bCs/>
          <w:i/>
          <w:iCs/>
          <w:sz w:val="22"/>
          <w:szCs w:val="22"/>
        </w:rPr>
        <w:t>Raise Domestic Production of Oil and Natural Gas</w:t>
      </w:r>
    </w:p>
    <w:p w14:paraId="051852B9" w14:textId="7F254695" w:rsidR="334D0E3A" w:rsidRDefault="334D0E3A" w:rsidP="2BA127C6">
      <w:pPr>
        <w:spacing w:line="240" w:lineRule="auto"/>
        <w:rPr>
          <w:sz w:val="22"/>
          <w:szCs w:val="22"/>
        </w:rPr>
      </w:pPr>
      <w:r w:rsidRPr="2BA127C6">
        <w:rPr>
          <w:sz w:val="22"/>
          <w:szCs w:val="22"/>
        </w:rPr>
        <w:t>The impe</w:t>
      </w:r>
      <w:r w:rsidR="0CADE63A" w:rsidRPr="2BA127C6">
        <w:rPr>
          <w:sz w:val="22"/>
          <w:szCs w:val="22"/>
        </w:rPr>
        <w:t>tus</w:t>
      </w:r>
      <w:r w:rsidRPr="2BA127C6">
        <w:rPr>
          <w:sz w:val="22"/>
          <w:szCs w:val="22"/>
        </w:rPr>
        <w:t xml:space="preserve"> for r</w:t>
      </w:r>
      <w:r w:rsidR="12CD0E57" w:rsidRPr="2BA127C6">
        <w:rPr>
          <w:sz w:val="22"/>
          <w:szCs w:val="22"/>
        </w:rPr>
        <w:t xml:space="preserve">aising domestic production </w:t>
      </w:r>
      <w:r w:rsidR="5FA4F19E" w:rsidRPr="2BA127C6">
        <w:rPr>
          <w:sz w:val="22"/>
          <w:szCs w:val="22"/>
        </w:rPr>
        <w:t>is</w:t>
      </w:r>
      <w:r w:rsidR="34207537" w:rsidRPr="2BA127C6">
        <w:rPr>
          <w:sz w:val="22"/>
          <w:szCs w:val="22"/>
        </w:rPr>
        <w:t xml:space="preserve"> </w:t>
      </w:r>
      <w:r w:rsidR="24A851E8" w:rsidRPr="2BA127C6">
        <w:rPr>
          <w:sz w:val="22"/>
          <w:szCs w:val="22"/>
        </w:rPr>
        <w:t xml:space="preserve">to </w:t>
      </w:r>
      <w:r w:rsidR="34207537" w:rsidRPr="2BA127C6">
        <w:rPr>
          <w:sz w:val="22"/>
          <w:szCs w:val="22"/>
        </w:rPr>
        <w:t xml:space="preserve">limit foreign import dependence and </w:t>
      </w:r>
      <w:r w:rsidR="4A4CD669" w:rsidRPr="2BA127C6">
        <w:rPr>
          <w:sz w:val="22"/>
          <w:szCs w:val="22"/>
        </w:rPr>
        <w:t>provide</w:t>
      </w:r>
      <w:r w:rsidR="16EAD0E9" w:rsidRPr="2BA127C6">
        <w:rPr>
          <w:sz w:val="22"/>
          <w:szCs w:val="22"/>
        </w:rPr>
        <w:t xml:space="preserve"> </w:t>
      </w:r>
      <w:r w:rsidR="4C022B7F" w:rsidRPr="2BA127C6">
        <w:rPr>
          <w:sz w:val="22"/>
          <w:szCs w:val="22"/>
        </w:rPr>
        <w:t>low-cos</w:t>
      </w:r>
      <w:r w:rsidR="0FC68EC3" w:rsidRPr="2BA127C6">
        <w:rPr>
          <w:sz w:val="22"/>
          <w:szCs w:val="22"/>
        </w:rPr>
        <w:t xml:space="preserve">t </w:t>
      </w:r>
      <w:r w:rsidR="05CBD0C2" w:rsidRPr="2BA127C6">
        <w:rPr>
          <w:sz w:val="22"/>
          <w:szCs w:val="22"/>
        </w:rPr>
        <w:t>alternative supplies</w:t>
      </w:r>
      <w:r w:rsidR="6FF76463" w:rsidRPr="2BA127C6">
        <w:rPr>
          <w:sz w:val="22"/>
          <w:szCs w:val="22"/>
        </w:rPr>
        <w:t>.</w:t>
      </w:r>
      <w:r w:rsidR="15103CC7" w:rsidRPr="2BA127C6">
        <w:rPr>
          <w:sz w:val="22"/>
          <w:szCs w:val="22"/>
        </w:rPr>
        <w:t xml:space="preserve"> However, doing so would require exploiting offshore </w:t>
      </w:r>
      <w:r w:rsidR="5C47FA3D" w:rsidRPr="2BA127C6">
        <w:rPr>
          <w:sz w:val="22"/>
          <w:szCs w:val="22"/>
        </w:rPr>
        <w:t>resources in contested areas</w:t>
      </w:r>
      <w:r w:rsidR="6796A2CF" w:rsidRPr="2BA127C6">
        <w:rPr>
          <w:sz w:val="22"/>
          <w:szCs w:val="22"/>
        </w:rPr>
        <w:t xml:space="preserve"> of the </w:t>
      </w:r>
      <w:r w:rsidR="0F57F2E4" w:rsidRPr="2BA127C6">
        <w:rPr>
          <w:sz w:val="22"/>
          <w:szCs w:val="22"/>
        </w:rPr>
        <w:t>West Philippine</w:t>
      </w:r>
      <w:r w:rsidR="6796A2CF" w:rsidRPr="2BA127C6">
        <w:rPr>
          <w:sz w:val="22"/>
          <w:szCs w:val="22"/>
        </w:rPr>
        <w:t xml:space="preserve"> Sea</w:t>
      </w:r>
      <w:r w:rsidR="5C47FA3D" w:rsidRPr="2BA127C6">
        <w:rPr>
          <w:sz w:val="22"/>
          <w:szCs w:val="22"/>
        </w:rPr>
        <w:t xml:space="preserve"> </w:t>
      </w:r>
      <w:r w:rsidR="36D25CDE" w:rsidRPr="2BA127C6">
        <w:rPr>
          <w:sz w:val="22"/>
          <w:szCs w:val="22"/>
        </w:rPr>
        <w:t>such as</w:t>
      </w:r>
      <w:r w:rsidR="15103CC7" w:rsidRPr="2BA127C6">
        <w:rPr>
          <w:sz w:val="22"/>
          <w:szCs w:val="22"/>
        </w:rPr>
        <w:t xml:space="preserve"> the Recto Bank, which </w:t>
      </w:r>
      <w:r w:rsidR="0FC2D9FB" w:rsidRPr="2BA127C6">
        <w:rPr>
          <w:sz w:val="22"/>
          <w:szCs w:val="22"/>
        </w:rPr>
        <w:t>contains an</w:t>
      </w:r>
      <w:r w:rsidR="15103CC7" w:rsidRPr="2BA127C6">
        <w:rPr>
          <w:sz w:val="22"/>
          <w:szCs w:val="22"/>
        </w:rPr>
        <w:t xml:space="preserve"> estimated </w:t>
      </w:r>
      <w:r w:rsidR="0640115E" w:rsidRPr="2BA127C6">
        <w:rPr>
          <w:sz w:val="22"/>
          <w:szCs w:val="22"/>
        </w:rPr>
        <w:t>165 m</w:t>
      </w:r>
      <w:r w:rsidR="4BAEB341" w:rsidRPr="2BA127C6">
        <w:rPr>
          <w:sz w:val="22"/>
          <w:szCs w:val="22"/>
        </w:rPr>
        <w:t xml:space="preserve">illion barrels of oil and </w:t>
      </w:r>
      <w:r w:rsidR="40642B23" w:rsidRPr="2BA127C6">
        <w:rPr>
          <w:sz w:val="22"/>
          <w:szCs w:val="22"/>
        </w:rPr>
        <w:t xml:space="preserve">3.4 trillion cubic feet of natural gas in </w:t>
      </w:r>
      <w:hyperlink r:id="rId16">
        <w:r w:rsidR="40642B23" w:rsidRPr="2BA127C6">
          <w:rPr>
            <w:rStyle w:val="Hyperlink"/>
          </w:rPr>
          <w:t>reserves</w:t>
        </w:r>
      </w:hyperlink>
      <w:r w:rsidR="40642B23" w:rsidRPr="2BA127C6">
        <w:rPr>
          <w:sz w:val="22"/>
          <w:szCs w:val="22"/>
        </w:rPr>
        <w:t>.</w:t>
      </w:r>
    </w:p>
    <w:p w14:paraId="5DE04AC0" w14:textId="610DD9F8" w:rsidR="7DEC90D6" w:rsidRDefault="270F0C4E" w:rsidP="2BA127C6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 xml:space="preserve">President </w:t>
      </w:r>
      <w:r w:rsidR="0FA47CD9" w:rsidRPr="0F538642">
        <w:rPr>
          <w:sz w:val="22"/>
          <w:szCs w:val="22"/>
        </w:rPr>
        <w:t>Marcos controversially</w:t>
      </w:r>
      <w:r w:rsidR="704A1366" w:rsidRPr="0F538642">
        <w:rPr>
          <w:sz w:val="22"/>
          <w:szCs w:val="22"/>
        </w:rPr>
        <w:t xml:space="preserve"> announced </w:t>
      </w:r>
      <w:hyperlink r:id="rId17">
        <w:r w:rsidR="3853087F" w:rsidRPr="0F538642">
          <w:rPr>
            <w:rStyle w:val="Hyperlink"/>
          </w:rPr>
          <w:t>consideration</w:t>
        </w:r>
      </w:hyperlink>
      <w:r w:rsidR="3853087F" w:rsidRPr="0F538642">
        <w:rPr>
          <w:sz w:val="22"/>
          <w:szCs w:val="22"/>
        </w:rPr>
        <w:t xml:space="preserve"> </w:t>
      </w:r>
      <w:r w:rsidR="704A1366" w:rsidRPr="0F538642">
        <w:rPr>
          <w:sz w:val="22"/>
          <w:szCs w:val="22"/>
        </w:rPr>
        <w:t xml:space="preserve">to revive </w:t>
      </w:r>
      <w:r w:rsidR="7CF0908F" w:rsidRPr="0F538642">
        <w:rPr>
          <w:sz w:val="22"/>
          <w:szCs w:val="22"/>
        </w:rPr>
        <w:t>joint exploration efforts with China</w:t>
      </w:r>
      <w:r w:rsidR="540308D6" w:rsidRPr="0F538642">
        <w:rPr>
          <w:sz w:val="22"/>
          <w:szCs w:val="22"/>
        </w:rPr>
        <w:t xml:space="preserve"> in March</w:t>
      </w:r>
      <w:r w:rsidR="36B2A195" w:rsidRPr="0F538642">
        <w:rPr>
          <w:sz w:val="22"/>
          <w:szCs w:val="22"/>
        </w:rPr>
        <w:t xml:space="preserve">, </w:t>
      </w:r>
      <w:r w:rsidR="5C4604FE" w:rsidRPr="0F538642">
        <w:rPr>
          <w:sz w:val="22"/>
          <w:szCs w:val="22"/>
        </w:rPr>
        <w:t xml:space="preserve">echoing </w:t>
      </w:r>
      <w:r w:rsidR="6F5D21EB" w:rsidRPr="0F538642">
        <w:rPr>
          <w:sz w:val="22"/>
          <w:szCs w:val="22"/>
        </w:rPr>
        <w:t xml:space="preserve">similar </w:t>
      </w:r>
      <w:r w:rsidR="724B306E" w:rsidRPr="0F538642">
        <w:rPr>
          <w:sz w:val="22"/>
          <w:szCs w:val="22"/>
        </w:rPr>
        <w:t xml:space="preserve">plans that were </w:t>
      </w:r>
      <w:hyperlink r:id="rId18">
        <w:r w:rsidR="724B306E" w:rsidRPr="0F538642">
          <w:rPr>
            <w:rStyle w:val="Hyperlink"/>
          </w:rPr>
          <w:t>scrapped</w:t>
        </w:r>
      </w:hyperlink>
      <w:r w:rsidR="724B306E" w:rsidRPr="0F538642">
        <w:rPr>
          <w:sz w:val="22"/>
          <w:szCs w:val="22"/>
        </w:rPr>
        <w:t xml:space="preserve"> </w:t>
      </w:r>
      <w:r w:rsidR="7E42ADDC" w:rsidRPr="0F538642">
        <w:rPr>
          <w:sz w:val="22"/>
          <w:szCs w:val="22"/>
        </w:rPr>
        <w:t>in 202</w:t>
      </w:r>
      <w:r w:rsidR="772B4881" w:rsidRPr="0F538642">
        <w:rPr>
          <w:sz w:val="22"/>
          <w:szCs w:val="22"/>
        </w:rPr>
        <w:t>2</w:t>
      </w:r>
      <w:r w:rsidR="7E42ADDC" w:rsidRPr="0F538642">
        <w:rPr>
          <w:sz w:val="22"/>
          <w:szCs w:val="22"/>
        </w:rPr>
        <w:t>.</w:t>
      </w:r>
      <w:r w:rsidR="44A8584F" w:rsidRPr="0F538642">
        <w:rPr>
          <w:sz w:val="22"/>
          <w:szCs w:val="22"/>
        </w:rPr>
        <w:t xml:space="preserve"> </w:t>
      </w:r>
      <w:r w:rsidR="49B6EDDA" w:rsidRPr="0F538642">
        <w:rPr>
          <w:sz w:val="22"/>
          <w:szCs w:val="22"/>
        </w:rPr>
        <w:t>Rhetorically</w:t>
      </w:r>
      <w:r w:rsidR="44A8584F" w:rsidRPr="0F538642">
        <w:rPr>
          <w:sz w:val="22"/>
          <w:szCs w:val="22"/>
        </w:rPr>
        <w:t xml:space="preserve">, these efforts could represent a “reset” in bilateral ties that have been </w:t>
      </w:r>
      <w:r w:rsidR="3FDD0272" w:rsidRPr="0F538642">
        <w:rPr>
          <w:sz w:val="22"/>
          <w:szCs w:val="22"/>
        </w:rPr>
        <w:t>strained</w:t>
      </w:r>
      <w:r w:rsidR="36B661E1" w:rsidRPr="0F538642">
        <w:rPr>
          <w:sz w:val="22"/>
          <w:szCs w:val="22"/>
        </w:rPr>
        <w:t xml:space="preserve"> by </w:t>
      </w:r>
      <w:hyperlink r:id="rId19">
        <w:r w:rsidR="7174E83C" w:rsidRPr="0F538642">
          <w:rPr>
            <w:rStyle w:val="Hyperlink"/>
          </w:rPr>
          <w:t>repeated</w:t>
        </w:r>
      </w:hyperlink>
      <w:r w:rsidR="7174E83C" w:rsidRPr="0F538642">
        <w:rPr>
          <w:sz w:val="22"/>
          <w:szCs w:val="22"/>
        </w:rPr>
        <w:t xml:space="preserve"> c</w:t>
      </w:r>
      <w:r w:rsidR="3AC3A781" w:rsidRPr="0F538642">
        <w:rPr>
          <w:sz w:val="22"/>
          <w:szCs w:val="22"/>
        </w:rPr>
        <w:t xml:space="preserve">onfrontation between </w:t>
      </w:r>
      <w:r w:rsidR="2958FA02" w:rsidRPr="0F538642">
        <w:rPr>
          <w:sz w:val="22"/>
          <w:szCs w:val="22"/>
        </w:rPr>
        <w:t xml:space="preserve">the countries’ </w:t>
      </w:r>
      <w:r w:rsidR="31B351B4" w:rsidRPr="0F538642">
        <w:rPr>
          <w:sz w:val="22"/>
          <w:szCs w:val="22"/>
        </w:rPr>
        <w:t xml:space="preserve">maritime security </w:t>
      </w:r>
      <w:r w:rsidR="3AC3A781" w:rsidRPr="0F538642">
        <w:rPr>
          <w:sz w:val="22"/>
          <w:szCs w:val="22"/>
        </w:rPr>
        <w:t>forces.</w:t>
      </w:r>
    </w:p>
    <w:p w14:paraId="4D52FF43" w14:textId="2536E414" w:rsidR="04D0A48C" w:rsidRDefault="31814CA2" w:rsidP="2BA127C6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 xml:space="preserve">As critics have </w:t>
      </w:r>
      <w:hyperlink r:id="rId20">
        <w:r w:rsidRPr="0F538642">
          <w:rPr>
            <w:rStyle w:val="Hyperlink"/>
          </w:rPr>
          <w:t>observed</w:t>
        </w:r>
      </w:hyperlink>
      <w:r w:rsidRPr="0F538642">
        <w:rPr>
          <w:sz w:val="22"/>
          <w:szCs w:val="22"/>
        </w:rPr>
        <w:t xml:space="preserve">, </w:t>
      </w:r>
      <w:r w:rsidR="3AF2385A" w:rsidRPr="0F538642">
        <w:rPr>
          <w:sz w:val="22"/>
          <w:szCs w:val="22"/>
        </w:rPr>
        <w:t xml:space="preserve">however, </w:t>
      </w:r>
      <w:r w:rsidRPr="0F538642">
        <w:rPr>
          <w:sz w:val="22"/>
          <w:szCs w:val="22"/>
        </w:rPr>
        <w:t xml:space="preserve">joint exploration in the West Philippine Sea raises </w:t>
      </w:r>
      <w:r w:rsidR="2F6E560C" w:rsidRPr="0F538642">
        <w:rPr>
          <w:sz w:val="22"/>
          <w:szCs w:val="22"/>
        </w:rPr>
        <w:t xml:space="preserve">legal and political </w:t>
      </w:r>
      <w:r w:rsidR="3C0D6CDA" w:rsidRPr="0F538642">
        <w:rPr>
          <w:sz w:val="22"/>
          <w:szCs w:val="22"/>
        </w:rPr>
        <w:t xml:space="preserve">issues </w:t>
      </w:r>
      <w:r w:rsidR="4BE2673F" w:rsidRPr="0F538642">
        <w:rPr>
          <w:sz w:val="22"/>
          <w:szCs w:val="22"/>
        </w:rPr>
        <w:t>that are unlikely to be resolved</w:t>
      </w:r>
      <w:r w:rsidR="723FC4C1" w:rsidRPr="0F538642">
        <w:rPr>
          <w:sz w:val="22"/>
          <w:szCs w:val="22"/>
        </w:rPr>
        <w:t xml:space="preserve"> </w:t>
      </w:r>
      <w:r w:rsidR="0D74A29D" w:rsidRPr="0F538642">
        <w:rPr>
          <w:sz w:val="22"/>
          <w:szCs w:val="22"/>
        </w:rPr>
        <w:t>cleanly.</w:t>
      </w:r>
      <w:r w:rsidR="31969B23" w:rsidRPr="0F538642">
        <w:rPr>
          <w:sz w:val="22"/>
          <w:szCs w:val="22"/>
        </w:rPr>
        <w:t xml:space="preserve"> China’s </w:t>
      </w:r>
      <w:hyperlink r:id="rId21">
        <w:r w:rsidR="31969B23" w:rsidRPr="0F538642">
          <w:rPr>
            <w:rStyle w:val="Hyperlink"/>
          </w:rPr>
          <w:t>refusal</w:t>
        </w:r>
      </w:hyperlink>
      <w:r w:rsidR="31969B23" w:rsidRPr="0F538642">
        <w:rPr>
          <w:sz w:val="22"/>
          <w:szCs w:val="22"/>
        </w:rPr>
        <w:t xml:space="preserve"> to recognize the</w:t>
      </w:r>
      <w:r w:rsidR="67A41FB4" w:rsidRPr="0F538642">
        <w:rPr>
          <w:sz w:val="22"/>
          <w:szCs w:val="22"/>
        </w:rPr>
        <w:t xml:space="preserve"> Philippine</w:t>
      </w:r>
      <w:r w:rsidR="59A3C31F" w:rsidRPr="0F538642">
        <w:rPr>
          <w:sz w:val="22"/>
          <w:szCs w:val="22"/>
        </w:rPr>
        <w:t>s’</w:t>
      </w:r>
      <w:r w:rsidR="67A41FB4" w:rsidRPr="0F538642">
        <w:rPr>
          <w:sz w:val="22"/>
          <w:szCs w:val="22"/>
        </w:rPr>
        <w:t xml:space="preserve"> </w:t>
      </w:r>
      <w:r w:rsidR="539707BB" w:rsidRPr="0F538642">
        <w:rPr>
          <w:sz w:val="22"/>
          <w:szCs w:val="22"/>
        </w:rPr>
        <w:t>right</w:t>
      </w:r>
      <w:r w:rsidR="01DDD172" w:rsidRPr="0F538642">
        <w:rPr>
          <w:sz w:val="22"/>
          <w:szCs w:val="22"/>
        </w:rPr>
        <w:t xml:space="preserve"> to operate in </w:t>
      </w:r>
      <w:r w:rsidR="4DB92939" w:rsidRPr="0F538642">
        <w:rPr>
          <w:sz w:val="22"/>
          <w:szCs w:val="22"/>
        </w:rPr>
        <w:t>its Exclusive Economic Zone (EEZ)</w:t>
      </w:r>
      <w:r w:rsidR="773DCD9E" w:rsidRPr="0F538642">
        <w:rPr>
          <w:sz w:val="22"/>
          <w:szCs w:val="22"/>
        </w:rPr>
        <w:t xml:space="preserve"> reaffirmed by the</w:t>
      </w:r>
      <w:r w:rsidR="539707BB" w:rsidRPr="0F538642">
        <w:rPr>
          <w:sz w:val="22"/>
          <w:szCs w:val="22"/>
        </w:rPr>
        <w:t xml:space="preserve"> </w:t>
      </w:r>
      <w:r w:rsidR="668B8E9A" w:rsidRPr="0F538642">
        <w:rPr>
          <w:sz w:val="22"/>
          <w:szCs w:val="22"/>
        </w:rPr>
        <w:t xml:space="preserve">2016 </w:t>
      </w:r>
      <w:r w:rsidR="539707BB" w:rsidRPr="0F538642">
        <w:rPr>
          <w:sz w:val="22"/>
          <w:szCs w:val="22"/>
        </w:rPr>
        <w:t xml:space="preserve">UNCLOS </w:t>
      </w:r>
      <w:r w:rsidR="24015381" w:rsidRPr="0F538642">
        <w:rPr>
          <w:sz w:val="22"/>
          <w:szCs w:val="22"/>
        </w:rPr>
        <w:t>Arbitral</w:t>
      </w:r>
      <w:r w:rsidR="5BD2B859" w:rsidRPr="0F538642">
        <w:rPr>
          <w:sz w:val="22"/>
          <w:szCs w:val="22"/>
        </w:rPr>
        <w:t xml:space="preserve"> Award</w:t>
      </w:r>
      <w:r w:rsidR="3401CB95" w:rsidRPr="0F538642">
        <w:rPr>
          <w:sz w:val="22"/>
          <w:szCs w:val="22"/>
        </w:rPr>
        <w:t xml:space="preserve"> presents a securi</w:t>
      </w:r>
      <w:r w:rsidR="34E09897" w:rsidRPr="0F538642">
        <w:rPr>
          <w:sz w:val="22"/>
          <w:szCs w:val="22"/>
        </w:rPr>
        <w:t>ty threat</w:t>
      </w:r>
      <w:r w:rsidR="342F59CF" w:rsidRPr="0F538642">
        <w:rPr>
          <w:sz w:val="22"/>
          <w:szCs w:val="22"/>
        </w:rPr>
        <w:t xml:space="preserve"> </w:t>
      </w:r>
      <w:r w:rsidR="6D651EA8" w:rsidRPr="0F538642">
        <w:rPr>
          <w:sz w:val="22"/>
          <w:szCs w:val="22"/>
        </w:rPr>
        <w:t xml:space="preserve">that </w:t>
      </w:r>
      <w:r w:rsidR="4C48D6DA" w:rsidRPr="0F538642">
        <w:rPr>
          <w:sz w:val="22"/>
          <w:szCs w:val="22"/>
        </w:rPr>
        <w:t xml:space="preserve">could </w:t>
      </w:r>
      <w:r w:rsidR="6C100D82" w:rsidRPr="0F538642">
        <w:rPr>
          <w:sz w:val="22"/>
          <w:szCs w:val="22"/>
        </w:rPr>
        <w:t>overshadow</w:t>
      </w:r>
      <w:r w:rsidR="6ECB48A4" w:rsidRPr="0F538642">
        <w:rPr>
          <w:sz w:val="22"/>
          <w:szCs w:val="22"/>
        </w:rPr>
        <w:t xml:space="preserve"> any </w:t>
      </w:r>
      <w:r w:rsidR="23E82D6C" w:rsidRPr="0F538642">
        <w:rPr>
          <w:sz w:val="22"/>
          <w:szCs w:val="22"/>
        </w:rPr>
        <w:t>cooperation.</w:t>
      </w:r>
      <w:r w:rsidR="48067C97" w:rsidRPr="0F538642">
        <w:rPr>
          <w:sz w:val="22"/>
          <w:szCs w:val="22"/>
        </w:rPr>
        <w:t xml:space="preserve"> </w:t>
      </w:r>
      <w:r w:rsidR="342F59CF" w:rsidRPr="0F538642">
        <w:rPr>
          <w:sz w:val="22"/>
          <w:szCs w:val="22"/>
        </w:rPr>
        <w:t xml:space="preserve">Increased </w:t>
      </w:r>
      <w:r w:rsidR="7D2C42F0" w:rsidRPr="0F538642">
        <w:rPr>
          <w:sz w:val="22"/>
          <w:szCs w:val="22"/>
        </w:rPr>
        <w:t xml:space="preserve">Chinese </w:t>
      </w:r>
      <w:r w:rsidR="342F59CF" w:rsidRPr="0F538642">
        <w:rPr>
          <w:sz w:val="22"/>
          <w:szCs w:val="22"/>
        </w:rPr>
        <w:t>military presence</w:t>
      </w:r>
      <w:r w:rsidR="2B7F9E8B" w:rsidRPr="0F538642">
        <w:rPr>
          <w:sz w:val="22"/>
          <w:szCs w:val="22"/>
        </w:rPr>
        <w:t xml:space="preserve"> </w:t>
      </w:r>
      <w:r w:rsidR="76E13FF2" w:rsidRPr="0F538642">
        <w:rPr>
          <w:sz w:val="22"/>
          <w:szCs w:val="22"/>
        </w:rPr>
        <w:t xml:space="preserve">under the pretense of protecting </w:t>
      </w:r>
      <w:r w:rsidR="1AA1812C" w:rsidRPr="0F538642">
        <w:rPr>
          <w:sz w:val="22"/>
          <w:szCs w:val="22"/>
        </w:rPr>
        <w:t xml:space="preserve">economic assets could </w:t>
      </w:r>
      <w:r w:rsidR="11540F1F" w:rsidRPr="0F538642">
        <w:rPr>
          <w:sz w:val="22"/>
          <w:szCs w:val="22"/>
        </w:rPr>
        <w:t xml:space="preserve">escalate </w:t>
      </w:r>
      <w:r w:rsidR="1AA1812C" w:rsidRPr="0F538642">
        <w:rPr>
          <w:sz w:val="22"/>
          <w:szCs w:val="22"/>
        </w:rPr>
        <w:t xml:space="preserve">tensions </w:t>
      </w:r>
      <w:r w:rsidR="2B7F9E8B" w:rsidRPr="0F538642">
        <w:rPr>
          <w:sz w:val="22"/>
          <w:szCs w:val="22"/>
        </w:rPr>
        <w:t xml:space="preserve">and threaten </w:t>
      </w:r>
      <w:r w:rsidR="33E48989" w:rsidRPr="0F538642">
        <w:rPr>
          <w:sz w:val="22"/>
          <w:szCs w:val="22"/>
        </w:rPr>
        <w:t xml:space="preserve">Philippine </w:t>
      </w:r>
      <w:r w:rsidR="2B7F9E8B" w:rsidRPr="0F538642">
        <w:rPr>
          <w:sz w:val="22"/>
          <w:szCs w:val="22"/>
        </w:rPr>
        <w:t>energy supplies in the event of a</w:t>
      </w:r>
      <w:r w:rsidR="31CA79B8" w:rsidRPr="0F538642">
        <w:rPr>
          <w:sz w:val="22"/>
          <w:szCs w:val="22"/>
        </w:rPr>
        <w:t xml:space="preserve">n </w:t>
      </w:r>
      <w:r w:rsidR="3AED73DA" w:rsidRPr="0F538642">
        <w:rPr>
          <w:sz w:val="22"/>
          <w:szCs w:val="22"/>
        </w:rPr>
        <w:t>expanded South China Sea</w:t>
      </w:r>
      <w:r w:rsidR="75CCCF0D" w:rsidRPr="0F538642">
        <w:rPr>
          <w:sz w:val="22"/>
          <w:szCs w:val="22"/>
        </w:rPr>
        <w:t xml:space="preserve"> (SCS)</w:t>
      </w:r>
      <w:r w:rsidR="62126037" w:rsidRPr="0F538642">
        <w:rPr>
          <w:sz w:val="22"/>
          <w:szCs w:val="22"/>
        </w:rPr>
        <w:t xml:space="preserve"> conflict</w:t>
      </w:r>
      <w:r w:rsidR="3AED73DA" w:rsidRPr="0F538642">
        <w:rPr>
          <w:sz w:val="22"/>
          <w:szCs w:val="22"/>
        </w:rPr>
        <w:t>.</w:t>
      </w:r>
    </w:p>
    <w:p w14:paraId="56796CC2" w14:textId="66528158" w:rsidR="02C928AF" w:rsidRDefault="34E09897" w:rsidP="2BA127C6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>Additionally, investment in future</w:t>
      </w:r>
      <w:r w:rsidR="47FFDADA" w:rsidRPr="0F538642">
        <w:rPr>
          <w:sz w:val="22"/>
          <w:szCs w:val="22"/>
        </w:rPr>
        <w:t xml:space="preserve"> oil and gas production</w:t>
      </w:r>
      <w:r w:rsidR="015BC779" w:rsidRPr="0F538642">
        <w:rPr>
          <w:sz w:val="22"/>
          <w:szCs w:val="22"/>
        </w:rPr>
        <w:t xml:space="preserve"> </w:t>
      </w:r>
      <w:r w:rsidR="47FFDADA" w:rsidRPr="0F538642">
        <w:rPr>
          <w:sz w:val="22"/>
          <w:szCs w:val="22"/>
        </w:rPr>
        <w:t>risks</w:t>
      </w:r>
      <w:r w:rsidRPr="0F538642">
        <w:rPr>
          <w:sz w:val="22"/>
          <w:szCs w:val="22"/>
        </w:rPr>
        <w:t xml:space="preserve"> carbon</w:t>
      </w:r>
      <w:r w:rsidR="587D0129" w:rsidRPr="0F538642">
        <w:rPr>
          <w:sz w:val="22"/>
          <w:szCs w:val="22"/>
        </w:rPr>
        <w:t xml:space="preserve"> </w:t>
      </w:r>
      <w:r w:rsidRPr="0F538642">
        <w:rPr>
          <w:sz w:val="22"/>
          <w:szCs w:val="22"/>
        </w:rPr>
        <w:t>lock</w:t>
      </w:r>
      <w:r w:rsidR="6018F5EF" w:rsidRPr="0F538642">
        <w:rPr>
          <w:sz w:val="22"/>
          <w:szCs w:val="22"/>
        </w:rPr>
        <w:t>-i</w:t>
      </w:r>
      <w:r w:rsidRPr="0F538642">
        <w:rPr>
          <w:sz w:val="22"/>
          <w:szCs w:val="22"/>
        </w:rPr>
        <w:t>n</w:t>
      </w:r>
      <w:r w:rsidR="5C216C31" w:rsidRPr="0F538642">
        <w:rPr>
          <w:sz w:val="22"/>
          <w:szCs w:val="22"/>
        </w:rPr>
        <w:t xml:space="preserve"> and </w:t>
      </w:r>
      <w:r w:rsidR="1C8E42A7" w:rsidRPr="0F538642">
        <w:rPr>
          <w:sz w:val="22"/>
          <w:szCs w:val="22"/>
        </w:rPr>
        <w:t>future</w:t>
      </w:r>
      <w:r w:rsidR="487CE6E1" w:rsidRPr="0F538642">
        <w:rPr>
          <w:sz w:val="22"/>
          <w:szCs w:val="22"/>
        </w:rPr>
        <w:t xml:space="preserve"> </w:t>
      </w:r>
      <w:r w:rsidR="5C216C31" w:rsidRPr="0F538642">
        <w:rPr>
          <w:sz w:val="22"/>
          <w:szCs w:val="22"/>
        </w:rPr>
        <w:t>stranded assets</w:t>
      </w:r>
      <w:r w:rsidR="2A762236" w:rsidRPr="0F538642">
        <w:rPr>
          <w:sz w:val="22"/>
          <w:szCs w:val="22"/>
        </w:rPr>
        <w:t xml:space="preserve"> as the world decarbonizes</w:t>
      </w:r>
      <w:r w:rsidR="430F11EC" w:rsidRPr="0F538642">
        <w:rPr>
          <w:sz w:val="22"/>
          <w:szCs w:val="22"/>
        </w:rPr>
        <w:t xml:space="preserve">, raising the emissions </w:t>
      </w:r>
      <w:r w:rsidR="55404701" w:rsidRPr="0F538642">
        <w:rPr>
          <w:sz w:val="22"/>
          <w:szCs w:val="22"/>
        </w:rPr>
        <w:t xml:space="preserve">footprint </w:t>
      </w:r>
      <w:r w:rsidR="430F11EC" w:rsidRPr="0F538642">
        <w:rPr>
          <w:sz w:val="22"/>
          <w:szCs w:val="22"/>
        </w:rPr>
        <w:t xml:space="preserve">of a country already vulnerable to </w:t>
      </w:r>
      <w:r w:rsidR="33000BD6" w:rsidRPr="0F538642">
        <w:rPr>
          <w:sz w:val="22"/>
          <w:szCs w:val="22"/>
        </w:rPr>
        <w:t xml:space="preserve">climate impacts. </w:t>
      </w:r>
      <w:r w:rsidR="22F42CCD" w:rsidRPr="0F538642">
        <w:rPr>
          <w:sz w:val="22"/>
          <w:szCs w:val="22"/>
        </w:rPr>
        <w:t xml:space="preserve">Domestic extraction </w:t>
      </w:r>
      <w:r w:rsidR="44DA27A3" w:rsidRPr="0F538642">
        <w:rPr>
          <w:sz w:val="22"/>
          <w:szCs w:val="22"/>
        </w:rPr>
        <w:t xml:space="preserve">could </w:t>
      </w:r>
      <w:r w:rsidR="017465C6" w:rsidRPr="0F538642">
        <w:rPr>
          <w:sz w:val="22"/>
          <w:szCs w:val="22"/>
        </w:rPr>
        <w:t>therefore</w:t>
      </w:r>
      <w:r w:rsidR="44DA27A3" w:rsidRPr="0F538642">
        <w:rPr>
          <w:sz w:val="22"/>
          <w:szCs w:val="22"/>
        </w:rPr>
        <w:t xml:space="preserve"> improve</w:t>
      </w:r>
      <w:r w:rsidR="22F42CCD" w:rsidRPr="0F538642">
        <w:rPr>
          <w:sz w:val="22"/>
          <w:szCs w:val="22"/>
        </w:rPr>
        <w:t xml:space="preserve"> domestic </w:t>
      </w:r>
      <w:r w:rsidR="631C45D4" w:rsidRPr="0F538642">
        <w:rPr>
          <w:sz w:val="22"/>
          <w:szCs w:val="22"/>
        </w:rPr>
        <w:t>energy</w:t>
      </w:r>
      <w:r w:rsidR="6D94D91D" w:rsidRPr="0F538642">
        <w:rPr>
          <w:sz w:val="22"/>
          <w:szCs w:val="22"/>
        </w:rPr>
        <w:t xml:space="preserve"> </w:t>
      </w:r>
      <w:r w:rsidR="22F42CCD" w:rsidRPr="0F538642">
        <w:rPr>
          <w:sz w:val="22"/>
          <w:szCs w:val="22"/>
        </w:rPr>
        <w:t>affordability</w:t>
      </w:r>
      <w:r w:rsidR="29FE4AD8" w:rsidRPr="0F538642">
        <w:rPr>
          <w:sz w:val="22"/>
          <w:szCs w:val="22"/>
        </w:rPr>
        <w:t>, but</w:t>
      </w:r>
      <w:r w:rsidR="22F42CCD" w:rsidRPr="0F538642">
        <w:rPr>
          <w:sz w:val="22"/>
          <w:szCs w:val="22"/>
        </w:rPr>
        <w:t xml:space="preserve"> at the expense of </w:t>
      </w:r>
      <w:r w:rsidR="61B3EE10" w:rsidRPr="0F538642">
        <w:rPr>
          <w:sz w:val="22"/>
          <w:szCs w:val="22"/>
        </w:rPr>
        <w:t xml:space="preserve">geopolitical </w:t>
      </w:r>
      <w:r w:rsidR="22F42CCD" w:rsidRPr="0F538642">
        <w:rPr>
          <w:sz w:val="22"/>
          <w:szCs w:val="22"/>
        </w:rPr>
        <w:t>security and sustainability.</w:t>
      </w:r>
    </w:p>
    <w:p w14:paraId="73C0D8E8" w14:textId="4FBE0DFD" w:rsidR="042E19D6" w:rsidRDefault="042E19D6" w:rsidP="7D29BA24">
      <w:pPr>
        <w:spacing w:line="240" w:lineRule="auto"/>
        <w:rPr>
          <w:b/>
          <w:bCs/>
          <w:i/>
          <w:iCs/>
          <w:sz w:val="22"/>
          <w:szCs w:val="22"/>
        </w:rPr>
      </w:pPr>
      <w:r w:rsidRPr="3D200936">
        <w:rPr>
          <w:b/>
          <w:bCs/>
          <w:i/>
          <w:iCs/>
          <w:sz w:val="22"/>
          <w:szCs w:val="22"/>
        </w:rPr>
        <w:t>Increas</w:t>
      </w:r>
      <w:r w:rsidR="7E4116AC" w:rsidRPr="3D200936">
        <w:rPr>
          <w:b/>
          <w:bCs/>
          <w:i/>
          <w:iCs/>
          <w:sz w:val="22"/>
          <w:szCs w:val="22"/>
        </w:rPr>
        <w:t xml:space="preserve">e </w:t>
      </w:r>
      <w:r w:rsidRPr="3D200936">
        <w:rPr>
          <w:b/>
          <w:bCs/>
          <w:i/>
          <w:iCs/>
          <w:sz w:val="22"/>
          <w:szCs w:val="22"/>
        </w:rPr>
        <w:t>Imports</w:t>
      </w:r>
      <w:r w:rsidR="4F3CB77D" w:rsidRPr="3D200936">
        <w:rPr>
          <w:b/>
          <w:bCs/>
          <w:i/>
          <w:iCs/>
          <w:sz w:val="22"/>
          <w:szCs w:val="22"/>
        </w:rPr>
        <w:t xml:space="preserve"> of Foreign Oil and Gas</w:t>
      </w:r>
    </w:p>
    <w:p w14:paraId="29E0455D" w14:textId="771324E5" w:rsidR="0B125AE3" w:rsidRDefault="4328D710" w:rsidP="2BA127C6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 xml:space="preserve">The </w:t>
      </w:r>
      <w:r w:rsidR="5CF851D3" w:rsidRPr="0F538642">
        <w:rPr>
          <w:sz w:val="22"/>
          <w:szCs w:val="22"/>
        </w:rPr>
        <w:t xml:space="preserve">Philippines can </w:t>
      </w:r>
      <w:r w:rsidR="70179520" w:rsidRPr="0F538642">
        <w:rPr>
          <w:sz w:val="22"/>
          <w:szCs w:val="22"/>
        </w:rPr>
        <w:t xml:space="preserve">explore </w:t>
      </w:r>
      <w:r w:rsidR="33F2A6BA" w:rsidRPr="0F538642">
        <w:rPr>
          <w:sz w:val="22"/>
          <w:szCs w:val="22"/>
        </w:rPr>
        <w:t>increas</w:t>
      </w:r>
      <w:r w:rsidR="03A7BC8C" w:rsidRPr="0F538642">
        <w:rPr>
          <w:sz w:val="22"/>
          <w:szCs w:val="22"/>
        </w:rPr>
        <w:t>ing</w:t>
      </w:r>
      <w:r w:rsidR="33F2A6BA" w:rsidRPr="0F538642">
        <w:rPr>
          <w:sz w:val="22"/>
          <w:szCs w:val="22"/>
        </w:rPr>
        <w:t xml:space="preserve"> and diversify</w:t>
      </w:r>
      <w:r w:rsidR="26118F55" w:rsidRPr="0F538642">
        <w:rPr>
          <w:sz w:val="22"/>
          <w:szCs w:val="22"/>
        </w:rPr>
        <w:t>ing</w:t>
      </w:r>
      <w:r w:rsidR="33F2A6BA" w:rsidRPr="0F538642">
        <w:rPr>
          <w:sz w:val="22"/>
          <w:szCs w:val="22"/>
        </w:rPr>
        <w:t xml:space="preserve"> foreign oil and gas imports</w:t>
      </w:r>
      <w:r w:rsidR="5D1850C9" w:rsidRPr="0F538642">
        <w:rPr>
          <w:sz w:val="22"/>
          <w:szCs w:val="22"/>
        </w:rPr>
        <w:t>.</w:t>
      </w:r>
      <w:r w:rsidR="4DCC51C9" w:rsidRPr="0F538642">
        <w:rPr>
          <w:sz w:val="22"/>
          <w:szCs w:val="22"/>
        </w:rPr>
        <w:t xml:space="preserve"> </w:t>
      </w:r>
      <w:r w:rsidR="5E8AD6BE" w:rsidRPr="0F538642">
        <w:rPr>
          <w:sz w:val="22"/>
          <w:szCs w:val="22"/>
        </w:rPr>
        <w:t>This</w:t>
      </w:r>
      <w:r w:rsidR="08A3CF14" w:rsidRPr="0F538642">
        <w:rPr>
          <w:sz w:val="22"/>
          <w:szCs w:val="22"/>
        </w:rPr>
        <w:t xml:space="preserve"> </w:t>
      </w:r>
      <w:r w:rsidR="5E8AD6BE" w:rsidRPr="0F538642">
        <w:rPr>
          <w:sz w:val="22"/>
          <w:szCs w:val="22"/>
        </w:rPr>
        <w:t xml:space="preserve">could </w:t>
      </w:r>
      <w:r w:rsidR="0C8FB56E" w:rsidRPr="0F538642">
        <w:rPr>
          <w:sz w:val="22"/>
          <w:szCs w:val="22"/>
        </w:rPr>
        <w:t>improve short</w:t>
      </w:r>
      <w:r w:rsidR="4C526765" w:rsidRPr="0F538642">
        <w:rPr>
          <w:sz w:val="22"/>
          <w:szCs w:val="22"/>
        </w:rPr>
        <w:t xml:space="preserve"> </w:t>
      </w:r>
      <w:r w:rsidR="2904263D" w:rsidRPr="0F538642">
        <w:rPr>
          <w:sz w:val="22"/>
          <w:szCs w:val="22"/>
        </w:rPr>
        <w:t xml:space="preserve">run </w:t>
      </w:r>
      <w:r w:rsidR="0E846867" w:rsidRPr="0F538642">
        <w:rPr>
          <w:sz w:val="22"/>
          <w:szCs w:val="22"/>
        </w:rPr>
        <w:t xml:space="preserve">affordability by expanding </w:t>
      </w:r>
      <w:r w:rsidR="32C51F69" w:rsidRPr="0F538642">
        <w:rPr>
          <w:sz w:val="22"/>
          <w:szCs w:val="22"/>
        </w:rPr>
        <w:t xml:space="preserve">suppliers </w:t>
      </w:r>
      <w:r w:rsidR="44FF4FDD" w:rsidRPr="0F538642">
        <w:rPr>
          <w:sz w:val="22"/>
          <w:szCs w:val="22"/>
        </w:rPr>
        <w:t xml:space="preserve">and </w:t>
      </w:r>
      <w:r w:rsidR="0E846867" w:rsidRPr="0F538642">
        <w:rPr>
          <w:sz w:val="22"/>
          <w:szCs w:val="22"/>
        </w:rPr>
        <w:t xml:space="preserve">access to </w:t>
      </w:r>
      <w:r w:rsidR="002359AE" w:rsidRPr="0F538642">
        <w:rPr>
          <w:sz w:val="22"/>
          <w:szCs w:val="22"/>
        </w:rPr>
        <w:t>lower cost</w:t>
      </w:r>
      <w:r w:rsidR="0E846867" w:rsidRPr="0F538642">
        <w:rPr>
          <w:sz w:val="22"/>
          <w:szCs w:val="22"/>
        </w:rPr>
        <w:t xml:space="preserve"> </w:t>
      </w:r>
      <w:r w:rsidR="23E4EAC2" w:rsidRPr="0F538642">
        <w:rPr>
          <w:sz w:val="22"/>
          <w:szCs w:val="22"/>
        </w:rPr>
        <w:t>fuels</w:t>
      </w:r>
      <w:r w:rsidR="1FBF9D09" w:rsidRPr="0F538642">
        <w:rPr>
          <w:sz w:val="22"/>
          <w:szCs w:val="22"/>
        </w:rPr>
        <w:t xml:space="preserve">, but leaves </w:t>
      </w:r>
      <w:r w:rsidR="0E846867" w:rsidRPr="0F538642">
        <w:rPr>
          <w:sz w:val="22"/>
          <w:szCs w:val="22"/>
        </w:rPr>
        <w:t xml:space="preserve">domestic prices </w:t>
      </w:r>
      <w:r w:rsidR="5811D9C5" w:rsidRPr="0F538642">
        <w:rPr>
          <w:sz w:val="22"/>
          <w:szCs w:val="22"/>
        </w:rPr>
        <w:t xml:space="preserve">susceptible </w:t>
      </w:r>
      <w:r w:rsidR="039CF81E" w:rsidRPr="0F538642">
        <w:rPr>
          <w:sz w:val="22"/>
          <w:szCs w:val="22"/>
        </w:rPr>
        <w:t xml:space="preserve">to market volatility. </w:t>
      </w:r>
      <w:r w:rsidR="040D61F0" w:rsidRPr="0F538642">
        <w:rPr>
          <w:sz w:val="22"/>
          <w:szCs w:val="22"/>
        </w:rPr>
        <w:t xml:space="preserve">Alternative </w:t>
      </w:r>
      <w:r w:rsidR="02E55709" w:rsidRPr="0F538642">
        <w:rPr>
          <w:sz w:val="22"/>
          <w:szCs w:val="22"/>
        </w:rPr>
        <w:t xml:space="preserve">import sources also risk introducing </w:t>
      </w:r>
      <w:r w:rsidR="21EDBE6C" w:rsidRPr="0F538642">
        <w:rPr>
          <w:sz w:val="22"/>
          <w:szCs w:val="22"/>
        </w:rPr>
        <w:t xml:space="preserve">further </w:t>
      </w:r>
      <w:r w:rsidR="02E55709" w:rsidRPr="0F538642">
        <w:rPr>
          <w:sz w:val="22"/>
          <w:szCs w:val="22"/>
        </w:rPr>
        <w:t xml:space="preserve">geopolitical </w:t>
      </w:r>
      <w:r w:rsidR="5CA663CD" w:rsidRPr="0F538642">
        <w:rPr>
          <w:sz w:val="22"/>
          <w:szCs w:val="22"/>
        </w:rPr>
        <w:t xml:space="preserve">exposure, including </w:t>
      </w:r>
      <w:bookmarkStart w:id="6" w:name="_Int_rv3S1V8C"/>
      <w:r w:rsidR="5CA663CD" w:rsidRPr="0F538642">
        <w:rPr>
          <w:sz w:val="22"/>
          <w:szCs w:val="22"/>
        </w:rPr>
        <w:t>sanctions</w:t>
      </w:r>
      <w:bookmarkEnd w:id="6"/>
      <w:r w:rsidR="5CA663CD" w:rsidRPr="0F538642">
        <w:rPr>
          <w:sz w:val="22"/>
          <w:szCs w:val="22"/>
        </w:rPr>
        <w:t xml:space="preserve"> risk from ties to producers like </w:t>
      </w:r>
      <w:hyperlink r:id="rId22">
        <w:r w:rsidR="5CA663CD" w:rsidRPr="0F538642">
          <w:rPr>
            <w:rStyle w:val="Hyperlink"/>
          </w:rPr>
          <w:t>Russia</w:t>
        </w:r>
        <w:r w:rsidR="58D6FEB3" w:rsidRPr="0F538642">
          <w:rPr>
            <w:rStyle w:val="Hyperlink"/>
          </w:rPr>
          <w:t>,</w:t>
        </w:r>
      </w:hyperlink>
      <w:r w:rsidR="58D6FEB3" w:rsidRPr="0F538642">
        <w:rPr>
          <w:sz w:val="22"/>
          <w:szCs w:val="22"/>
        </w:rPr>
        <w:t xml:space="preserve"> while deepened hydrocarbon reliance undermines sustainability.</w:t>
      </w:r>
      <w:r w:rsidR="5CA663CD" w:rsidRPr="0F538642">
        <w:rPr>
          <w:sz w:val="22"/>
          <w:szCs w:val="22"/>
        </w:rPr>
        <w:t xml:space="preserve"> </w:t>
      </w:r>
      <w:r w:rsidR="5C188AF1" w:rsidRPr="0F538642">
        <w:rPr>
          <w:sz w:val="22"/>
          <w:szCs w:val="22"/>
        </w:rPr>
        <w:t xml:space="preserve">Diversification can </w:t>
      </w:r>
      <w:r w:rsidR="6B12CA92" w:rsidRPr="0F538642">
        <w:rPr>
          <w:sz w:val="22"/>
          <w:szCs w:val="22"/>
        </w:rPr>
        <w:t>therefore</w:t>
      </w:r>
      <w:r w:rsidR="5C188AF1" w:rsidRPr="0F538642">
        <w:rPr>
          <w:sz w:val="22"/>
          <w:szCs w:val="22"/>
        </w:rPr>
        <w:t xml:space="preserve"> mitigate, but not </w:t>
      </w:r>
      <w:bookmarkStart w:id="7" w:name="_Int_CkUM3nqt"/>
      <w:r w:rsidR="5C188AF1" w:rsidRPr="0F538642">
        <w:rPr>
          <w:sz w:val="22"/>
          <w:szCs w:val="22"/>
        </w:rPr>
        <w:t>eliminate,</w:t>
      </w:r>
      <w:bookmarkEnd w:id="7"/>
      <w:r w:rsidR="5C188AF1" w:rsidRPr="0F538642">
        <w:rPr>
          <w:sz w:val="22"/>
          <w:szCs w:val="22"/>
        </w:rPr>
        <w:t xml:space="preserve"> </w:t>
      </w:r>
      <w:r w:rsidR="563B9222" w:rsidRPr="0F538642">
        <w:rPr>
          <w:sz w:val="22"/>
          <w:szCs w:val="22"/>
        </w:rPr>
        <w:t>trade-offs associated with the trilemma.</w:t>
      </w:r>
    </w:p>
    <w:p w14:paraId="5158928B" w14:textId="492EEB61" w:rsidR="2F6EADF6" w:rsidRDefault="2F6EADF6" w:rsidP="11E94CCB">
      <w:pPr>
        <w:spacing w:line="240" w:lineRule="auto"/>
        <w:rPr>
          <w:b/>
          <w:bCs/>
          <w:i/>
          <w:iCs/>
          <w:sz w:val="22"/>
          <w:szCs w:val="22"/>
        </w:rPr>
      </w:pPr>
      <w:r w:rsidRPr="11E94CCB">
        <w:rPr>
          <w:b/>
          <w:bCs/>
          <w:i/>
          <w:iCs/>
          <w:sz w:val="22"/>
          <w:szCs w:val="22"/>
        </w:rPr>
        <w:lastRenderedPageBreak/>
        <w:t>Substitute Fossil-Fuel Consumption with Renewable-Based Production</w:t>
      </w:r>
    </w:p>
    <w:p w14:paraId="4E00E29F" w14:textId="525CE067" w:rsidR="36FAF427" w:rsidRDefault="6CA3E084" w:rsidP="2BA127C6">
      <w:pPr>
        <w:spacing w:line="240" w:lineRule="auto"/>
        <w:rPr>
          <w:sz w:val="22"/>
          <w:szCs w:val="22"/>
        </w:rPr>
      </w:pPr>
      <w:r w:rsidRPr="2BA127C6">
        <w:rPr>
          <w:sz w:val="22"/>
          <w:szCs w:val="22"/>
        </w:rPr>
        <w:t>Lastly</w:t>
      </w:r>
      <w:r w:rsidR="36FAF427" w:rsidRPr="2BA127C6">
        <w:rPr>
          <w:sz w:val="22"/>
          <w:szCs w:val="22"/>
        </w:rPr>
        <w:t>, the Philippines can accelerat</w:t>
      </w:r>
      <w:r w:rsidR="49F62CD7" w:rsidRPr="2BA127C6">
        <w:rPr>
          <w:sz w:val="22"/>
          <w:szCs w:val="22"/>
        </w:rPr>
        <w:t xml:space="preserve">e the transition from hydrocarbon-based production to renewables, particularly </w:t>
      </w:r>
      <w:r w:rsidR="73425EB1" w:rsidRPr="38B01952">
        <w:rPr>
          <w:sz w:val="22"/>
          <w:szCs w:val="22"/>
        </w:rPr>
        <w:t>by electrifying</w:t>
      </w:r>
      <w:r w:rsidR="49F62CD7" w:rsidRPr="2BA127C6">
        <w:rPr>
          <w:sz w:val="22"/>
          <w:szCs w:val="22"/>
        </w:rPr>
        <w:t xml:space="preserve"> the oil-intensive transport sector.</w:t>
      </w:r>
      <w:r w:rsidR="38DCF66E" w:rsidRPr="2BA127C6">
        <w:rPr>
          <w:sz w:val="22"/>
          <w:szCs w:val="22"/>
        </w:rPr>
        <w:t xml:space="preserve"> </w:t>
      </w:r>
      <w:r w:rsidR="0D4DA857" w:rsidRPr="2BA127C6">
        <w:rPr>
          <w:sz w:val="22"/>
          <w:szCs w:val="22"/>
        </w:rPr>
        <w:t xml:space="preserve">Recent policy </w:t>
      </w:r>
      <w:hyperlink r:id="rId23">
        <w:r w:rsidR="0D4DA857" w:rsidRPr="2BA127C6">
          <w:rPr>
            <w:rStyle w:val="Hyperlink"/>
          </w:rPr>
          <w:t>reform</w:t>
        </w:r>
      </w:hyperlink>
      <w:r w:rsidR="0D4DA857" w:rsidRPr="2BA127C6">
        <w:rPr>
          <w:sz w:val="22"/>
          <w:szCs w:val="22"/>
        </w:rPr>
        <w:t xml:space="preserve"> has helped address critical bottlenecks and raise </w:t>
      </w:r>
      <w:bookmarkStart w:id="8" w:name="_Int_0dTe3Ku7"/>
      <w:r w:rsidR="0D4DA857" w:rsidRPr="2BA127C6">
        <w:rPr>
          <w:sz w:val="22"/>
          <w:szCs w:val="22"/>
        </w:rPr>
        <w:t>investment, ye</w:t>
      </w:r>
      <w:r w:rsidR="21D3C0CA" w:rsidRPr="2BA127C6">
        <w:rPr>
          <w:sz w:val="22"/>
          <w:szCs w:val="22"/>
        </w:rPr>
        <w:t>t</w:t>
      </w:r>
      <w:bookmarkEnd w:id="8"/>
      <w:r w:rsidR="21D3C0CA" w:rsidRPr="2BA127C6">
        <w:rPr>
          <w:sz w:val="22"/>
          <w:szCs w:val="22"/>
        </w:rPr>
        <w:t xml:space="preserve"> </w:t>
      </w:r>
      <w:r w:rsidR="64A47C20" w:rsidRPr="65727428">
        <w:rPr>
          <w:sz w:val="22"/>
          <w:szCs w:val="22"/>
        </w:rPr>
        <w:t>renewable deployment</w:t>
      </w:r>
      <w:r w:rsidR="21D3C0CA" w:rsidRPr="2BA127C6">
        <w:rPr>
          <w:sz w:val="22"/>
          <w:szCs w:val="22"/>
        </w:rPr>
        <w:t xml:space="preserve"> remains </w:t>
      </w:r>
      <w:r w:rsidR="272D2268" w:rsidRPr="2BA127C6">
        <w:rPr>
          <w:sz w:val="22"/>
          <w:szCs w:val="22"/>
        </w:rPr>
        <w:t xml:space="preserve">well </w:t>
      </w:r>
      <w:r w:rsidR="1CC2AA73" w:rsidRPr="7240EEF4">
        <w:rPr>
          <w:sz w:val="22"/>
          <w:szCs w:val="22"/>
        </w:rPr>
        <w:t>below</w:t>
      </w:r>
      <w:r w:rsidR="21D3C0CA" w:rsidRPr="2BA127C6">
        <w:rPr>
          <w:sz w:val="22"/>
          <w:szCs w:val="22"/>
        </w:rPr>
        <w:t xml:space="preserve"> </w:t>
      </w:r>
      <w:hyperlink r:id="rId24">
        <w:r w:rsidR="21D3C0CA" w:rsidRPr="4278AD97">
          <w:rPr>
            <w:rStyle w:val="Hyperlink"/>
          </w:rPr>
          <w:t>targets</w:t>
        </w:r>
      </w:hyperlink>
      <w:r w:rsidR="215BDF78" w:rsidRPr="2BA127C6">
        <w:rPr>
          <w:sz w:val="22"/>
          <w:szCs w:val="22"/>
        </w:rPr>
        <w:t xml:space="preserve"> set by Manila</w:t>
      </w:r>
      <w:r w:rsidR="6728EE62" w:rsidRPr="7BB87B2B">
        <w:rPr>
          <w:sz w:val="22"/>
          <w:szCs w:val="22"/>
        </w:rPr>
        <w:t>.</w:t>
      </w:r>
    </w:p>
    <w:p w14:paraId="7A15DB0D" w14:textId="0311AA94" w:rsidR="13C37B5F" w:rsidRDefault="72159C0F" w:rsidP="0F538642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>Beyond</w:t>
      </w:r>
      <w:r w:rsidR="78CF0530" w:rsidRPr="0F538642">
        <w:rPr>
          <w:sz w:val="22"/>
          <w:szCs w:val="22"/>
        </w:rPr>
        <w:t xml:space="preserve"> huge capital </w:t>
      </w:r>
      <w:r w:rsidR="036B71C5" w:rsidRPr="0F538642">
        <w:rPr>
          <w:sz w:val="22"/>
          <w:szCs w:val="22"/>
        </w:rPr>
        <w:t>requirements</w:t>
      </w:r>
      <w:r w:rsidR="78CF0530" w:rsidRPr="0F538642">
        <w:rPr>
          <w:sz w:val="22"/>
          <w:szCs w:val="22"/>
        </w:rPr>
        <w:t>,</w:t>
      </w:r>
      <w:r w:rsidR="127E7C24" w:rsidRPr="0F538642">
        <w:rPr>
          <w:sz w:val="22"/>
          <w:szCs w:val="22"/>
        </w:rPr>
        <w:t xml:space="preserve"> </w:t>
      </w:r>
      <w:r w:rsidR="0558A231" w:rsidRPr="0F538642">
        <w:rPr>
          <w:sz w:val="22"/>
          <w:szCs w:val="22"/>
        </w:rPr>
        <w:t xml:space="preserve">scaling the transition would </w:t>
      </w:r>
      <w:r w:rsidR="5DCC8B47" w:rsidRPr="0F538642">
        <w:rPr>
          <w:sz w:val="22"/>
          <w:szCs w:val="22"/>
        </w:rPr>
        <w:t xml:space="preserve">depend on </w:t>
      </w:r>
      <w:r w:rsidR="6A8D7EB7" w:rsidRPr="0F538642">
        <w:rPr>
          <w:sz w:val="22"/>
          <w:szCs w:val="22"/>
        </w:rPr>
        <w:t xml:space="preserve">increasing imports of </w:t>
      </w:r>
      <w:r w:rsidR="6852E596" w:rsidRPr="0F538642">
        <w:rPr>
          <w:sz w:val="22"/>
          <w:szCs w:val="22"/>
        </w:rPr>
        <w:t>green</w:t>
      </w:r>
      <w:r w:rsidR="6A8D7EB7" w:rsidRPr="0F538642">
        <w:rPr>
          <w:sz w:val="22"/>
          <w:szCs w:val="22"/>
        </w:rPr>
        <w:t xml:space="preserve"> technologies</w:t>
      </w:r>
      <w:r w:rsidR="788518C3" w:rsidRPr="0F538642">
        <w:rPr>
          <w:sz w:val="22"/>
          <w:szCs w:val="22"/>
        </w:rPr>
        <w:t xml:space="preserve"> from China. </w:t>
      </w:r>
      <w:r w:rsidR="154553E5" w:rsidRPr="0F538642">
        <w:rPr>
          <w:sz w:val="22"/>
          <w:szCs w:val="22"/>
        </w:rPr>
        <w:t>Import</w:t>
      </w:r>
      <w:r w:rsidR="33F7DEA2" w:rsidRPr="0F538642">
        <w:rPr>
          <w:sz w:val="22"/>
          <w:szCs w:val="22"/>
        </w:rPr>
        <w:t xml:space="preserve"> d</w:t>
      </w:r>
      <w:r w:rsidR="369A892D" w:rsidRPr="0F538642">
        <w:rPr>
          <w:sz w:val="22"/>
          <w:szCs w:val="22"/>
        </w:rPr>
        <w:t>ependence</w:t>
      </w:r>
      <w:r w:rsidR="317CA4F6" w:rsidRPr="0F538642">
        <w:rPr>
          <w:sz w:val="22"/>
          <w:szCs w:val="22"/>
        </w:rPr>
        <w:t xml:space="preserve"> i</w:t>
      </w:r>
      <w:r w:rsidR="1809D411" w:rsidRPr="0F538642">
        <w:rPr>
          <w:sz w:val="22"/>
          <w:szCs w:val="22"/>
        </w:rPr>
        <w:t>n this segment</w:t>
      </w:r>
      <w:r w:rsidR="317CA4F6" w:rsidRPr="0F538642">
        <w:rPr>
          <w:sz w:val="22"/>
          <w:szCs w:val="22"/>
        </w:rPr>
        <w:t xml:space="preserve"> is already apparent, with the Philippines </w:t>
      </w:r>
      <w:r w:rsidR="3529FA3A" w:rsidRPr="0F538642">
        <w:rPr>
          <w:sz w:val="22"/>
          <w:szCs w:val="22"/>
        </w:rPr>
        <w:t>becom</w:t>
      </w:r>
      <w:r w:rsidR="317CA4F6" w:rsidRPr="0F538642">
        <w:rPr>
          <w:sz w:val="22"/>
          <w:szCs w:val="22"/>
        </w:rPr>
        <w:t>ing</w:t>
      </w:r>
      <w:r w:rsidR="6B76DFE4" w:rsidRPr="0F538642">
        <w:rPr>
          <w:sz w:val="22"/>
          <w:szCs w:val="22"/>
        </w:rPr>
        <w:t xml:space="preserve"> China’s </w:t>
      </w:r>
      <w:hyperlink r:id="rId25">
        <w:r w:rsidR="6B76DFE4" w:rsidRPr="0F538642">
          <w:rPr>
            <w:rStyle w:val="Hyperlink"/>
          </w:rPr>
          <w:t>second</w:t>
        </w:r>
        <w:r w:rsidR="198AF16B" w:rsidRPr="0F538642">
          <w:rPr>
            <w:rStyle w:val="Hyperlink"/>
          </w:rPr>
          <w:t>-</w:t>
        </w:r>
        <w:r w:rsidR="6B76DFE4" w:rsidRPr="0F538642">
          <w:rPr>
            <w:rStyle w:val="Hyperlink"/>
          </w:rPr>
          <w:t>largest</w:t>
        </w:r>
      </w:hyperlink>
      <w:r w:rsidR="6B76DFE4" w:rsidRPr="0F538642">
        <w:rPr>
          <w:sz w:val="22"/>
          <w:szCs w:val="22"/>
        </w:rPr>
        <w:t xml:space="preserve"> market for solar panels</w:t>
      </w:r>
      <w:r w:rsidR="575D8C06" w:rsidRPr="0F538642">
        <w:rPr>
          <w:sz w:val="22"/>
          <w:szCs w:val="22"/>
        </w:rPr>
        <w:t xml:space="preserve"> this year</w:t>
      </w:r>
      <w:r w:rsidR="6B76DFE4" w:rsidRPr="0F538642">
        <w:rPr>
          <w:sz w:val="22"/>
          <w:szCs w:val="22"/>
        </w:rPr>
        <w:t>.</w:t>
      </w:r>
      <w:r w:rsidR="637F6427" w:rsidRPr="0F538642">
        <w:rPr>
          <w:sz w:val="22"/>
          <w:szCs w:val="22"/>
        </w:rPr>
        <w:t xml:space="preserve"> </w:t>
      </w:r>
      <w:r w:rsidR="1CBB0CA5" w:rsidRPr="0F538642">
        <w:rPr>
          <w:sz w:val="22"/>
          <w:szCs w:val="22"/>
        </w:rPr>
        <w:t xml:space="preserve">Low-cost Chinese imports support </w:t>
      </w:r>
      <w:r w:rsidR="6255804C" w:rsidRPr="0F538642">
        <w:rPr>
          <w:sz w:val="22"/>
          <w:szCs w:val="22"/>
        </w:rPr>
        <w:t>affordability</w:t>
      </w:r>
      <w:r w:rsidR="1CBB0CA5" w:rsidRPr="0F538642">
        <w:rPr>
          <w:sz w:val="22"/>
          <w:szCs w:val="22"/>
        </w:rPr>
        <w:t xml:space="preserve"> and sustainability</w:t>
      </w:r>
      <w:r w:rsidR="22A131E2" w:rsidRPr="0F538642">
        <w:rPr>
          <w:sz w:val="22"/>
          <w:szCs w:val="22"/>
        </w:rPr>
        <w:t xml:space="preserve"> </w:t>
      </w:r>
      <w:r w:rsidR="5ECF0CD9" w:rsidRPr="0F538642">
        <w:rPr>
          <w:sz w:val="22"/>
          <w:szCs w:val="22"/>
        </w:rPr>
        <w:t>aspiration</w:t>
      </w:r>
      <w:r w:rsidR="5147721C" w:rsidRPr="0F538642">
        <w:rPr>
          <w:sz w:val="22"/>
          <w:szCs w:val="22"/>
        </w:rPr>
        <w:t>s</w:t>
      </w:r>
      <w:r w:rsidR="1CBB0CA5" w:rsidRPr="0F538642">
        <w:rPr>
          <w:sz w:val="22"/>
          <w:szCs w:val="22"/>
        </w:rPr>
        <w:t>, but concentrated dependence creates a security vulnerability</w:t>
      </w:r>
      <w:r w:rsidR="54CB1B93" w:rsidRPr="0F538642">
        <w:rPr>
          <w:sz w:val="22"/>
          <w:szCs w:val="22"/>
        </w:rPr>
        <w:t xml:space="preserve"> that could be </w:t>
      </w:r>
      <w:r w:rsidR="596E2EE6" w:rsidRPr="0F538642">
        <w:rPr>
          <w:sz w:val="22"/>
          <w:szCs w:val="22"/>
        </w:rPr>
        <w:t>weaponiz</w:t>
      </w:r>
      <w:r w:rsidR="54CB1B93" w:rsidRPr="0F538642">
        <w:rPr>
          <w:sz w:val="22"/>
          <w:szCs w:val="22"/>
        </w:rPr>
        <w:t xml:space="preserve">ed </w:t>
      </w:r>
      <w:r w:rsidR="6FBEBB23" w:rsidRPr="0F538642">
        <w:rPr>
          <w:sz w:val="22"/>
          <w:szCs w:val="22"/>
        </w:rPr>
        <w:t>amid</w:t>
      </w:r>
      <w:r w:rsidR="5C39A578" w:rsidRPr="0F538642">
        <w:rPr>
          <w:sz w:val="22"/>
          <w:szCs w:val="22"/>
        </w:rPr>
        <w:t xml:space="preserve"> heightened tensions in the S</w:t>
      </w:r>
      <w:r w:rsidR="5573779E" w:rsidRPr="0F538642">
        <w:rPr>
          <w:sz w:val="22"/>
          <w:szCs w:val="22"/>
        </w:rPr>
        <w:t>CS.</w:t>
      </w:r>
      <w:r w:rsidR="73D87299" w:rsidRPr="0F538642">
        <w:rPr>
          <w:sz w:val="22"/>
          <w:szCs w:val="22"/>
        </w:rPr>
        <w:t xml:space="preserve"> </w:t>
      </w:r>
      <w:r w:rsidR="0448E7D8" w:rsidRPr="0F538642">
        <w:rPr>
          <w:sz w:val="22"/>
          <w:szCs w:val="22"/>
        </w:rPr>
        <w:t xml:space="preserve">Unlike oil, however, renewables are </w:t>
      </w:r>
      <w:r w:rsidR="086A4B9A" w:rsidRPr="0F538642">
        <w:rPr>
          <w:sz w:val="22"/>
          <w:szCs w:val="22"/>
        </w:rPr>
        <w:t xml:space="preserve">largely a </w:t>
      </w:r>
      <w:r w:rsidR="0448E7D8" w:rsidRPr="0F538642">
        <w:rPr>
          <w:sz w:val="22"/>
          <w:szCs w:val="22"/>
        </w:rPr>
        <w:t>capital-stock rather than a continuous-flow dependency: once installed, they continue generating energy, reducing the severity of geopolitical supply disruptions.</w:t>
      </w:r>
    </w:p>
    <w:p w14:paraId="41E905B8" w14:textId="1A7FB994" w:rsidR="11833BAF" w:rsidRDefault="012CC45D" w:rsidP="40B81FBD">
      <w:pPr>
        <w:spacing w:line="240" w:lineRule="auto"/>
      </w:pPr>
      <w:r w:rsidRPr="31853673">
        <w:rPr>
          <w:b/>
          <w:bCs/>
        </w:rPr>
        <w:t xml:space="preserve">The </w:t>
      </w:r>
      <w:r w:rsidR="38256AC1" w:rsidRPr="31853673">
        <w:rPr>
          <w:b/>
          <w:bCs/>
        </w:rPr>
        <w:t>Recommenda</w:t>
      </w:r>
      <w:r w:rsidRPr="31853673">
        <w:rPr>
          <w:b/>
          <w:bCs/>
        </w:rPr>
        <w:t>tion</w:t>
      </w:r>
    </w:p>
    <w:p w14:paraId="0D49D9D1" w14:textId="21DFB327" w:rsidR="336915F1" w:rsidRDefault="1C3DC954" w:rsidP="56E5CA70">
      <w:pPr>
        <w:spacing w:line="240" w:lineRule="auto"/>
      </w:pPr>
      <w:r w:rsidRPr="0F538642">
        <w:rPr>
          <w:sz w:val="22"/>
          <w:szCs w:val="22"/>
        </w:rPr>
        <w:t xml:space="preserve">A crisis in oil markets, no matter how painful, is not reason enough to delay the energy transition through expanded hydrocarbon </w:t>
      </w:r>
      <w:r w:rsidR="495BC531" w:rsidRPr="0F538642">
        <w:rPr>
          <w:sz w:val="22"/>
          <w:szCs w:val="22"/>
        </w:rPr>
        <w:t xml:space="preserve">trade and </w:t>
      </w:r>
      <w:r w:rsidRPr="0F538642">
        <w:rPr>
          <w:sz w:val="22"/>
          <w:szCs w:val="22"/>
        </w:rPr>
        <w:t xml:space="preserve">infrastructure. Manila should accelerate renewable </w:t>
      </w:r>
      <w:bookmarkStart w:id="9" w:name="_Int_2xLRVH0J"/>
      <w:r w:rsidRPr="0F538642">
        <w:rPr>
          <w:sz w:val="22"/>
          <w:szCs w:val="22"/>
        </w:rPr>
        <w:t xml:space="preserve">deployment, </w:t>
      </w:r>
      <w:r w:rsidR="442FFD33" w:rsidRPr="0F538642">
        <w:rPr>
          <w:sz w:val="22"/>
          <w:szCs w:val="22"/>
        </w:rPr>
        <w:t>but</w:t>
      </w:r>
      <w:bookmarkEnd w:id="9"/>
      <w:r w:rsidR="442FFD33" w:rsidRPr="0F538642">
        <w:rPr>
          <w:sz w:val="22"/>
          <w:szCs w:val="22"/>
        </w:rPr>
        <w:t xml:space="preserve"> </w:t>
      </w:r>
      <w:r w:rsidR="1D5AFF14" w:rsidRPr="0F538642">
        <w:rPr>
          <w:sz w:val="22"/>
          <w:szCs w:val="22"/>
        </w:rPr>
        <w:t>with</w:t>
      </w:r>
      <w:r w:rsidR="442FFD33" w:rsidRPr="0F538642">
        <w:rPr>
          <w:sz w:val="22"/>
          <w:szCs w:val="22"/>
        </w:rPr>
        <w:t xml:space="preserve"> a </w:t>
      </w:r>
      <w:r w:rsidR="442FFD33" w:rsidRPr="0F538642">
        <w:rPr>
          <w:i/>
          <w:iCs/>
          <w:sz w:val="22"/>
          <w:szCs w:val="22"/>
        </w:rPr>
        <w:t>strategic approach:</w:t>
      </w:r>
      <w:r w:rsidR="442FFD33" w:rsidRPr="0F538642">
        <w:rPr>
          <w:sz w:val="22"/>
          <w:szCs w:val="22"/>
        </w:rPr>
        <w:t xml:space="preserve"> </w:t>
      </w:r>
      <w:r w:rsidRPr="0F538642">
        <w:rPr>
          <w:sz w:val="22"/>
          <w:szCs w:val="22"/>
        </w:rPr>
        <w:t xml:space="preserve">use access to </w:t>
      </w:r>
      <w:r w:rsidR="22FCF5B8" w:rsidRPr="0F538642">
        <w:rPr>
          <w:sz w:val="22"/>
          <w:szCs w:val="22"/>
        </w:rPr>
        <w:t xml:space="preserve">its vast </w:t>
      </w:r>
      <w:r w:rsidRPr="0F538642">
        <w:rPr>
          <w:sz w:val="22"/>
          <w:szCs w:val="22"/>
        </w:rPr>
        <w:t xml:space="preserve">critical </w:t>
      </w:r>
      <w:r w:rsidR="688310A4" w:rsidRPr="0F538642">
        <w:rPr>
          <w:sz w:val="22"/>
          <w:szCs w:val="22"/>
        </w:rPr>
        <w:t>mineral</w:t>
      </w:r>
      <w:r w:rsidR="2FE6CB58" w:rsidRPr="0F538642">
        <w:rPr>
          <w:sz w:val="22"/>
          <w:szCs w:val="22"/>
        </w:rPr>
        <w:t xml:space="preserve"> reserves</w:t>
      </w:r>
      <w:r w:rsidRPr="0F538642">
        <w:rPr>
          <w:sz w:val="22"/>
          <w:szCs w:val="22"/>
        </w:rPr>
        <w:t xml:space="preserve"> to </w:t>
      </w:r>
      <w:r w:rsidR="7E2CFC26" w:rsidRPr="0F538642">
        <w:rPr>
          <w:sz w:val="22"/>
          <w:szCs w:val="22"/>
        </w:rPr>
        <w:t xml:space="preserve">negotiate </w:t>
      </w:r>
      <w:r w:rsidRPr="0F538642">
        <w:rPr>
          <w:sz w:val="22"/>
          <w:szCs w:val="22"/>
        </w:rPr>
        <w:t>investment in domestic production and technology transfer</w:t>
      </w:r>
      <w:r w:rsidR="5626D9D8" w:rsidRPr="0F538642">
        <w:rPr>
          <w:sz w:val="22"/>
          <w:szCs w:val="22"/>
        </w:rPr>
        <w:t xml:space="preserve"> while </w:t>
      </w:r>
      <w:r w:rsidR="19219955" w:rsidRPr="0F538642">
        <w:rPr>
          <w:sz w:val="22"/>
          <w:szCs w:val="22"/>
        </w:rPr>
        <w:t>maintain</w:t>
      </w:r>
      <w:r w:rsidR="4C7E7320" w:rsidRPr="0F538642">
        <w:rPr>
          <w:sz w:val="22"/>
          <w:szCs w:val="22"/>
        </w:rPr>
        <w:t>ing</w:t>
      </w:r>
      <w:r w:rsidRPr="0F538642">
        <w:rPr>
          <w:sz w:val="22"/>
          <w:szCs w:val="22"/>
        </w:rPr>
        <w:t xml:space="preserve"> diversified foreign partnerships to </w:t>
      </w:r>
      <w:r w:rsidR="32D14525" w:rsidRPr="0F538642">
        <w:rPr>
          <w:sz w:val="22"/>
          <w:szCs w:val="22"/>
        </w:rPr>
        <w:t>hedge risk</w:t>
      </w:r>
      <w:r w:rsidRPr="0F538642">
        <w:rPr>
          <w:sz w:val="22"/>
          <w:szCs w:val="22"/>
        </w:rPr>
        <w:t>.</w:t>
      </w:r>
    </w:p>
    <w:p w14:paraId="40AE84DC" w14:textId="526AB791" w:rsidR="5D303354" w:rsidRDefault="043678E6" w:rsidP="2BA127C6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 xml:space="preserve">China </w:t>
      </w:r>
      <w:r w:rsidR="1EC64321" w:rsidRPr="0F538642">
        <w:rPr>
          <w:sz w:val="22"/>
          <w:szCs w:val="22"/>
        </w:rPr>
        <w:t xml:space="preserve">currently </w:t>
      </w:r>
      <w:r w:rsidRPr="0F538642">
        <w:rPr>
          <w:sz w:val="22"/>
          <w:szCs w:val="22"/>
        </w:rPr>
        <w:t xml:space="preserve">sources more than 80% of </w:t>
      </w:r>
      <w:hyperlink r:id="rId26">
        <w:r w:rsidRPr="0F538642">
          <w:rPr>
            <w:rStyle w:val="Hyperlink"/>
          </w:rPr>
          <w:t>imported</w:t>
        </w:r>
      </w:hyperlink>
      <w:r w:rsidR="2CFDFADC" w:rsidRPr="0F538642">
        <w:rPr>
          <w:sz w:val="22"/>
          <w:szCs w:val="22"/>
        </w:rPr>
        <w:t xml:space="preserve"> </w:t>
      </w:r>
      <w:r w:rsidR="3B6E6998" w:rsidRPr="0F538642">
        <w:rPr>
          <w:sz w:val="22"/>
          <w:szCs w:val="22"/>
        </w:rPr>
        <w:t xml:space="preserve">nickel </w:t>
      </w:r>
      <w:r w:rsidR="6279AC69" w:rsidRPr="0F538642">
        <w:rPr>
          <w:sz w:val="22"/>
          <w:szCs w:val="22"/>
        </w:rPr>
        <w:t>by</w:t>
      </w:r>
      <w:r w:rsidR="3B6E6998" w:rsidRPr="0F538642">
        <w:rPr>
          <w:sz w:val="22"/>
          <w:szCs w:val="22"/>
        </w:rPr>
        <w:t xml:space="preserve"> </w:t>
      </w:r>
      <w:r w:rsidR="6279AC69" w:rsidRPr="0F538642">
        <w:rPr>
          <w:sz w:val="22"/>
          <w:szCs w:val="22"/>
        </w:rPr>
        <w:t>volume</w:t>
      </w:r>
      <w:r w:rsidR="3B6E6998" w:rsidRPr="0F538642">
        <w:rPr>
          <w:sz w:val="22"/>
          <w:szCs w:val="22"/>
        </w:rPr>
        <w:t xml:space="preserve"> </w:t>
      </w:r>
      <w:r w:rsidRPr="0F538642">
        <w:rPr>
          <w:sz w:val="22"/>
          <w:szCs w:val="22"/>
        </w:rPr>
        <w:t>from</w:t>
      </w:r>
      <w:r w:rsidR="18AC038D" w:rsidRPr="0F538642">
        <w:rPr>
          <w:sz w:val="22"/>
          <w:szCs w:val="22"/>
        </w:rPr>
        <w:t xml:space="preserve"> the </w:t>
      </w:r>
      <w:r w:rsidRPr="0F538642">
        <w:rPr>
          <w:sz w:val="22"/>
          <w:szCs w:val="22"/>
        </w:rPr>
        <w:t xml:space="preserve">Philippines, while 98% of Philippine </w:t>
      </w:r>
      <w:r w:rsidR="4D7D7515" w:rsidRPr="0F538642">
        <w:rPr>
          <w:sz w:val="22"/>
          <w:szCs w:val="22"/>
        </w:rPr>
        <w:t>or</w:t>
      </w:r>
      <w:r w:rsidRPr="0F538642">
        <w:rPr>
          <w:sz w:val="22"/>
          <w:szCs w:val="22"/>
        </w:rPr>
        <w:t>e exports flow to China</w:t>
      </w:r>
      <w:r w:rsidR="4581B020" w:rsidRPr="0F538642">
        <w:rPr>
          <w:sz w:val="22"/>
          <w:szCs w:val="22"/>
        </w:rPr>
        <w:t xml:space="preserve">, </w:t>
      </w:r>
      <w:r w:rsidR="6C8FD07C" w:rsidRPr="0F538642">
        <w:rPr>
          <w:sz w:val="22"/>
          <w:szCs w:val="22"/>
        </w:rPr>
        <w:t>creating</w:t>
      </w:r>
      <w:r w:rsidR="45420994" w:rsidRPr="0F538642">
        <w:rPr>
          <w:sz w:val="22"/>
          <w:szCs w:val="22"/>
        </w:rPr>
        <w:t xml:space="preserve"> an asymmetric yet reciprocal </w:t>
      </w:r>
      <w:r w:rsidR="0D645997" w:rsidRPr="0F538642">
        <w:rPr>
          <w:sz w:val="22"/>
          <w:szCs w:val="22"/>
        </w:rPr>
        <w:t>relia</w:t>
      </w:r>
      <w:r w:rsidR="50C70BB3" w:rsidRPr="0F538642">
        <w:rPr>
          <w:sz w:val="22"/>
          <w:szCs w:val="22"/>
        </w:rPr>
        <w:t>nce</w:t>
      </w:r>
      <w:r w:rsidR="316EFD5F" w:rsidRPr="0F538642">
        <w:rPr>
          <w:sz w:val="22"/>
          <w:szCs w:val="22"/>
        </w:rPr>
        <w:t>.</w:t>
      </w:r>
      <w:r w:rsidRPr="0F538642">
        <w:rPr>
          <w:sz w:val="22"/>
          <w:szCs w:val="22"/>
        </w:rPr>
        <w:t xml:space="preserve"> </w:t>
      </w:r>
      <w:r w:rsidR="42960EF1" w:rsidRPr="0F538642">
        <w:rPr>
          <w:sz w:val="22"/>
          <w:szCs w:val="22"/>
        </w:rPr>
        <w:t>Mani</w:t>
      </w:r>
      <w:r w:rsidR="6DFDB691" w:rsidRPr="0F538642">
        <w:rPr>
          <w:sz w:val="22"/>
          <w:szCs w:val="22"/>
        </w:rPr>
        <w:t>l</w:t>
      </w:r>
      <w:r w:rsidR="42960EF1" w:rsidRPr="0F538642">
        <w:rPr>
          <w:sz w:val="22"/>
          <w:szCs w:val="22"/>
        </w:rPr>
        <w:t>a</w:t>
      </w:r>
      <w:r w:rsidR="6DFDB691" w:rsidRPr="0F538642">
        <w:rPr>
          <w:sz w:val="22"/>
          <w:szCs w:val="22"/>
        </w:rPr>
        <w:t xml:space="preserve"> </w:t>
      </w:r>
      <w:r w:rsidR="42960EF1" w:rsidRPr="0F538642">
        <w:rPr>
          <w:sz w:val="22"/>
          <w:szCs w:val="22"/>
        </w:rPr>
        <w:t xml:space="preserve">can </w:t>
      </w:r>
      <w:r w:rsidR="6DFDB691" w:rsidRPr="0F538642">
        <w:rPr>
          <w:sz w:val="22"/>
          <w:szCs w:val="22"/>
        </w:rPr>
        <w:t xml:space="preserve">leverage its critical mineral </w:t>
      </w:r>
      <w:r w:rsidR="241816D3" w:rsidRPr="0F538642">
        <w:rPr>
          <w:sz w:val="22"/>
          <w:szCs w:val="22"/>
        </w:rPr>
        <w:t>res</w:t>
      </w:r>
      <w:r w:rsidR="703CB306" w:rsidRPr="0F538642">
        <w:rPr>
          <w:sz w:val="22"/>
          <w:szCs w:val="22"/>
        </w:rPr>
        <w:t>o</w:t>
      </w:r>
      <w:r w:rsidR="74E1BE74" w:rsidRPr="0F538642">
        <w:rPr>
          <w:sz w:val="22"/>
          <w:szCs w:val="22"/>
        </w:rPr>
        <w:t>urce</w:t>
      </w:r>
      <w:r w:rsidR="41F58C87" w:rsidRPr="0F538642">
        <w:rPr>
          <w:sz w:val="22"/>
          <w:szCs w:val="22"/>
        </w:rPr>
        <w:t>s</w:t>
      </w:r>
      <w:r w:rsidR="42960EF1" w:rsidRPr="0F538642">
        <w:rPr>
          <w:sz w:val="22"/>
          <w:szCs w:val="22"/>
        </w:rPr>
        <w:t xml:space="preserve"> to attract</w:t>
      </w:r>
      <w:r w:rsidR="50B934B2" w:rsidRPr="0F538642">
        <w:rPr>
          <w:sz w:val="22"/>
          <w:szCs w:val="22"/>
        </w:rPr>
        <w:t xml:space="preserve"> investment in domestic processing and renewable supply chains, converting mineral</w:t>
      </w:r>
      <w:r w:rsidR="680C1D58" w:rsidRPr="0F538642">
        <w:rPr>
          <w:sz w:val="22"/>
          <w:szCs w:val="22"/>
        </w:rPr>
        <w:t xml:space="preserve"> endowments into high-value productive capacity.</w:t>
      </w:r>
    </w:p>
    <w:p w14:paraId="0135EFC3" w14:textId="178070D8" w:rsidR="1F171D76" w:rsidRDefault="245AAEF0" w:rsidP="101300A9">
      <w:pPr>
        <w:spacing w:line="240" w:lineRule="auto"/>
      </w:pPr>
      <w:r w:rsidRPr="0F538642">
        <w:rPr>
          <w:sz w:val="22"/>
          <w:szCs w:val="22"/>
        </w:rPr>
        <w:t xml:space="preserve">This strategy should avoid simply replacing dependence on imported </w:t>
      </w:r>
      <w:r w:rsidR="0FC031D0" w:rsidRPr="0F538642">
        <w:rPr>
          <w:sz w:val="22"/>
          <w:szCs w:val="22"/>
        </w:rPr>
        <w:t>green</w:t>
      </w:r>
      <w:r w:rsidRPr="0F538642">
        <w:rPr>
          <w:sz w:val="22"/>
          <w:szCs w:val="22"/>
        </w:rPr>
        <w:t xml:space="preserve"> technology with dependence on Chinese-owned processing or manufacturing</w:t>
      </w:r>
      <w:r w:rsidR="640C44D1" w:rsidRPr="0F538642">
        <w:rPr>
          <w:sz w:val="22"/>
          <w:szCs w:val="22"/>
        </w:rPr>
        <w:t>.</w:t>
      </w:r>
      <w:r w:rsidRPr="0F538642">
        <w:rPr>
          <w:sz w:val="22"/>
          <w:szCs w:val="22"/>
        </w:rPr>
        <w:t xml:space="preserve"> Manila should instead pursue </w:t>
      </w:r>
      <w:r w:rsidR="3954603E" w:rsidRPr="0F538642">
        <w:rPr>
          <w:b/>
          <w:bCs/>
          <w:sz w:val="22"/>
          <w:szCs w:val="22"/>
        </w:rPr>
        <w:t>managed</w:t>
      </w:r>
      <w:r w:rsidRPr="0F538642">
        <w:rPr>
          <w:b/>
          <w:bCs/>
          <w:sz w:val="22"/>
          <w:szCs w:val="22"/>
        </w:rPr>
        <w:t xml:space="preserve"> interdependence: </w:t>
      </w:r>
      <w:r w:rsidR="1D631B4B" w:rsidRPr="0F538642">
        <w:rPr>
          <w:sz w:val="22"/>
          <w:szCs w:val="22"/>
        </w:rPr>
        <w:t>bargain for local processing and technology transfer while diversifying investment and offtake among trad</w:t>
      </w:r>
      <w:r w:rsidR="1756300A" w:rsidRPr="0F538642">
        <w:rPr>
          <w:sz w:val="22"/>
          <w:szCs w:val="22"/>
        </w:rPr>
        <w:t>ing</w:t>
      </w:r>
      <w:r w:rsidR="1D631B4B" w:rsidRPr="0F538642">
        <w:rPr>
          <w:sz w:val="22"/>
          <w:szCs w:val="22"/>
        </w:rPr>
        <w:t xml:space="preserve"> partners. Chinese capital can accelerate green industrialization, while </w:t>
      </w:r>
      <w:r w:rsidR="26277AAD" w:rsidRPr="0F538642">
        <w:rPr>
          <w:sz w:val="22"/>
          <w:szCs w:val="22"/>
        </w:rPr>
        <w:t>participation</w:t>
      </w:r>
      <w:r w:rsidR="1D631B4B" w:rsidRPr="0F538642">
        <w:rPr>
          <w:sz w:val="22"/>
          <w:szCs w:val="22"/>
        </w:rPr>
        <w:t xml:space="preserve"> in the US-led Pax Silica initiative </w:t>
      </w:r>
      <w:hyperlink r:id="rId27">
        <w:r w:rsidR="1D631B4B" w:rsidRPr="0F538642">
          <w:rPr>
            <w:rStyle w:val="Hyperlink"/>
          </w:rPr>
          <w:t>creates</w:t>
        </w:r>
      </w:hyperlink>
      <w:r w:rsidR="1D631B4B" w:rsidRPr="0F538642">
        <w:rPr>
          <w:sz w:val="22"/>
          <w:szCs w:val="22"/>
        </w:rPr>
        <w:t xml:space="preserve"> </w:t>
      </w:r>
      <w:r w:rsidR="579CAFA9" w:rsidRPr="0F538642">
        <w:rPr>
          <w:sz w:val="22"/>
          <w:szCs w:val="22"/>
        </w:rPr>
        <w:t xml:space="preserve">alternative </w:t>
      </w:r>
      <w:r w:rsidR="1D631B4B" w:rsidRPr="0F538642">
        <w:rPr>
          <w:sz w:val="22"/>
          <w:szCs w:val="22"/>
        </w:rPr>
        <w:t>channels for investment in critical mineral supply cha</w:t>
      </w:r>
      <w:r w:rsidR="7986CFB6" w:rsidRPr="0F538642">
        <w:rPr>
          <w:sz w:val="22"/>
          <w:szCs w:val="22"/>
        </w:rPr>
        <w:t>ins.</w:t>
      </w:r>
    </w:p>
    <w:p w14:paraId="2F9CCE01" w14:textId="37C4661E" w:rsidR="2BA127C6" w:rsidRDefault="161FEEC9" w:rsidP="2BA127C6">
      <w:pPr>
        <w:spacing w:line="240" w:lineRule="auto"/>
      </w:pPr>
      <w:r w:rsidRPr="0F538642">
        <w:rPr>
          <w:sz w:val="22"/>
          <w:szCs w:val="22"/>
        </w:rPr>
        <w:t>Managed</w:t>
      </w:r>
      <w:r w:rsidR="591B0A23" w:rsidRPr="0F538642">
        <w:rPr>
          <w:sz w:val="22"/>
          <w:szCs w:val="22"/>
        </w:rPr>
        <w:t xml:space="preserve"> interdepe</w:t>
      </w:r>
      <w:r w:rsidR="52963559" w:rsidRPr="0F538642">
        <w:rPr>
          <w:sz w:val="22"/>
          <w:szCs w:val="22"/>
        </w:rPr>
        <w:t>ndence can</w:t>
      </w:r>
      <w:r w:rsidR="2A99570D" w:rsidRPr="0F538642">
        <w:rPr>
          <w:sz w:val="22"/>
          <w:szCs w:val="22"/>
        </w:rPr>
        <w:t xml:space="preserve"> trade short-term reliance on Chinese technology for greater long-term energy autonomy,</w:t>
      </w:r>
      <w:r w:rsidR="52963559" w:rsidRPr="0F538642">
        <w:rPr>
          <w:sz w:val="22"/>
          <w:szCs w:val="22"/>
        </w:rPr>
        <w:t xml:space="preserve"> </w:t>
      </w:r>
      <w:r w:rsidR="5C6ED3B1" w:rsidRPr="0F538642">
        <w:rPr>
          <w:sz w:val="22"/>
          <w:szCs w:val="22"/>
        </w:rPr>
        <w:t>reducing</w:t>
      </w:r>
      <w:r w:rsidR="52963559" w:rsidRPr="0F538642">
        <w:rPr>
          <w:sz w:val="22"/>
          <w:szCs w:val="22"/>
        </w:rPr>
        <w:t xml:space="preserve"> </w:t>
      </w:r>
      <w:r w:rsidR="5C6ED3B1" w:rsidRPr="0F538642">
        <w:rPr>
          <w:sz w:val="22"/>
          <w:szCs w:val="22"/>
        </w:rPr>
        <w:t xml:space="preserve">strategic </w:t>
      </w:r>
      <w:r w:rsidR="52963559" w:rsidRPr="0F538642">
        <w:rPr>
          <w:sz w:val="22"/>
          <w:szCs w:val="22"/>
        </w:rPr>
        <w:t>chokepoints</w:t>
      </w:r>
      <w:r w:rsidR="3A800685" w:rsidRPr="0F538642">
        <w:rPr>
          <w:sz w:val="22"/>
          <w:szCs w:val="22"/>
        </w:rPr>
        <w:t xml:space="preserve"> while better </w:t>
      </w:r>
      <w:r w:rsidR="47C94462" w:rsidRPr="0F538642">
        <w:rPr>
          <w:sz w:val="22"/>
          <w:szCs w:val="22"/>
        </w:rPr>
        <w:t>reconcil</w:t>
      </w:r>
      <w:r w:rsidR="718F01AF" w:rsidRPr="0F538642">
        <w:rPr>
          <w:sz w:val="22"/>
          <w:szCs w:val="22"/>
        </w:rPr>
        <w:t xml:space="preserve">ing </w:t>
      </w:r>
      <w:r w:rsidR="3A800685" w:rsidRPr="0F538642">
        <w:rPr>
          <w:sz w:val="22"/>
          <w:szCs w:val="22"/>
        </w:rPr>
        <w:t>security, affordability, and sustainability.</w:t>
      </w:r>
    </w:p>
    <w:p w14:paraId="6E4E6669" w14:textId="5C42C329" w:rsidR="0F538642" w:rsidRDefault="0F538642" w:rsidP="0F538642">
      <w:pPr>
        <w:spacing w:line="240" w:lineRule="auto"/>
        <w:rPr>
          <w:sz w:val="22"/>
          <w:szCs w:val="22"/>
        </w:rPr>
      </w:pPr>
    </w:p>
    <w:p w14:paraId="5370FDF6" w14:textId="4332EEA4" w:rsidR="6751DF25" w:rsidRDefault="6751DF25" w:rsidP="0F538642">
      <w:pPr>
        <w:spacing w:line="240" w:lineRule="auto"/>
      </w:pPr>
      <w:r w:rsidRPr="0F538642">
        <w:rPr>
          <w:b/>
          <w:bCs/>
          <w:sz w:val="22"/>
          <w:szCs w:val="22"/>
        </w:rPr>
        <w:t>Word Count: 1,189</w:t>
      </w:r>
    </w:p>
    <w:p w14:paraId="18C9A453" w14:textId="4248A47D" w:rsidR="6751DF25" w:rsidRDefault="6751DF25" w:rsidP="0F538642">
      <w:pPr>
        <w:spacing w:line="240" w:lineRule="auto"/>
        <w:rPr>
          <w:sz w:val="22"/>
          <w:szCs w:val="22"/>
        </w:rPr>
      </w:pPr>
      <w:r w:rsidRPr="0F538642">
        <w:rPr>
          <w:sz w:val="22"/>
          <w:szCs w:val="22"/>
        </w:rPr>
        <w:t>AI Disclaimer: ChatGPT</w:t>
      </w:r>
      <w:r w:rsidR="4012A5B1" w:rsidRPr="0F538642">
        <w:rPr>
          <w:sz w:val="22"/>
          <w:szCs w:val="22"/>
        </w:rPr>
        <w:t xml:space="preserve"> 5.6 Sol</w:t>
      </w:r>
      <w:r w:rsidRPr="0F538642">
        <w:rPr>
          <w:sz w:val="22"/>
          <w:szCs w:val="22"/>
        </w:rPr>
        <w:t>, provided through NUS, was used in the editing</w:t>
      </w:r>
      <w:r w:rsidR="379B89D6" w:rsidRPr="0F538642">
        <w:rPr>
          <w:sz w:val="22"/>
          <w:szCs w:val="22"/>
        </w:rPr>
        <w:t>/revision</w:t>
      </w:r>
      <w:r w:rsidRPr="0F538642">
        <w:rPr>
          <w:sz w:val="22"/>
          <w:szCs w:val="22"/>
        </w:rPr>
        <w:t xml:space="preserve"> process for </w:t>
      </w:r>
      <w:r w:rsidR="501BA32B" w:rsidRPr="0F538642">
        <w:rPr>
          <w:sz w:val="22"/>
          <w:szCs w:val="22"/>
        </w:rPr>
        <w:t>legibility and consistency in grammar</w:t>
      </w:r>
      <w:r w:rsidRPr="0F538642">
        <w:rPr>
          <w:sz w:val="22"/>
          <w:szCs w:val="22"/>
        </w:rPr>
        <w:t xml:space="preserve">. All </w:t>
      </w:r>
      <w:r w:rsidR="38F56BE7" w:rsidRPr="0F538642">
        <w:rPr>
          <w:sz w:val="22"/>
          <w:szCs w:val="22"/>
        </w:rPr>
        <w:t>arguments elaborated in the memo, as well as supporting evidence, are</w:t>
      </w:r>
      <w:r w:rsidRPr="0F538642">
        <w:rPr>
          <w:sz w:val="22"/>
          <w:szCs w:val="22"/>
        </w:rPr>
        <w:t xml:space="preserve"> </w:t>
      </w:r>
      <w:r w:rsidR="6CE7971A" w:rsidRPr="0F538642">
        <w:rPr>
          <w:sz w:val="22"/>
          <w:szCs w:val="22"/>
        </w:rPr>
        <w:t xml:space="preserve">from </w:t>
      </w:r>
      <w:r w:rsidRPr="0F538642">
        <w:rPr>
          <w:sz w:val="22"/>
          <w:szCs w:val="22"/>
        </w:rPr>
        <w:t>original</w:t>
      </w:r>
      <w:r w:rsidR="054F852E" w:rsidRPr="0F538642">
        <w:rPr>
          <w:sz w:val="22"/>
          <w:szCs w:val="22"/>
        </w:rPr>
        <w:t xml:space="preserve"> sources</w:t>
      </w:r>
      <w:r w:rsidRPr="0F538642">
        <w:rPr>
          <w:sz w:val="22"/>
          <w:szCs w:val="22"/>
        </w:rPr>
        <w:t xml:space="preserve"> and defensible by the author.</w:t>
      </w:r>
    </w:p>
    <w:p w14:paraId="23A4E6F1" w14:textId="135672DA" w:rsidR="6C56B178" w:rsidRDefault="6C56B178" w:rsidP="0F538642">
      <w:pPr>
        <w:spacing w:line="240" w:lineRule="auto"/>
        <w:rPr>
          <w:i/>
          <w:iCs/>
          <w:color w:val="FF0000"/>
          <w:sz w:val="22"/>
          <w:szCs w:val="22"/>
        </w:rPr>
      </w:pPr>
    </w:p>
    <w:p w14:paraId="1C185DB1" w14:textId="43DD5C7C" w:rsidR="2C816C64" w:rsidRDefault="2C816C64" w:rsidP="2C816C64">
      <w:pPr>
        <w:spacing w:line="240" w:lineRule="auto"/>
        <w:rPr>
          <w:sz w:val="22"/>
          <w:szCs w:val="22"/>
        </w:rPr>
      </w:pPr>
    </w:p>
    <w:p w14:paraId="37BB743C" w14:textId="457BC033" w:rsidR="2A057C5D" w:rsidRDefault="2A057C5D" w:rsidP="1FD42590">
      <w:pPr>
        <w:spacing w:line="240" w:lineRule="auto"/>
        <w:rPr>
          <w:sz w:val="22"/>
          <w:szCs w:val="22"/>
        </w:rPr>
      </w:pPr>
    </w:p>
    <w:sectPr w:rsidR="2A057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Kjersti Eleanor Swanson" w:date="2026-09-16T18:24:00Z" w:initials="KS">
    <w:p w14:paraId="7650D977" w14:textId="5336E390" w:rsidR="001019D5" w:rsidRDefault="001019D5">
      <w:r>
        <w:annotationRef/>
      </w:r>
      <w:r w:rsidRPr="239FBF4D">
        <w:t>move to the beginning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50D97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E92D1D5" w16cex:dateUtc="2026-09-16T1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50D977" w16cid:durableId="0E92D1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rv3S1V8C" int2:invalidationBookmarkName="" int2:hashCode="RyIE/m/QM2sCkW" int2:id="1apwRjDk">
      <int2:state int2:value="Rejected" int2:type="gram"/>
    </int2:bookmark>
    <int2:bookmark int2:bookmarkName="_Int_CkUM3nqt" int2:invalidationBookmarkName="" int2:hashCode="sj72P+GKQE69MR" int2:id="VFz7OnhL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3B60EA"/>
    <w:multiLevelType w:val="hybridMultilevel"/>
    <w:tmpl w:val="FFFFFFFF"/>
    <w:lvl w:ilvl="0" w:tplc="883E18B2">
      <w:start w:val="1"/>
      <w:numFmt w:val="decimal"/>
      <w:lvlText w:val="(%1)"/>
      <w:lvlJc w:val="left"/>
      <w:pPr>
        <w:ind w:left="720" w:hanging="360"/>
      </w:pPr>
    </w:lvl>
    <w:lvl w:ilvl="1" w:tplc="BA4EB9F6">
      <w:start w:val="1"/>
      <w:numFmt w:val="lowerLetter"/>
      <w:lvlText w:val="%2."/>
      <w:lvlJc w:val="left"/>
      <w:pPr>
        <w:ind w:left="1440" w:hanging="360"/>
      </w:pPr>
    </w:lvl>
    <w:lvl w:ilvl="2" w:tplc="8F1A4FD8">
      <w:start w:val="1"/>
      <w:numFmt w:val="lowerRoman"/>
      <w:lvlText w:val="%3."/>
      <w:lvlJc w:val="right"/>
      <w:pPr>
        <w:ind w:left="2160" w:hanging="180"/>
      </w:pPr>
    </w:lvl>
    <w:lvl w:ilvl="3" w:tplc="84949ABA">
      <w:start w:val="1"/>
      <w:numFmt w:val="decimal"/>
      <w:lvlText w:val="%4."/>
      <w:lvlJc w:val="left"/>
      <w:pPr>
        <w:ind w:left="2880" w:hanging="360"/>
      </w:pPr>
    </w:lvl>
    <w:lvl w:ilvl="4" w:tplc="4F80720E">
      <w:start w:val="1"/>
      <w:numFmt w:val="lowerLetter"/>
      <w:lvlText w:val="%5."/>
      <w:lvlJc w:val="left"/>
      <w:pPr>
        <w:ind w:left="3600" w:hanging="360"/>
      </w:pPr>
    </w:lvl>
    <w:lvl w:ilvl="5" w:tplc="EB34F2D0">
      <w:start w:val="1"/>
      <w:numFmt w:val="lowerRoman"/>
      <w:lvlText w:val="%6."/>
      <w:lvlJc w:val="right"/>
      <w:pPr>
        <w:ind w:left="4320" w:hanging="180"/>
      </w:pPr>
    </w:lvl>
    <w:lvl w:ilvl="6" w:tplc="A10CBDC8">
      <w:start w:val="1"/>
      <w:numFmt w:val="decimal"/>
      <w:lvlText w:val="%7."/>
      <w:lvlJc w:val="left"/>
      <w:pPr>
        <w:ind w:left="5040" w:hanging="360"/>
      </w:pPr>
    </w:lvl>
    <w:lvl w:ilvl="7" w:tplc="28F46394">
      <w:start w:val="1"/>
      <w:numFmt w:val="lowerLetter"/>
      <w:lvlText w:val="%8."/>
      <w:lvlJc w:val="left"/>
      <w:pPr>
        <w:ind w:left="5760" w:hanging="360"/>
      </w:pPr>
    </w:lvl>
    <w:lvl w:ilvl="8" w:tplc="BABC78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6C7FE"/>
    <w:multiLevelType w:val="hybridMultilevel"/>
    <w:tmpl w:val="FFFFFFFF"/>
    <w:lvl w:ilvl="0" w:tplc="DD361096">
      <w:start w:val="1"/>
      <w:numFmt w:val="decimal"/>
      <w:lvlText w:val="(%1)"/>
      <w:lvlJc w:val="left"/>
      <w:pPr>
        <w:ind w:left="720" w:hanging="360"/>
      </w:pPr>
    </w:lvl>
    <w:lvl w:ilvl="1" w:tplc="94D673EE">
      <w:start w:val="1"/>
      <w:numFmt w:val="lowerLetter"/>
      <w:lvlText w:val="%2."/>
      <w:lvlJc w:val="left"/>
      <w:pPr>
        <w:ind w:left="1440" w:hanging="360"/>
      </w:pPr>
    </w:lvl>
    <w:lvl w:ilvl="2" w:tplc="DE9A41AE">
      <w:start w:val="1"/>
      <w:numFmt w:val="lowerRoman"/>
      <w:lvlText w:val="%3."/>
      <w:lvlJc w:val="right"/>
      <w:pPr>
        <w:ind w:left="2160" w:hanging="180"/>
      </w:pPr>
    </w:lvl>
    <w:lvl w:ilvl="3" w:tplc="04301FDE">
      <w:start w:val="1"/>
      <w:numFmt w:val="decimal"/>
      <w:lvlText w:val="%4."/>
      <w:lvlJc w:val="left"/>
      <w:pPr>
        <w:ind w:left="2880" w:hanging="360"/>
      </w:pPr>
    </w:lvl>
    <w:lvl w:ilvl="4" w:tplc="00783FA6">
      <w:start w:val="1"/>
      <w:numFmt w:val="lowerLetter"/>
      <w:lvlText w:val="%5."/>
      <w:lvlJc w:val="left"/>
      <w:pPr>
        <w:ind w:left="3600" w:hanging="360"/>
      </w:pPr>
    </w:lvl>
    <w:lvl w:ilvl="5" w:tplc="50C4F38C">
      <w:start w:val="1"/>
      <w:numFmt w:val="lowerRoman"/>
      <w:lvlText w:val="%6."/>
      <w:lvlJc w:val="right"/>
      <w:pPr>
        <w:ind w:left="4320" w:hanging="180"/>
      </w:pPr>
    </w:lvl>
    <w:lvl w:ilvl="6" w:tplc="E7868344">
      <w:start w:val="1"/>
      <w:numFmt w:val="decimal"/>
      <w:lvlText w:val="%7."/>
      <w:lvlJc w:val="left"/>
      <w:pPr>
        <w:ind w:left="5040" w:hanging="360"/>
      </w:pPr>
    </w:lvl>
    <w:lvl w:ilvl="7" w:tplc="4CF25BEC">
      <w:start w:val="1"/>
      <w:numFmt w:val="lowerLetter"/>
      <w:lvlText w:val="%8."/>
      <w:lvlJc w:val="left"/>
      <w:pPr>
        <w:ind w:left="5760" w:hanging="360"/>
      </w:pPr>
    </w:lvl>
    <w:lvl w:ilvl="8" w:tplc="D91E14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38E43"/>
    <w:multiLevelType w:val="hybridMultilevel"/>
    <w:tmpl w:val="FFFFFFFF"/>
    <w:lvl w:ilvl="0" w:tplc="4B9CF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EA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6D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6D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EF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4F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8D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40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EE2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3DFED"/>
    <w:multiLevelType w:val="hybridMultilevel"/>
    <w:tmpl w:val="FFFFFFFF"/>
    <w:lvl w:ilvl="0" w:tplc="4CDC1682">
      <w:start w:val="1"/>
      <w:numFmt w:val="decimal"/>
      <w:lvlText w:val="(%1)"/>
      <w:lvlJc w:val="left"/>
      <w:pPr>
        <w:ind w:left="720" w:hanging="360"/>
      </w:pPr>
    </w:lvl>
    <w:lvl w:ilvl="1" w:tplc="C6FEA47A">
      <w:start w:val="1"/>
      <w:numFmt w:val="lowerLetter"/>
      <w:lvlText w:val="%2."/>
      <w:lvlJc w:val="left"/>
      <w:pPr>
        <w:ind w:left="1440" w:hanging="360"/>
      </w:pPr>
    </w:lvl>
    <w:lvl w:ilvl="2" w:tplc="6310E898">
      <w:start w:val="1"/>
      <w:numFmt w:val="lowerRoman"/>
      <w:lvlText w:val="%3."/>
      <w:lvlJc w:val="right"/>
      <w:pPr>
        <w:ind w:left="2160" w:hanging="180"/>
      </w:pPr>
    </w:lvl>
    <w:lvl w:ilvl="3" w:tplc="C8A274FC">
      <w:start w:val="1"/>
      <w:numFmt w:val="decimal"/>
      <w:lvlText w:val="%4."/>
      <w:lvlJc w:val="left"/>
      <w:pPr>
        <w:ind w:left="2880" w:hanging="360"/>
      </w:pPr>
    </w:lvl>
    <w:lvl w:ilvl="4" w:tplc="59C0AA34">
      <w:start w:val="1"/>
      <w:numFmt w:val="lowerLetter"/>
      <w:lvlText w:val="%5."/>
      <w:lvlJc w:val="left"/>
      <w:pPr>
        <w:ind w:left="3600" w:hanging="360"/>
      </w:pPr>
    </w:lvl>
    <w:lvl w:ilvl="5" w:tplc="1AE62D3A">
      <w:start w:val="1"/>
      <w:numFmt w:val="lowerRoman"/>
      <w:lvlText w:val="%6."/>
      <w:lvlJc w:val="right"/>
      <w:pPr>
        <w:ind w:left="4320" w:hanging="180"/>
      </w:pPr>
    </w:lvl>
    <w:lvl w:ilvl="6" w:tplc="7C425C56">
      <w:start w:val="1"/>
      <w:numFmt w:val="decimal"/>
      <w:lvlText w:val="%7."/>
      <w:lvlJc w:val="left"/>
      <w:pPr>
        <w:ind w:left="5040" w:hanging="360"/>
      </w:pPr>
    </w:lvl>
    <w:lvl w:ilvl="7" w:tplc="C968342C">
      <w:start w:val="1"/>
      <w:numFmt w:val="lowerLetter"/>
      <w:lvlText w:val="%8."/>
      <w:lvlJc w:val="left"/>
      <w:pPr>
        <w:ind w:left="5760" w:hanging="360"/>
      </w:pPr>
    </w:lvl>
    <w:lvl w:ilvl="8" w:tplc="CF78C6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F36D3"/>
    <w:multiLevelType w:val="hybridMultilevel"/>
    <w:tmpl w:val="FFFFFFFF"/>
    <w:lvl w:ilvl="0" w:tplc="14FC75B6">
      <w:start w:val="1"/>
      <w:numFmt w:val="lowerLetter"/>
      <w:lvlText w:val="(%1)"/>
      <w:lvlJc w:val="left"/>
      <w:pPr>
        <w:ind w:left="720" w:hanging="360"/>
      </w:pPr>
    </w:lvl>
    <w:lvl w:ilvl="1" w:tplc="2D6CD448">
      <w:start w:val="1"/>
      <w:numFmt w:val="lowerLetter"/>
      <w:lvlText w:val="%2."/>
      <w:lvlJc w:val="left"/>
      <w:pPr>
        <w:ind w:left="1440" w:hanging="360"/>
      </w:pPr>
    </w:lvl>
    <w:lvl w:ilvl="2" w:tplc="45B245D8">
      <w:start w:val="1"/>
      <w:numFmt w:val="lowerRoman"/>
      <w:lvlText w:val="%3."/>
      <w:lvlJc w:val="right"/>
      <w:pPr>
        <w:ind w:left="2160" w:hanging="180"/>
      </w:pPr>
    </w:lvl>
    <w:lvl w:ilvl="3" w:tplc="DBA012DA">
      <w:start w:val="1"/>
      <w:numFmt w:val="decimal"/>
      <w:lvlText w:val="%4."/>
      <w:lvlJc w:val="left"/>
      <w:pPr>
        <w:ind w:left="2880" w:hanging="360"/>
      </w:pPr>
    </w:lvl>
    <w:lvl w:ilvl="4" w:tplc="7A42B6B2">
      <w:start w:val="1"/>
      <w:numFmt w:val="lowerLetter"/>
      <w:lvlText w:val="%5."/>
      <w:lvlJc w:val="left"/>
      <w:pPr>
        <w:ind w:left="3600" w:hanging="360"/>
      </w:pPr>
    </w:lvl>
    <w:lvl w:ilvl="5" w:tplc="460E05E8">
      <w:start w:val="1"/>
      <w:numFmt w:val="lowerRoman"/>
      <w:lvlText w:val="%6."/>
      <w:lvlJc w:val="right"/>
      <w:pPr>
        <w:ind w:left="4320" w:hanging="180"/>
      </w:pPr>
    </w:lvl>
    <w:lvl w:ilvl="6" w:tplc="D4EE5476">
      <w:start w:val="1"/>
      <w:numFmt w:val="decimal"/>
      <w:lvlText w:val="%7."/>
      <w:lvlJc w:val="left"/>
      <w:pPr>
        <w:ind w:left="5040" w:hanging="360"/>
      </w:pPr>
    </w:lvl>
    <w:lvl w:ilvl="7" w:tplc="9D14AF7C">
      <w:start w:val="1"/>
      <w:numFmt w:val="lowerLetter"/>
      <w:lvlText w:val="%8."/>
      <w:lvlJc w:val="left"/>
      <w:pPr>
        <w:ind w:left="5760" w:hanging="360"/>
      </w:pPr>
    </w:lvl>
    <w:lvl w:ilvl="8" w:tplc="9BDCB98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997A1"/>
    <w:multiLevelType w:val="hybridMultilevel"/>
    <w:tmpl w:val="FFFFFFFF"/>
    <w:lvl w:ilvl="0" w:tplc="CA2A3BAC">
      <w:start w:val="1"/>
      <w:numFmt w:val="decimal"/>
      <w:lvlText w:val="(%1)"/>
      <w:lvlJc w:val="left"/>
      <w:pPr>
        <w:ind w:left="720" w:hanging="360"/>
      </w:pPr>
    </w:lvl>
    <w:lvl w:ilvl="1" w:tplc="8ADEF3AA">
      <w:start w:val="1"/>
      <w:numFmt w:val="lowerLetter"/>
      <w:lvlText w:val="%2."/>
      <w:lvlJc w:val="left"/>
      <w:pPr>
        <w:ind w:left="1440" w:hanging="360"/>
      </w:pPr>
    </w:lvl>
    <w:lvl w:ilvl="2" w:tplc="7ED2E608">
      <w:start w:val="1"/>
      <w:numFmt w:val="lowerRoman"/>
      <w:lvlText w:val="%3."/>
      <w:lvlJc w:val="right"/>
      <w:pPr>
        <w:ind w:left="2160" w:hanging="180"/>
      </w:pPr>
    </w:lvl>
    <w:lvl w:ilvl="3" w:tplc="5B846EC8">
      <w:start w:val="1"/>
      <w:numFmt w:val="decimal"/>
      <w:lvlText w:val="%4."/>
      <w:lvlJc w:val="left"/>
      <w:pPr>
        <w:ind w:left="2880" w:hanging="360"/>
      </w:pPr>
    </w:lvl>
    <w:lvl w:ilvl="4" w:tplc="8D10119A">
      <w:start w:val="1"/>
      <w:numFmt w:val="lowerLetter"/>
      <w:lvlText w:val="%5."/>
      <w:lvlJc w:val="left"/>
      <w:pPr>
        <w:ind w:left="3600" w:hanging="360"/>
      </w:pPr>
    </w:lvl>
    <w:lvl w:ilvl="5" w:tplc="7F6CB9A4">
      <w:start w:val="1"/>
      <w:numFmt w:val="lowerRoman"/>
      <w:lvlText w:val="%6."/>
      <w:lvlJc w:val="right"/>
      <w:pPr>
        <w:ind w:left="4320" w:hanging="180"/>
      </w:pPr>
    </w:lvl>
    <w:lvl w:ilvl="6" w:tplc="7A52FE00">
      <w:start w:val="1"/>
      <w:numFmt w:val="decimal"/>
      <w:lvlText w:val="%7."/>
      <w:lvlJc w:val="left"/>
      <w:pPr>
        <w:ind w:left="5040" w:hanging="360"/>
      </w:pPr>
    </w:lvl>
    <w:lvl w:ilvl="7" w:tplc="D3D63564">
      <w:start w:val="1"/>
      <w:numFmt w:val="lowerLetter"/>
      <w:lvlText w:val="%8."/>
      <w:lvlJc w:val="left"/>
      <w:pPr>
        <w:ind w:left="5760" w:hanging="360"/>
      </w:pPr>
    </w:lvl>
    <w:lvl w:ilvl="8" w:tplc="BE1A7D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BF1A3C"/>
    <w:multiLevelType w:val="hybridMultilevel"/>
    <w:tmpl w:val="FFFFFFFF"/>
    <w:lvl w:ilvl="0" w:tplc="E63AE380">
      <w:start w:val="1"/>
      <w:numFmt w:val="decimal"/>
      <w:lvlText w:val="(%1)"/>
      <w:lvlJc w:val="left"/>
      <w:pPr>
        <w:ind w:left="720" w:hanging="360"/>
      </w:pPr>
    </w:lvl>
    <w:lvl w:ilvl="1" w:tplc="52EC9B0A">
      <w:start w:val="1"/>
      <w:numFmt w:val="lowerLetter"/>
      <w:lvlText w:val="%2."/>
      <w:lvlJc w:val="left"/>
      <w:pPr>
        <w:ind w:left="1440" w:hanging="360"/>
      </w:pPr>
    </w:lvl>
    <w:lvl w:ilvl="2" w:tplc="3384DA72">
      <w:start w:val="1"/>
      <w:numFmt w:val="lowerRoman"/>
      <w:lvlText w:val="%3."/>
      <w:lvlJc w:val="right"/>
      <w:pPr>
        <w:ind w:left="2160" w:hanging="180"/>
      </w:pPr>
    </w:lvl>
    <w:lvl w:ilvl="3" w:tplc="CE983F7E">
      <w:start w:val="1"/>
      <w:numFmt w:val="decimal"/>
      <w:lvlText w:val="%4."/>
      <w:lvlJc w:val="left"/>
      <w:pPr>
        <w:ind w:left="2880" w:hanging="360"/>
      </w:pPr>
    </w:lvl>
    <w:lvl w:ilvl="4" w:tplc="5504F9BA">
      <w:start w:val="1"/>
      <w:numFmt w:val="lowerLetter"/>
      <w:lvlText w:val="%5."/>
      <w:lvlJc w:val="left"/>
      <w:pPr>
        <w:ind w:left="3600" w:hanging="360"/>
      </w:pPr>
    </w:lvl>
    <w:lvl w:ilvl="5" w:tplc="022EFB58">
      <w:start w:val="1"/>
      <w:numFmt w:val="lowerRoman"/>
      <w:lvlText w:val="%6."/>
      <w:lvlJc w:val="right"/>
      <w:pPr>
        <w:ind w:left="4320" w:hanging="180"/>
      </w:pPr>
    </w:lvl>
    <w:lvl w:ilvl="6" w:tplc="E73444B2">
      <w:start w:val="1"/>
      <w:numFmt w:val="decimal"/>
      <w:lvlText w:val="%7."/>
      <w:lvlJc w:val="left"/>
      <w:pPr>
        <w:ind w:left="5040" w:hanging="360"/>
      </w:pPr>
    </w:lvl>
    <w:lvl w:ilvl="7" w:tplc="DBB43A1E">
      <w:start w:val="1"/>
      <w:numFmt w:val="lowerLetter"/>
      <w:lvlText w:val="%8."/>
      <w:lvlJc w:val="left"/>
      <w:pPr>
        <w:ind w:left="5760" w:hanging="360"/>
      </w:pPr>
    </w:lvl>
    <w:lvl w:ilvl="8" w:tplc="F8CA2A7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4B545"/>
    <w:multiLevelType w:val="hybridMultilevel"/>
    <w:tmpl w:val="FFFFFFFF"/>
    <w:lvl w:ilvl="0" w:tplc="D5A83F10">
      <w:start w:val="1"/>
      <w:numFmt w:val="decimal"/>
      <w:lvlText w:val="(%1)"/>
      <w:lvlJc w:val="left"/>
      <w:pPr>
        <w:ind w:left="720" w:hanging="360"/>
      </w:pPr>
    </w:lvl>
    <w:lvl w:ilvl="1" w:tplc="B5366384">
      <w:start w:val="1"/>
      <w:numFmt w:val="lowerLetter"/>
      <w:lvlText w:val="%2."/>
      <w:lvlJc w:val="left"/>
      <w:pPr>
        <w:ind w:left="1440" w:hanging="360"/>
      </w:pPr>
    </w:lvl>
    <w:lvl w:ilvl="2" w:tplc="317E18AA">
      <w:start w:val="1"/>
      <w:numFmt w:val="lowerRoman"/>
      <w:lvlText w:val="%3."/>
      <w:lvlJc w:val="right"/>
      <w:pPr>
        <w:ind w:left="2160" w:hanging="180"/>
      </w:pPr>
    </w:lvl>
    <w:lvl w:ilvl="3" w:tplc="9992F896">
      <w:start w:val="1"/>
      <w:numFmt w:val="decimal"/>
      <w:lvlText w:val="%4."/>
      <w:lvlJc w:val="left"/>
      <w:pPr>
        <w:ind w:left="2880" w:hanging="360"/>
      </w:pPr>
    </w:lvl>
    <w:lvl w:ilvl="4" w:tplc="46047B18">
      <w:start w:val="1"/>
      <w:numFmt w:val="lowerLetter"/>
      <w:lvlText w:val="%5."/>
      <w:lvlJc w:val="left"/>
      <w:pPr>
        <w:ind w:left="3600" w:hanging="360"/>
      </w:pPr>
    </w:lvl>
    <w:lvl w:ilvl="5" w:tplc="D2327524">
      <w:start w:val="1"/>
      <w:numFmt w:val="lowerRoman"/>
      <w:lvlText w:val="%6."/>
      <w:lvlJc w:val="right"/>
      <w:pPr>
        <w:ind w:left="4320" w:hanging="180"/>
      </w:pPr>
    </w:lvl>
    <w:lvl w:ilvl="6" w:tplc="81005450">
      <w:start w:val="1"/>
      <w:numFmt w:val="decimal"/>
      <w:lvlText w:val="%7."/>
      <w:lvlJc w:val="left"/>
      <w:pPr>
        <w:ind w:left="5040" w:hanging="360"/>
      </w:pPr>
    </w:lvl>
    <w:lvl w:ilvl="7" w:tplc="07D032EA">
      <w:start w:val="1"/>
      <w:numFmt w:val="lowerLetter"/>
      <w:lvlText w:val="%8."/>
      <w:lvlJc w:val="left"/>
      <w:pPr>
        <w:ind w:left="5760" w:hanging="360"/>
      </w:pPr>
    </w:lvl>
    <w:lvl w:ilvl="8" w:tplc="810E6DB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C115D"/>
    <w:multiLevelType w:val="hybridMultilevel"/>
    <w:tmpl w:val="FFFFFFFF"/>
    <w:lvl w:ilvl="0" w:tplc="AB4299C2">
      <w:start w:val="1"/>
      <w:numFmt w:val="decimal"/>
      <w:lvlText w:val="(%1)"/>
      <w:lvlJc w:val="left"/>
      <w:pPr>
        <w:ind w:left="720" w:hanging="360"/>
      </w:pPr>
    </w:lvl>
    <w:lvl w:ilvl="1" w:tplc="438E2B20">
      <w:start w:val="1"/>
      <w:numFmt w:val="lowerLetter"/>
      <w:lvlText w:val="%2."/>
      <w:lvlJc w:val="left"/>
      <w:pPr>
        <w:ind w:left="1440" w:hanging="360"/>
      </w:pPr>
    </w:lvl>
    <w:lvl w:ilvl="2" w:tplc="E3F6F8CA">
      <w:start w:val="1"/>
      <w:numFmt w:val="lowerRoman"/>
      <w:lvlText w:val="%3."/>
      <w:lvlJc w:val="right"/>
      <w:pPr>
        <w:ind w:left="2160" w:hanging="180"/>
      </w:pPr>
    </w:lvl>
    <w:lvl w:ilvl="3" w:tplc="0D7EFE06">
      <w:start w:val="1"/>
      <w:numFmt w:val="decimal"/>
      <w:lvlText w:val="%4."/>
      <w:lvlJc w:val="left"/>
      <w:pPr>
        <w:ind w:left="2880" w:hanging="360"/>
      </w:pPr>
    </w:lvl>
    <w:lvl w:ilvl="4" w:tplc="E6E21D2C">
      <w:start w:val="1"/>
      <w:numFmt w:val="lowerLetter"/>
      <w:lvlText w:val="%5."/>
      <w:lvlJc w:val="left"/>
      <w:pPr>
        <w:ind w:left="3600" w:hanging="360"/>
      </w:pPr>
    </w:lvl>
    <w:lvl w:ilvl="5" w:tplc="893A115A">
      <w:start w:val="1"/>
      <w:numFmt w:val="lowerRoman"/>
      <w:lvlText w:val="%6."/>
      <w:lvlJc w:val="right"/>
      <w:pPr>
        <w:ind w:left="4320" w:hanging="180"/>
      </w:pPr>
    </w:lvl>
    <w:lvl w:ilvl="6" w:tplc="FE62ACEC">
      <w:start w:val="1"/>
      <w:numFmt w:val="decimal"/>
      <w:lvlText w:val="%7."/>
      <w:lvlJc w:val="left"/>
      <w:pPr>
        <w:ind w:left="5040" w:hanging="360"/>
      </w:pPr>
    </w:lvl>
    <w:lvl w:ilvl="7" w:tplc="4456E7C0">
      <w:start w:val="1"/>
      <w:numFmt w:val="lowerLetter"/>
      <w:lvlText w:val="%8."/>
      <w:lvlJc w:val="left"/>
      <w:pPr>
        <w:ind w:left="5760" w:hanging="360"/>
      </w:pPr>
    </w:lvl>
    <w:lvl w:ilvl="8" w:tplc="4CE69C5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E929E"/>
    <w:multiLevelType w:val="hybridMultilevel"/>
    <w:tmpl w:val="FFFFFFFF"/>
    <w:lvl w:ilvl="0" w:tplc="A8CE6E2E">
      <w:start w:val="1"/>
      <w:numFmt w:val="decimal"/>
      <w:lvlText w:val="(%1)"/>
      <w:lvlJc w:val="left"/>
      <w:pPr>
        <w:ind w:left="720" w:hanging="360"/>
      </w:pPr>
    </w:lvl>
    <w:lvl w:ilvl="1" w:tplc="553AF42A">
      <w:start w:val="1"/>
      <w:numFmt w:val="lowerLetter"/>
      <w:lvlText w:val="%2."/>
      <w:lvlJc w:val="left"/>
      <w:pPr>
        <w:ind w:left="1440" w:hanging="360"/>
      </w:pPr>
    </w:lvl>
    <w:lvl w:ilvl="2" w:tplc="8B8E51C8">
      <w:start w:val="1"/>
      <w:numFmt w:val="lowerRoman"/>
      <w:lvlText w:val="%3."/>
      <w:lvlJc w:val="right"/>
      <w:pPr>
        <w:ind w:left="2160" w:hanging="180"/>
      </w:pPr>
    </w:lvl>
    <w:lvl w:ilvl="3" w:tplc="E4F4E1B8">
      <w:start w:val="1"/>
      <w:numFmt w:val="decimal"/>
      <w:lvlText w:val="%4."/>
      <w:lvlJc w:val="left"/>
      <w:pPr>
        <w:ind w:left="2880" w:hanging="360"/>
      </w:pPr>
    </w:lvl>
    <w:lvl w:ilvl="4" w:tplc="E8FC8BE2">
      <w:start w:val="1"/>
      <w:numFmt w:val="lowerLetter"/>
      <w:lvlText w:val="%5."/>
      <w:lvlJc w:val="left"/>
      <w:pPr>
        <w:ind w:left="3600" w:hanging="360"/>
      </w:pPr>
    </w:lvl>
    <w:lvl w:ilvl="5" w:tplc="F322F8FE">
      <w:start w:val="1"/>
      <w:numFmt w:val="lowerRoman"/>
      <w:lvlText w:val="%6."/>
      <w:lvlJc w:val="right"/>
      <w:pPr>
        <w:ind w:left="4320" w:hanging="180"/>
      </w:pPr>
    </w:lvl>
    <w:lvl w:ilvl="6" w:tplc="DB32A4F8">
      <w:start w:val="1"/>
      <w:numFmt w:val="decimal"/>
      <w:lvlText w:val="%7."/>
      <w:lvlJc w:val="left"/>
      <w:pPr>
        <w:ind w:left="5040" w:hanging="360"/>
      </w:pPr>
    </w:lvl>
    <w:lvl w:ilvl="7" w:tplc="28FA8B7A">
      <w:start w:val="1"/>
      <w:numFmt w:val="lowerLetter"/>
      <w:lvlText w:val="%8."/>
      <w:lvlJc w:val="left"/>
      <w:pPr>
        <w:ind w:left="5760" w:hanging="360"/>
      </w:pPr>
    </w:lvl>
    <w:lvl w:ilvl="8" w:tplc="645229E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3B520"/>
    <w:multiLevelType w:val="hybridMultilevel"/>
    <w:tmpl w:val="FFFFFFFF"/>
    <w:lvl w:ilvl="0" w:tplc="4DB0E510">
      <w:start w:val="1"/>
      <w:numFmt w:val="decimal"/>
      <w:lvlText w:val="%1."/>
      <w:lvlJc w:val="left"/>
      <w:pPr>
        <w:ind w:left="720" w:hanging="360"/>
      </w:pPr>
    </w:lvl>
    <w:lvl w:ilvl="1" w:tplc="3C921648">
      <w:start w:val="1"/>
      <w:numFmt w:val="lowerLetter"/>
      <w:lvlText w:val="%2."/>
      <w:lvlJc w:val="left"/>
      <w:pPr>
        <w:ind w:left="1440" w:hanging="360"/>
      </w:pPr>
    </w:lvl>
    <w:lvl w:ilvl="2" w:tplc="311C89EE">
      <w:start w:val="1"/>
      <w:numFmt w:val="lowerRoman"/>
      <w:lvlText w:val="%3."/>
      <w:lvlJc w:val="right"/>
      <w:pPr>
        <w:ind w:left="2160" w:hanging="180"/>
      </w:pPr>
    </w:lvl>
    <w:lvl w:ilvl="3" w:tplc="E53A685E">
      <w:start w:val="1"/>
      <w:numFmt w:val="decimal"/>
      <w:lvlText w:val="%4."/>
      <w:lvlJc w:val="left"/>
      <w:pPr>
        <w:ind w:left="2880" w:hanging="360"/>
      </w:pPr>
    </w:lvl>
    <w:lvl w:ilvl="4" w:tplc="64A4678A">
      <w:start w:val="1"/>
      <w:numFmt w:val="lowerLetter"/>
      <w:lvlText w:val="%5."/>
      <w:lvlJc w:val="left"/>
      <w:pPr>
        <w:ind w:left="3600" w:hanging="360"/>
      </w:pPr>
    </w:lvl>
    <w:lvl w:ilvl="5" w:tplc="727C790C">
      <w:start w:val="1"/>
      <w:numFmt w:val="lowerRoman"/>
      <w:lvlText w:val="%6."/>
      <w:lvlJc w:val="right"/>
      <w:pPr>
        <w:ind w:left="4320" w:hanging="180"/>
      </w:pPr>
    </w:lvl>
    <w:lvl w:ilvl="6" w:tplc="4F443784">
      <w:start w:val="1"/>
      <w:numFmt w:val="decimal"/>
      <w:lvlText w:val="%7."/>
      <w:lvlJc w:val="left"/>
      <w:pPr>
        <w:ind w:left="5040" w:hanging="360"/>
      </w:pPr>
    </w:lvl>
    <w:lvl w:ilvl="7" w:tplc="447838A2">
      <w:start w:val="1"/>
      <w:numFmt w:val="lowerLetter"/>
      <w:lvlText w:val="%8."/>
      <w:lvlJc w:val="left"/>
      <w:pPr>
        <w:ind w:left="5760" w:hanging="360"/>
      </w:pPr>
    </w:lvl>
    <w:lvl w:ilvl="8" w:tplc="1EEEF8FE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603024">
    <w:abstractNumId w:val="4"/>
  </w:num>
  <w:num w:numId="2" w16cid:durableId="1452749263">
    <w:abstractNumId w:val="3"/>
  </w:num>
  <w:num w:numId="3" w16cid:durableId="1456018410">
    <w:abstractNumId w:val="1"/>
  </w:num>
  <w:num w:numId="4" w16cid:durableId="1669819199">
    <w:abstractNumId w:val="10"/>
  </w:num>
  <w:num w:numId="5" w16cid:durableId="1895580831">
    <w:abstractNumId w:val="6"/>
  </w:num>
  <w:num w:numId="6" w16cid:durableId="2057705340">
    <w:abstractNumId w:val="5"/>
  </w:num>
  <w:num w:numId="7" w16cid:durableId="374433799">
    <w:abstractNumId w:val="7"/>
  </w:num>
  <w:num w:numId="8" w16cid:durableId="417362079">
    <w:abstractNumId w:val="2"/>
  </w:num>
  <w:num w:numId="9" w16cid:durableId="622616407">
    <w:abstractNumId w:val="9"/>
  </w:num>
  <w:num w:numId="10" w16cid:durableId="817234329">
    <w:abstractNumId w:val="8"/>
  </w:num>
  <w:num w:numId="11" w16cid:durableId="8198132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jersti Eleanor Swanson">
    <w15:presenceInfo w15:providerId="AD" w15:userId="S::e1553021@u.nus.edu::ee9362ed-f204-4c6c-bea6-541256ff95c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85EE54"/>
    <w:rsid w:val="00001F98"/>
    <w:rsid w:val="00010ACA"/>
    <w:rsid w:val="00013B62"/>
    <w:rsid w:val="00014F13"/>
    <w:rsid w:val="00016FB3"/>
    <w:rsid w:val="00025564"/>
    <w:rsid w:val="00027AF0"/>
    <w:rsid w:val="00031841"/>
    <w:rsid w:val="00034208"/>
    <w:rsid w:val="0003660F"/>
    <w:rsid w:val="000369A2"/>
    <w:rsid w:val="0004590E"/>
    <w:rsid w:val="00062297"/>
    <w:rsid w:val="000657EC"/>
    <w:rsid w:val="000658AA"/>
    <w:rsid w:val="0006CF51"/>
    <w:rsid w:val="00070C13"/>
    <w:rsid w:val="000729CE"/>
    <w:rsid w:val="00073D64"/>
    <w:rsid w:val="00074C91"/>
    <w:rsid w:val="00085CB9"/>
    <w:rsid w:val="00090F78"/>
    <w:rsid w:val="00094A2E"/>
    <w:rsid w:val="00095798"/>
    <w:rsid w:val="00095F49"/>
    <w:rsid w:val="00097232"/>
    <w:rsid w:val="00097914"/>
    <w:rsid w:val="000A405F"/>
    <w:rsid w:val="000A6D7B"/>
    <w:rsid w:val="000A7A12"/>
    <w:rsid w:val="000B0BDC"/>
    <w:rsid w:val="000B4474"/>
    <w:rsid w:val="000B7385"/>
    <w:rsid w:val="000C436E"/>
    <w:rsid w:val="000C43E0"/>
    <w:rsid w:val="000C624A"/>
    <w:rsid w:val="000D1408"/>
    <w:rsid w:val="000D5152"/>
    <w:rsid w:val="000E581F"/>
    <w:rsid w:val="000F2DE8"/>
    <w:rsid w:val="000F4699"/>
    <w:rsid w:val="001019D5"/>
    <w:rsid w:val="00104416"/>
    <w:rsid w:val="001065F1"/>
    <w:rsid w:val="00114BC8"/>
    <w:rsid w:val="00116DBD"/>
    <w:rsid w:val="00123351"/>
    <w:rsid w:val="001265A2"/>
    <w:rsid w:val="00130AD0"/>
    <w:rsid w:val="00137CB3"/>
    <w:rsid w:val="00144957"/>
    <w:rsid w:val="00154503"/>
    <w:rsid w:val="0016013E"/>
    <w:rsid w:val="00161D31"/>
    <w:rsid w:val="00165EDE"/>
    <w:rsid w:val="00167458"/>
    <w:rsid w:val="00170789"/>
    <w:rsid w:val="0018020A"/>
    <w:rsid w:val="00187C50"/>
    <w:rsid w:val="00190006"/>
    <w:rsid w:val="0019124A"/>
    <w:rsid w:val="001930E0"/>
    <w:rsid w:val="00193364"/>
    <w:rsid w:val="0019695B"/>
    <w:rsid w:val="001B7B08"/>
    <w:rsid w:val="001C6E73"/>
    <w:rsid w:val="001C7460"/>
    <w:rsid w:val="001C7F6C"/>
    <w:rsid w:val="001D5DA3"/>
    <w:rsid w:val="001D784C"/>
    <w:rsid w:val="001E02BD"/>
    <w:rsid w:val="001E4323"/>
    <w:rsid w:val="001E46E9"/>
    <w:rsid w:val="001E78AE"/>
    <w:rsid w:val="001F31B5"/>
    <w:rsid w:val="001F4DC7"/>
    <w:rsid w:val="001F5C83"/>
    <w:rsid w:val="001F6089"/>
    <w:rsid w:val="00200929"/>
    <w:rsid w:val="00200EB2"/>
    <w:rsid w:val="00205F0C"/>
    <w:rsid w:val="00220212"/>
    <w:rsid w:val="002210D9"/>
    <w:rsid w:val="00221A4D"/>
    <w:rsid w:val="00223DD9"/>
    <w:rsid w:val="0023091C"/>
    <w:rsid w:val="002359AE"/>
    <w:rsid w:val="002568DC"/>
    <w:rsid w:val="00260CB3"/>
    <w:rsid w:val="002635CC"/>
    <w:rsid w:val="0026372B"/>
    <w:rsid w:val="002754D7"/>
    <w:rsid w:val="002807C2"/>
    <w:rsid w:val="002835DE"/>
    <w:rsid w:val="002848DC"/>
    <w:rsid w:val="00286CE6"/>
    <w:rsid w:val="0029018C"/>
    <w:rsid w:val="00296284"/>
    <w:rsid w:val="002A6FEA"/>
    <w:rsid w:val="002B6DF8"/>
    <w:rsid w:val="002C32CF"/>
    <w:rsid w:val="002D350E"/>
    <w:rsid w:val="002D6570"/>
    <w:rsid w:val="002E084C"/>
    <w:rsid w:val="002E42E1"/>
    <w:rsid w:val="002E5536"/>
    <w:rsid w:val="002E7137"/>
    <w:rsid w:val="002F5D58"/>
    <w:rsid w:val="002F76D5"/>
    <w:rsid w:val="00307BC5"/>
    <w:rsid w:val="00310060"/>
    <w:rsid w:val="003161BE"/>
    <w:rsid w:val="00322F55"/>
    <w:rsid w:val="00324299"/>
    <w:rsid w:val="003249B3"/>
    <w:rsid w:val="003250C8"/>
    <w:rsid w:val="003250D4"/>
    <w:rsid w:val="00326553"/>
    <w:rsid w:val="00341E16"/>
    <w:rsid w:val="00342906"/>
    <w:rsid w:val="003432F4"/>
    <w:rsid w:val="0034391E"/>
    <w:rsid w:val="0034405C"/>
    <w:rsid w:val="00344C6B"/>
    <w:rsid w:val="0034613B"/>
    <w:rsid w:val="00355676"/>
    <w:rsid w:val="00356EDA"/>
    <w:rsid w:val="0036160E"/>
    <w:rsid w:val="0036597B"/>
    <w:rsid w:val="00366189"/>
    <w:rsid w:val="003699B8"/>
    <w:rsid w:val="003720CE"/>
    <w:rsid w:val="00377FF6"/>
    <w:rsid w:val="00381F41"/>
    <w:rsid w:val="0039184D"/>
    <w:rsid w:val="00394A3C"/>
    <w:rsid w:val="00395F01"/>
    <w:rsid w:val="00397C05"/>
    <w:rsid w:val="00397E7E"/>
    <w:rsid w:val="003A24BC"/>
    <w:rsid w:val="003A7193"/>
    <w:rsid w:val="003A74B9"/>
    <w:rsid w:val="003B214F"/>
    <w:rsid w:val="003C6E96"/>
    <w:rsid w:val="003C7BA6"/>
    <w:rsid w:val="003D2A91"/>
    <w:rsid w:val="003D2E40"/>
    <w:rsid w:val="003D3323"/>
    <w:rsid w:val="003F084A"/>
    <w:rsid w:val="003F1822"/>
    <w:rsid w:val="003F227F"/>
    <w:rsid w:val="003F32C3"/>
    <w:rsid w:val="004042E1"/>
    <w:rsid w:val="004113AD"/>
    <w:rsid w:val="0041500B"/>
    <w:rsid w:val="00417317"/>
    <w:rsid w:val="00423B1C"/>
    <w:rsid w:val="00423EE9"/>
    <w:rsid w:val="0042687F"/>
    <w:rsid w:val="00431A1D"/>
    <w:rsid w:val="00437027"/>
    <w:rsid w:val="00437971"/>
    <w:rsid w:val="00440C16"/>
    <w:rsid w:val="004415A8"/>
    <w:rsid w:val="0044360A"/>
    <w:rsid w:val="00443F26"/>
    <w:rsid w:val="0044445D"/>
    <w:rsid w:val="00445973"/>
    <w:rsid w:val="00447F37"/>
    <w:rsid w:val="0047028F"/>
    <w:rsid w:val="00472B4C"/>
    <w:rsid w:val="0047495F"/>
    <w:rsid w:val="004779E2"/>
    <w:rsid w:val="00477E16"/>
    <w:rsid w:val="004819D3"/>
    <w:rsid w:val="004902F3"/>
    <w:rsid w:val="00494089"/>
    <w:rsid w:val="00494C2A"/>
    <w:rsid w:val="004C12AB"/>
    <w:rsid w:val="004C3866"/>
    <w:rsid w:val="004C6921"/>
    <w:rsid w:val="004D136B"/>
    <w:rsid w:val="004D3D34"/>
    <w:rsid w:val="004E06DF"/>
    <w:rsid w:val="004E6693"/>
    <w:rsid w:val="004E741D"/>
    <w:rsid w:val="004F08A5"/>
    <w:rsid w:val="004F3D59"/>
    <w:rsid w:val="005012A0"/>
    <w:rsid w:val="005076E5"/>
    <w:rsid w:val="00514902"/>
    <w:rsid w:val="00520A62"/>
    <w:rsid w:val="00520FB0"/>
    <w:rsid w:val="00533441"/>
    <w:rsid w:val="00535BF7"/>
    <w:rsid w:val="00541A05"/>
    <w:rsid w:val="00542CE3"/>
    <w:rsid w:val="00543E28"/>
    <w:rsid w:val="005468A2"/>
    <w:rsid w:val="005601B7"/>
    <w:rsid w:val="005631B7"/>
    <w:rsid w:val="00564072"/>
    <w:rsid w:val="00566120"/>
    <w:rsid w:val="005759C4"/>
    <w:rsid w:val="00584E8A"/>
    <w:rsid w:val="00585A92"/>
    <w:rsid w:val="00585D54"/>
    <w:rsid w:val="005A1228"/>
    <w:rsid w:val="005A36EF"/>
    <w:rsid w:val="005A6166"/>
    <w:rsid w:val="005A66DE"/>
    <w:rsid w:val="005C2E80"/>
    <w:rsid w:val="005D5E9F"/>
    <w:rsid w:val="005E4FAA"/>
    <w:rsid w:val="005F2A86"/>
    <w:rsid w:val="005F3112"/>
    <w:rsid w:val="005F4454"/>
    <w:rsid w:val="006026B5"/>
    <w:rsid w:val="00604CE2"/>
    <w:rsid w:val="00605114"/>
    <w:rsid w:val="00611C6D"/>
    <w:rsid w:val="00613972"/>
    <w:rsid w:val="006206F6"/>
    <w:rsid w:val="0064264A"/>
    <w:rsid w:val="00656E1F"/>
    <w:rsid w:val="00663ED4"/>
    <w:rsid w:val="0066420D"/>
    <w:rsid w:val="00665C50"/>
    <w:rsid w:val="00667470"/>
    <w:rsid w:val="006850A4"/>
    <w:rsid w:val="006901C1"/>
    <w:rsid w:val="0069170E"/>
    <w:rsid w:val="006A523F"/>
    <w:rsid w:val="006A7AED"/>
    <w:rsid w:val="006B1071"/>
    <w:rsid w:val="006B6AD4"/>
    <w:rsid w:val="006C66A6"/>
    <w:rsid w:val="006C7475"/>
    <w:rsid w:val="006D1FB2"/>
    <w:rsid w:val="006D4579"/>
    <w:rsid w:val="006D506F"/>
    <w:rsid w:val="006E20C9"/>
    <w:rsid w:val="006F1CD1"/>
    <w:rsid w:val="006F6FDC"/>
    <w:rsid w:val="00700741"/>
    <w:rsid w:val="00704E51"/>
    <w:rsid w:val="0070C781"/>
    <w:rsid w:val="0071283A"/>
    <w:rsid w:val="0071732B"/>
    <w:rsid w:val="0072531A"/>
    <w:rsid w:val="00726622"/>
    <w:rsid w:val="007455E5"/>
    <w:rsid w:val="00746E46"/>
    <w:rsid w:val="007516D3"/>
    <w:rsid w:val="007563D3"/>
    <w:rsid w:val="0076069E"/>
    <w:rsid w:val="00761A08"/>
    <w:rsid w:val="00763260"/>
    <w:rsid w:val="00765EE3"/>
    <w:rsid w:val="0077388E"/>
    <w:rsid w:val="00780E51"/>
    <w:rsid w:val="007863F3"/>
    <w:rsid w:val="00791A7C"/>
    <w:rsid w:val="007A29D7"/>
    <w:rsid w:val="007B19BD"/>
    <w:rsid w:val="007B4F70"/>
    <w:rsid w:val="007C4F5B"/>
    <w:rsid w:val="007D29E3"/>
    <w:rsid w:val="007D443A"/>
    <w:rsid w:val="007E57DF"/>
    <w:rsid w:val="007E7C65"/>
    <w:rsid w:val="007F02BB"/>
    <w:rsid w:val="007F5B84"/>
    <w:rsid w:val="00801851"/>
    <w:rsid w:val="00807188"/>
    <w:rsid w:val="008121D5"/>
    <w:rsid w:val="008275E1"/>
    <w:rsid w:val="00830123"/>
    <w:rsid w:val="00833CCB"/>
    <w:rsid w:val="00835296"/>
    <w:rsid w:val="00843EB2"/>
    <w:rsid w:val="008460A6"/>
    <w:rsid w:val="0084683A"/>
    <w:rsid w:val="00850BEB"/>
    <w:rsid w:val="0085192B"/>
    <w:rsid w:val="00864289"/>
    <w:rsid w:val="00864F9E"/>
    <w:rsid w:val="008774DE"/>
    <w:rsid w:val="00880F09"/>
    <w:rsid w:val="008851A5"/>
    <w:rsid w:val="00887A8D"/>
    <w:rsid w:val="00890A34"/>
    <w:rsid w:val="00892F33"/>
    <w:rsid w:val="008942D5"/>
    <w:rsid w:val="00895FF2"/>
    <w:rsid w:val="008978E5"/>
    <w:rsid w:val="008A5E8E"/>
    <w:rsid w:val="008C0D87"/>
    <w:rsid w:val="008C50BF"/>
    <w:rsid w:val="008E1E64"/>
    <w:rsid w:val="008E5134"/>
    <w:rsid w:val="008E55DB"/>
    <w:rsid w:val="008F0C85"/>
    <w:rsid w:val="008F1AC5"/>
    <w:rsid w:val="008F3B65"/>
    <w:rsid w:val="008F3E58"/>
    <w:rsid w:val="008F5403"/>
    <w:rsid w:val="008F6E90"/>
    <w:rsid w:val="008F72C4"/>
    <w:rsid w:val="00902B10"/>
    <w:rsid w:val="009057A8"/>
    <w:rsid w:val="00912B97"/>
    <w:rsid w:val="00913D92"/>
    <w:rsid w:val="009213A4"/>
    <w:rsid w:val="00922791"/>
    <w:rsid w:val="00927BD0"/>
    <w:rsid w:val="00930B8D"/>
    <w:rsid w:val="009402F8"/>
    <w:rsid w:val="009545A7"/>
    <w:rsid w:val="00956ADA"/>
    <w:rsid w:val="00962E2D"/>
    <w:rsid w:val="00966654"/>
    <w:rsid w:val="00973EF2"/>
    <w:rsid w:val="00977CAA"/>
    <w:rsid w:val="00981DB5"/>
    <w:rsid w:val="0098341D"/>
    <w:rsid w:val="00985A71"/>
    <w:rsid w:val="00997AE4"/>
    <w:rsid w:val="009A3176"/>
    <w:rsid w:val="009A3A6B"/>
    <w:rsid w:val="009C3189"/>
    <w:rsid w:val="009D1CE1"/>
    <w:rsid w:val="009D3C0C"/>
    <w:rsid w:val="009D40B5"/>
    <w:rsid w:val="009D545A"/>
    <w:rsid w:val="009D6464"/>
    <w:rsid w:val="009E2B12"/>
    <w:rsid w:val="009E369E"/>
    <w:rsid w:val="009E6EB0"/>
    <w:rsid w:val="00A050D5"/>
    <w:rsid w:val="00A16A48"/>
    <w:rsid w:val="00A21CD8"/>
    <w:rsid w:val="00A257DF"/>
    <w:rsid w:val="00A26E68"/>
    <w:rsid w:val="00A2735D"/>
    <w:rsid w:val="00A3135E"/>
    <w:rsid w:val="00A44A97"/>
    <w:rsid w:val="00A545D8"/>
    <w:rsid w:val="00A64838"/>
    <w:rsid w:val="00A66E87"/>
    <w:rsid w:val="00A70294"/>
    <w:rsid w:val="00A859DC"/>
    <w:rsid w:val="00A904B8"/>
    <w:rsid w:val="00A95AFF"/>
    <w:rsid w:val="00A960C9"/>
    <w:rsid w:val="00AA1049"/>
    <w:rsid w:val="00AA2FBD"/>
    <w:rsid w:val="00AA4E87"/>
    <w:rsid w:val="00AA70A0"/>
    <w:rsid w:val="00AA7BCD"/>
    <w:rsid w:val="00AC13EC"/>
    <w:rsid w:val="00ACF028"/>
    <w:rsid w:val="00AD0BC2"/>
    <w:rsid w:val="00AD540B"/>
    <w:rsid w:val="00AD5610"/>
    <w:rsid w:val="00AF04DB"/>
    <w:rsid w:val="00AF780C"/>
    <w:rsid w:val="00B05A2D"/>
    <w:rsid w:val="00B05DF6"/>
    <w:rsid w:val="00B15848"/>
    <w:rsid w:val="00B1590B"/>
    <w:rsid w:val="00B26895"/>
    <w:rsid w:val="00B27EBB"/>
    <w:rsid w:val="00B32D1C"/>
    <w:rsid w:val="00B335DC"/>
    <w:rsid w:val="00B34129"/>
    <w:rsid w:val="00B36FB4"/>
    <w:rsid w:val="00B409DD"/>
    <w:rsid w:val="00B43BC9"/>
    <w:rsid w:val="00B45A84"/>
    <w:rsid w:val="00B50783"/>
    <w:rsid w:val="00B561D5"/>
    <w:rsid w:val="00B6305C"/>
    <w:rsid w:val="00B70148"/>
    <w:rsid w:val="00B70CAF"/>
    <w:rsid w:val="00B712C5"/>
    <w:rsid w:val="00B71BC3"/>
    <w:rsid w:val="00B7230D"/>
    <w:rsid w:val="00B748EF"/>
    <w:rsid w:val="00B765C8"/>
    <w:rsid w:val="00B83AA9"/>
    <w:rsid w:val="00B857FA"/>
    <w:rsid w:val="00B94A03"/>
    <w:rsid w:val="00B963B0"/>
    <w:rsid w:val="00B96BD1"/>
    <w:rsid w:val="00BA00AC"/>
    <w:rsid w:val="00BA0D4D"/>
    <w:rsid w:val="00BB40B5"/>
    <w:rsid w:val="00BB4373"/>
    <w:rsid w:val="00BC1559"/>
    <w:rsid w:val="00BC20DA"/>
    <w:rsid w:val="00BC389F"/>
    <w:rsid w:val="00BC60B7"/>
    <w:rsid w:val="00BC6256"/>
    <w:rsid w:val="00BD35CA"/>
    <w:rsid w:val="00BD6712"/>
    <w:rsid w:val="00BE5526"/>
    <w:rsid w:val="00BE5A85"/>
    <w:rsid w:val="00C011E6"/>
    <w:rsid w:val="00C01619"/>
    <w:rsid w:val="00C01F12"/>
    <w:rsid w:val="00C043DF"/>
    <w:rsid w:val="00C1676D"/>
    <w:rsid w:val="00C23436"/>
    <w:rsid w:val="00C30A89"/>
    <w:rsid w:val="00C31DBB"/>
    <w:rsid w:val="00C331FA"/>
    <w:rsid w:val="00C33CB9"/>
    <w:rsid w:val="00C37C23"/>
    <w:rsid w:val="00C410E4"/>
    <w:rsid w:val="00C42924"/>
    <w:rsid w:val="00C43BE8"/>
    <w:rsid w:val="00C506EC"/>
    <w:rsid w:val="00C55DD4"/>
    <w:rsid w:val="00C639D3"/>
    <w:rsid w:val="00C7006E"/>
    <w:rsid w:val="00C71D53"/>
    <w:rsid w:val="00C82949"/>
    <w:rsid w:val="00C9063A"/>
    <w:rsid w:val="00C92A5B"/>
    <w:rsid w:val="00C92B78"/>
    <w:rsid w:val="00C967C3"/>
    <w:rsid w:val="00CA3FD8"/>
    <w:rsid w:val="00CB5000"/>
    <w:rsid w:val="00CB501D"/>
    <w:rsid w:val="00CB5A1A"/>
    <w:rsid w:val="00CC06D9"/>
    <w:rsid w:val="00CC7CF3"/>
    <w:rsid w:val="00CD0643"/>
    <w:rsid w:val="00CD6208"/>
    <w:rsid w:val="00CE5748"/>
    <w:rsid w:val="00CF3217"/>
    <w:rsid w:val="00CF3834"/>
    <w:rsid w:val="00CF6BC5"/>
    <w:rsid w:val="00D014D1"/>
    <w:rsid w:val="00D01F72"/>
    <w:rsid w:val="00D05473"/>
    <w:rsid w:val="00D1159D"/>
    <w:rsid w:val="00D23D89"/>
    <w:rsid w:val="00D324C1"/>
    <w:rsid w:val="00D403CE"/>
    <w:rsid w:val="00D417BA"/>
    <w:rsid w:val="00D5147E"/>
    <w:rsid w:val="00D666C9"/>
    <w:rsid w:val="00D72062"/>
    <w:rsid w:val="00D83198"/>
    <w:rsid w:val="00D83243"/>
    <w:rsid w:val="00D96F3A"/>
    <w:rsid w:val="00DA31A6"/>
    <w:rsid w:val="00DA3A4C"/>
    <w:rsid w:val="00DA8C66"/>
    <w:rsid w:val="00DB4DBF"/>
    <w:rsid w:val="00DC404B"/>
    <w:rsid w:val="00DC6DE9"/>
    <w:rsid w:val="00DD5585"/>
    <w:rsid w:val="00DD57EC"/>
    <w:rsid w:val="00DE1424"/>
    <w:rsid w:val="00DE346E"/>
    <w:rsid w:val="00DE6C3D"/>
    <w:rsid w:val="00DF1C4F"/>
    <w:rsid w:val="00DF3118"/>
    <w:rsid w:val="00DF51AE"/>
    <w:rsid w:val="00E00FC3"/>
    <w:rsid w:val="00E01EB6"/>
    <w:rsid w:val="00E020DF"/>
    <w:rsid w:val="00E05170"/>
    <w:rsid w:val="00E07872"/>
    <w:rsid w:val="00E07940"/>
    <w:rsid w:val="00E1175A"/>
    <w:rsid w:val="00E1314C"/>
    <w:rsid w:val="00E1618A"/>
    <w:rsid w:val="00E22216"/>
    <w:rsid w:val="00E313A4"/>
    <w:rsid w:val="00E330CD"/>
    <w:rsid w:val="00E51A2A"/>
    <w:rsid w:val="00E52AA6"/>
    <w:rsid w:val="00E546C3"/>
    <w:rsid w:val="00E61D5A"/>
    <w:rsid w:val="00E62982"/>
    <w:rsid w:val="00E63BDF"/>
    <w:rsid w:val="00E642F4"/>
    <w:rsid w:val="00E67D4C"/>
    <w:rsid w:val="00E7305E"/>
    <w:rsid w:val="00E84D75"/>
    <w:rsid w:val="00E910A0"/>
    <w:rsid w:val="00E91F84"/>
    <w:rsid w:val="00E96CEF"/>
    <w:rsid w:val="00E9737F"/>
    <w:rsid w:val="00EA2E02"/>
    <w:rsid w:val="00EA39A8"/>
    <w:rsid w:val="00EC022D"/>
    <w:rsid w:val="00ED409A"/>
    <w:rsid w:val="00ED6FC5"/>
    <w:rsid w:val="00ED7787"/>
    <w:rsid w:val="00EE2E28"/>
    <w:rsid w:val="00EF01D0"/>
    <w:rsid w:val="00EF0F87"/>
    <w:rsid w:val="00EF5ADC"/>
    <w:rsid w:val="00F0183C"/>
    <w:rsid w:val="00F04993"/>
    <w:rsid w:val="00F06BAE"/>
    <w:rsid w:val="00F23921"/>
    <w:rsid w:val="00F30642"/>
    <w:rsid w:val="00F4490C"/>
    <w:rsid w:val="00F5058B"/>
    <w:rsid w:val="00F57526"/>
    <w:rsid w:val="00F6119D"/>
    <w:rsid w:val="00F8031D"/>
    <w:rsid w:val="00F92B75"/>
    <w:rsid w:val="00F930F9"/>
    <w:rsid w:val="00FB085E"/>
    <w:rsid w:val="00FB29FE"/>
    <w:rsid w:val="00FB2BA5"/>
    <w:rsid w:val="00FC000A"/>
    <w:rsid w:val="00FC2F31"/>
    <w:rsid w:val="00FC35AC"/>
    <w:rsid w:val="00FC4EBB"/>
    <w:rsid w:val="00FD4A35"/>
    <w:rsid w:val="00FD79E6"/>
    <w:rsid w:val="00FE6224"/>
    <w:rsid w:val="00FE6B26"/>
    <w:rsid w:val="00FE7615"/>
    <w:rsid w:val="00FE78D8"/>
    <w:rsid w:val="00FF78C2"/>
    <w:rsid w:val="0114DDBA"/>
    <w:rsid w:val="011E2791"/>
    <w:rsid w:val="01273138"/>
    <w:rsid w:val="012CC45D"/>
    <w:rsid w:val="01333ABD"/>
    <w:rsid w:val="0134CE66"/>
    <w:rsid w:val="01392A22"/>
    <w:rsid w:val="01413B0A"/>
    <w:rsid w:val="015BB4D1"/>
    <w:rsid w:val="015BC779"/>
    <w:rsid w:val="016EBEBC"/>
    <w:rsid w:val="01730C10"/>
    <w:rsid w:val="017465C6"/>
    <w:rsid w:val="01754F51"/>
    <w:rsid w:val="0177D67B"/>
    <w:rsid w:val="0186F01F"/>
    <w:rsid w:val="0196F8E6"/>
    <w:rsid w:val="01A80F14"/>
    <w:rsid w:val="01A86457"/>
    <w:rsid w:val="01D3AA89"/>
    <w:rsid w:val="01DDD172"/>
    <w:rsid w:val="02032A7E"/>
    <w:rsid w:val="02070B5E"/>
    <w:rsid w:val="0207EA62"/>
    <w:rsid w:val="022AC4AD"/>
    <w:rsid w:val="02328238"/>
    <w:rsid w:val="023E495C"/>
    <w:rsid w:val="02498703"/>
    <w:rsid w:val="025692B9"/>
    <w:rsid w:val="02623F88"/>
    <w:rsid w:val="027063EE"/>
    <w:rsid w:val="0270C8F4"/>
    <w:rsid w:val="0289D098"/>
    <w:rsid w:val="029405B3"/>
    <w:rsid w:val="0296F5C2"/>
    <w:rsid w:val="029DD17D"/>
    <w:rsid w:val="02AA7D72"/>
    <w:rsid w:val="02B2CB20"/>
    <w:rsid w:val="02C0FF32"/>
    <w:rsid w:val="02C8EA27"/>
    <w:rsid w:val="02C928AF"/>
    <w:rsid w:val="02DE4795"/>
    <w:rsid w:val="02E55709"/>
    <w:rsid w:val="02E9D13D"/>
    <w:rsid w:val="02ECB341"/>
    <w:rsid w:val="02F87BD3"/>
    <w:rsid w:val="02FB5703"/>
    <w:rsid w:val="03029B76"/>
    <w:rsid w:val="0321E682"/>
    <w:rsid w:val="032590FF"/>
    <w:rsid w:val="0329DEB2"/>
    <w:rsid w:val="032A27FB"/>
    <w:rsid w:val="034E4577"/>
    <w:rsid w:val="035AC494"/>
    <w:rsid w:val="0360F85A"/>
    <w:rsid w:val="036B71C5"/>
    <w:rsid w:val="037426E9"/>
    <w:rsid w:val="037EDAD5"/>
    <w:rsid w:val="038520B0"/>
    <w:rsid w:val="039CF81E"/>
    <w:rsid w:val="03A7BC8C"/>
    <w:rsid w:val="03BF235E"/>
    <w:rsid w:val="03CC9583"/>
    <w:rsid w:val="03D0357B"/>
    <w:rsid w:val="03D55A7A"/>
    <w:rsid w:val="03F2EA2D"/>
    <w:rsid w:val="03F3519F"/>
    <w:rsid w:val="03FA90D9"/>
    <w:rsid w:val="040D61F0"/>
    <w:rsid w:val="042E19D6"/>
    <w:rsid w:val="0435ABD6"/>
    <w:rsid w:val="0435F067"/>
    <w:rsid w:val="043678E6"/>
    <w:rsid w:val="044428BF"/>
    <w:rsid w:val="0445606F"/>
    <w:rsid w:val="0448E7D8"/>
    <w:rsid w:val="04575063"/>
    <w:rsid w:val="046A2D7D"/>
    <w:rsid w:val="0479A055"/>
    <w:rsid w:val="04AF673F"/>
    <w:rsid w:val="04B21C74"/>
    <w:rsid w:val="04BD2D7F"/>
    <w:rsid w:val="04D0A48C"/>
    <w:rsid w:val="04D584C2"/>
    <w:rsid w:val="04D80CF4"/>
    <w:rsid w:val="04DC4E2B"/>
    <w:rsid w:val="04EF068B"/>
    <w:rsid w:val="04F10243"/>
    <w:rsid w:val="050A8C33"/>
    <w:rsid w:val="05156DE8"/>
    <w:rsid w:val="0529D929"/>
    <w:rsid w:val="0539AC2B"/>
    <w:rsid w:val="054F852E"/>
    <w:rsid w:val="0551E249"/>
    <w:rsid w:val="0558A231"/>
    <w:rsid w:val="057B73AC"/>
    <w:rsid w:val="058B0885"/>
    <w:rsid w:val="059533D6"/>
    <w:rsid w:val="05975BBA"/>
    <w:rsid w:val="059D9283"/>
    <w:rsid w:val="05A8597B"/>
    <w:rsid w:val="05B26FF5"/>
    <w:rsid w:val="05BDE8A5"/>
    <w:rsid w:val="05C1B11F"/>
    <w:rsid w:val="05C7A07D"/>
    <w:rsid w:val="05CBD0C2"/>
    <w:rsid w:val="05CD863A"/>
    <w:rsid w:val="05CFC88F"/>
    <w:rsid w:val="05D096C8"/>
    <w:rsid w:val="05FC47F6"/>
    <w:rsid w:val="06034B86"/>
    <w:rsid w:val="060C4E8D"/>
    <w:rsid w:val="0611F9D0"/>
    <w:rsid w:val="0614D924"/>
    <w:rsid w:val="062527F8"/>
    <w:rsid w:val="062BC2CE"/>
    <w:rsid w:val="0633AA19"/>
    <w:rsid w:val="063E9E5F"/>
    <w:rsid w:val="0640115E"/>
    <w:rsid w:val="06405A62"/>
    <w:rsid w:val="06515D89"/>
    <w:rsid w:val="0651CA39"/>
    <w:rsid w:val="06925AF7"/>
    <w:rsid w:val="06AE37CD"/>
    <w:rsid w:val="06B80B0F"/>
    <w:rsid w:val="06CB02B7"/>
    <w:rsid w:val="06CBDB1E"/>
    <w:rsid w:val="06CC0EC4"/>
    <w:rsid w:val="072BDE3B"/>
    <w:rsid w:val="072D19F0"/>
    <w:rsid w:val="07454B1B"/>
    <w:rsid w:val="074A7588"/>
    <w:rsid w:val="074F5BDB"/>
    <w:rsid w:val="0766A438"/>
    <w:rsid w:val="077A9A2B"/>
    <w:rsid w:val="077BBC27"/>
    <w:rsid w:val="078609A6"/>
    <w:rsid w:val="07A89A04"/>
    <w:rsid w:val="07A91109"/>
    <w:rsid w:val="07C2A10E"/>
    <w:rsid w:val="07C7C3B1"/>
    <w:rsid w:val="07C7DC78"/>
    <w:rsid w:val="07CC514A"/>
    <w:rsid w:val="07FF5B6A"/>
    <w:rsid w:val="08084909"/>
    <w:rsid w:val="08176057"/>
    <w:rsid w:val="082B6C64"/>
    <w:rsid w:val="083668B6"/>
    <w:rsid w:val="0840D06F"/>
    <w:rsid w:val="0850985D"/>
    <w:rsid w:val="0855A571"/>
    <w:rsid w:val="085641AC"/>
    <w:rsid w:val="085918D9"/>
    <w:rsid w:val="0864539F"/>
    <w:rsid w:val="086A4B9A"/>
    <w:rsid w:val="08716071"/>
    <w:rsid w:val="08753DEA"/>
    <w:rsid w:val="087F7C42"/>
    <w:rsid w:val="08880255"/>
    <w:rsid w:val="0895A8AA"/>
    <w:rsid w:val="08A3CF14"/>
    <w:rsid w:val="08AD091F"/>
    <w:rsid w:val="08E987DC"/>
    <w:rsid w:val="08F8A39D"/>
    <w:rsid w:val="08FA1E7C"/>
    <w:rsid w:val="08FE3DF6"/>
    <w:rsid w:val="0901AFC4"/>
    <w:rsid w:val="0910DA02"/>
    <w:rsid w:val="091234F3"/>
    <w:rsid w:val="0924C881"/>
    <w:rsid w:val="09333837"/>
    <w:rsid w:val="0933F067"/>
    <w:rsid w:val="093AC091"/>
    <w:rsid w:val="0942E227"/>
    <w:rsid w:val="095A511B"/>
    <w:rsid w:val="0969CA00"/>
    <w:rsid w:val="09818A80"/>
    <w:rsid w:val="09947671"/>
    <w:rsid w:val="09D59D69"/>
    <w:rsid w:val="0A074DBF"/>
    <w:rsid w:val="0A09BBB6"/>
    <w:rsid w:val="0A0BE246"/>
    <w:rsid w:val="0A413157"/>
    <w:rsid w:val="0A45B172"/>
    <w:rsid w:val="0A5B2CD3"/>
    <w:rsid w:val="0A6AE2BD"/>
    <w:rsid w:val="0A91D8E1"/>
    <w:rsid w:val="0A943BE1"/>
    <w:rsid w:val="0AB3A411"/>
    <w:rsid w:val="0AB44CFE"/>
    <w:rsid w:val="0ABFFAB3"/>
    <w:rsid w:val="0ADC4C10"/>
    <w:rsid w:val="0AF6304B"/>
    <w:rsid w:val="0B10C12C"/>
    <w:rsid w:val="0B11C405"/>
    <w:rsid w:val="0B125AE3"/>
    <w:rsid w:val="0B18447C"/>
    <w:rsid w:val="0B189CC9"/>
    <w:rsid w:val="0B1975F5"/>
    <w:rsid w:val="0B2E275A"/>
    <w:rsid w:val="0B694CFF"/>
    <w:rsid w:val="0B74FDBD"/>
    <w:rsid w:val="0B784F07"/>
    <w:rsid w:val="0B7A6CB7"/>
    <w:rsid w:val="0BA3AAAA"/>
    <w:rsid w:val="0BADB2AB"/>
    <w:rsid w:val="0BBBE38D"/>
    <w:rsid w:val="0BBF7D60"/>
    <w:rsid w:val="0BDCB3EF"/>
    <w:rsid w:val="0BDEBA6D"/>
    <w:rsid w:val="0BE9C948"/>
    <w:rsid w:val="0C1775DA"/>
    <w:rsid w:val="0C1DB05B"/>
    <w:rsid w:val="0C288CBE"/>
    <w:rsid w:val="0C2C7A95"/>
    <w:rsid w:val="0C40E15A"/>
    <w:rsid w:val="0C70F1F2"/>
    <w:rsid w:val="0C8FB56E"/>
    <w:rsid w:val="0C9A9255"/>
    <w:rsid w:val="0CA885E1"/>
    <w:rsid w:val="0CADE63A"/>
    <w:rsid w:val="0CAE949A"/>
    <w:rsid w:val="0CB7212E"/>
    <w:rsid w:val="0CCD49BE"/>
    <w:rsid w:val="0CD60BBF"/>
    <w:rsid w:val="0CDA90B0"/>
    <w:rsid w:val="0CE113E5"/>
    <w:rsid w:val="0CFFA71A"/>
    <w:rsid w:val="0D02DF2F"/>
    <w:rsid w:val="0D19FA78"/>
    <w:rsid w:val="0D3CF33F"/>
    <w:rsid w:val="0D4DA857"/>
    <w:rsid w:val="0D5130BF"/>
    <w:rsid w:val="0D565753"/>
    <w:rsid w:val="0D5E8BD3"/>
    <w:rsid w:val="0D60DA3E"/>
    <w:rsid w:val="0D645997"/>
    <w:rsid w:val="0D74A29D"/>
    <w:rsid w:val="0D7A2C49"/>
    <w:rsid w:val="0DD872AF"/>
    <w:rsid w:val="0DEEFA16"/>
    <w:rsid w:val="0DF2503D"/>
    <w:rsid w:val="0DF7E3E2"/>
    <w:rsid w:val="0E090425"/>
    <w:rsid w:val="0E38BA8C"/>
    <w:rsid w:val="0E42A895"/>
    <w:rsid w:val="0E5AE932"/>
    <w:rsid w:val="0E66298D"/>
    <w:rsid w:val="0E6E2297"/>
    <w:rsid w:val="0E74ACEF"/>
    <w:rsid w:val="0E8141CA"/>
    <w:rsid w:val="0E817232"/>
    <w:rsid w:val="0E846867"/>
    <w:rsid w:val="0E9692B9"/>
    <w:rsid w:val="0EA2DEC3"/>
    <w:rsid w:val="0EBACCAA"/>
    <w:rsid w:val="0ECE136C"/>
    <w:rsid w:val="0EE05D30"/>
    <w:rsid w:val="0F0A9D46"/>
    <w:rsid w:val="0F2279CE"/>
    <w:rsid w:val="0F2AAEEA"/>
    <w:rsid w:val="0F2AB7BA"/>
    <w:rsid w:val="0F32CA2B"/>
    <w:rsid w:val="0F35120E"/>
    <w:rsid w:val="0F39726C"/>
    <w:rsid w:val="0F446917"/>
    <w:rsid w:val="0F503F47"/>
    <w:rsid w:val="0F52215C"/>
    <w:rsid w:val="0F538642"/>
    <w:rsid w:val="0F57F2E4"/>
    <w:rsid w:val="0F5BC6BE"/>
    <w:rsid w:val="0F6DCC73"/>
    <w:rsid w:val="0F76771A"/>
    <w:rsid w:val="0F8DEBAF"/>
    <w:rsid w:val="0F8FFA77"/>
    <w:rsid w:val="0F92C15F"/>
    <w:rsid w:val="0F93F9E9"/>
    <w:rsid w:val="0FA47CD9"/>
    <w:rsid w:val="0FAB7109"/>
    <w:rsid w:val="0FC031D0"/>
    <w:rsid w:val="0FC2D9FB"/>
    <w:rsid w:val="0FC68EC3"/>
    <w:rsid w:val="1010100B"/>
    <w:rsid w:val="101300A9"/>
    <w:rsid w:val="104A63D0"/>
    <w:rsid w:val="1050B15F"/>
    <w:rsid w:val="1053667C"/>
    <w:rsid w:val="105F4B16"/>
    <w:rsid w:val="106AEF28"/>
    <w:rsid w:val="107F3A62"/>
    <w:rsid w:val="107F8DBA"/>
    <w:rsid w:val="1088A808"/>
    <w:rsid w:val="10974A98"/>
    <w:rsid w:val="10B484AE"/>
    <w:rsid w:val="10C42F26"/>
    <w:rsid w:val="10C5240D"/>
    <w:rsid w:val="10CF0BD3"/>
    <w:rsid w:val="10D1CE0A"/>
    <w:rsid w:val="10DC2560"/>
    <w:rsid w:val="10FCA213"/>
    <w:rsid w:val="10FD21B9"/>
    <w:rsid w:val="110A781B"/>
    <w:rsid w:val="1115C420"/>
    <w:rsid w:val="111B1F9B"/>
    <w:rsid w:val="112D25F8"/>
    <w:rsid w:val="11359DFC"/>
    <w:rsid w:val="1139E759"/>
    <w:rsid w:val="11540F1F"/>
    <w:rsid w:val="1156C18C"/>
    <w:rsid w:val="11833BAF"/>
    <w:rsid w:val="118D6917"/>
    <w:rsid w:val="11976C82"/>
    <w:rsid w:val="11D2E53B"/>
    <w:rsid w:val="11D42BAB"/>
    <w:rsid w:val="11D9E8E5"/>
    <w:rsid w:val="11E29543"/>
    <w:rsid w:val="11E7F2FF"/>
    <w:rsid w:val="11E94CCB"/>
    <w:rsid w:val="11EEBA4E"/>
    <w:rsid w:val="11FD9545"/>
    <w:rsid w:val="1226008A"/>
    <w:rsid w:val="122CDD7D"/>
    <w:rsid w:val="1247327D"/>
    <w:rsid w:val="12574CCE"/>
    <w:rsid w:val="125C6F37"/>
    <w:rsid w:val="127E4813"/>
    <w:rsid w:val="127E7C24"/>
    <w:rsid w:val="127F08AE"/>
    <w:rsid w:val="1298DB21"/>
    <w:rsid w:val="129BDAA6"/>
    <w:rsid w:val="129FCF1E"/>
    <w:rsid w:val="12B68B1F"/>
    <w:rsid w:val="12B74CC7"/>
    <w:rsid w:val="12BF51FA"/>
    <w:rsid w:val="12CD0E57"/>
    <w:rsid w:val="12CEA741"/>
    <w:rsid w:val="12D6B02C"/>
    <w:rsid w:val="13045A15"/>
    <w:rsid w:val="130B3699"/>
    <w:rsid w:val="1316282F"/>
    <w:rsid w:val="132ACA2C"/>
    <w:rsid w:val="135666F5"/>
    <w:rsid w:val="1384ABA4"/>
    <w:rsid w:val="1390B24B"/>
    <w:rsid w:val="13963AC9"/>
    <w:rsid w:val="13994AF6"/>
    <w:rsid w:val="13AF7DBC"/>
    <w:rsid w:val="13C37B5F"/>
    <w:rsid w:val="13CF81E2"/>
    <w:rsid w:val="13D61965"/>
    <w:rsid w:val="13ED21A8"/>
    <w:rsid w:val="13F003C7"/>
    <w:rsid w:val="13F200AF"/>
    <w:rsid w:val="13FCA272"/>
    <w:rsid w:val="13FD3E9D"/>
    <w:rsid w:val="13FE9841"/>
    <w:rsid w:val="1421E51F"/>
    <w:rsid w:val="142DEF86"/>
    <w:rsid w:val="145E3440"/>
    <w:rsid w:val="14610CDD"/>
    <w:rsid w:val="1468BECD"/>
    <w:rsid w:val="1469AD28"/>
    <w:rsid w:val="1477B2A3"/>
    <w:rsid w:val="1490219C"/>
    <w:rsid w:val="14A734D0"/>
    <w:rsid w:val="14ACA100"/>
    <w:rsid w:val="14B15BDF"/>
    <w:rsid w:val="14D6D5EC"/>
    <w:rsid w:val="14E7EBF5"/>
    <w:rsid w:val="14E946BE"/>
    <w:rsid w:val="15065135"/>
    <w:rsid w:val="1509274F"/>
    <w:rsid w:val="15103CC7"/>
    <w:rsid w:val="151820EA"/>
    <w:rsid w:val="15288F4E"/>
    <w:rsid w:val="152F71D5"/>
    <w:rsid w:val="15358BA7"/>
    <w:rsid w:val="154553E5"/>
    <w:rsid w:val="158483F3"/>
    <w:rsid w:val="15861706"/>
    <w:rsid w:val="158A7F8C"/>
    <w:rsid w:val="158AA565"/>
    <w:rsid w:val="158CE0AA"/>
    <w:rsid w:val="15A7BF78"/>
    <w:rsid w:val="15C7380C"/>
    <w:rsid w:val="15E50166"/>
    <w:rsid w:val="15ECA405"/>
    <w:rsid w:val="15F8F296"/>
    <w:rsid w:val="16016326"/>
    <w:rsid w:val="16021C25"/>
    <w:rsid w:val="160694C1"/>
    <w:rsid w:val="16164E61"/>
    <w:rsid w:val="161FEEC9"/>
    <w:rsid w:val="1622706F"/>
    <w:rsid w:val="1633A5E5"/>
    <w:rsid w:val="16469FBF"/>
    <w:rsid w:val="165283FE"/>
    <w:rsid w:val="1658C43F"/>
    <w:rsid w:val="1677F6F4"/>
    <w:rsid w:val="16A9BA6F"/>
    <w:rsid w:val="16B6FD76"/>
    <w:rsid w:val="16D2C5DB"/>
    <w:rsid w:val="16DEC112"/>
    <w:rsid w:val="16EAD0E9"/>
    <w:rsid w:val="16F13E44"/>
    <w:rsid w:val="16F34867"/>
    <w:rsid w:val="16F9200C"/>
    <w:rsid w:val="173ABCB5"/>
    <w:rsid w:val="1756300A"/>
    <w:rsid w:val="17628DCE"/>
    <w:rsid w:val="17633D85"/>
    <w:rsid w:val="17705D8E"/>
    <w:rsid w:val="1786E497"/>
    <w:rsid w:val="1797535D"/>
    <w:rsid w:val="17A3429E"/>
    <w:rsid w:val="17AC8D96"/>
    <w:rsid w:val="17AE83E1"/>
    <w:rsid w:val="17B8E220"/>
    <w:rsid w:val="17D0DDC5"/>
    <w:rsid w:val="17D81DA7"/>
    <w:rsid w:val="17EA8A44"/>
    <w:rsid w:val="17ED07A9"/>
    <w:rsid w:val="1809D411"/>
    <w:rsid w:val="180D5CCB"/>
    <w:rsid w:val="18153E54"/>
    <w:rsid w:val="1817CDCF"/>
    <w:rsid w:val="182033C8"/>
    <w:rsid w:val="182A7F26"/>
    <w:rsid w:val="182C664B"/>
    <w:rsid w:val="182D0E3F"/>
    <w:rsid w:val="1849007C"/>
    <w:rsid w:val="18515A9C"/>
    <w:rsid w:val="185E7578"/>
    <w:rsid w:val="1866C841"/>
    <w:rsid w:val="186FCB01"/>
    <w:rsid w:val="1875D441"/>
    <w:rsid w:val="188ADFC8"/>
    <w:rsid w:val="18946D2F"/>
    <w:rsid w:val="1895A550"/>
    <w:rsid w:val="18969076"/>
    <w:rsid w:val="189AAB6C"/>
    <w:rsid w:val="18AC038D"/>
    <w:rsid w:val="18AC6922"/>
    <w:rsid w:val="18C4C5BB"/>
    <w:rsid w:val="18C5571C"/>
    <w:rsid w:val="18D398AC"/>
    <w:rsid w:val="18D7FA04"/>
    <w:rsid w:val="18E6E93A"/>
    <w:rsid w:val="18F68144"/>
    <w:rsid w:val="19219955"/>
    <w:rsid w:val="192C9B42"/>
    <w:rsid w:val="19320421"/>
    <w:rsid w:val="193FED42"/>
    <w:rsid w:val="196B9453"/>
    <w:rsid w:val="19750ED8"/>
    <w:rsid w:val="1980940C"/>
    <w:rsid w:val="198AF16B"/>
    <w:rsid w:val="19B5C255"/>
    <w:rsid w:val="19C6512A"/>
    <w:rsid w:val="19CD09F5"/>
    <w:rsid w:val="19D691DB"/>
    <w:rsid w:val="19F34452"/>
    <w:rsid w:val="1A0764AE"/>
    <w:rsid w:val="1A25D1BF"/>
    <w:rsid w:val="1A2E3443"/>
    <w:rsid w:val="1A420055"/>
    <w:rsid w:val="1A4B0B8B"/>
    <w:rsid w:val="1A4D8BBF"/>
    <w:rsid w:val="1A4DF5B2"/>
    <w:rsid w:val="1A4E54C0"/>
    <w:rsid w:val="1A616CCE"/>
    <w:rsid w:val="1A6B55E5"/>
    <w:rsid w:val="1A7A03AB"/>
    <w:rsid w:val="1A8F9075"/>
    <w:rsid w:val="1A95D0F9"/>
    <w:rsid w:val="1A978209"/>
    <w:rsid w:val="1A9A2CB3"/>
    <w:rsid w:val="1AA1812C"/>
    <w:rsid w:val="1AA3BD5E"/>
    <w:rsid w:val="1AD072B4"/>
    <w:rsid w:val="1AD072EB"/>
    <w:rsid w:val="1AECB4B5"/>
    <w:rsid w:val="1AF4D106"/>
    <w:rsid w:val="1AF831A3"/>
    <w:rsid w:val="1AFB88AA"/>
    <w:rsid w:val="1B0A50AC"/>
    <w:rsid w:val="1B15BF10"/>
    <w:rsid w:val="1B19F235"/>
    <w:rsid w:val="1B263290"/>
    <w:rsid w:val="1B302EBB"/>
    <w:rsid w:val="1B391542"/>
    <w:rsid w:val="1B481D9C"/>
    <w:rsid w:val="1B4AFA82"/>
    <w:rsid w:val="1B57E9F6"/>
    <w:rsid w:val="1B5A0256"/>
    <w:rsid w:val="1B6EC9D6"/>
    <w:rsid w:val="1B7588C6"/>
    <w:rsid w:val="1B7F4821"/>
    <w:rsid w:val="1B826FD6"/>
    <w:rsid w:val="1B91D2EF"/>
    <w:rsid w:val="1B94EC1E"/>
    <w:rsid w:val="1B9756A2"/>
    <w:rsid w:val="1B9BB5A2"/>
    <w:rsid w:val="1BE779A4"/>
    <w:rsid w:val="1BE7AB78"/>
    <w:rsid w:val="1BFEB519"/>
    <w:rsid w:val="1C3DC954"/>
    <w:rsid w:val="1C55019D"/>
    <w:rsid w:val="1C844D82"/>
    <w:rsid w:val="1C89E3BA"/>
    <w:rsid w:val="1C8E42A7"/>
    <w:rsid w:val="1C957EB0"/>
    <w:rsid w:val="1C9D69AA"/>
    <w:rsid w:val="1CA5ED43"/>
    <w:rsid w:val="1CB5D744"/>
    <w:rsid w:val="1CB8B866"/>
    <w:rsid w:val="1CBB0CA5"/>
    <w:rsid w:val="1CC2AA73"/>
    <w:rsid w:val="1CC5FA4A"/>
    <w:rsid w:val="1CC7AD67"/>
    <w:rsid w:val="1CD637F7"/>
    <w:rsid w:val="1CE765C6"/>
    <w:rsid w:val="1D0768B7"/>
    <w:rsid w:val="1D20CDF7"/>
    <w:rsid w:val="1D2824BA"/>
    <w:rsid w:val="1D3B64F6"/>
    <w:rsid w:val="1D5464F2"/>
    <w:rsid w:val="1D58E214"/>
    <w:rsid w:val="1D5AFF14"/>
    <w:rsid w:val="1D61DDD7"/>
    <w:rsid w:val="1D631B4B"/>
    <w:rsid w:val="1D686323"/>
    <w:rsid w:val="1D6DDCB2"/>
    <w:rsid w:val="1D78F722"/>
    <w:rsid w:val="1D8BB43C"/>
    <w:rsid w:val="1D96CB20"/>
    <w:rsid w:val="1DA2955B"/>
    <w:rsid w:val="1DA9DF85"/>
    <w:rsid w:val="1DC691BA"/>
    <w:rsid w:val="1DCF1F48"/>
    <w:rsid w:val="1DD85837"/>
    <w:rsid w:val="1DDC143D"/>
    <w:rsid w:val="1DE810CC"/>
    <w:rsid w:val="1E17D32D"/>
    <w:rsid w:val="1E2450A2"/>
    <w:rsid w:val="1E552F70"/>
    <w:rsid w:val="1E653E9C"/>
    <w:rsid w:val="1E6C87F5"/>
    <w:rsid w:val="1E739D5E"/>
    <w:rsid w:val="1E89F939"/>
    <w:rsid w:val="1E951924"/>
    <w:rsid w:val="1E9E1767"/>
    <w:rsid w:val="1EC42FED"/>
    <w:rsid w:val="1EC64321"/>
    <w:rsid w:val="1ECAE050"/>
    <w:rsid w:val="1ED582CB"/>
    <w:rsid w:val="1EEA2185"/>
    <w:rsid w:val="1F1557E3"/>
    <w:rsid w:val="1F171D76"/>
    <w:rsid w:val="1F21D50A"/>
    <w:rsid w:val="1F2A4E37"/>
    <w:rsid w:val="1F4ACF2D"/>
    <w:rsid w:val="1F58B8AC"/>
    <w:rsid w:val="1F6D15B5"/>
    <w:rsid w:val="1F6EC261"/>
    <w:rsid w:val="1F7AB956"/>
    <w:rsid w:val="1F7C0D91"/>
    <w:rsid w:val="1F7DBD95"/>
    <w:rsid w:val="1F88C41C"/>
    <w:rsid w:val="1F8F0076"/>
    <w:rsid w:val="1F9AB2FA"/>
    <w:rsid w:val="1F9AF037"/>
    <w:rsid w:val="1FBF9D09"/>
    <w:rsid w:val="1FC94767"/>
    <w:rsid w:val="1FD42590"/>
    <w:rsid w:val="1FDA2B00"/>
    <w:rsid w:val="1FE2FA79"/>
    <w:rsid w:val="200AF0A9"/>
    <w:rsid w:val="202F9EE1"/>
    <w:rsid w:val="2056D7C5"/>
    <w:rsid w:val="20597980"/>
    <w:rsid w:val="2059E9DF"/>
    <w:rsid w:val="20769C14"/>
    <w:rsid w:val="207ABD7B"/>
    <w:rsid w:val="2081827B"/>
    <w:rsid w:val="20916075"/>
    <w:rsid w:val="20AF16DB"/>
    <w:rsid w:val="20B75AD9"/>
    <w:rsid w:val="20C1FDAF"/>
    <w:rsid w:val="20CFF989"/>
    <w:rsid w:val="20DBD7C6"/>
    <w:rsid w:val="20E88C66"/>
    <w:rsid w:val="20F09330"/>
    <w:rsid w:val="20FC1092"/>
    <w:rsid w:val="21007F4D"/>
    <w:rsid w:val="210B20C4"/>
    <w:rsid w:val="212140F3"/>
    <w:rsid w:val="212C5094"/>
    <w:rsid w:val="212E7F3B"/>
    <w:rsid w:val="2131BF21"/>
    <w:rsid w:val="21376A95"/>
    <w:rsid w:val="2137A78A"/>
    <w:rsid w:val="2144DA41"/>
    <w:rsid w:val="215281AE"/>
    <w:rsid w:val="215BDF78"/>
    <w:rsid w:val="217B0D08"/>
    <w:rsid w:val="2196263C"/>
    <w:rsid w:val="21B87E4D"/>
    <w:rsid w:val="21D14185"/>
    <w:rsid w:val="21D3C0CA"/>
    <w:rsid w:val="21DAEAC8"/>
    <w:rsid w:val="21EDBE6C"/>
    <w:rsid w:val="21F8E5C1"/>
    <w:rsid w:val="22072892"/>
    <w:rsid w:val="221A0A3B"/>
    <w:rsid w:val="222E4C36"/>
    <w:rsid w:val="22302D13"/>
    <w:rsid w:val="2239C7C7"/>
    <w:rsid w:val="2245F782"/>
    <w:rsid w:val="22583920"/>
    <w:rsid w:val="2283C00A"/>
    <w:rsid w:val="2285EE54"/>
    <w:rsid w:val="2293C340"/>
    <w:rsid w:val="229930EB"/>
    <w:rsid w:val="229BEE7A"/>
    <w:rsid w:val="22A131E2"/>
    <w:rsid w:val="22D79A25"/>
    <w:rsid w:val="22D9115B"/>
    <w:rsid w:val="22E0B909"/>
    <w:rsid w:val="22EB9606"/>
    <w:rsid w:val="22F42CCD"/>
    <w:rsid w:val="22FCF5B8"/>
    <w:rsid w:val="2300EDE3"/>
    <w:rsid w:val="2309B590"/>
    <w:rsid w:val="23191972"/>
    <w:rsid w:val="23193FBC"/>
    <w:rsid w:val="23310005"/>
    <w:rsid w:val="233C7117"/>
    <w:rsid w:val="233E44F1"/>
    <w:rsid w:val="234D9AD1"/>
    <w:rsid w:val="235161AC"/>
    <w:rsid w:val="236FCB81"/>
    <w:rsid w:val="2393D7B9"/>
    <w:rsid w:val="23958270"/>
    <w:rsid w:val="23978015"/>
    <w:rsid w:val="239A7884"/>
    <w:rsid w:val="239C50EE"/>
    <w:rsid w:val="239F546D"/>
    <w:rsid w:val="23A3DF7F"/>
    <w:rsid w:val="23C5ACF4"/>
    <w:rsid w:val="23D1F1A3"/>
    <w:rsid w:val="23D507DF"/>
    <w:rsid w:val="23DAA65C"/>
    <w:rsid w:val="23E4EAC2"/>
    <w:rsid w:val="23E82D6C"/>
    <w:rsid w:val="24015381"/>
    <w:rsid w:val="241463F8"/>
    <w:rsid w:val="24148153"/>
    <w:rsid w:val="241816D3"/>
    <w:rsid w:val="244526EE"/>
    <w:rsid w:val="245A7761"/>
    <w:rsid w:val="245AAEF0"/>
    <w:rsid w:val="24665A31"/>
    <w:rsid w:val="24754CAF"/>
    <w:rsid w:val="247B1DF5"/>
    <w:rsid w:val="248875CD"/>
    <w:rsid w:val="24A12116"/>
    <w:rsid w:val="24A851E8"/>
    <w:rsid w:val="24B7A856"/>
    <w:rsid w:val="24DC6678"/>
    <w:rsid w:val="24F0F633"/>
    <w:rsid w:val="250BFCBD"/>
    <w:rsid w:val="2511DD60"/>
    <w:rsid w:val="251A7823"/>
    <w:rsid w:val="251B14F5"/>
    <w:rsid w:val="252128D2"/>
    <w:rsid w:val="2552D8C4"/>
    <w:rsid w:val="25676474"/>
    <w:rsid w:val="256F11DB"/>
    <w:rsid w:val="2581737F"/>
    <w:rsid w:val="25B19A9F"/>
    <w:rsid w:val="25BD2D95"/>
    <w:rsid w:val="25C08C74"/>
    <w:rsid w:val="25CBCBD9"/>
    <w:rsid w:val="25CC3AFD"/>
    <w:rsid w:val="26118F55"/>
    <w:rsid w:val="26168F82"/>
    <w:rsid w:val="26277AAD"/>
    <w:rsid w:val="262F062F"/>
    <w:rsid w:val="263B19DE"/>
    <w:rsid w:val="264A1613"/>
    <w:rsid w:val="2665932B"/>
    <w:rsid w:val="267AFB0A"/>
    <w:rsid w:val="268CF948"/>
    <w:rsid w:val="2695EC20"/>
    <w:rsid w:val="2697812F"/>
    <w:rsid w:val="269968B1"/>
    <w:rsid w:val="269A2D31"/>
    <w:rsid w:val="269C5A52"/>
    <w:rsid w:val="26BD23FC"/>
    <w:rsid w:val="26C2DFA1"/>
    <w:rsid w:val="26C74FCF"/>
    <w:rsid w:val="26DC2AC0"/>
    <w:rsid w:val="26DF2AE5"/>
    <w:rsid w:val="27099F04"/>
    <w:rsid w:val="270BC5F1"/>
    <w:rsid w:val="270F0C4E"/>
    <w:rsid w:val="2713500D"/>
    <w:rsid w:val="272BEAB5"/>
    <w:rsid w:val="272D2268"/>
    <w:rsid w:val="27307B9D"/>
    <w:rsid w:val="273A65A6"/>
    <w:rsid w:val="27443F5A"/>
    <w:rsid w:val="27785E80"/>
    <w:rsid w:val="27973D16"/>
    <w:rsid w:val="279C1E8A"/>
    <w:rsid w:val="27A48C10"/>
    <w:rsid w:val="27B315FC"/>
    <w:rsid w:val="27BA5386"/>
    <w:rsid w:val="27C132CE"/>
    <w:rsid w:val="27E213EB"/>
    <w:rsid w:val="27E6B8E2"/>
    <w:rsid w:val="280370F8"/>
    <w:rsid w:val="281D9097"/>
    <w:rsid w:val="2825E849"/>
    <w:rsid w:val="282873EE"/>
    <w:rsid w:val="28297DB0"/>
    <w:rsid w:val="28298FC1"/>
    <w:rsid w:val="283FFE9B"/>
    <w:rsid w:val="28496BBC"/>
    <w:rsid w:val="287D68A2"/>
    <w:rsid w:val="288AD29A"/>
    <w:rsid w:val="288E18F2"/>
    <w:rsid w:val="288F3AF7"/>
    <w:rsid w:val="28A75457"/>
    <w:rsid w:val="28CE1261"/>
    <w:rsid w:val="28D96D65"/>
    <w:rsid w:val="28DD6434"/>
    <w:rsid w:val="28E58FC9"/>
    <w:rsid w:val="28E71CC6"/>
    <w:rsid w:val="28FAC75F"/>
    <w:rsid w:val="2904263D"/>
    <w:rsid w:val="29116FC9"/>
    <w:rsid w:val="291D9D9B"/>
    <w:rsid w:val="291F2DCB"/>
    <w:rsid w:val="293D6E3D"/>
    <w:rsid w:val="2957527B"/>
    <w:rsid w:val="2958FA02"/>
    <w:rsid w:val="295DC7CB"/>
    <w:rsid w:val="297C0BC8"/>
    <w:rsid w:val="298C3ED3"/>
    <w:rsid w:val="29985113"/>
    <w:rsid w:val="29AEB8FE"/>
    <w:rsid w:val="29AFA438"/>
    <w:rsid w:val="29C4E560"/>
    <w:rsid w:val="29DC0CA4"/>
    <w:rsid w:val="29DD0648"/>
    <w:rsid w:val="29F9EF83"/>
    <w:rsid w:val="29FE4AD8"/>
    <w:rsid w:val="2A057C5D"/>
    <w:rsid w:val="2A230A82"/>
    <w:rsid w:val="2A352087"/>
    <w:rsid w:val="2A4A5B52"/>
    <w:rsid w:val="2A5EBCA4"/>
    <w:rsid w:val="2A655B1E"/>
    <w:rsid w:val="2A735E46"/>
    <w:rsid w:val="2A762236"/>
    <w:rsid w:val="2A8E62D4"/>
    <w:rsid w:val="2A99570D"/>
    <w:rsid w:val="2AA7DF70"/>
    <w:rsid w:val="2AAB81F9"/>
    <w:rsid w:val="2AB19780"/>
    <w:rsid w:val="2ADB2FD0"/>
    <w:rsid w:val="2AEC1A21"/>
    <w:rsid w:val="2B22C2B5"/>
    <w:rsid w:val="2B5D137C"/>
    <w:rsid w:val="2B7F9E8B"/>
    <w:rsid w:val="2BA127C6"/>
    <w:rsid w:val="2BC3160D"/>
    <w:rsid w:val="2C0CA188"/>
    <w:rsid w:val="2C18EDB5"/>
    <w:rsid w:val="2C1EF459"/>
    <w:rsid w:val="2C348326"/>
    <w:rsid w:val="2C4C1884"/>
    <w:rsid w:val="2C4DEBAB"/>
    <w:rsid w:val="2C69F700"/>
    <w:rsid w:val="2C816C64"/>
    <w:rsid w:val="2C87C439"/>
    <w:rsid w:val="2C8F3D5D"/>
    <w:rsid w:val="2C9D8159"/>
    <w:rsid w:val="2CAD7412"/>
    <w:rsid w:val="2CB0F17A"/>
    <w:rsid w:val="2CB22E7E"/>
    <w:rsid w:val="2CC3E553"/>
    <w:rsid w:val="2CCCD9A2"/>
    <w:rsid w:val="2CD24F88"/>
    <w:rsid w:val="2CD53C53"/>
    <w:rsid w:val="2CFDFADC"/>
    <w:rsid w:val="2D0FA65D"/>
    <w:rsid w:val="2D1B3169"/>
    <w:rsid w:val="2D24F183"/>
    <w:rsid w:val="2D31C591"/>
    <w:rsid w:val="2D33C19C"/>
    <w:rsid w:val="2D54E573"/>
    <w:rsid w:val="2D577FF8"/>
    <w:rsid w:val="2D5A17CE"/>
    <w:rsid w:val="2D5E6409"/>
    <w:rsid w:val="2D6A9B66"/>
    <w:rsid w:val="2D70AD61"/>
    <w:rsid w:val="2D7A290C"/>
    <w:rsid w:val="2D7F6ACE"/>
    <w:rsid w:val="2D8C630C"/>
    <w:rsid w:val="2D998837"/>
    <w:rsid w:val="2D9A3137"/>
    <w:rsid w:val="2DAC971D"/>
    <w:rsid w:val="2DB782A2"/>
    <w:rsid w:val="2DC78803"/>
    <w:rsid w:val="2DCD274B"/>
    <w:rsid w:val="2DDD56F9"/>
    <w:rsid w:val="2DEC9948"/>
    <w:rsid w:val="2DF23D0B"/>
    <w:rsid w:val="2E2294D2"/>
    <w:rsid w:val="2E29B31B"/>
    <w:rsid w:val="2E2C1121"/>
    <w:rsid w:val="2E4D68A3"/>
    <w:rsid w:val="2E659C0A"/>
    <w:rsid w:val="2E6AF393"/>
    <w:rsid w:val="2E6CF9B7"/>
    <w:rsid w:val="2E9043D0"/>
    <w:rsid w:val="2EA39411"/>
    <w:rsid w:val="2EAF0B91"/>
    <w:rsid w:val="2EB37295"/>
    <w:rsid w:val="2EFB461C"/>
    <w:rsid w:val="2EFF3D4A"/>
    <w:rsid w:val="2F3BBC47"/>
    <w:rsid w:val="2F429A41"/>
    <w:rsid w:val="2F546582"/>
    <w:rsid w:val="2F609419"/>
    <w:rsid w:val="2F6DF684"/>
    <w:rsid w:val="2F6E560C"/>
    <w:rsid w:val="2F6EADF6"/>
    <w:rsid w:val="2F70A4E2"/>
    <w:rsid w:val="2F79B21B"/>
    <w:rsid w:val="2F8BEA88"/>
    <w:rsid w:val="2F987FFC"/>
    <w:rsid w:val="2FAB7436"/>
    <w:rsid w:val="2FAD7B69"/>
    <w:rsid w:val="2FB132F5"/>
    <w:rsid w:val="2FB4C2FF"/>
    <w:rsid w:val="2FBAEB6E"/>
    <w:rsid w:val="2FBE22C9"/>
    <w:rsid w:val="2FD9233F"/>
    <w:rsid w:val="2FD949E3"/>
    <w:rsid w:val="2FD94B59"/>
    <w:rsid w:val="2FE06486"/>
    <w:rsid w:val="2FE6CB58"/>
    <w:rsid w:val="2FE8CAEA"/>
    <w:rsid w:val="30010092"/>
    <w:rsid w:val="30065A07"/>
    <w:rsid w:val="30067262"/>
    <w:rsid w:val="302E5DAC"/>
    <w:rsid w:val="3034043A"/>
    <w:rsid w:val="30464EB1"/>
    <w:rsid w:val="3059D741"/>
    <w:rsid w:val="30606DE3"/>
    <w:rsid w:val="3066451F"/>
    <w:rsid w:val="306DC8B5"/>
    <w:rsid w:val="30883A9C"/>
    <w:rsid w:val="308A61A5"/>
    <w:rsid w:val="308B7166"/>
    <w:rsid w:val="3090DAEA"/>
    <w:rsid w:val="30A218FC"/>
    <w:rsid w:val="30A8CF07"/>
    <w:rsid w:val="30ACD6AC"/>
    <w:rsid w:val="30B3FB22"/>
    <w:rsid w:val="30B8F357"/>
    <w:rsid w:val="30D66FE4"/>
    <w:rsid w:val="30F093A1"/>
    <w:rsid w:val="30F98025"/>
    <w:rsid w:val="3104987A"/>
    <w:rsid w:val="311A04DC"/>
    <w:rsid w:val="312874B5"/>
    <w:rsid w:val="313DAF04"/>
    <w:rsid w:val="316036B6"/>
    <w:rsid w:val="316EFD5F"/>
    <w:rsid w:val="317811ED"/>
    <w:rsid w:val="317CA4F6"/>
    <w:rsid w:val="317E2D2E"/>
    <w:rsid w:val="31803B1D"/>
    <w:rsid w:val="31814CA2"/>
    <w:rsid w:val="31853673"/>
    <w:rsid w:val="31969B23"/>
    <w:rsid w:val="3196D009"/>
    <w:rsid w:val="31B351B4"/>
    <w:rsid w:val="31C17611"/>
    <w:rsid w:val="31CA79B8"/>
    <w:rsid w:val="31D4919F"/>
    <w:rsid w:val="31DCD4EA"/>
    <w:rsid w:val="320D3568"/>
    <w:rsid w:val="320E5571"/>
    <w:rsid w:val="321D81D4"/>
    <w:rsid w:val="322D3E2B"/>
    <w:rsid w:val="323F61DD"/>
    <w:rsid w:val="324665F8"/>
    <w:rsid w:val="324A3410"/>
    <w:rsid w:val="324C2000"/>
    <w:rsid w:val="3258D0C5"/>
    <w:rsid w:val="328212A2"/>
    <w:rsid w:val="328F89F6"/>
    <w:rsid w:val="32961497"/>
    <w:rsid w:val="32B84732"/>
    <w:rsid w:val="32C2EC17"/>
    <w:rsid w:val="32C51F69"/>
    <w:rsid w:val="32CB6DB7"/>
    <w:rsid w:val="32CCD260"/>
    <w:rsid w:val="32CE014A"/>
    <w:rsid w:val="32D14525"/>
    <w:rsid w:val="32DF88D8"/>
    <w:rsid w:val="32F2D00D"/>
    <w:rsid w:val="33000BD6"/>
    <w:rsid w:val="3306B25B"/>
    <w:rsid w:val="330DF481"/>
    <w:rsid w:val="330E59E7"/>
    <w:rsid w:val="33143BFB"/>
    <w:rsid w:val="331E6C3E"/>
    <w:rsid w:val="33217040"/>
    <w:rsid w:val="33255853"/>
    <w:rsid w:val="332D4A89"/>
    <w:rsid w:val="333EDE06"/>
    <w:rsid w:val="33437109"/>
    <w:rsid w:val="334D0E3A"/>
    <w:rsid w:val="33633BEC"/>
    <w:rsid w:val="336915F1"/>
    <w:rsid w:val="3371A697"/>
    <w:rsid w:val="33758481"/>
    <w:rsid w:val="339192F8"/>
    <w:rsid w:val="33A5711C"/>
    <w:rsid w:val="33A75B62"/>
    <w:rsid w:val="33D09727"/>
    <w:rsid w:val="33E48989"/>
    <w:rsid w:val="33E8F864"/>
    <w:rsid w:val="33EDE818"/>
    <w:rsid w:val="33F2A6BA"/>
    <w:rsid w:val="33F7DEA2"/>
    <w:rsid w:val="3401CB95"/>
    <w:rsid w:val="340EE098"/>
    <w:rsid w:val="341630CD"/>
    <w:rsid w:val="341BCCAA"/>
    <w:rsid w:val="34207537"/>
    <w:rsid w:val="34295887"/>
    <w:rsid w:val="342F59CF"/>
    <w:rsid w:val="343A0BDD"/>
    <w:rsid w:val="348AEB25"/>
    <w:rsid w:val="348C8471"/>
    <w:rsid w:val="349257C5"/>
    <w:rsid w:val="34A7F8B9"/>
    <w:rsid w:val="34B34413"/>
    <w:rsid w:val="34BACFA6"/>
    <w:rsid w:val="34D35F88"/>
    <w:rsid w:val="34DE720A"/>
    <w:rsid w:val="34E09897"/>
    <w:rsid w:val="35170ABB"/>
    <w:rsid w:val="35182744"/>
    <w:rsid w:val="351C3640"/>
    <w:rsid w:val="351F04F7"/>
    <w:rsid w:val="3529FA3A"/>
    <w:rsid w:val="355976F7"/>
    <w:rsid w:val="355C708B"/>
    <w:rsid w:val="35663E33"/>
    <w:rsid w:val="35898CED"/>
    <w:rsid w:val="359B844C"/>
    <w:rsid w:val="35A214DD"/>
    <w:rsid w:val="35B7C952"/>
    <w:rsid w:val="35C828B7"/>
    <w:rsid w:val="35D1D844"/>
    <w:rsid w:val="35D8A149"/>
    <w:rsid w:val="35F14D6F"/>
    <w:rsid w:val="35FF6940"/>
    <w:rsid w:val="361A281C"/>
    <w:rsid w:val="361A3747"/>
    <w:rsid w:val="362B5E01"/>
    <w:rsid w:val="36324E46"/>
    <w:rsid w:val="364919C8"/>
    <w:rsid w:val="364FE971"/>
    <w:rsid w:val="36878175"/>
    <w:rsid w:val="368F26FA"/>
    <w:rsid w:val="369360CB"/>
    <w:rsid w:val="369645B7"/>
    <w:rsid w:val="369A892D"/>
    <w:rsid w:val="36A9C4B0"/>
    <w:rsid w:val="36B2A195"/>
    <w:rsid w:val="36B661E1"/>
    <w:rsid w:val="36B817CF"/>
    <w:rsid w:val="36BE63C2"/>
    <w:rsid w:val="36D24D94"/>
    <w:rsid w:val="36D25CDE"/>
    <w:rsid w:val="36D7858C"/>
    <w:rsid w:val="36ECF027"/>
    <w:rsid w:val="36EF60D5"/>
    <w:rsid w:val="36FAF427"/>
    <w:rsid w:val="3708FF47"/>
    <w:rsid w:val="37237B31"/>
    <w:rsid w:val="372E4DA2"/>
    <w:rsid w:val="3763A821"/>
    <w:rsid w:val="377C4A1D"/>
    <w:rsid w:val="37815868"/>
    <w:rsid w:val="37870F55"/>
    <w:rsid w:val="378B7771"/>
    <w:rsid w:val="37998B37"/>
    <w:rsid w:val="379B89D6"/>
    <w:rsid w:val="37A43C16"/>
    <w:rsid w:val="37AA9F9B"/>
    <w:rsid w:val="37B02735"/>
    <w:rsid w:val="37B70DC7"/>
    <w:rsid w:val="37B962FD"/>
    <w:rsid w:val="37BC5218"/>
    <w:rsid w:val="37BF55D5"/>
    <w:rsid w:val="37C4820C"/>
    <w:rsid w:val="37DAE830"/>
    <w:rsid w:val="37F4699B"/>
    <w:rsid w:val="38256AC1"/>
    <w:rsid w:val="383004EC"/>
    <w:rsid w:val="3853087F"/>
    <w:rsid w:val="38586B94"/>
    <w:rsid w:val="385FF576"/>
    <w:rsid w:val="386AB7EE"/>
    <w:rsid w:val="38823F01"/>
    <w:rsid w:val="3891526A"/>
    <w:rsid w:val="38B01952"/>
    <w:rsid w:val="38B91BA4"/>
    <w:rsid w:val="38B92770"/>
    <w:rsid w:val="38DA3D54"/>
    <w:rsid w:val="38DCF66E"/>
    <w:rsid w:val="38F12691"/>
    <w:rsid w:val="38F56BE7"/>
    <w:rsid w:val="3902EE17"/>
    <w:rsid w:val="390B158B"/>
    <w:rsid w:val="390FA985"/>
    <w:rsid w:val="3917D330"/>
    <w:rsid w:val="3919A8A3"/>
    <w:rsid w:val="391BF501"/>
    <w:rsid w:val="39357530"/>
    <w:rsid w:val="39495E84"/>
    <w:rsid w:val="3951AB7B"/>
    <w:rsid w:val="3954603E"/>
    <w:rsid w:val="39694965"/>
    <w:rsid w:val="3976DF81"/>
    <w:rsid w:val="398287C2"/>
    <w:rsid w:val="3990DDCE"/>
    <w:rsid w:val="39A9BD36"/>
    <w:rsid w:val="39C5C1AD"/>
    <w:rsid w:val="39D218E5"/>
    <w:rsid w:val="39D451CA"/>
    <w:rsid w:val="39D5ABC5"/>
    <w:rsid w:val="39D87C8A"/>
    <w:rsid w:val="39DCE266"/>
    <w:rsid w:val="39DFB3B7"/>
    <w:rsid w:val="3A02F5D4"/>
    <w:rsid w:val="3A138EFA"/>
    <w:rsid w:val="3A181D25"/>
    <w:rsid w:val="3A3B4AEA"/>
    <w:rsid w:val="3A406E99"/>
    <w:rsid w:val="3A76E2C2"/>
    <w:rsid w:val="3A800685"/>
    <w:rsid w:val="3AA31234"/>
    <w:rsid w:val="3ABD4942"/>
    <w:rsid w:val="3AC3A781"/>
    <w:rsid w:val="3AED73DA"/>
    <w:rsid w:val="3AF2385A"/>
    <w:rsid w:val="3B14A394"/>
    <w:rsid w:val="3B2C00D6"/>
    <w:rsid w:val="3B322FE5"/>
    <w:rsid w:val="3B34F47F"/>
    <w:rsid w:val="3B5A35EE"/>
    <w:rsid w:val="3B603DC9"/>
    <w:rsid w:val="3B6E6998"/>
    <w:rsid w:val="3B79EACA"/>
    <w:rsid w:val="3B7C2A61"/>
    <w:rsid w:val="3B90CF21"/>
    <w:rsid w:val="3BB75778"/>
    <w:rsid w:val="3BC56F97"/>
    <w:rsid w:val="3BDA3F89"/>
    <w:rsid w:val="3BE8CDB6"/>
    <w:rsid w:val="3BE98F2B"/>
    <w:rsid w:val="3BF2645C"/>
    <w:rsid w:val="3C060F90"/>
    <w:rsid w:val="3C0D6CDA"/>
    <w:rsid w:val="3C18C7BC"/>
    <w:rsid w:val="3C22D33C"/>
    <w:rsid w:val="3C490AD5"/>
    <w:rsid w:val="3C672609"/>
    <w:rsid w:val="3C67F93A"/>
    <w:rsid w:val="3C7E3498"/>
    <w:rsid w:val="3C8118D4"/>
    <w:rsid w:val="3CA035DC"/>
    <w:rsid w:val="3CAC46ED"/>
    <w:rsid w:val="3CAF9FCC"/>
    <w:rsid w:val="3CB49CC8"/>
    <w:rsid w:val="3CCDF221"/>
    <w:rsid w:val="3CD0D873"/>
    <w:rsid w:val="3CED8396"/>
    <w:rsid w:val="3CEF07EE"/>
    <w:rsid w:val="3CF2BF75"/>
    <w:rsid w:val="3D028FD2"/>
    <w:rsid w:val="3D05963E"/>
    <w:rsid w:val="3D081B06"/>
    <w:rsid w:val="3D0DEC09"/>
    <w:rsid w:val="3D10B5FE"/>
    <w:rsid w:val="3D142023"/>
    <w:rsid w:val="3D19AA2D"/>
    <w:rsid w:val="3D200936"/>
    <w:rsid w:val="3D2170C4"/>
    <w:rsid w:val="3D39E5A7"/>
    <w:rsid w:val="3D3F5566"/>
    <w:rsid w:val="3D4F1DCE"/>
    <w:rsid w:val="3D53D73D"/>
    <w:rsid w:val="3D55E8BC"/>
    <w:rsid w:val="3D5F80A3"/>
    <w:rsid w:val="3D6694D8"/>
    <w:rsid w:val="3D68CE16"/>
    <w:rsid w:val="3D83FDC0"/>
    <w:rsid w:val="3D8B29CE"/>
    <w:rsid w:val="3D8E6632"/>
    <w:rsid w:val="3D9A1A01"/>
    <w:rsid w:val="3DA061C2"/>
    <w:rsid w:val="3DACBE0A"/>
    <w:rsid w:val="3DBA2B07"/>
    <w:rsid w:val="3DBDE160"/>
    <w:rsid w:val="3DC87B0A"/>
    <w:rsid w:val="3DD98CC0"/>
    <w:rsid w:val="3DEBD5E0"/>
    <w:rsid w:val="3DEC8263"/>
    <w:rsid w:val="3E0EB89D"/>
    <w:rsid w:val="3E10F8EE"/>
    <w:rsid w:val="3E134AB0"/>
    <w:rsid w:val="3E15CB76"/>
    <w:rsid w:val="3E3579B7"/>
    <w:rsid w:val="3E49F78C"/>
    <w:rsid w:val="3E4E3E8F"/>
    <w:rsid w:val="3E565D6B"/>
    <w:rsid w:val="3E57D5FE"/>
    <w:rsid w:val="3E5917FF"/>
    <w:rsid w:val="3E5972CD"/>
    <w:rsid w:val="3E694BF5"/>
    <w:rsid w:val="3E728C95"/>
    <w:rsid w:val="3E75287D"/>
    <w:rsid w:val="3EBBFA74"/>
    <w:rsid w:val="3ED1CC37"/>
    <w:rsid w:val="3ED5FAE3"/>
    <w:rsid w:val="3EE589EC"/>
    <w:rsid w:val="3EE9812F"/>
    <w:rsid w:val="3F076E56"/>
    <w:rsid w:val="3F0ABC2A"/>
    <w:rsid w:val="3F0BA279"/>
    <w:rsid w:val="3F20EEFE"/>
    <w:rsid w:val="3F52D045"/>
    <w:rsid w:val="3F5642EF"/>
    <w:rsid w:val="3F7D844C"/>
    <w:rsid w:val="3FCD6CA5"/>
    <w:rsid w:val="3FDD0272"/>
    <w:rsid w:val="3FE21CCE"/>
    <w:rsid w:val="3FE3C3F7"/>
    <w:rsid w:val="3FE8AEE8"/>
    <w:rsid w:val="3FF166F6"/>
    <w:rsid w:val="3FF58514"/>
    <w:rsid w:val="3FFE8140"/>
    <w:rsid w:val="400A287D"/>
    <w:rsid w:val="4012A5B1"/>
    <w:rsid w:val="40134BAD"/>
    <w:rsid w:val="4019BFDA"/>
    <w:rsid w:val="40276475"/>
    <w:rsid w:val="4044A78D"/>
    <w:rsid w:val="40459E0A"/>
    <w:rsid w:val="4049E424"/>
    <w:rsid w:val="404CFCEA"/>
    <w:rsid w:val="4053FAB1"/>
    <w:rsid w:val="4057F769"/>
    <w:rsid w:val="405D2040"/>
    <w:rsid w:val="40642B23"/>
    <w:rsid w:val="4076B81E"/>
    <w:rsid w:val="407DE1DC"/>
    <w:rsid w:val="40973791"/>
    <w:rsid w:val="409D2C46"/>
    <w:rsid w:val="409D565C"/>
    <w:rsid w:val="409FE2FD"/>
    <w:rsid w:val="40B4987A"/>
    <w:rsid w:val="40B4E049"/>
    <w:rsid w:val="40B81FBD"/>
    <w:rsid w:val="40C64AB0"/>
    <w:rsid w:val="40E0AB95"/>
    <w:rsid w:val="40EA7F0E"/>
    <w:rsid w:val="40F6011E"/>
    <w:rsid w:val="410C4678"/>
    <w:rsid w:val="412C84CC"/>
    <w:rsid w:val="41471E3A"/>
    <w:rsid w:val="41575AA0"/>
    <w:rsid w:val="416B5E8F"/>
    <w:rsid w:val="416EA91D"/>
    <w:rsid w:val="41714DD6"/>
    <w:rsid w:val="417318D1"/>
    <w:rsid w:val="419FCC08"/>
    <w:rsid w:val="41A1B1FB"/>
    <w:rsid w:val="41B3B00D"/>
    <w:rsid w:val="41C18ABB"/>
    <w:rsid w:val="41D0FF37"/>
    <w:rsid w:val="41D18647"/>
    <w:rsid w:val="41DAB9EF"/>
    <w:rsid w:val="41F542DD"/>
    <w:rsid w:val="41F58C87"/>
    <w:rsid w:val="41FA869C"/>
    <w:rsid w:val="41FC2A9D"/>
    <w:rsid w:val="41FC49C9"/>
    <w:rsid w:val="422C5878"/>
    <w:rsid w:val="425403E4"/>
    <w:rsid w:val="4255EE06"/>
    <w:rsid w:val="4257E811"/>
    <w:rsid w:val="425D3463"/>
    <w:rsid w:val="426F6CEA"/>
    <w:rsid w:val="4278AD97"/>
    <w:rsid w:val="42869A4B"/>
    <w:rsid w:val="428F7097"/>
    <w:rsid w:val="42960EF1"/>
    <w:rsid w:val="42B21EE5"/>
    <w:rsid w:val="42B7BA07"/>
    <w:rsid w:val="42C41128"/>
    <w:rsid w:val="42DAD769"/>
    <w:rsid w:val="42F68C01"/>
    <w:rsid w:val="42FC3CE2"/>
    <w:rsid w:val="43093F29"/>
    <w:rsid w:val="430F11EC"/>
    <w:rsid w:val="4328D710"/>
    <w:rsid w:val="434B9F83"/>
    <w:rsid w:val="436ED0D7"/>
    <w:rsid w:val="436FD830"/>
    <w:rsid w:val="437212C4"/>
    <w:rsid w:val="4398B77B"/>
    <w:rsid w:val="43B8A338"/>
    <w:rsid w:val="43BAA615"/>
    <w:rsid w:val="43FC136A"/>
    <w:rsid w:val="44039C3C"/>
    <w:rsid w:val="441A2D8B"/>
    <w:rsid w:val="4422B722"/>
    <w:rsid w:val="442FFD33"/>
    <w:rsid w:val="444B6D8C"/>
    <w:rsid w:val="4455C935"/>
    <w:rsid w:val="445C36BB"/>
    <w:rsid w:val="44725200"/>
    <w:rsid w:val="447CB087"/>
    <w:rsid w:val="44845D6D"/>
    <w:rsid w:val="448B1343"/>
    <w:rsid w:val="44A0D559"/>
    <w:rsid w:val="44A8584F"/>
    <w:rsid w:val="44C307E9"/>
    <w:rsid w:val="44CF99F4"/>
    <w:rsid w:val="44D56CA7"/>
    <w:rsid w:val="44D74F93"/>
    <w:rsid w:val="44D9E777"/>
    <w:rsid w:val="44DA27A3"/>
    <w:rsid w:val="44E04403"/>
    <w:rsid w:val="44EB31F0"/>
    <w:rsid w:val="44F0E2D0"/>
    <w:rsid w:val="44F41C75"/>
    <w:rsid w:val="44FF4FDD"/>
    <w:rsid w:val="45085A01"/>
    <w:rsid w:val="450A2A71"/>
    <w:rsid w:val="450DA43B"/>
    <w:rsid w:val="45161CFC"/>
    <w:rsid w:val="4517DB7F"/>
    <w:rsid w:val="4526E552"/>
    <w:rsid w:val="45317DF5"/>
    <w:rsid w:val="453FB048"/>
    <w:rsid w:val="45420994"/>
    <w:rsid w:val="454C5CE6"/>
    <w:rsid w:val="455C5C03"/>
    <w:rsid w:val="456F42E8"/>
    <w:rsid w:val="4580246E"/>
    <w:rsid w:val="458089EE"/>
    <w:rsid w:val="4581B020"/>
    <w:rsid w:val="45AF5A2C"/>
    <w:rsid w:val="45C64CA5"/>
    <w:rsid w:val="45C89C4E"/>
    <w:rsid w:val="45D5F2FE"/>
    <w:rsid w:val="45F67E25"/>
    <w:rsid w:val="45FE32B1"/>
    <w:rsid w:val="461E4CF6"/>
    <w:rsid w:val="462D7CC2"/>
    <w:rsid w:val="4653093E"/>
    <w:rsid w:val="465A402B"/>
    <w:rsid w:val="465B942E"/>
    <w:rsid w:val="468248E9"/>
    <w:rsid w:val="469887F8"/>
    <w:rsid w:val="46A071E4"/>
    <w:rsid w:val="46A74C21"/>
    <w:rsid w:val="46ABDA3E"/>
    <w:rsid w:val="46B41F1B"/>
    <w:rsid w:val="46B5A0DA"/>
    <w:rsid w:val="46D8E4D3"/>
    <w:rsid w:val="46ED7930"/>
    <w:rsid w:val="46ED7AEF"/>
    <w:rsid w:val="470EBCED"/>
    <w:rsid w:val="471E6AC9"/>
    <w:rsid w:val="471EE8C2"/>
    <w:rsid w:val="4726294E"/>
    <w:rsid w:val="4727DFFA"/>
    <w:rsid w:val="4748ADA2"/>
    <w:rsid w:val="474CF5E1"/>
    <w:rsid w:val="474EDEEA"/>
    <w:rsid w:val="475B04C5"/>
    <w:rsid w:val="477DA5D4"/>
    <w:rsid w:val="479A0AEF"/>
    <w:rsid w:val="479AE08D"/>
    <w:rsid w:val="479B59B4"/>
    <w:rsid w:val="479BFCF4"/>
    <w:rsid w:val="47A4B36F"/>
    <w:rsid w:val="47AE625B"/>
    <w:rsid w:val="47B472CE"/>
    <w:rsid w:val="47BAFAF6"/>
    <w:rsid w:val="47BC6294"/>
    <w:rsid w:val="47BCE034"/>
    <w:rsid w:val="47C94462"/>
    <w:rsid w:val="47CDFAB7"/>
    <w:rsid w:val="47D3808F"/>
    <w:rsid w:val="47DC3075"/>
    <w:rsid w:val="47DEAA05"/>
    <w:rsid w:val="47F85472"/>
    <w:rsid w:val="47FC3564"/>
    <w:rsid w:val="47FFDADA"/>
    <w:rsid w:val="48067C97"/>
    <w:rsid w:val="4807EE3F"/>
    <w:rsid w:val="48173E79"/>
    <w:rsid w:val="481949B5"/>
    <w:rsid w:val="483FF7F0"/>
    <w:rsid w:val="4846AFE4"/>
    <w:rsid w:val="484C5988"/>
    <w:rsid w:val="487CE6E1"/>
    <w:rsid w:val="48932071"/>
    <w:rsid w:val="48956CE0"/>
    <w:rsid w:val="48A3CB61"/>
    <w:rsid w:val="48AC3FA0"/>
    <w:rsid w:val="48BD27ED"/>
    <w:rsid w:val="48CD0D05"/>
    <w:rsid w:val="48DFE386"/>
    <w:rsid w:val="48EF0F9A"/>
    <w:rsid w:val="48F57042"/>
    <w:rsid w:val="48F6C6EC"/>
    <w:rsid w:val="48FAC519"/>
    <w:rsid w:val="48FFCFB1"/>
    <w:rsid w:val="490CBAF9"/>
    <w:rsid w:val="492854F2"/>
    <w:rsid w:val="492B4FF0"/>
    <w:rsid w:val="495BC531"/>
    <w:rsid w:val="495D5511"/>
    <w:rsid w:val="496A922E"/>
    <w:rsid w:val="4986D8C4"/>
    <w:rsid w:val="499506B7"/>
    <w:rsid w:val="49968548"/>
    <w:rsid w:val="499B46E9"/>
    <w:rsid w:val="49B0603A"/>
    <w:rsid w:val="49B59062"/>
    <w:rsid w:val="49B6EDDA"/>
    <w:rsid w:val="49B7FB9E"/>
    <w:rsid w:val="49C6EEF6"/>
    <w:rsid w:val="49CEFCE8"/>
    <w:rsid w:val="49F58756"/>
    <w:rsid w:val="49F62CD7"/>
    <w:rsid w:val="49FDE202"/>
    <w:rsid w:val="4A0A6EFA"/>
    <w:rsid w:val="4A14A6AC"/>
    <w:rsid w:val="4A21F839"/>
    <w:rsid w:val="4A443F35"/>
    <w:rsid w:val="4A4521BA"/>
    <w:rsid w:val="4A475900"/>
    <w:rsid w:val="4A4CD669"/>
    <w:rsid w:val="4A545E6D"/>
    <w:rsid w:val="4A569741"/>
    <w:rsid w:val="4A6782AC"/>
    <w:rsid w:val="4A6EA315"/>
    <w:rsid w:val="4A7D7419"/>
    <w:rsid w:val="4A97AD95"/>
    <w:rsid w:val="4A989AFF"/>
    <w:rsid w:val="4AA71447"/>
    <w:rsid w:val="4AC4EF21"/>
    <w:rsid w:val="4ACDC487"/>
    <w:rsid w:val="4AD31470"/>
    <w:rsid w:val="4AE1D57A"/>
    <w:rsid w:val="4AE352FD"/>
    <w:rsid w:val="4AEDFEDC"/>
    <w:rsid w:val="4AF86778"/>
    <w:rsid w:val="4B09C278"/>
    <w:rsid w:val="4B09E2CB"/>
    <w:rsid w:val="4B11BB4F"/>
    <w:rsid w:val="4B2E3357"/>
    <w:rsid w:val="4B35B7E6"/>
    <w:rsid w:val="4B37A321"/>
    <w:rsid w:val="4B4B1EDD"/>
    <w:rsid w:val="4B65D2AF"/>
    <w:rsid w:val="4B6EE60D"/>
    <w:rsid w:val="4B7496C0"/>
    <w:rsid w:val="4B79D5AB"/>
    <w:rsid w:val="4B892289"/>
    <w:rsid w:val="4B91DBFC"/>
    <w:rsid w:val="4B9B38D9"/>
    <w:rsid w:val="4BA0ABFA"/>
    <w:rsid w:val="4BAEB341"/>
    <w:rsid w:val="4BD2E56E"/>
    <w:rsid w:val="4BE2673F"/>
    <w:rsid w:val="4C022B7F"/>
    <w:rsid w:val="4C0507ED"/>
    <w:rsid w:val="4C067186"/>
    <w:rsid w:val="4C1CE7E6"/>
    <w:rsid w:val="4C217239"/>
    <w:rsid w:val="4C34D742"/>
    <w:rsid w:val="4C48D6DA"/>
    <w:rsid w:val="4C526765"/>
    <w:rsid w:val="4C7E7320"/>
    <w:rsid w:val="4C8E2A24"/>
    <w:rsid w:val="4CA446E2"/>
    <w:rsid w:val="4CC55284"/>
    <w:rsid w:val="4CC623E0"/>
    <w:rsid w:val="4CEFC2E5"/>
    <w:rsid w:val="4CF2B168"/>
    <w:rsid w:val="4CFC5810"/>
    <w:rsid w:val="4D0661CB"/>
    <w:rsid w:val="4D1A6257"/>
    <w:rsid w:val="4D209291"/>
    <w:rsid w:val="4D273B85"/>
    <w:rsid w:val="4D2B1E16"/>
    <w:rsid w:val="4D2BC164"/>
    <w:rsid w:val="4D2D020F"/>
    <w:rsid w:val="4D30D532"/>
    <w:rsid w:val="4D5E74B8"/>
    <w:rsid w:val="4D5F748D"/>
    <w:rsid w:val="4D63F131"/>
    <w:rsid w:val="4D7D7515"/>
    <w:rsid w:val="4D949FB2"/>
    <w:rsid w:val="4DB92939"/>
    <w:rsid w:val="4DC4E389"/>
    <w:rsid w:val="4DCC51C9"/>
    <w:rsid w:val="4DCC90E4"/>
    <w:rsid w:val="4DDB8D69"/>
    <w:rsid w:val="4DEA572D"/>
    <w:rsid w:val="4DF54A4A"/>
    <w:rsid w:val="4E050584"/>
    <w:rsid w:val="4E095943"/>
    <w:rsid w:val="4E19A276"/>
    <w:rsid w:val="4E2148CB"/>
    <w:rsid w:val="4E876DB7"/>
    <w:rsid w:val="4E93462F"/>
    <w:rsid w:val="4E9C2366"/>
    <w:rsid w:val="4EA2B32F"/>
    <w:rsid w:val="4EB84405"/>
    <w:rsid w:val="4ECC4B40"/>
    <w:rsid w:val="4ED70E71"/>
    <w:rsid w:val="4EF6D32C"/>
    <w:rsid w:val="4EF969DA"/>
    <w:rsid w:val="4F0418EF"/>
    <w:rsid w:val="4F0AC848"/>
    <w:rsid w:val="4F126BDC"/>
    <w:rsid w:val="4F181713"/>
    <w:rsid w:val="4F3CB77D"/>
    <w:rsid w:val="4F3E0E0F"/>
    <w:rsid w:val="4F4510AF"/>
    <w:rsid w:val="4F6FA544"/>
    <w:rsid w:val="4F70EA4B"/>
    <w:rsid w:val="4F7156B3"/>
    <w:rsid w:val="4F7B0DEC"/>
    <w:rsid w:val="4F804C03"/>
    <w:rsid w:val="4F97CC2C"/>
    <w:rsid w:val="4FA655C5"/>
    <w:rsid w:val="4FA846E2"/>
    <w:rsid w:val="4FAB06B5"/>
    <w:rsid w:val="4FB28295"/>
    <w:rsid w:val="4FC7BD4B"/>
    <w:rsid w:val="4FCC0E8F"/>
    <w:rsid w:val="4FCF494D"/>
    <w:rsid w:val="4FDC0898"/>
    <w:rsid w:val="501BA32B"/>
    <w:rsid w:val="501C5D72"/>
    <w:rsid w:val="502363DB"/>
    <w:rsid w:val="5035C36B"/>
    <w:rsid w:val="5049AAF6"/>
    <w:rsid w:val="5066963B"/>
    <w:rsid w:val="5075058C"/>
    <w:rsid w:val="507F1F6F"/>
    <w:rsid w:val="5086E4FA"/>
    <w:rsid w:val="508F8983"/>
    <w:rsid w:val="50B934B2"/>
    <w:rsid w:val="50C70BB3"/>
    <w:rsid w:val="50C9F715"/>
    <w:rsid w:val="50CACDEC"/>
    <w:rsid w:val="50D96602"/>
    <w:rsid w:val="50F0B4F6"/>
    <w:rsid w:val="50FD4C53"/>
    <w:rsid w:val="50FEA450"/>
    <w:rsid w:val="51178CF6"/>
    <w:rsid w:val="512938F8"/>
    <w:rsid w:val="5147721C"/>
    <w:rsid w:val="5149C3E9"/>
    <w:rsid w:val="51735125"/>
    <w:rsid w:val="519088BE"/>
    <w:rsid w:val="519314C3"/>
    <w:rsid w:val="51980D08"/>
    <w:rsid w:val="51A0209C"/>
    <w:rsid w:val="51A76DE6"/>
    <w:rsid w:val="51A7F06D"/>
    <w:rsid w:val="51A9211E"/>
    <w:rsid w:val="51D0997B"/>
    <w:rsid w:val="51EA2DA7"/>
    <w:rsid w:val="51F421F7"/>
    <w:rsid w:val="51FD920F"/>
    <w:rsid w:val="5200D14F"/>
    <w:rsid w:val="5205C685"/>
    <w:rsid w:val="521A8DF8"/>
    <w:rsid w:val="521C9BC7"/>
    <w:rsid w:val="5222B6B9"/>
    <w:rsid w:val="5224F97E"/>
    <w:rsid w:val="52303A79"/>
    <w:rsid w:val="524D581F"/>
    <w:rsid w:val="52502A1E"/>
    <w:rsid w:val="525AA2FC"/>
    <w:rsid w:val="525C890B"/>
    <w:rsid w:val="52644CBB"/>
    <w:rsid w:val="527A90F5"/>
    <w:rsid w:val="52905031"/>
    <w:rsid w:val="52928289"/>
    <w:rsid w:val="52963559"/>
    <w:rsid w:val="52AA06AE"/>
    <w:rsid w:val="52DB9B42"/>
    <w:rsid w:val="52DE0E8C"/>
    <w:rsid w:val="5324C152"/>
    <w:rsid w:val="5326BD85"/>
    <w:rsid w:val="5333B511"/>
    <w:rsid w:val="533F1338"/>
    <w:rsid w:val="536BE8A0"/>
    <w:rsid w:val="537462B7"/>
    <w:rsid w:val="537EF0E7"/>
    <w:rsid w:val="538C0072"/>
    <w:rsid w:val="539707BB"/>
    <w:rsid w:val="53A32A23"/>
    <w:rsid w:val="53BE38AE"/>
    <w:rsid w:val="53BF7463"/>
    <w:rsid w:val="53C21928"/>
    <w:rsid w:val="53D333FC"/>
    <w:rsid w:val="53E196D3"/>
    <w:rsid w:val="53F97925"/>
    <w:rsid w:val="540308D6"/>
    <w:rsid w:val="542332E8"/>
    <w:rsid w:val="5447C008"/>
    <w:rsid w:val="546DDF7F"/>
    <w:rsid w:val="546E3A8B"/>
    <w:rsid w:val="54920A82"/>
    <w:rsid w:val="5497FE4D"/>
    <w:rsid w:val="5499A342"/>
    <w:rsid w:val="54CB1B93"/>
    <w:rsid w:val="54F1F9B0"/>
    <w:rsid w:val="55063C7D"/>
    <w:rsid w:val="550BF813"/>
    <w:rsid w:val="5520CCF0"/>
    <w:rsid w:val="552FCBF4"/>
    <w:rsid w:val="55404701"/>
    <w:rsid w:val="554A8BFD"/>
    <w:rsid w:val="5559738B"/>
    <w:rsid w:val="555F18F9"/>
    <w:rsid w:val="5565DC71"/>
    <w:rsid w:val="5573779E"/>
    <w:rsid w:val="55779D47"/>
    <w:rsid w:val="55864140"/>
    <w:rsid w:val="559A5941"/>
    <w:rsid w:val="559CE6D5"/>
    <w:rsid w:val="55C487C6"/>
    <w:rsid w:val="55E9CB18"/>
    <w:rsid w:val="55F1C131"/>
    <w:rsid w:val="55F36044"/>
    <w:rsid w:val="561D074B"/>
    <w:rsid w:val="56236C13"/>
    <w:rsid w:val="5626D9D8"/>
    <w:rsid w:val="5627F16C"/>
    <w:rsid w:val="56323B54"/>
    <w:rsid w:val="563B9222"/>
    <w:rsid w:val="5644ED1E"/>
    <w:rsid w:val="566A57B4"/>
    <w:rsid w:val="566DFEAB"/>
    <w:rsid w:val="569ECF27"/>
    <w:rsid w:val="56A3DF39"/>
    <w:rsid w:val="56B55326"/>
    <w:rsid w:val="56C1F69B"/>
    <w:rsid w:val="56DDFAC7"/>
    <w:rsid w:val="56E37FB5"/>
    <w:rsid w:val="56E5CA70"/>
    <w:rsid w:val="5713D354"/>
    <w:rsid w:val="5737EAB2"/>
    <w:rsid w:val="57472047"/>
    <w:rsid w:val="57526D1D"/>
    <w:rsid w:val="5755CA36"/>
    <w:rsid w:val="575919D8"/>
    <w:rsid w:val="575BBE81"/>
    <w:rsid w:val="575CE234"/>
    <w:rsid w:val="575D8C06"/>
    <w:rsid w:val="576027D1"/>
    <w:rsid w:val="5762698A"/>
    <w:rsid w:val="577C4078"/>
    <w:rsid w:val="577F2DBC"/>
    <w:rsid w:val="578DE1AF"/>
    <w:rsid w:val="579CAFA9"/>
    <w:rsid w:val="57A3F43C"/>
    <w:rsid w:val="57AA0C69"/>
    <w:rsid w:val="57B95724"/>
    <w:rsid w:val="57C0E5B3"/>
    <w:rsid w:val="57D3FA53"/>
    <w:rsid w:val="57E71BDE"/>
    <w:rsid w:val="57F462F4"/>
    <w:rsid w:val="57FC13C2"/>
    <w:rsid w:val="5802EDA4"/>
    <w:rsid w:val="5811D9C5"/>
    <w:rsid w:val="5821A93B"/>
    <w:rsid w:val="582E6C70"/>
    <w:rsid w:val="5840FF81"/>
    <w:rsid w:val="5848EDD6"/>
    <w:rsid w:val="584A4876"/>
    <w:rsid w:val="585A87CF"/>
    <w:rsid w:val="58622E73"/>
    <w:rsid w:val="5879795A"/>
    <w:rsid w:val="587D0129"/>
    <w:rsid w:val="58883572"/>
    <w:rsid w:val="5889E89C"/>
    <w:rsid w:val="588A9CDC"/>
    <w:rsid w:val="58A4686A"/>
    <w:rsid w:val="58B12F02"/>
    <w:rsid w:val="58D2CB1A"/>
    <w:rsid w:val="58D6FEB3"/>
    <w:rsid w:val="58EDFAC7"/>
    <w:rsid w:val="58EE73D5"/>
    <w:rsid w:val="58F7BF44"/>
    <w:rsid w:val="590199DD"/>
    <w:rsid w:val="591A46EF"/>
    <w:rsid w:val="591B0A23"/>
    <w:rsid w:val="592FF70B"/>
    <w:rsid w:val="594538BA"/>
    <w:rsid w:val="5956FCEB"/>
    <w:rsid w:val="595E5445"/>
    <w:rsid w:val="5965BE35"/>
    <w:rsid w:val="596E2EE6"/>
    <w:rsid w:val="59723CE8"/>
    <w:rsid w:val="5995790E"/>
    <w:rsid w:val="5996E95E"/>
    <w:rsid w:val="59A3C31F"/>
    <w:rsid w:val="59BB4723"/>
    <w:rsid w:val="59BED3AD"/>
    <w:rsid w:val="59DC442D"/>
    <w:rsid w:val="59DF1D5D"/>
    <w:rsid w:val="59DF3E4E"/>
    <w:rsid w:val="59E1F3EF"/>
    <w:rsid w:val="59E6E8DC"/>
    <w:rsid w:val="5A02A9BD"/>
    <w:rsid w:val="5A239437"/>
    <w:rsid w:val="5A34E133"/>
    <w:rsid w:val="5A63A285"/>
    <w:rsid w:val="5A736CC8"/>
    <w:rsid w:val="5A76C6B1"/>
    <w:rsid w:val="5A7F0A87"/>
    <w:rsid w:val="5A886A22"/>
    <w:rsid w:val="5A9B6F7B"/>
    <w:rsid w:val="5AA0952F"/>
    <w:rsid w:val="5ABC5DF2"/>
    <w:rsid w:val="5AD6A17D"/>
    <w:rsid w:val="5ADAAF03"/>
    <w:rsid w:val="5ADEC9DF"/>
    <w:rsid w:val="5AED13E4"/>
    <w:rsid w:val="5B157352"/>
    <w:rsid w:val="5B1AFF45"/>
    <w:rsid w:val="5B2BD487"/>
    <w:rsid w:val="5B41EFB7"/>
    <w:rsid w:val="5B648FC6"/>
    <w:rsid w:val="5B7CC7D2"/>
    <w:rsid w:val="5B849636"/>
    <w:rsid w:val="5BA11D5D"/>
    <w:rsid w:val="5BB12F92"/>
    <w:rsid w:val="5BC30CB1"/>
    <w:rsid w:val="5BC5D947"/>
    <w:rsid w:val="5BD2B859"/>
    <w:rsid w:val="5BD5A8F0"/>
    <w:rsid w:val="5BDD58EF"/>
    <w:rsid w:val="5BDF1FCE"/>
    <w:rsid w:val="5BE9A772"/>
    <w:rsid w:val="5BF3F59F"/>
    <w:rsid w:val="5C188AF1"/>
    <w:rsid w:val="5C1AB137"/>
    <w:rsid w:val="5C216C31"/>
    <w:rsid w:val="5C39A578"/>
    <w:rsid w:val="5C4604FE"/>
    <w:rsid w:val="5C47FA3D"/>
    <w:rsid w:val="5C68A1EF"/>
    <w:rsid w:val="5C6ED3B1"/>
    <w:rsid w:val="5C76D004"/>
    <w:rsid w:val="5C8C3F48"/>
    <w:rsid w:val="5C9F5375"/>
    <w:rsid w:val="5CA663CD"/>
    <w:rsid w:val="5CB0FBA4"/>
    <w:rsid w:val="5CB2C7A7"/>
    <w:rsid w:val="5CDA1CBB"/>
    <w:rsid w:val="5CEA5347"/>
    <w:rsid w:val="5CEBD171"/>
    <w:rsid w:val="5CF15E7E"/>
    <w:rsid w:val="5CF851D3"/>
    <w:rsid w:val="5D0BB819"/>
    <w:rsid w:val="5D1850C9"/>
    <w:rsid w:val="5D245061"/>
    <w:rsid w:val="5D29C988"/>
    <w:rsid w:val="5D303354"/>
    <w:rsid w:val="5D362D3D"/>
    <w:rsid w:val="5D4491AC"/>
    <w:rsid w:val="5D44D78D"/>
    <w:rsid w:val="5D57E2DA"/>
    <w:rsid w:val="5D68BA46"/>
    <w:rsid w:val="5D6A060C"/>
    <w:rsid w:val="5D714312"/>
    <w:rsid w:val="5D769529"/>
    <w:rsid w:val="5D7F9ADC"/>
    <w:rsid w:val="5D87963D"/>
    <w:rsid w:val="5DAA9365"/>
    <w:rsid w:val="5DAADBD4"/>
    <w:rsid w:val="5DB9C79E"/>
    <w:rsid w:val="5DBC409B"/>
    <w:rsid w:val="5DCC8B47"/>
    <w:rsid w:val="5DD4FED1"/>
    <w:rsid w:val="5DE3260C"/>
    <w:rsid w:val="5DEFE3CC"/>
    <w:rsid w:val="5DF31845"/>
    <w:rsid w:val="5DF5D561"/>
    <w:rsid w:val="5DFA488C"/>
    <w:rsid w:val="5DFFEA7E"/>
    <w:rsid w:val="5E151122"/>
    <w:rsid w:val="5E2690B8"/>
    <w:rsid w:val="5E30A5C6"/>
    <w:rsid w:val="5E33D9E8"/>
    <w:rsid w:val="5E532791"/>
    <w:rsid w:val="5E5A206E"/>
    <w:rsid w:val="5E67B8E4"/>
    <w:rsid w:val="5E6E58CD"/>
    <w:rsid w:val="5E6F1903"/>
    <w:rsid w:val="5E729BAA"/>
    <w:rsid w:val="5E7C7865"/>
    <w:rsid w:val="5E85D065"/>
    <w:rsid w:val="5E892B35"/>
    <w:rsid w:val="5E8AD6BE"/>
    <w:rsid w:val="5EA08007"/>
    <w:rsid w:val="5EA8B598"/>
    <w:rsid w:val="5ECF0CD9"/>
    <w:rsid w:val="5ED1A9E3"/>
    <w:rsid w:val="5EF936E7"/>
    <w:rsid w:val="5F065414"/>
    <w:rsid w:val="5F236A06"/>
    <w:rsid w:val="5F292C6E"/>
    <w:rsid w:val="5F293E2F"/>
    <w:rsid w:val="5F462E6A"/>
    <w:rsid w:val="5F495894"/>
    <w:rsid w:val="5F4C78FC"/>
    <w:rsid w:val="5F61FC5D"/>
    <w:rsid w:val="5F658CE7"/>
    <w:rsid w:val="5F820B67"/>
    <w:rsid w:val="5F85A3F3"/>
    <w:rsid w:val="5F898701"/>
    <w:rsid w:val="5F95116C"/>
    <w:rsid w:val="5FA02A24"/>
    <w:rsid w:val="5FA3765B"/>
    <w:rsid w:val="5FA4F19E"/>
    <w:rsid w:val="5FAFEECF"/>
    <w:rsid w:val="5FB17ACC"/>
    <w:rsid w:val="5FC8C849"/>
    <w:rsid w:val="5FDDF669"/>
    <w:rsid w:val="5FF1925E"/>
    <w:rsid w:val="5FF4B235"/>
    <w:rsid w:val="5FF6D0DA"/>
    <w:rsid w:val="5FF79642"/>
    <w:rsid w:val="6018F5EF"/>
    <w:rsid w:val="601E4DE9"/>
    <w:rsid w:val="60258669"/>
    <w:rsid w:val="603196AF"/>
    <w:rsid w:val="6033C901"/>
    <w:rsid w:val="60401E19"/>
    <w:rsid w:val="6042678C"/>
    <w:rsid w:val="604C8A3E"/>
    <w:rsid w:val="606B38E2"/>
    <w:rsid w:val="606CF213"/>
    <w:rsid w:val="6076F79D"/>
    <w:rsid w:val="6081989E"/>
    <w:rsid w:val="6098A9EA"/>
    <w:rsid w:val="60AE7C8F"/>
    <w:rsid w:val="6103E09D"/>
    <w:rsid w:val="612A5F87"/>
    <w:rsid w:val="61435837"/>
    <w:rsid w:val="614648E0"/>
    <w:rsid w:val="61574FA9"/>
    <w:rsid w:val="6168E262"/>
    <w:rsid w:val="6186598F"/>
    <w:rsid w:val="61995096"/>
    <w:rsid w:val="619D9AC7"/>
    <w:rsid w:val="61B3EE10"/>
    <w:rsid w:val="61C28690"/>
    <w:rsid w:val="61C55533"/>
    <w:rsid w:val="61CE24F7"/>
    <w:rsid w:val="61E49EA2"/>
    <w:rsid w:val="61F0268B"/>
    <w:rsid w:val="6206B92E"/>
    <w:rsid w:val="62095E9B"/>
    <w:rsid w:val="62126037"/>
    <w:rsid w:val="62156AB7"/>
    <w:rsid w:val="62163F16"/>
    <w:rsid w:val="6228B8B3"/>
    <w:rsid w:val="622C14F1"/>
    <w:rsid w:val="623FEDD2"/>
    <w:rsid w:val="6242CA4C"/>
    <w:rsid w:val="624B415F"/>
    <w:rsid w:val="62506095"/>
    <w:rsid w:val="6253BCEA"/>
    <w:rsid w:val="6255804C"/>
    <w:rsid w:val="62618CAF"/>
    <w:rsid w:val="62675D3E"/>
    <w:rsid w:val="62753B0F"/>
    <w:rsid w:val="6279AC69"/>
    <w:rsid w:val="62887968"/>
    <w:rsid w:val="629B2158"/>
    <w:rsid w:val="62A4E29C"/>
    <w:rsid w:val="62BAAECB"/>
    <w:rsid w:val="62DB8EAC"/>
    <w:rsid w:val="62F39E69"/>
    <w:rsid w:val="62F76AC3"/>
    <w:rsid w:val="6312AF07"/>
    <w:rsid w:val="63143E54"/>
    <w:rsid w:val="631756D6"/>
    <w:rsid w:val="631C45D4"/>
    <w:rsid w:val="6329042E"/>
    <w:rsid w:val="632BF1E1"/>
    <w:rsid w:val="63417A47"/>
    <w:rsid w:val="6346ED88"/>
    <w:rsid w:val="637F6427"/>
    <w:rsid w:val="638B3570"/>
    <w:rsid w:val="638F8C70"/>
    <w:rsid w:val="63A88509"/>
    <w:rsid w:val="63AB09D4"/>
    <w:rsid w:val="63AD89A9"/>
    <w:rsid w:val="63B84118"/>
    <w:rsid w:val="63D53F48"/>
    <w:rsid w:val="63D7ACFE"/>
    <w:rsid w:val="6407A964"/>
    <w:rsid w:val="640C44D1"/>
    <w:rsid w:val="641470E2"/>
    <w:rsid w:val="64248CFB"/>
    <w:rsid w:val="6440C8FE"/>
    <w:rsid w:val="64662883"/>
    <w:rsid w:val="64664280"/>
    <w:rsid w:val="648399F3"/>
    <w:rsid w:val="64A47C20"/>
    <w:rsid w:val="64AA1165"/>
    <w:rsid w:val="64D584CF"/>
    <w:rsid w:val="64EB9764"/>
    <w:rsid w:val="64EDCCDA"/>
    <w:rsid w:val="6501DD0C"/>
    <w:rsid w:val="65075D86"/>
    <w:rsid w:val="650C86A6"/>
    <w:rsid w:val="650D2476"/>
    <w:rsid w:val="651048A4"/>
    <w:rsid w:val="651C28A9"/>
    <w:rsid w:val="651FC4CB"/>
    <w:rsid w:val="6524A4C6"/>
    <w:rsid w:val="653E676C"/>
    <w:rsid w:val="653E7967"/>
    <w:rsid w:val="654929AD"/>
    <w:rsid w:val="654E71E6"/>
    <w:rsid w:val="6555F580"/>
    <w:rsid w:val="6566A0DE"/>
    <w:rsid w:val="656CF92B"/>
    <w:rsid w:val="65727428"/>
    <w:rsid w:val="65744613"/>
    <w:rsid w:val="65A2BE0F"/>
    <w:rsid w:val="65ADF387"/>
    <w:rsid w:val="65B6A7C5"/>
    <w:rsid w:val="65BDDF98"/>
    <w:rsid w:val="65CDAD24"/>
    <w:rsid w:val="65F13600"/>
    <w:rsid w:val="65F2992C"/>
    <w:rsid w:val="66053524"/>
    <w:rsid w:val="6607EEA0"/>
    <w:rsid w:val="660AF439"/>
    <w:rsid w:val="66283E3D"/>
    <w:rsid w:val="6641D18C"/>
    <w:rsid w:val="664DE1CD"/>
    <w:rsid w:val="666511D0"/>
    <w:rsid w:val="666AFE57"/>
    <w:rsid w:val="667BFF2B"/>
    <w:rsid w:val="6680AB4B"/>
    <w:rsid w:val="668A23BC"/>
    <w:rsid w:val="668B8E9A"/>
    <w:rsid w:val="66A40A1D"/>
    <w:rsid w:val="66AE87C3"/>
    <w:rsid w:val="66C408E4"/>
    <w:rsid w:val="66D18984"/>
    <w:rsid w:val="66E4A78F"/>
    <w:rsid w:val="670C8311"/>
    <w:rsid w:val="6718384E"/>
    <w:rsid w:val="671D15B5"/>
    <w:rsid w:val="672532D9"/>
    <w:rsid w:val="6726EB06"/>
    <w:rsid w:val="6728EE62"/>
    <w:rsid w:val="6751DF25"/>
    <w:rsid w:val="675D7CD5"/>
    <w:rsid w:val="6772AA45"/>
    <w:rsid w:val="678A8F8A"/>
    <w:rsid w:val="678EE00B"/>
    <w:rsid w:val="6796A2CF"/>
    <w:rsid w:val="67A3B4A7"/>
    <w:rsid w:val="67A41FB4"/>
    <w:rsid w:val="67B1F7AA"/>
    <w:rsid w:val="67BBA505"/>
    <w:rsid w:val="67BC359D"/>
    <w:rsid w:val="67E363DE"/>
    <w:rsid w:val="67FC2622"/>
    <w:rsid w:val="680C1D58"/>
    <w:rsid w:val="68215F1D"/>
    <w:rsid w:val="682418E8"/>
    <w:rsid w:val="683B119A"/>
    <w:rsid w:val="6851474E"/>
    <w:rsid w:val="6852E596"/>
    <w:rsid w:val="68532879"/>
    <w:rsid w:val="68541D49"/>
    <w:rsid w:val="68712EF4"/>
    <w:rsid w:val="687B5543"/>
    <w:rsid w:val="688310A4"/>
    <w:rsid w:val="68A493AF"/>
    <w:rsid w:val="68CE301C"/>
    <w:rsid w:val="68CF36AC"/>
    <w:rsid w:val="68D88516"/>
    <w:rsid w:val="68F53C14"/>
    <w:rsid w:val="68F5E32E"/>
    <w:rsid w:val="68F63518"/>
    <w:rsid w:val="68F7E3CC"/>
    <w:rsid w:val="68F9E6D7"/>
    <w:rsid w:val="68F9FDED"/>
    <w:rsid w:val="6901B2C3"/>
    <w:rsid w:val="690FD524"/>
    <w:rsid w:val="69110064"/>
    <w:rsid w:val="691340FA"/>
    <w:rsid w:val="691D955C"/>
    <w:rsid w:val="691EE74A"/>
    <w:rsid w:val="692A2002"/>
    <w:rsid w:val="692D9D7E"/>
    <w:rsid w:val="69395AB2"/>
    <w:rsid w:val="69466632"/>
    <w:rsid w:val="694B31D3"/>
    <w:rsid w:val="69500B83"/>
    <w:rsid w:val="69579152"/>
    <w:rsid w:val="697084CE"/>
    <w:rsid w:val="6984D8AB"/>
    <w:rsid w:val="69958DA6"/>
    <w:rsid w:val="699A3A02"/>
    <w:rsid w:val="69A3063F"/>
    <w:rsid w:val="69A46148"/>
    <w:rsid w:val="69B730E0"/>
    <w:rsid w:val="69CECA06"/>
    <w:rsid w:val="69D6C6EB"/>
    <w:rsid w:val="69E44B7E"/>
    <w:rsid w:val="69FD5D7B"/>
    <w:rsid w:val="6A04126D"/>
    <w:rsid w:val="6A1098A0"/>
    <w:rsid w:val="6A11D557"/>
    <w:rsid w:val="6A13256F"/>
    <w:rsid w:val="6A36A509"/>
    <w:rsid w:val="6A3EB83C"/>
    <w:rsid w:val="6A469C38"/>
    <w:rsid w:val="6A4A285F"/>
    <w:rsid w:val="6A64CFEC"/>
    <w:rsid w:val="6A67E426"/>
    <w:rsid w:val="6A6DF678"/>
    <w:rsid w:val="6A8899DA"/>
    <w:rsid w:val="6A8D7EB7"/>
    <w:rsid w:val="6A931204"/>
    <w:rsid w:val="6A9F81D4"/>
    <w:rsid w:val="6AACD727"/>
    <w:rsid w:val="6AC2EEA8"/>
    <w:rsid w:val="6AC7206D"/>
    <w:rsid w:val="6AC97474"/>
    <w:rsid w:val="6ACB9426"/>
    <w:rsid w:val="6ACD35C8"/>
    <w:rsid w:val="6ADC6894"/>
    <w:rsid w:val="6AE2FEFB"/>
    <w:rsid w:val="6AF4198F"/>
    <w:rsid w:val="6AF4C9F2"/>
    <w:rsid w:val="6AFA1BC8"/>
    <w:rsid w:val="6B12CA92"/>
    <w:rsid w:val="6B181C85"/>
    <w:rsid w:val="6B23091B"/>
    <w:rsid w:val="6B2913B3"/>
    <w:rsid w:val="6B3A0569"/>
    <w:rsid w:val="6B3A44ED"/>
    <w:rsid w:val="6B527612"/>
    <w:rsid w:val="6B75F77A"/>
    <w:rsid w:val="6B76DFE4"/>
    <w:rsid w:val="6B7BD4AF"/>
    <w:rsid w:val="6B8D4998"/>
    <w:rsid w:val="6B8F5A0C"/>
    <w:rsid w:val="6B943EFE"/>
    <w:rsid w:val="6B96A552"/>
    <w:rsid w:val="6B9D0241"/>
    <w:rsid w:val="6B9EB888"/>
    <w:rsid w:val="6BA4E9B6"/>
    <w:rsid w:val="6BA6CAC5"/>
    <w:rsid w:val="6BB54939"/>
    <w:rsid w:val="6BCBA8EC"/>
    <w:rsid w:val="6BD32872"/>
    <w:rsid w:val="6BD81633"/>
    <w:rsid w:val="6BE5183B"/>
    <w:rsid w:val="6C09F4FB"/>
    <w:rsid w:val="6C0D781B"/>
    <w:rsid w:val="6C100D82"/>
    <w:rsid w:val="6C5373A5"/>
    <w:rsid w:val="6C56B178"/>
    <w:rsid w:val="6C56F0D7"/>
    <w:rsid w:val="6C66031A"/>
    <w:rsid w:val="6C781D10"/>
    <w:rsid w:val="6C790FDF"/>
    <w:rsid w:val="6C8A45CF"/>
    <w:rsid w:val="6C8FD07C"/>
    <w:rsid w:val="6C996456"/>
    <w:rsid w:val="6CA1F740"/>
    <w:rsid w:val="6CA3E084"/>
    <w:rsid w:val="6CB2338E"/>
    <w:rsid w:val="6CC56545"/>
    <w:rsid w:val="6CE081C1"/>
    <w:rsid w:val="6CE0D1E2"/>
    <w:rsid w:val="6CE6F056"/>
    <w:rsid w:val="6CE7971A"/>
    <w:rsid w:val="6CFFA2D5"/>
    <w:rsid w:val="6D044389"/>
    <w:rsid w:val="6D05C4F0"/>
    <w:rsid w:val="6D06FBF2"/>
    <w:rsid w:val="6D259636"/>
    <w:rsid w:val="6D2D25FD"/>
    <w:rsid w:val="6D2FE9BA"/>
    <w:rsid w:val="6D3254D9"/>
    <w:rsid w:val="6D3DE25E"/>
    <w:rsid w:val="6D474265"/>
    <w:rsid w:val="6D49D7E6"/>
    <w:rsid w:val="6D53F09E"/>
    <w:rsid w:val="6D562DA2"/>
    <w:rsid w:val="6D585825"/>
    <w:rsid w:val="6D611CA3"/>
    <w:rsid w:val="6D625E21"/>
    <w:rsid w:val="6D651EA8"/>
    <w:rsid w:val="6D6CE012"/>
    <w:rsid w:val="6D70CFB7"/>
    <w:rsid w:val="6D85E374"/>
    <w:rsid w:val="6D94D91D"/>
    <w:rsid w:val="6DB6F855"/>
    <w:rsid w:val="6DC6E442"/>
    <w:rsid w:val="6DC8A59D"/>
    <w:rsid w:val="6DC99188"/>
    <w:rsid w:val="6DCF7E12"/>
    <w:rsid w:val="6DE10EC4"/>
    <w:rsid w:val="6DE41668"/>
    <w:rsid w:val="6DECB9AB"/>
    <w:rsid w:val="6DED9E67"/>
    <w:rsid w:val="6DF90A31"/>
    <w:rsid w:val="6DFC9D8A"/>
    <w:rsid w:val="6DFDB691"/>
    <w:rsid w:val="6E27EFFD"/>
    <w:rsid w:val="6E29D771"/>
    <w:rsid w:val="6E2DB785"/>
    <w:rsid w:val="6E40E0C1"/>
    <w:rsid w:val="6E495884"/>
    <w:rsid w:val="6E4EF1C8"/>
    <w:rsid w:val="6E54E07A"/>
    <w:rsid w:val="6E5DFE63"/>
    <w:rsid w:val="6E8BF538"/>
    <w:rsid w:val="6E9628D3"/>
    <w:rsid w:val="6EA37B19"/>
    <w:rsid w:val="6EA6C25A"/>
    <w:rsid w:val="6ECB48A4"/>
    <w:rsid w:val="6EDC57CC"/>
    <w:rsid w:val="6EE5400E"/>
    <w:rsid w:val="6EEC1F1E"/>
    <w:rsid w:val="6EF5C55F"/>
    <w:rsid w:val="6EFB8621"/>
    <w:rsid w:val="6F0754ED"/>
    <w:rsid w:val="6F08D938"/>
    <w:rsid w:val="6F15BF20"/>
    <w:rsid w:val="6F18D03D"/>
    <w:rsid w:val="6F5D21EB"/>
    <w:rsid w:val="6F744635"/>
    <w:rsid w:val="6F793813"/>
    <w:rsid w:val="6F928AA2"/>
    <w:rsid w:val="6F959CC1"/>
    <w:rsid w:val="6FAA67B2"/>
    <w:rsid w:val="6FB8FBFC"/>
    <w:rsid w:val="6FBEBB23"/>
    <w:rsid w:val="6FC1115C"/>
    <w:rsid w:val="6FC7ED7E"/>
    <w:rsid w:val="6FCAFA91"/>
    <w:rsid w:val="6FCE6D64"/>
    <w:rsid w:val="6FDE655F"/>
    <w:rsid w:val="6FE4B364"/>
    <w:rsid w:val="6FF76463"/>
    <w:rsid w:val="7002E899"/>
    <w:rsid w:val="700AD601"/>
    <w:rsid w:val="70179520"/>
    <w:rsid w:val="7027D18C"/>
    <w:rsid w:val="702B99EF"/>
    <w:rsid w:val="703CB306"/>
    <w:rsid w:val="704A1366"/>
    <w:rsid w:val="70554DFD"/>
    <w:rsid w:val="7057E828"/>
    <w:rsid w:val="705F8D70"/>
    <w:rsid w:val="706EC3F2"/>
    <w:rsid w:val="707DB94A"/>
    <w:rsid w:val="709D6D60"/>
    <w:rsid w:val="70BC0AAD"/>
    <w:rsid w:val="70BF6142"/>
    <w:rsid w:val="70D1A084"/>
    <w:rsid w:val="70D5D00B"/>
    <w:rsid w:val="70DCB421"/>
    <w:rsid w:val="70F6DA98"/>
    <w:rsid w:val="7151C7AC"/>
    <w:rsid w:val="7155C95F"/>
    <w:rsid w:val="715D850B"/>
    <w:rsid w:val="7174E83C"/>
    <w:rsid w:val="717FAD20"/>
    <w:rsid w:val="718F01AF"/>
    <w:rsid w:val="71983627"/>
    <w:rsid w:val="719B3E88"/>
    <w:rsid w:val="719C9BEE"/>
    <w:rsid w:val="71B321CB"/>
    <w:rsid w:val="71C2DC47"/>
    <w:rsid w:val="71FAC308"/>
    <w:rsid w:val="720EEFF2"/>
    <w:rsid w:val="72159C0F"/>
    <w:rsid w:val="7215A613"/>
    <w:rsid w:val="721A4C38"/>
    <w:rsid w:val="722C5B98"/>
    <w:rsid w:val="723FC4C1"/>
    <w:rsid w:val="7240EEF4"/>
    <w:rsid w:val="72451620"/>
    <w:rsid w:val="724B306E"/>
    <w:rsid w:val="726554E0"/>
    <w:rsid w:val="7269221F"/>
    <w:rsid w:val="72ABEA1F"/>
    <w:rsid w:val="72AD30E4"/>
    <w:rsid w:val="72B2530F"/>
    <w:rsid w:val="72D22C0F"/>
    <w:rsid w:val="72ED268D"/>
    <w:rsid w:val="730101CC"/>
    <w:rsid w:val="73021B94"/>
    <w:rsid w:val="731945B0"/>
    <w:rsid w:val="7319E560"/>
    <w:rsid w:val="731AD779"/>
    <w:rsid w:val="731B65D6"/>
    <w:rsid w:val="732266DC"/>
    <w:rsid w:val="7337D2E0"/>
    <w:rsid w:val="73425EB1"/>
    <w:rsid w:val="734DE4B6"/>
    <w:rsid w:val="738385B6"/>
    <w:rsid w:val="7399F71E"/>
    <w:rsid w:val="739F8494"/>
    <w:rsid w:val="739FFC2E"/>
    <w:rsid w:val="73AE6381"/>
    <w:rsid w:val="73D3496C"/>
    <w:rsid w:val="73D87299"/>
    <w:rsid w:val="73F566A7"/>
    <w:rsid w:val="740218A8"/>
    <w:rsid w:val="740730A9"/>
    <w:rsid w:val="740BE241"/>
    <w:rsid w:val="740C5C92"/>
    <w:rsid w:val="74108F91"/>
    <w:rsid w:val="7429E98E"/>
    <w:rsid w:val="742A4F15"/>
    <w:rsid w:val="745AFEAD"/>
    <w:rsid w:val="7468B5C6"/>
    <w:rsid w:val="746CDDDE"/>
    <w:rsid w:val="746F30C4"/>
    <w:rsid w:val="7486B698"/>
    <w:rsid w:val="74945183"/>
    <w:rsid w:val="7494D547"/>
    <w:rsid w:val="74973428"/>
    <w:rsid w:val="7499F20D"/>
    <w:rsid w:val="749D70E8"/>
    <w:rsid w:val="74A43A53"/>
    <w:rsid w:val="74DA57D5"/>
    <w:rsid w:val="74E1BE74"/>
    <w:rsid w:val="74EB09A3"/>
    <w:rsid w:val="74F7599B"/>
    <w:rsid w:val="7503F7F1"/>
    <w:rsid w:val="752A8E59"/>
    <w:rsid w:val="753222C8"/>
    <w:rsid w:val="753378C8"/>
    <w:rsid w:val="7534E2D4"/>
    <w:rsid w:val="758C93EA"/>
    <w:rsid w:val="758FCF1B"/>
    <w:rsid w:val="75955840"/>
    <w:rsid w:val="759E41B7"/>
    <w:rsid w:val="75A48000"/>
    <w:rsid w:val="75CB708D"/>
    <w:rsid w:val="75CCCF0D"/>
    <w:rsid w:val="75E162A3"/>
    <w:rsid w:val="75E408CC"/>
    <w:rsid w:val="75ED5F2F"/>
    <w:rsid w:val="75FA0EA3"/>
    <w:rsid w:val="7607F3AC"/>
    <w:rsid w:val="760D337B"/>
    <w:rsid w:val="7617DF52"/>
    <w:rsid w:val="761E1359"/>
    <w:rsid w:val="764310D1"/>
    <w:rsid w:val="76520D21"/>
    <w:rsid w:val="7656929F"/>
    <w:rsid w:val="765D67F2"/>
    <w:rsid w:val="766115CA"/>
    <w:rsid w:val="7662D0F6"/>
    <w:rsid w:val="76738073"/>
    <w:rsid w:val="76890FD7"/>
    <w:rsid w:val="769032C5"/>
    <w:rsid w:val="76A7F93B"/>
    <w:rsid w:val="76B83145"/>
    <w:rsid w:val="76C32143"/>
    <w:rsid w:val="76C3AF88"/>
    <w:rsid w:val="76CEDEDF"/>
    <w:rsid w:val="76D41050"/>
    <w:rsid w:val="76DA8B19"/>
    <w:rsid w:val="76E13FF2"/>
    <w:rsid w:val="76E5AAB0"/>
    <w:rsid w:val="76FCE0FC"/>
    <w:rsid w:val="76FDF64B"/>
    <w:rsid w:val="7703A7DD"/>
    <w:rsid w:val="772B4881"/>
    <w:rsid w:val="773DC306"/>
    <w:rsid w:val="773DCD9E"/>
    <w:rsid w:val="7747AC64"/>
    <w:rsid w:val="774F8CE2"/>
    <w:rsid w:val="77538D68"/>
    <w:rsid w:val="775E2ADF"/>
    <w:rsid w:val="77605DE1"/>
    <w:rsid w:val="7775BC16"/>
    <w:rsid w:val="77A3561C"/>
    <w:rsid w:val="77A35ACF"/>
    <w:rsid w:val="77ADB77A"/>
    <w:rsid w:val="77C5F4D8"/>
    <w:rsid w:val="77D1F079"/>
    <w:rsid w:val="77E1DC5E"/>
    <w:rsid w:val="77F7BA2B"/>
    <w:rsid w:val="77FC0045"/>
    <w:rsid w:val="77FCDC1A"/>
    <w:rsid w:val="780626EC"/>
    <w:rsid w:val="780D09A7"/>
    <w:rsid w:val="7819692F"/>
    <w:rsid w:val="783534D2"/>
    <w:rsid w:val="7836B1C0"/>
    <w:rsid w:val="783EC6C0"/>
    <w:rsid w:val="7852A0B7"/>
    <w:rsid w:val="78556009"/>
    <w:rsid w:val="78613935"/>
    <w:rsid w:val="786146A8"/>
    <w:rsid w:val="7881E7AB"/>
    <w:rsid w:val="7882171A"/>
    <w:rsid w:val="788518C3"/>
    <w:rsid w:val="78A2FA72"/>
    <w:rsid w:val="78A39E87"/>
    <w:rsid w:val="78CF0530"/>
    <w:rsid w:val="78E6EC7C"/>
    <w:rsid w:val="78E9BD3B"/>
    <w:rsid w:val="79069F89"/>
    <w:rsid w:val="79076EE9"/>
    <w:rsid w:val="79141BCB"/>
    <w:rsid w:val="79203F8B"/>
    <w:rsid w:val="792B0C05"/>
    <w:rsid w:val="79309EE1"/>
    <w:rsid w:val="79441582"/>
    <w:rsid w:val="7944CC2D"/>
    <w:rsid w:val="794D041D"/>
    <w:rsid w:val="79523006"/>
    <w:rsid w:val="79583454"/>
    <w:rsid w:val="795A38C3"/>
    <w:rsid w:val="7986CFB6"/>
    <w:rsid w:val="798A62F1"/>
    <w:rsid w:val="799FE9C8"/>
    <w:rsid w:val="79A58B2C"/>
    <w:rsid w:val="79B140B0"/>
    <w:rsid w:val="79B88DF3"/>
    <w:rsid w:val="79C1F7E3"/>
    <w:rsid w:val="79CCD7E1"/>
    <w:rsid w:val="79CECC87"/>
    <w:rsid w:val="79D42BD6"/>
    <w:rsid w:val="7A0579FA"/>
    <w:rsid w:val="7A113A76"/>
    <w:rsid w:val="7A1CF248"/>
    <w:rsid w:val="7A3E03BB"/>
    <w:rsid w:val="7A42B8BF"/>
    <w:rsid w:val="7A48119A"/>
    <w:rsid w:val="7A599722"/>
    <w:rsid w:val="7A712CAA"/>
    <w:rsid w:val="7A77898C"/>
    <w:rsid w:val="7A86FF26"/>
    <w:rsid w:val="7AA1BCA3"/>
    <w:rsid w:val="7AA5A6C7"/>
    <w:rsid w:val="7AB031FB"/>
    <w:rsid w:val="7AB3721A"/>
    <w:rsid w:val="7ACBB057"/>
    <w:rsid w:val="7AD5D416"/>
    <w:rsid w:val="7AD9A4F7"/>
    <w:rsid w:val="7AE60ABD"/>
    <w:rsid w:val="7AE90D82"/>
    <w:rsid w:val="7AF7AFFF"/>
    <w:rsid w:val="7AFA50F6"/>
    <w:rsid w:val="7B1118DA"/>
    <w:rsid w:val="7B1DB55D"/>
    <w:rsid w:val="7B1DE986"/>
    <w:rsid w:val="7B32293C"/>
    <w:rsid w:val="7B4FC979"/>
    <w:rsid w:val="7B4FD4E1"/>
    <w:rsid w:val="7B75C737"/>
    <w:rsid w:val="7B7E722F"/>
    <w:rsid w:val="7B8043D9"/>
    <w:rsid w:val="7B960F71"/>
    <w:rsid w:val="7B9C80C8"/>
    <w:rsid w:val="7B9EB39D"/>
    <w:rsid w:val="7B9FFD34"/>
    <w:rsid w:val="7BA43F9A"/>
    <w:rsid w:val="7BB49E70"/>
    <w:rsid w:val="7BB87B2B"/>
    <w:rsid w:val="7BC43E79"/>
    <w:rsid w:val="7BCCFBEC"/>
    <w:rsid w:val="7BDA0B7A"/>
    <w:rsid w:val="7BEB38B0"/>
    <w:rsid w:val="7BFC215C"/>
    <w:rsid w:val="7C1616A8"/>
    <w:rsid w:val="7C2E41EA"/>
    <w:rsid w:val="7C5606A7"/>
    <w:rsid w:val="7C75D309"/>
    <w:rsid w:val="7C809F36"/>
    <w:rsid w:val="7C93A45F"/>
    <w:rsid w:val="7C9F2C57"/>
    <w:rsid w:val="7CAFD5B8"/>
    <w:rsid w:val="7CB1E974"/>
    <w:rsid w:val="7CD55A89"/>
    <w:rsid w:val="7CDAF31B"/>
    <w:rsid w:val="7CE28944"/>
    <w:rsid w:val="7CEC98C5"/>
    <w:rsid w:val="7CF0908F"/>
    <w:rsid w:val="7D0275FA"/>
    <w:rsid w:val="7D08D5B9"/>
    <w:rsid w:val="7D154A46"/>
    <w:rsid w:val="7D19A063"/>
    <w:rsid w:val="7D29BA24"/>
    <w:rsid w:val="7D2C42F0"/>
    <w:rsid w:val="7D4C31C8"/>
    <w:rsid w:val="7D4D41A7"/>
    <w:rsid w:val="7D540791"/>
    <w:rsid w:val="7D558326"/>
    <w:rsid w:val="7D5605E8"/>
    <w:rsid w:val="7D56A40C"/>
    <w:rsid w:val="7D80591A"/>
    <w:rsid w:val="7D892863"/>
    <w:rsid w:val="7D8DB501"/>
    <w:rsid w:val="7D9D4854"/>
    <w:rsid w:val="7DA499D9"/>
    <w:rsid w:val="7DB63222"/>
    <w:rsid w:val="7DDA0363"/>
    <w:rsid w:val="7DEC90D6"/>
    <w:rsid w:val="7DF0319D"/>
    <w:rsid w:val="7E09AB0C"/>
    <w:rsid w:val="7E1D2FB0"/>
    <w:rsid w:val="7E2CFC26"/>
    <w:rsid w:val="7E4116AC"/>
    <w:rsid w:val="7E42ADDC"/>
    <w:rsid w:val="7E654ECF"/>
    <w:rsid w:val="7E955D4A"/>
    <w:rsid w:val="7E962583"/>
    <w:rsid w:val="7EA7F8F0"/>
    <w:rsid w:val="7EF01293"/>
    <w:rsid w:val="7EF40B9F"/>
    <w:rsid w:val="7EFF0F7D"/>
    <w:rsid w:val="7F063872"/>
    <w:rsid w:val="7F064415"/>
    <w:rsid w:val="7F126E6F"/>
    <w:rsid w:val="7F26C2B3"/>
    <w:rsid w:val="7F3BFAEC"/>
    <w:rsid w:val="7F4206A7"/>
    <w:rsid w:val="7F4F8C23"/>
    <w:rsid w:val="7F612CE7"/>
    <w:rsid w:val="7F63BDB4"/>
    <w:rsid w:val="7F6C44F9"/>
    <w:rsid w:val="7F80043D"/>
    <w:rsid w:val="7F864474"/>
    <w:rsid w:val="7F87C1C7"/>
    <w:rsid w:val="7F94E2C7"/>
    <w:rsid w:val="7F9C8630"/>
    <w:rsid w:val="7FB567B9"/>
    <w:rsid w:val="7FBC7624"/>
    <w:rsid w:val="7FC4AD6D"/>
    <w:rsid w:val="7FE7EBF0"/>
    <w:rsid w:val="7FFD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D16BE"/>
  <w15:chartTrackingRefBased/>
  <w15:docId w15:val="{AA87DBA6-342C-4712-9C4B-C1B2CF12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B5A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5A02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BA127C6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9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9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ppler.com/business/fuel-prices-adjustments-september-15-2026/" TargetMode="External"/><Relationship Id="rId13" Type="http://schemas.openxmlformats.org/officeDocument/2006/relationships/hyperlink" Target="https://www.bbc.com/news/articles/c3ex8ez3717o" TargetMode="External"/><Relationship Id="rId18" Type="http://schemas.openxmlformats.org/officeDocument/2006/relationships/hyperlink" Target="https://www.theborneopost.com/2022/04/20/philippines-halts-oil-and-gas-exploration-in-disputed-south-china-sea/" TargetMode="External"/><Relationship Id="rId26" Type="http://schemas.openxmlformats.org/officeDocument/2006/relationships/hyperlink" Target="https://boi.gov.ph/philippines-pushes-policy-certainty-faster-permitting-to-unlock-critical-mineral-investment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news.com/article/philippines-south-china-sea-disputes-arbitration-6ca48fecb19b61901b05a3f86f70be54" TargetMode="External"/><Relationship Id="rId7" Type="http://schemas.openxmlformats.org/officeDocument/2006/relationships/hyperlink" Target="https://www.abs-cbn.com/news/nation/2026/3/24/marcos-declares-state-of-national-energy-emergency-1927" TargetMode="External"/><Relationship Id="rId12" Type="http://schemas.microsoft.com/office/2018/08/relationships/commentsExtensible" Target="commentsExtensible.xml"/><Relationship Id="rId17" Type="http://schemas.openxmlformats.org/officeDocument/2006/relationships/hyperlink" Target="https://thediplomat.com/2026/03/is-the-philippines-really-about-to-restart-joint-oil-exploration-with-china-in-the-south-china-sea/" TargetMode="External"/><Relationship Id="rId25" Type="http://schemas.openxmlformats.org/officeDocument/2006/relationships/hyperlink" Target="https://business.inquirer.net/592615/ph-now-chinas-no-2-market-for-solar-pane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na.gov.ph/articles/1186523" TargetMode="External"/><Relationship Id="rId20" Type="http://schemas.openxmlformats.org/officeDocument/2006/relationships/hyperlink" Target="https://www.lowyinstitute.org/the-interpreter/perils-philippines-china-energy-deal-disputed-waters" TargetMode="External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s://x.com/AFP/status/2036710255426457622" TargetMode="External"/><Relationship Id="rId11" Type="http://schemas.microsoft.com/office/2016/09/relationships/commentsIds" Target="commentsIds.xml"/><Relationship Id="rId24" Type="http://schemas.openxmlformats.org/officeDocument/2006/relationships/hyperlink" Target="https://www.pna.gov.ph/articles/1159659" TargetMode="External"/><Relationship Id="rId5" Type="http://schemas.openxmlformats.org/officeDocument/2006/relationships/hyperlink" Target="https://www.straitstimes.com/asia/se-asia/fuel-shock-hits-philippine-truckers-basic-goods-price-hike-looming-ahead-of-planned-increase" TargetMode="External"/><Relationship Id="rId15" Type="http://schemas.openxmlformats.org/officeDocument/2006/relationships/hyperlink" Target="https://www.giignl.org/news/philippines-to-increase-its-lng-imports-to-cope-with-gas-field-depletion" TargetMode="External"/><Relationship Id="rId23" Type="http://schemas.openxmlformats.org/officeDocument/2006/relationships/hyperlink" Target="https://www.imf.org/en/publications/selected-issues-papers/issues/2026/01/30/renewable-energy-transition-in-the-philippines-trends-opportunities-challenges-573642" TargetMode="External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https://www.cfr.org/global-conflict-tracker/conflict/territorial-disputes-south-china-sea" TargetMode="External"/><Relationship Id="rId31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business.inquirer.net/611409/dbs-bets-on-strong-ph-growth-rebound-but-flags-energy-risk" TargetMode="External"/><Relationship Id="rId22" Type="http://schemas.openxmlformats.org/officeDocument/2006/relationships/hyperlink" Target="https://www.bbc.com/news/articles/c3lyrn4p870yo" TargetMode="External"/><Relationship Id="rId27" Type="http://schemas.openxmlformats.org/officeDocument/2006/relationships/hyperlink" Target="https://www.pna.gov.ph/articles/128192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itka Heading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1625</Words>
  <Characters>9267</Characters>
  <Application>Microsoft Office Word</Application>
  <DocSecurity>0</DocSecurity>
  <Lines>77</Lines>
  <Paragraphs>21</Paragraphs>
  <ScaleCrop>false</ScaleCrop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Kjersti Eleanor Swanson</dc:creator>
  <cp:keywords/>
  <dc:description/>
  <cp:lastModifiedBy>Kjersti Eleanor Swanson</cp:lastModifiedBy>
  <cp:revision>3</cp:revision>
  <dcterms:created xsi:type="dcterms:W3CDTF">2026-09-12T08:27:00Z</dcterms:created>
  <dcterms:modified xsi:type="dcterms:W3CDTF">2026-09-18T08:41:00Z</dcterms:modified>
</cp:coreProperties>
</file>