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86909" w14:textId="0258458B" w:rsidR="00917204" w:rsidRDefault="006D0CF4" w:rsidP="006D0CF4">
      <w:pPr>
        <w:pStyle w:val="Title"/>
        <w:jc w:val="center"/>
      </w:pPr>
      <w:r>
        <w:t>Solution Pattern</w:t>
      </w:r>
    </w:p>
    <w:p w14:paraId="0F709980" w14:textId="5EAA988E" w:rsidR="006D0CF4" w:rsidRDefault="006D0CF4" w:rsidP="006D0CF4">
      <w:pPr>
        <w:pStyle w:val="Title"/>
        <w:jc w:val="center"/>
      </w:pPr>
      <w:r>
        <w:t>Request Metadata in Response</w:t>
      </w:r>
    </w:p>
    <w:p w14:paraId="51AB5DC5" w14:textId="6353CA82" w:rsidR="006D0CF4" w:rsidRPr="006D0CF4" w:rsidRDefault="006D0CF4" w:rsidP="006D0CF4">
      <w:pPr>
        <w:tabs>
          <w:tab w:val="left" w:pos="9356"/>
        </w:tabs>
        <w:rPr>
          <w:u w:val="single"/>
        </w:rPr>
      </w:pPr>
      <w:r>
        <w:rPr>
          <w:u w:val="single"/>
        </w:rPr>
        <w:tab/>
      </w:r>
    </w:p>
    <w:p w14:paraId="4BAA3A1D" w14:textId="77777777" w:rsidR="006D0CF4" w:rsidRPr="006D0CF4" w:rsidRDefault="006D0CF4" w:rsidP="006D0CF4">
      <w:bookmarkStart w:id="0" w:name="_GoBack"/>
      <w:bookmarkEnd w:id="0"/>
    </w:p>
    <w:sectPr w:rsidR="006D0CF4" w:rsidRPr="006D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7"/>
    <w:rsid w:val="006D0CF4"/>
    <w:rsid w:val="00917204"/>
    <w:rsid w:val="00C1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6846"/>
  <w15:chartTrackingRefBased/>
  <w15:docId w15:val="{AA1EB783-0B65-4F1F-A7FB-CF3568EE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Saro, Danny</dc:creator>
  <cp:keywords/>
  <dc:description/>
  <cp:lastModifiedBy>Saro, Danny</cp:lastModifiedBy>
  <cp:revision>2</cp:revision>
  <dcterms:created xsi:type="dcterms:W3CDTF">2018-12-28T11:05:00Z</dcterms:created>
  <dcterms:modified xsi:type="dcterms:W3CDTF">2018-12-28T11:06:00Z</dcterms:modified>
</cp:coreProperties>
</file>