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D7" w:rsidRDefault="00053E5C" w:rsidP="007C687F">
      <w:pPr>
        <w:pStyle w:val="Ttulo"/>
        <w:jc w:val="both"/>
        <w:rPr>
          <w:rFonts w:ascii="Garamond" w:hAnsi="Garamond"/>
          <w:b/>
          <w:sz w:val="36"/>
          <w:szCs w:val="24"/>
        </w:rPr>
      </w:pPr>
      <w:r w:rsidRPr="00053E5C">
        <w:rPr>
          <w:rFonts w:ascii="Garamond" w:hAnsi="Garamond"/>
          <w:b/>
          <w:sz w:val="36"/>
          <w:szCs w:val="24"/>
          <w:lang w:val="es-PE"/>
        </w:rPr>
        <w:t>Ejercicios</w:t>
      </w:r>
      <w:r w:rsidRPr="007C687F">
        <w:rPr>
          <w:rFonts w:ascii="Garamond" w:hAnsi="Garamond"/>
          <w:b/>
          <w:sz w:val="36"/>
          <w:szCs w:val="24"/>
        </w:rPr>
        <w:t xml:space="preserve"> Teó</w:t>
      </w:r>
      <w:r w:rsidR="007C687F" w:rsidRPr="007C687F">
        <w:rPr>
          <w:rFonts w:ascii="Garamond" w:hAnsi="Garamond"/>
          <w:b/>
          <w:sz w:val="36"/>
          <w:szCs w:val="24"/>
        </w:rPr>
        <w:t xml:space="preserve">ricos </w:t>
      </w:r>
      <w:proofErr w:type="spellStart"/>
      <w:r w:rsidR="007C687F" w:rsidRPr="007C687F">
        <w:rPr>
          <w:rFonts w:ascii="Garamond" w:hAnsi="Garamond"/>
          <w:b/>
          <w:sz w:val="36"/>
          <w:szCs w:val="24"/>
        </w:rPr>
        <w:t>Circuitos</w:t>
      </w:r>
      <w:proofErr w:type="spellEnd"/>
      <w:r w:rsidR="007C687F" w:rsidRPr="007C687F">
        <w:rPr>
          <w:rFonts w:ascii="Garamond" w:hAnsi="Garamond"/>
          <w:b/>
          <w:sz w:val="36"/>
          <w:szCs w:val="24"/>
        </w:rPr>
        <w:t xml:space="preserve"> </w:t>
      </w:r>
      <w:proofErr w:type="spellStart"/>
      <w:r w:rsidR="007C687F" w:rsidRPr="007C687F">
        <w:rPr>
          <w:rFonts w:ascii="Garamond" w:hAnsi="Garamond"/>
          <w:b/>
          <w:sz w:val="36"/>
          <w:szCs w:val="24"/>
        </w:rPr>
        <w:t>Electrónicos</w:t>
      </w:r>
      <w:proofErr w:type="spellEnd"/>
      <w:r w:rsidR="007C687F" w:rsidRPr="007C687F">
        <w:rPr>
          <w:rFonts w:ascii="Garamond" w:hAnsi="Garamond"/>
          <w:b/>
          <w:sz w:val="36"/>
          <w:szCs w:val="24"/>
        </w:rPr>
        <w:t xml:space="preserve"> </w:t>
      </w:r>
      <w:proofErr w:type="spellStart"/>
      <w:r w:rsidR="007C687F" w:rsidRPr="007C687F">
        <w:rPr>
          <w:rFonts w:ascii="Garamond" w:hAnsi="Garamond"/>
          <w:b/>
          <w:sz w:val="36"/>
          <w:szCs w:val="24"/>
        </w:rPr>
        <w:t>Amplificadores</w:t>
      </w:r>
      <w:proofErr w:type="spellEnd"/>
    </w:p>
    <w:p w:rsidR="007C687F" w:rsidRPr="007C687F" w:rsidRDefault="007C687F" w:rsidP="007C687F">
      <w:r>
        <w:t xml:space="preserve">Docente: Edson </w:t>
      </w:r>
      <w:proofErr w:type="spellStart"/>
      <w:r>
        <w:t>Joaquín</w:t>
      </w:r>
      <w:proofErr w:type="spellEnd"/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Amplificador clase A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amplificador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clase A?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t>Dibuja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circuito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básico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de un amplificador clase A.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Amplificador clase AB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En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se </w:t>
      </w:r>
      <w:proofErr w:type="spellStart"/>
      <w:r w:rsidRPr="007C687F">
        <w:rPr>
          <w:rFonts w:ascii="Garamond" w:hAnsi="Garamond"/>
          <w:sz w:val="24"/>
          <w:szCs w:val="24"/>
        </w:rPr>
        <w:t>diferencia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amplificador clase AB de uno </w:t>
      </w:r>
      <w:r w:rsidRPr="007C687F">
        <w:rPr>
          <w:rFonts w:ascii="Garamond" w:hAnsi="Garamond"/>
          <w:sz w:val="24"/>
          <w:szCs w:val="24"/>
        </w:rPr>
        <w:t>clase A?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 xml:space="preserve">¿Para 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se </w:t>
      </w:r>
      <w:proofErr w:type="spellStart"/>
      <w:proofErr w:type="gramStart"/>
      <w:r w:rsidRPr="007C687F">
        <w:rPr>
          <w:rFonts w:ascii="Garamond" w:hAnsi="Garamond"/>
          <w:sz w:val="24"/>
          <w:szCs w:val="24"/>
        </w:rPr>
        <w:t>usa</w:t>
      </w:r>
      <w:proofErr w:type="spellEnd"/>
      <w:proofErr w:type="gramEnd"/>
      <w:r w:rsidRPr="007C687F">
        <w:rPr>
          <w:rFonts w:ascii="Garamond" w:hAnsi="Garamond"/>
          <w:sz w:val="24"/>
          <w:szCs w:val="24"/>
        </w:rPr>
        <w:t xml:space="preserve"> un amplificador clase AB?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Amplificador diferencial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053E5C">
        <w:rPr>
          <w:rFonts w:ascii="Garamond" w:hAnsi="Garamond"/>
          <w:sz w:val="24"/>
          <w:szCs w:val="24"/>
          <w:lang w:val="es-PE"/>
        </w:rPr>
        <w:t>¿Qué función cumple un amplificador diferencial?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t>Dibuja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par </w:t>
      </w:r>
      <w:proofErr w:type="spellStart"/>
      <w:r w:rsidRPr="007C687F">
        <w:rPr>
          <w:rFonts w:ascii="Garamond" w:hAnsi="Garamond"/>
          <w:sz w:val="24"/>
          <w:szCs w:val="24"/>
        </w:rPr>
        <w:t>diferencial</w:t>
      </w:r>
      <w:proofErr w:type="spellEnd"/>
      <w:r w:rsidRPr="007C687F">
        <w:rPr>
          <w:rFonts w:ascii="Garamond" w:hAnsi="Garamond"/>
          <w:sz w:val="24"/>
          <w:szCs w:val="24"/>
        </w:rPr>
        <w:t xml:space="preserve"> con dos transistores.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Amplificador operacional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amplificador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operacional?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t>Dibuj</w:t>
      </w:r>
      <w:r w:rsidRPr="007C687F">
        <w:rPr>
          <w:rFonts w:ascii="Garamond" w:hAnsi="Garamond"/>
          <w:sz w:val="24"/>
          <w:szCs w:val="24"/>
        </w:rPr>
        <w:t>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circuito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con configuración inversora usando un amplificador operacional.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Función de transferencia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una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función</w:t>
      </w:r>
      <w:proofErr w:type="spellEnd"/>
      <w:r w:rsidRPr="007C687F">
        <w:rPr>
          <w:rFonts w:ascii="Garamond" w:hAnsi="Garamond"/>
          <w:sz w:val="24"/>
          <w:szCs w:val="24"/>
        </w:rPr>
        <w:t xml:space="preserve"> de transferencia en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circuito electrónico?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 xml:space="preserve">Escribe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ejemplo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de función de transferencia para un filtro RC pasa bajas.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Osci</w:t>
      </w:r>
      <w:r w:rsidRPr="007C687F">
        <w:rPr>
          <w:rFonts w:ascii="Garamond" w:hAnsi="Garamond"/>
          <w:sz w:val="24"/>
          <w:szCs w:val="24"/>
        </w:rPr>
        <w:t>ladores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oscilador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electrónico?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t>Menciona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ejemplo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de oscilador y su aplicación.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Reguladores de voltaje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regulador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activo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 w:rsidRPr="007C687F">
        <w:rPr>
          <w:rFonts w:ascii="Garamond" w:hAnsi="Garamond"/>
          <w:sz w:val="24"/>
          <w:szCs w:val="24"/>
        </w:rPr>
        <w:t xml:space="preserve">de </w:t>
      </w:r>
      <w:proofErr w:type="spellStart"/>
      <w:r w:rsidRPr="007C687F">
        <w:rPr>
          <w:rFonts w:ascii="Garamond" w:hAnsi="Garamond"/>
          <w:sz w:val="24"/>
          <w:szCs w:val="24"/>
        </w:rPr>
        <w:t>voltaje</w:t>
      </w:r>
      <w:proofErr w:type="spellEnd"/>
      <w:r w:rsidRPr="007C687F">
        <w:rPr>
          <w:rFonts w:ascii="Garamond" w:hAnsi="Garamond"/>
          <w:sz w:val="24"/>
          <w:szCs w:val="24"/>
        </w:rPr>
        <w:t>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t>Dibuja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un </w:t>
      </w:r>
      <w:proofErr w:type="spellStart"/>
      <w:r>
        <w:rPr>
          <w:rFonts w:ascii="Garamond" w:hAnsi="Garamond"/>
          <w:sz w:val="24"/>
          <w:szCs w:val="24"/>
        </w:rPr>
        <w:t>circuito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regulador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en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serie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con </w:t>
      </w:r>
      <w:proofErr w:type="spellStart"/>
      <w:r>
        <w:rPr>
          <w:rFonts w:ascii="Garamond" w:hAnsi="Garamond"/>
          <w:sz w:val="24"/>
          <w:szCs w:val="24"/>
        </w:rPr>
        <w:t>Opamp</w:t>
      </w:r>
      <w:proofErr w:type="spellEnd"/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Filtros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es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filtro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pasa bajas?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func</w:t>
      </w:r>
      <w:r w:rsidRPr="007C687F">
        <w:rPr>
          <w:rFonts w:ascii="Garamond" w:hAnsi="Garamond"/>
          <w:sz w:val="24"/>
          <w:szCs w:val="24"/>
        </w:rPr>
        <w:t>ión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cumple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capacitor en un filtro RC?</w:t>
      </w:r>
    </w:p>
    <w:p w:rsidR="009936D7" w:rsidRPr="007C687F" w:rsidRDefault="00053E5C" w:rsidP="007C687F">
      <w:pPr>
        <w:pStyle w:val="Ttulo1"/>
        <w:jc w:val="both"/>
        <w:rPr>
          <w:rFonts w:ascii="Garamond" w:hAnsi="Garamond"/>
          <w:sz w:val="24"/>
          <w:szCs w:val="24"/>
        </w:rPr>
      </w:pPr>
      <w:proofErr w:type="spellStart"/>
      <w:r w:rsidRPr="007C687F">
        <w:rPr>
          <w:rFonts w:ascii="Garamond" w:hAnsi="Garamond"/>
          <w:sz w:val="24"/>
          <w:szCs w:val="24"/>
        </w:rPr>
        <w:lastRenderedPageBreak/>
        <w:t>Modelado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matemático</w:t>
      </w:r>
      <w:proofErr w:type="spellEnd"/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significa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modelar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sistema electrónico?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 xml:space="preserve">Escribe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ejemplo</w:t>
      </w:r>
      <w:proofErr w:type="spellEnd"/>
      <w:r w:rsidRPr="007C687F">
        <w:rPr>
          <w:rFonts w:ascii="Garamond" w:hAnsi="Garamond"/>
          <w:sz w:val="24"/>
          <w:szCs w:val="24"/>
        </w:rPr>
        <w:t xml:space="preserve"> de ecuación para un circuito RC simple.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Qué</w:t>
      </w:r>
      <w:proofErr w:type="spellEnd"/>
      <w:r w:rsidRPr="007C687F">
        <w:rPr>
          <w:rFonts w:ascii="Garamond" w:hAnsi="Garamond"/>
          <w:sz w:val="24"/>
          <w:szCs w:val="24"/>
        </w:rPr>
        <w:t xml:space="preserve"> variables se </w:t>
      </w:r>
      <w:proofErr w:type="spellStart"/>
      <w:r w:rsidRPr="007C687F">
        <w:rPr>
          <w:rFonts w:ascii="Garamond" w:hAnsi="Garamond"/>
          <w:sz w:val="24"/>
          <w:szCs w:val="24"/>
        </w:rPr>
        <w:t>consideran</w:t>
      </w:r>
      <w:proofErr w:type="spellEnd"/>
      <w:r w:rsidRPr="007C687F">
        <w:rPr>
          <w:rFonts w:ascii="Garamond" w:hAnsi="Garamond"/>
          <w:sz w:val="24"/>
          <w:szCs w:val="24"/>
        </w:rPr>
        <w:t xml:space="preserve"> al </w:t>
      </w:r>
      <w:proofErr w:type="spellStart"/>
      <w:r w:rsidRPr="007C687F">
        <w:rPr>
          <w:rFonts w:ascii="Garamond" w:hAnsi="Garamond"/>
          <w:sz w:val="24"/>
          <w:szCs w:val="24"/>
        </w:rPr>
        <w:t>modelar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</w:t>
      </w:r>
      <w:proofErr w:type="gramStart"/>
      <w:r w:rsidRPr="007C687F">
        <w:rPr>
          <w:rFonts w:ascii="Garamond" w:hAnsi="Garamond"/>
          <w:sz w:val="24"/>
          <w:szCs w:val="24"/>
        </w:rPr>
        <w:t>un</w:t>
      </w:r>
      <w:proofErr w:type="gramEnd"/>
      <w:r w:rsidRPr="007C687F">
        <w:rPr>
          <w:rFonts w:ascii="Garamond" w:hAnsi="Garamond"/>
          <w:sz w:val="24"/>
          <w:szCs w:val="24"/>
        </w:rPr>
        <w:t xml:space="preserve"> </w:t>
      </w:r>
      <w:proofErr w:type="spellStart"/>
      <w:r w:rsidRPr="007C687F">
        <w:rPr>
          <w:rFonts w:ascii="Garamond" w:hAnsi="Garamond"/>
          <w:sz w:val="24"/>
          <w:szCs w:val="24"/>
        </w:rPr>
        <w:t>circuito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electrónico</w:t>
      </w:r>
      <w:proofErr w:type="spellEnd"/>
      <w:r w:rsidRPr="007C687F">
        <w:rPr>
          <w:rFonts w:ascii="Garamond" w:hAnsi="Garamond"/>
          <w:sz w:val="24"/>
          <w:szCs w:val="24"/>
        </w:rPr>
        <w:t>?</w:t>
      </w:r>
    </w:p>
    <w:p w:rsidR="009936D7" w:rsidRPr="007C687F" w:rsidRDefault="00053E5C" w:rsidP="007C687F">
      <w:pPr>
        <w:pStyle w:val="Listaconnmeros"/>
        <w:jc w:val="both"/>
        <w:rPr>
          <w:rFonts w:ascii="Garamond" w:hAnsi="Garamond"/>
          <w:sz w:val="24"/>
          <w:szCs w:val="24"/>
        </w:rPr>
      </w:pPr>
      <w:r w:rsidRPr="007C687F">
        <w:rPr>
          <w:rFonts w:ascii="Garamond" w:hAnsi="Garamond"/>
          <w:sz w:val="24"/>
          <w:szCs w:val="24"/>
        </w:rPr>
        <w:t>¿</w:t>
      </w:r>
      <w:proofErr w:type="spellStart"/>
      <w:r w:rsidRPr="007C687F">
        <w:rPr>
          <w:rFonts w:ascii="Garamond" w:hAnsi="Garamond"/>
          <w:sz w:val="24"/>
          <w:szCs w:val="24"/>
        </w:rPr>
        <w:t>Por</w:t>
      </w:r>
      <w:proofErr w:type="spellEnd"/>
      <w:r w:rsidRPr="007C687F">
        <w:rPr>
          <w:rFonts w:ascii="Garamond" w:hAnsi="Garamond"/>
          <w:sz w:val="24"/>
          <w:szCs w:val="24"/>
        </w:rPr>
        <w:t xml:space="preserve"> qué es útil el </w:t>
      </w:r>
      <w:r w:rsidRPr="007C687F">
        <w:rPr>
          <w:rFonts w:ascii="Garamond" w:hAnsi="Garamond"/>
          <w:sz w:val="24"/>
          <w:szCs w:val="24"/>
        </w:rPr>
        <w:t>modelado mate</w:t>
      </w:r>
      <w:bookmarkStart w:id="0" w:name="_GoBack"/>
      <w:bookmarkEnd w:id="0"/>
      <w:r w:rsidRPr="007C687F">
        <w:rPr>
          <w:rFonts w:ascii="Garamond" w:hAnsi="Garamond"/>
          <w:sz w:val="24"/>
          <w:szCs w:val="24"/>
        </w:rPr>
        <w:t>mático en electrónica?</w:t>
      </w:r>
    </w:p>
    <w:sectPr w:rsidR="009936D7" w:rsidRPr="007C68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E5C"/>
    <w:rsid w:val="0006063C"/>
    <w:rsid w:val="0015074B"/>
    <w:rsid w:val="0029639D"/>
    <w:rsid w:val="00326F90"/>
    <w:rsid w:val="007C687F"/>
    <w:rsid w:val="009936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D5400A"/>
  <w14:defaultImageDpi w14:val="300"/>
  <w15:docId w15:val="{20E1FFAD-2D2F-4B2C-BD86-1C84F6CF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347021-B0A9-4D8B-A3C9-C41D5F23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Docente - Edson Javier Joaquin Hernandez</cp:lastModifiedBy>
  <cp:revision>3</cp:revision>
  <dcterms:created xsi:type="dcterms:W3CDTF">2025-07-15T20:23:00Z</dcterms:created>
  <dcterms:modified xsi:type="dcterms:W3CDTF">2025-07-15T20:28:00Z</dcterms:modified>
  <cp:category/>
</cp:coreProperties>
</file>