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bottom w:val="single" w:sz="18" w:space="0" w:color="auto"/>
        </w:tblBorders>
        <w:tblLook w:val="04A0"/>
      </w:tblPr>
      <w:tblGrid>
        <w:gridCol w:w="1728"/>
        <w:gridCol w:w="2790"/>
        <w:gridCol w:w="360"/>
        <w:gridCol w:w="360"/>
        <w:gridCol w:w="1800"/>
        <w:gridCol w:w="90"/>
        <w:gridCol w:w="3024"/>
      </w:tblGrid>
      <w:tr w:rsidR="00AF7CC9">
        <w:tc>
          <w:tcPr>
            <w:tcW w:w="5238" w:type="dxa"/>
            <w:gridSpan w:val="4"/>
          </w:tcPr>
          <w:p w:rsidR="00AF7CC9" w:rsidRDefault="00E96FC3" w:rsidP="00E96FC3">
            <w:pPr>
              <w:pStyle w:val="Name"/>
            </w:pPr>
            <w:r w:rsidRPr="00812CC1">
              <w:rPr>
                <w:sz w:val="44"/>
              </w:rPr>
              <w:t>Danny</w:t>
            </w:r>
            <w:r w:rsidR="00575601" w:rsidRPr="00812CC1">
              <w:rPr>
                <w:sz w:val="44"/>
              </w:rPr>
              <w:t xml:space="preserve"> Wilson</w:t>
            </w:r>
          </w:p>
        </w:tc>
        <w:tc>
          <w:tcPr>
            <w:tcW w:w="4914" w:type="dxa"/>
            <w:gridSpan w:val="3"/>
          </w:tcPr>
          <w:p w:rsidR="00AF7CC9" w:rsidRDefault="00E96FC3">
            <w:pPr>
              <w:pStyle w:val="Address"/>
            </w:pPr>
            <w:r>
              <w:t>PO Box 19182</w:t>
            </w:r>
            <w:r w:rsidR="00575601">
              <w:t xml:space="preserve">  </w:t>
            </w:r>
            <w:r w:rsidR="00575601">
              <w:sym w:font="Wingdings 2" w:char="F098"/>
            </w:r>
            <w:r w:rsidR="00575601">
              <w:t xml:space="preserve">  </w:t>
            </w:r>
            <w:r>
              <w:t>Atlanta</w:t>
            </w:r>
            <w:r w:rsidR="00575601">
              <w:t xml:space="preserve">, </w:t>
            </w:r>
            <w:r>
              <w:t>G</w:t>
            </w:r>
            <w:r w:rsidR="00575601">
              <w:t xml:space="preserve">A </w:t>
            </w:r>
            <w:r>
              <w:t>31126</w:t>
            </w:r>
            <w:r w:rsidR="00575601">
              <w:t xml:space="preserve"> </w:t>
            </w:r>
          </w:p>
          <w:p w:rsidR="00AF7CC9" w:rsidRDefault="00575601" w:rsidP="00E96FC3">
            <w:pPr>
              <w:pStyle w:val="Address"/>
            </w:pPr>
            <w:r>
              <w:t>(</w:t>
            </w:r>
            <w:r w:rsidR="00E96FC3">
              <w:t>678</w:t>
            </w:r>
            <w:r>
              <w:t xml:space="preserve">) </w:t>
            </w:r>
            <w:r w:rsidR="00E96FC3">
              <w:t>790</w:t>
            </w:r>
            <w:r>
              <w:t>-</w:t>
            </w:r>
            <w:r w:rsidR="00E96FC3">
              <w:t>1707</w:t>
            </w:r>
            <w:r>
              <w:t xml:space="preserve">  </w:t>
            </w:r>
            <w:r>
              <w:sym w:font="Wingdings 2" w:char="F098"/>
            </w:r>
            <w:r>
              <w:t xml:space="preserve">  </w:t>
            </w:r>
            <w:r w:rsidR="00E96FC3">
              <w:t>DWilson1919@aol.com</w:t>
            </w:r>
            <w:r>
              <w:t xml:space="preserve"> </w:t>
            </w:r>
          </w:p>
        </w:tc>
      </w:tr>
      <w:tr w:rsidR="00AF7CC9">
        <w:tblPrEx>
          <w:tblBorders>
            <w:bottom w:val="none" w:sz="0" w:space="0" w:color="auto"/>
            <w:insideH w:val="single" w:sz="4" w:space="0" w:color="000000"/>
          </w:tblBorders>
        </w:tblPrEx>
        <w:tc>
          <w:tcPr>
            <w:tcW w:w="1728" w:type="dxa"/>
            <w:tcBorders>
              <w:bottom w:val="nil"/>
            </w:tcBorders>
          </w:tcPr>
          <w:p w:rsidR="00AF7CC9" w:rsidRDefault="00AF7CC9">
            <w:pPr>
              <w:pStyle w:val="Space"/>
            </w:pPr>
          </w:p>
        </w:tc>
        <w:tc>
          <w:tcPr>
            <w:tcW w:w="8424" w:type="dxa"/>
            <w:gridSpan w:val="6"/>
            <w:tcBorders>
              <w:bottom w:val="nil"/>
            </w:tcBorders>
          </w:tcPr>
          <w:p w:rsidR="00AF7CC9" w:rsidRDefault="00AF7CC9">
            <w:pPr>
              <w:pStyle w:val="Space"/>
              <w:rPr>
                <w:rFonts w:eastAsia="MS Mincho"/>
              </w:rPr>
            </w:pPr>
          </w:p>
        </w:tc>
      </w:tr>
      <w:tr w:rsidR="00AF7CC9">
        <w:tblPrEx>
          <w:tblBorders>
            <w:bottom w:val="none" w:sz="0" w:space="0" w:color="auto"/>
            <w:insideH w:val="single" w:sz="4" w:space="0" w:color="000000"/>
          </w:tblBorders>
        </w:tblPrEx>
        <w:tc>
          <w:tcPr>
            <w:tcW w:w="1728" w:type="dxa"/>
            <w:tcBorders>
              <w:top w:val="nil"/>
              <w:bottom w:val="single" w:sz="18" w:space="0" w:color="auto"/>
            </w:tcBorders>
          </w:tcPr>
          <w:p w:rsidR="00AF7CC9" w:rsidRDefault="00575601">
            <w:pPr>
              <w:rPr>
                <w:rStyle w:val="Sectionheaders"/>
                <w:rFonts w:eastAsia="MS Mincho"/>
              </w:rPr>
            </w:pPr>
            <w:r>
              <w:rPr>
                <w:rStyle w:val="Sectionheaders"/>
              </w:rPr>
              <w:t>Profile</w:t>
            </w:r>
          </w:p>
        </w:tc>
        <w:tc>
          <w:tcPr>
            <w:tcW w:w="8424" w:type="dxa"/>
            <w:gridSpan w:val="6"/>
            <w:tcBorders>
              <w:top w:val="nil"/>
              <w:bottom w:val="single" w:sz="18" w:space="0" w:color="auto"/>
            </w:tcBorders>
          </w:tcPr>
          <w:p w:rsidR="00AF7CC9" w:rsidRDefault="003E7C81">
            <w:pPr>
              <w:pStyle w:val="Profile"/>
            </w:pPr>
            <w:r>
              <w:t>Proven track record in general administration, office management, sales/marketing, and customer service. Familiar with office procedures, equipment, systems, and practices of El Elyon International Church. Pleasing phone manners.  Well-organized.  Performs well in high-pressure, fast-paced environments.  Strong verbal and written communication skills.  Team player who is able to relate to people at any level.  Multitasking abilities.  Ability to grasp and adapt to new environments and procedures.  Result driven.  Computer proficient.</w:t>
            </w:r>
          </w:p>
          <w:p w:rsidR="001A37F5" w:rsidRDefault="001A37F5">
            <w:pPr>
              <w:pStyle w:val="Profile"/>
              <w:rPr>
                <w:i/>
                <w:iCs/>
                <w:spacing w:val="4"/>
                <w:sz w:val="19"/>
              </w:rPr>
            </w:pPr>
          </w:p>
        </w:tc>
      </w:tr>
      <w:tr w:rsidR="00AF7CC9">
        <w:tc>
          <w:tcPr>
            <w:tcW w:w="1728" w:type="dxa"/>
          </w:tcPr>
          <w:p w:rsidR="00AF7CC9" w:rsidRDefault="00AF7CC9">
            <w:pPr>
              <w:pStyle w:val="Space"/>
            </w:pPr>
          </w:p>
        </w:tc>
        <w:tc>
          <w:tcPr>
            <w:tcW w:w="3150" w:type="dxa"/>
            <w:gridSpan w:val="2"/>
          </w:tcPr>
          <w:p w:rsidR="00AF7CC9" w:rsidRDefault="00AF7CC9">
            <w:pPr>
              <w:pStyle w:val="Space"/>
            </w:pPr>
          </w:p>
        </w:tc>
        <w:tc>
          <w:tcPr>
            <w:tcW w:w="2160" w:type="dxa"/>
            <w:gridSpan w:val="2"/>
          </w:tcPr>
          <w:p w:rsidR="00AF7CC9" w:rsidRDefault="00AF7CC9">
            <w:pPr>
              <w:pStyle w:val="Space"/>
            </w:pPr>
          </w:p>
        </w:tc>
        <w:tc>
          <w:tcPr>
            <w:tcW w:w="3114" w:type="dxa"/>
            <w:gridSpan w:val="2"/>
          </w:tcPr>
          <w:p w:rsidR="00AF7CC9" w:rsidRDefault="00AF7CC9">
            <w:pPr>
              <w:pStyle w:val="Space"/>
            </w:pPr>
          </w:p>
        </w:tc>
      </w:tr>
      <w:tr w:rsidR="00AF7CC9">
        <w:tc>
          <w:tcPr>
            <w:tcW w:w="1728" w:type="dxa"/>
          </w:tcPr>
          <w:p w:rsidR="00AF7CC9" w:rsidRDefault="00575601">
            <w:pPr>
              <w:rPr>
                <w:rStyle w:val="Sectionheaders"/>
              </w:rPr>
            </w:pPr>
            <w:r>
              <w:rPr>
                <w:rStyle w:val="Sectionheaders"/>
              </w:rPr>
              <w:t>Key Skills</w:t>
            </w:r>
          </w:p>
        </w:tc>
        <w:tc>
          <w:tcPr>
            <w:tcW w:w="3150" w:type="dxa"/>
            <w:gridSpan w:val="2"/>
          </w:tcPr>
          <w:p w:rsidR="00AF7CC9" w:rsidRDefault="00575601">
            <w:pPr>
              <w:rPr>
                <w:rStyle w:val="Keyskillsbullets"/>
              </w:rPr>
            </w:pPr>
            <w:r>
              <w:rPr>
                <w:rStyle w:val="Keyskillsbullets"/>
              </w:rPr>
              <w:t xml:space="preserve">— </w:t>
            </w:r>
            <w:r w:rsidR="003E7C81">
              <w:rPr>
                <w:rStyle w:val="Keyskillsbullets"/>
              </w:rPr>
              <w:t>General Administration</w:t>
            </w:r>
          </w:p>
          <w:p w:rsidR="00AF7CC9" w:rsidRDefault="00575601">
            <w:pPr>
              <w:rPr>
                <w:rStyle w:val="Keyskillsbullets"/>
                <w:bCs/>
              </w:rPr>
            </w:pPr>
            <w:r>
              <w:rPr>
                <w:rStyle w:val="Keyskillsbullets"/>
              </w:rPr>
              <w:t xml:space="preserve">— </w:t>
            </w:r>
            <w:r w:rsidR="003E7C81">
              <w:rPr>
                <w:rStyle w:val="Keyskillsbullets"/>
              </w:rPr>
              <w:t>Scheduling Travel/Meetings</w:t>
            </w:r>
          </w:p>
          <w:p w:rsidR="00AF7CC9" w:rsidRDefault="00AF7CC9">
            <w:pPr>
              <w:rPr>
                <w:rStyle w:val="Keyskillsbullets"/>
                <w:bCs/>
              </w:rPr>
            </w:pPr>
          </w:p>
        </w:tc>
        <w:tc>
          <w:tcPr>
            <w:tcW w:w="2160" w:type="dxa"/>
            <w:gridSpan w:val="2"/>
          </w:tcPr>
          <w:p w:rsidR="001A37F5" w:rsidRDefault="001A37F5" w:rsidP="001A37F5">
            <w:pPr>
              <w:rPr>
                <w:rStyle w:val="Keyskillsbullets"/>
              </w:rPr>
            </w:pPr>
            <w:r>
              <w:rPr>
                <w:rStyle w:val="Keyskillsbullets"/>
              </w:rPr>
              <w:t>— Employee/Team Management</w:t>
            </w:r>
          </w:p>
          <w:p w:rsidR="00AF7CC9" w:rsidRDefault="00AF7CC9">
            <w:pPr>
              <w:rPr>
                <w:rStyle w:val="Keyskillsbullets"/>
                <w:bCs/>
              </w:rPr>
            </w:pPr>
          </w:p>
        </w:tc>
        <w:tc>
          <w:tcPr>
            <w:tcW w:w="3114" w:type="dxa"/>
            <w:gridSpan w:val="2"/>
          </w:tcPr>
          <w:p w:rsidR="00AF7CC9" w:rsidRDefault="001A37F5">
            <w:pPr>
              <w:rPr>
                <w:rStyle w:val="Keyskillsbullets"/>
                <w:bCs/>
              </w:rPr>
            </w:pPr>
            <w:r>
              <w:rPr>
                <w:rStyle w:val="Keyskillsbullets"/>
              </w:rPr>
              <w:t>— Executive Support</w:t>
            </w:r>
          </w:p>
        </w:tc>
      </w:tr>
      <w:tr w:rsidR="00AF7CC9">
        <w:tblPrEx>
          <w:tblBorders>
            <w:bottom w:val="none" w:sz="0" w:space="0" w:color="auto"/>
            <w:insideH w:val="single" w:sz="4" w:space="0" w:color="000000"/>
          </w:tblBorders>
        </w:tblPrEx>
        <w:trPr>
          <w:trHeight w:val="1260"/>
        </w:trPr>
        <w:tc>
          <w:tcPr>
            <w:tcW w:w="1728" w:type="dxa"/>
            <w:tcBorders>
              <w:bottom w:val="nil"/>
            </w:tcBorders>
          </w:tcPr>
          <w:p w:rsidR="00AF7CC9" w:rsidRDefault="00812CC1">
            <w:pPr>
              <w:rPr>
                <w:rStyle w:val="Sectionheaders"/>
                <w:rFonts w:eastAsia="MS Mincho"/>
              </w:rPr>
            </w:pPr>
            <w:r>
              <w:rPr>
                <w:rStyle w:val="Sectionheaders"/>
              </w:rPr>
              <w:t xml:space="preserve">Relevant Work </w:t>
            </w:r>
            <w:r w:rsidR="00575601">
              <w:rPr>
                <w:rStyle w:val="Sectionheaders"/>
              </w:rPr>
              <w:t>Experience</w:t>
            </w:r>
          </w:p>
        </w:tc>
        <w:tc>
          <w:tcPr>
            <w:tcW w:w="8424" w:type="dxa"/>
            <w:gridSpan w:val="6"/>
            <w:tcBorders>
              <w:bottom w:val="nil"/>
            </w:tcBorders>
          </w:tcPr>
          <w:p w:rsidR="00812CC1" w:rsidRDefault="00812CC1">
            <w:pPr>
              <w:pStyle w:val="Profile"/>
            </w:pPr>
            <w:r w:rsidRPr="00812CC1">
              <w:rPr>
                <w:b/>
              </w:rPr>
              <w:t>Heartland Payment Systems</w:t>
            </w:r>
            <w:r>
              <w:t xml:space="preserve"> – Frisco, Texas</w:t>
            </w:r>
          </w:p>
          <w:p w:rsidR="00AF7CC9" w:rsidRDefault="009E2189">
            <w:pPr>
              <w:pStyle w:val="Profile"/>
            </w:pPr>
            <w:r>
              <w:t xml:space="preserve">Systems Analysis </w:t>
            </w:r>
            <w:r w:rsidR="00812CC1">
              <w:t>/</w:t>
            </w:r>
            <w:r>
              <w:t xml:space="preserve"> Computer Operator for Heartland Payment Systems – Fortune 500 Company.</w:t>
            </w:r>
          </w:p>
          <w:p w:rsidR="00812CC1" w:rsidRDefault="00812CC1">
            <w:pPr>
              <w:pStyle w:val="Profile"/>
            </w:pPr>
            <w:r w:rsidRPr="001A37F5">
              <w:rPr>
                <w:b/>
              </w:rPr>
              <w:t>Department of the Army</w:t>
            </w:r>
            <w:r>
              <w:t xml:space="preserve"> – Fort Drum, New York</w:t>
            </w:r>
          </w:p>
          <w:p w:rsidR="00812CC1" w:rsidRDefault="00812CC1">
            <w:pPr>
              <w:pStyle w:val="Profile"/>
            </w:pPr>
            <w:r>
              <w:t>Non-commissioned Officer, Signal Support System Specialist</w:t>
            </w:r>
          </w:p>
          <w:p w:rsidR="001A37F5" w:rsidRDefault="001A37F5">
            <w:pPr>
              <w:pStyle w:val="Profile"/>
            </w:pPr>
            <w:r w:rsidRPr="001A37F5">
              <w:rPr>
                <w:b/>
              </w:rPr>
              <w:t>Atlanta Public School</w:t>
            </w:r>
            <w:r>
              <w:t>, C. W. Long M.S. – Atlanta, Georgia</w:t>
            </w:r>
          </w:p>
          <w:p w:rsidR="001A37F5" w:rsidRDefault="001A37F5">
            <w:pPr>
              <w:pStyle w:val="Profile"/>
            </w:pPr>
            <w:r>
              <w:t>Professional Educator, Title 1 School.</w:t>
            </w:r>
          </w:p>
          <w:p w:rsidR="00812CC1" w:rsidRDefault="00812CC1">
            <w:pPr>
              <w:pStyle w:val="Profile"/>
            </w:pPr>
          </w:p>
        </w:tc>
      </w:tr>
      <w:tr w:rsidR="00AF7CC9">
        <w:tblPrEx>
          <w:tblBorders>
            <w:bottom w:val="none" w:sz="0" w:space="0" w:color="auto"/>
            <w:insideH w:val="single" w:sz="4" w:space="0" w:color="000000"/>
          </w:tblBorders>
        </w:tblPrEx>
        <w:trPr>
          <w:trHeight w:val="1386"/>
        </w:trPr>
        <w:tc>
          <w:tcPr>
            <w:tcW w:w="1728" w:type="dxa"/>
            <w:tcBorders>
              <w:top w:val="nil"/>
              <w:bottom w:val="single" w:sz="18" w:space="0" w:color="auto"/>
            </w:tcBorders>
          </w:tcPr>
          <w:p w:rsidR="00AF7CC9" w:rsidRDefault="00575601">
            <w:pPr>
              <w:autoSpaceDE w:val="0"/>
              <w:autoSpaceDN w:val="0"/>
              <w:adjustRightInd w:val="0"/>
              <w:jc w:val="both"/>
              <w:rPr>
                <w:rStyle w:val="Keyskillsbullets"/>
              </w:rPr>
            </w:pPr>
            <w:r>
              <w:rPr>
                <w:rStyle w:val="Sectionheaders"/>
              </w:rPr>
              <w:t>Results:</w:t>
            </w:r>
          </w:p>
        </w:tc>
        <w:tc>
          <w:tcPr>
            <w:tcW w:w="8424" w:type="dxa"/>
            <w:gridSpan w:val="6"/>
            <w:tcBorders>
              <w:top w:val="nil"/>
              <w:bottom w:val="single" w:sz="18" w:space="0" w:color="auto"/>
            </w:tcBorders>
          </w:tcPr>
          <w:p w:rsidR="00AF7CC9" w:rsidRDefault="009E2189" w:rsidP="009E2189">
            <w:pPr>
              <w:pStyle w:val="Profile"/>
              <w:numPr>
                <w:ilvl w:val="0"/>
                <w:numId w:val="16"/>
              </w:numPr>
              <w:rPr>
                <w:rStyle w:val="Resultsandhighlights"/>
                <w:bCs w:val="0"/>
                <w:i w:val="0"/>
                <w:iCs w:val="0"/>
                <w:sz w:val="20"/>
              </w:rPr>
            </w:pPr>
            <w:r>
              <w:rPr>
                <w:rStyle w:val="Resultsandhighlights"/>
                <w:bCs w:val="0"/>
                <w:i w:val="0"/>
                <w:iCs w:val="0"/>
                <w:sz w:val="20"/>
              </w:rPr>
              <w:t xml:space="preserve">Designed and implemented the Standard Operation Procedures for Preventative Maintenance Checks and Services for Heartland Payment Systems; fortune 500 corporation.  </w:t>
            </w:r>
          </w:p>
          <w:p w:rsidR="009E2189" w:rsidRDefault="009E2189" w:rsidP="009E2189">
            <w:pPr>
              <w:pStyle w:val="Profile"/>
              <w:numPr>
                <w:ilvl w:val="0"/>
                <w:numId w:val="16"/>
              </w:numPr>
              <w:rPr>
                <w:rStyle w:val="Resultsandhighlights"/>
                <w:bCs w:val="0"/>
                <w:i w:val="0"/>
                <w:iCs w:val="0"/>
                <w:sz w:val="20"/>
              </w:rPr>
            </w:pPr>
            <w:r>
              <w:rPr>
                <w:rStyle w:val="Resultsandhighlights"/>
                <w:bCs w:val="0"/>
                <w:i w:val="0"/>
                <w:iCs w:val="0"/>
                <w:sz w:val="20"/>
              </w:rPr>
              <w:t xml:space="preserve">Planned and implemented tactical support team for travel to two forward operating bases.  </w:t>
            </w:r>
          </w:p>
          <w:p w:rsidR="009E2189" w:rsidRDefault="009E2189" w:rsidP="009E2189">
            <w:pPr>
              <w:pStyle w:val="Profile"/>
              <w:numPr>
                <w:ilvl w:val="0"/>
                <w:numId w:val="16"/>
              </w:numPr>
              <w:rPr>
                <w:rStyle w:val="Resultsandhighlights"/>
                <w:bCs w:val="0"/>
                <w:i w:val="0"/>
                <w:iCs w:val="0"/>
                <w:sz w:val="20"/>
              </w:rPr>
            </w:pPr>
            <w:r>
              <w:rPr>
                <w:rStyle w:val="Resultsandhighlights"/>
                <w:bCs w:val="0"/>
                <w:i w:val="0"/>
                <w:iCs w:val="0"/>
                <w:sz w:val="20"/>
              </w:rPr>
              <w:t xml:space="preserve">Organized and arranged travel flight arrangements and living support for high ranking officers while at patrol base </w:t>
            </w:r>
            <w:proofErr w:type="spellStart"/>
            <w:r>
              <w:rPr>
                <w:rStyle w:val="Resultsandhighlights"/>
                <w:bCs w:val="0"/>
                <w:i w:val="0"/>
                <w:iCs w:val="0"/>
                <w:sz w:val="20"/>
              </w:rPr>
              <w:t>Lutifyiah</w:t>
            </w:r>
            <w:proofErr w:type="spellEnd"/>
            <w:r>
              <w:rPr>
                <w:rStyle w:val="Resultsandhighlights"/>
                <w:bCs w:val="0"/>
                <w:i w:val="0"/>
                <w:iCs w:val="0"/>
                <w:sz w:val="20"/>
              </w:rPr>
              <w:t>. Over 30 per month with seamless success.</w:t>
            </w:r>
          </w:p>
          <w:p w:rsidR="00812CC1" w:rsidRDefault="00812CC1" w:rsidP="009E2189">
            <w:pPr>
              <w:pStyle w:val="Profile"/>
              <w:numPr>
                <w:ilvl w:val="0"/>
                <w:numId w:val="16"/>
              </w:numPr>
              <w:rPr>
                <w:rStyle w:val="Resultsandhighlights"/>
                <w:bCs w:val="0"/>
                <w:i w:val="0"/>
                <w:iCs w:val="0"/>
                <w:sz w:val="20"/>
              </w:rPr>
            </w:pPr>
            <w:r>
              <w:rPr>
                <w:rStyle w:val="Resultsandhighlights"/>
                <w:bCs w:val="0"/>
                <w:i w:val="0"/>
                <w:iCs w:val="0"/>
                <w:sz w:val="20"/>
              </w:rPr>
              <w:t>Unmatched work ethic; Awarded New Volunteer (Rookie) of the Year in 2009 after only serving from June to December.</w:t>
            </w:r>
          </w:p>
          <w:p w:rsidR="002C1076" w:rsidRDefault="002C1076" w:rsidP="002C1076">
            <w:pPr>
              <w:pStyle w:val="Profile"/>
              <w:numPr>
                <w:ilvl w:val="0"/>
                <w:numId w:val="16"/>
              </w:numPr>
              <w:rPr>
                <w:rStyle w:val="Resultsandhighlights"/>
                <w:bCs w:val="0"/>
                <w:i w:val="0"/>
                <w:iCs w:val="0"/>
                <w:sz w:val="20"/>
              </w:rPr>
            </w:pPr>
            <w:r>
              <w:rPr>
                <w:rStyle w:val="Resultsandhighlights"/>
                <w:bCs w:val="0"/>
                <w:i w:val="0"/>
                <w:iCs w:val="0"/>
                <w:sz w:val="20"/>
              </w:rPr>
              <w:t xml:space="preserve">Created and managed and over 160 student portfolios.  </w:t>
            </w:r>
          </w:p>
          <w:p w:rsidR="002C1076" w:rsidRDefault="002C1076" w:rsidP="002C1076">
            <w:pPr>
              <w:pStyle w:val="Profile"/>
              <w:numPr>
                <w:ilvl w:val="0"/>
                <w:numId w:val="16"/>
              </w:numPr>
              <w:rPr>
                <w:rStyle w:val="Resultsandhighlights"/>
                <w:bCs w:val="0"/>
                <w:i w:val="0"/>
                <w:iCs w:val="0"/>
                <w:sz w:val="20"/>
              </w:rPr>
            </w:pPr>
            <w:r>
              <w:rPr>
                <w:rStyle w:val="Resultsandhighlights"/>
                <w:bCs w:val="0"/>
                <w:i w:val="0"/>
                <w:iCs w:val="0"/>
                <w:sz w:val="20"/>
              </w:rPr>
              <w:t>Increased team performance 21.4 % in 2010 at Crawford Long Middle School.</w:t>
            </w:r>
          </w:p>
          <w:p w:rsidR="002C1076" w:rsidRDefault="002C1076" w:rsidP="002C1076">
            <w:pPr>
              <w:pStyle w:val="Profile"/>
              <w:numPr>
                <w:ilvl w:val="0"/>
                <w:numId w:val="16"/>
              </w:numPr>
              <w:rPr>
                <w:rStyle w:val="Resultsandhighlights"/>
                <w:bCs w:val="0"/>
                <w:i w:val="0"/>
                <w:iCs w:val="0"/>
                <w:sz w:val="20"/>
              </w:rPr>
            </w:pPr>
            <w:r>
              <w:rPr>
                <w:rStyle w:val="Resultsandhighlights"/>
                <w:bCs w:val="0"/>
                <w:i w:val="0"/>
                <w:iCs w:val="0"/>
                <w:sz w:val="20"/>
              </w:rPr>
              <w:t>Met and/or exceeded expectations in all areas of my teacher evaluation in 2010.</w:t>
            </w:r>
          </w:p>
          <w:p w:rsidR="0051024C" w:rsidRDefault="0051024C" w:rsidP="002C1076">
            <w:pPr>
              <w:pStyle w:val="Profile"/>
              <w:numPr>
                <w:ilvl w:val="0"/>
                <w:numId w:val="16"/>
              </w:numPr>
              <w:rPr>
                <w:rStyle w:val="Resultsandhighlights"/>
                <w:bCs w:val="0"/>
                <w:i w:val="0"/>
                <w:iCs w:val="0"/>
                <w:sz w:val="20"/>
              </w:rPr>
            </w:pPr>
            <w:r>
              <w:rPr>
                <w:rStyle w:val="Resultsandhighlights"/>
                <w:bCs w:val="0"/>
                <w:i w:val="0"/>
                <w:iCs w:val="0"/>
                <w:sz w:val="20"/>
              </w:rPr>
              <w:t>Counseled 8 Soldiers as a Non-commissioned Officer in the Main Support Platoon which led to over 5 promotions.</w:t>
            </w:r>
          </w:p>
        </w:tc>
      </w:tr>
      <w:tr w:rsidR="00AF7CC9">
        <w:tc>
          <w:tcPr>
            <w:tcW w:w="1728" w:type="dxa"/>
          </w:tcPr>
          <w:p w:rsidR="00AF7CC9" w:rsidRDefault="00AF7CC9">
            <w:pPr>
              <w:pStyle w:val="Space"/>
            </w:pPr>
          </w:p>
        </w:tc>
        <w:tc>
          <w:tcPr>
            <w:tcW w:w="8424" w:type="dxa"/>
            <w:gridSpan w:val="6"/>
          </w:tcPr>
          <w:p w:rsidR="00AF7CC9" w:rsidRDefault="00AF7CC9">
            <w:pPr>
              <w:pStyle w:val="Space"/>
            </w:pPr>
          </w:p>
        </w:tc>
      </w:tr>
      <w:tr w:rsidR="00AF7CC9">
        <w:tc>
          <w:tcPr>
            <w:tcW w:w="1728" w:type="dxa"/>
          </w:tcPr>
          <w:p w:rsidR="00AF7CC9" w:rsidRDefault="00575601">
            <w:pPr>
              <w:rPr>
                <w:rStyle w:val="Sectionheaders"/>
                <w:rFonts w:eastAsia="MS Mincho"/>
              </w:rPr>
            </w:pPr>
            <w:r>
              <w:rPr>
                <w:rStyle w:val="Sectionheaders"/>
              </w:rPr>
              <w:t>Recognition &amp; Awards</w:t>
            </w:r>
          </w:p>
        </w:tc>
        <w:tc>
          <w:tcPr>
            <w:tcW w:w="8424" w:type="dxa"/>
            <w:gridSpan w:val="6"/>
          </w:tcPr>
          <w:p w:rsidR="009E2189" w:rsidRDefault="00575601" w:rsidP="009E2189">
            <w:pPr>
              <w:pStyle w:val="Profile"/>
            </w:pPr>
            <w:r>
              <w:t xml:space="preserve">Honored with </w:t>
            </w:r>
            <w:r w:rsidR="00E96FC3">
              <w:t xml:space="preserve">two Department of the Army Achievement Metals, three Army </w:t>
            </w:r>
            <w:r>
              <w:t xml:space="preserve">Commendation Medals for </w:t>
            </w:r>
            <w:r w:rsidR="00E96FC3">
              <w:t xml:space="preserve">command post support, network support, and meritorious </w:t>
            </w:r>
            <w:r w:rsidR="009E2189">
              <w:t>leadership</w:t>
            </w:r>
            <w:r>
              <w:t xml:space="preserve"> (2005/2007), Good Conduct Medal </w:t>
            </w:r>
            <w:r>
              <w:t>(200</w:t>
            </w:r>
            <w:r w:rsidR="009E2189">
              <w:t>8</w:t>
            </w:r>
            <w:r>
              <w:t xml:space="preserve">) </w:t>
            </w:r>
          </w:p>
          <w:p w:rsidR="00AF7CC9" w:rsidRDefault="00AF7CC9">
            <w:pPr>
              <w:pStyle w:val="Profile"/>
            </w:pPr>
          </w:p>
        </w:tc>
      </w:tr>
      <w:tr w:rsidR="00AF7CC9">
        <w:tblPrEx>
          <w:tblBorders>
            <w:bottom w:val="none" w:sz="0" w:space="0" w:color="auto"/>
            <w:insideH w:val="single" w:sz="4" w:space="0" w:color="000000"/>
          </w:tblBorders>
        </w:tblPrEx>
        <w:trPr>
          <w:trHeight w:val="162"/>
        </w:trPr>
        <w:tc>
          <w:tcPr>
            <w:tcW w:w="1728" w:type="dxa"/>
            <w:tcBorders>
              <w:bottom w:val="nil"/>
            </w:tcBorders>
          </w:tcPr>
          <w:p w:rsidR="00AF7CC9" w:rsidRDefault="00AF7CC9">
            <w:pPr>
              <w:pStyle w:val="Space"/>
            </w:pPr>
          </w:p>
        </w:tc>
        <w:tc>
          <w:tcPr>
            <w:tcW w:w="8424" w:type="dxa"/>
            <w:gridSpan w:val="6"/>
            <w:tcBorders>
              <w:bottom w:val="nil"/>
            </w:tcBorders>
          </w:tcPr>
          <w:p w:rsidR="00AF7CC9" w:rsidRDefault="00AF7CC9">
            <w:pPr>
              <w:pStyle w:val="Space"/>
            </w:pPr>
          </w:p>
        </w:tc>
      </w:tr>
      <w:tr w:rsidR="00AF7CC9">
        <w:tblPrEx>
          <w:tblBorders>
            <w:bottom w:val="none" w:sz="0" w:space="0" w:color="auto"/>
            <w:insideH w:val="single" w:sz="4" w:space="0" w:color="000000"/>
          </w:tblBorders>
        </w:tblPrEx>
        <w:trPr>
          <w:trHeight w:val="1152"/>
        </w:trPr>
        <w:tc>
          <w:tcPr>
            <w:tcW w:w="1728" w:type="dxa"/>
            <w:tcBorders>
              <w:top w:val="nil"/>
              <w:bottom w:val="nil"/>
            </w:tcBorders>
          </w:tcPr>
          <w:p w:rsidR="00AF7CC9" w:rsidRDefault="00575601">
            <w:pPr>
              <w:rPr>
                <w:rFonts w:eastAsia="MS Mincho"/>
              </w:rPr>
            </w:pPr>
            <w:r>
              <w:rPr>
                <w:rStyle w:val="Sectionheaders"/>
              </w:rPr>
              <w:t>Education &amp; Credentials</w:t>
            </w:r>
          </w:p>
        </w:tc>
        <w:tc>
          <w:tcPr>
            <w:tcW w:w="8424" w:type="dxa"/>
            <w:gridSpan w:val="6"/>
            <w:tcBorders>
              <w:top w:val="nil"/>
              <w:bottom w:val="nil"/>
            </w:tcBorders>
          </w:tcPr>
          <w:p w:rsidR="00AF7CC9" w:rsidRDefault="00E96FC3">
            <w:pPr>
              <w:pStyle w:val="Profile"/>
            </w:pPr>
            <w:r>
              <w:t>South Carolina State</w:t>
            </w:r>
            <w:r w:rsidR="00575601">
              <w:t xml:space="preserve"> University — </w:t>
            </w:r>
            <w:r>
              <w:t>Orangeburg SC 29116</w:t>
            </w:r>
          </w:p>
          <w:p w:rsidR="001A37F5" w:rsidRDefault="001A37F5" w:rsidP="001A37F5">
            <w:pPr>
              <w:pStyle w:val="Profile"/>
            </w:pPr>
            <w:r>
              <w:t>Bachelors of Arts in Science in</w:t>
            </w:r>
            <w:r w:rsidR="00575601">
              <w:t xml:space="preserve"> </w:t>
            </w:r>
            <w:r w:rsidR="00E96FC3">
              <w:t>Computer Science</w:t>
            </w:r>
            <w:r>
              <w:t>; Minor in Mathematics</w:t>
            </w:r>
          </w:p>
          <w:p w:rsidR="00AF7CC9" w:rsidRDefault="00575601" w:rsidP="001A37F5">
            <w:pPr>
              <w:pStyle w:val="Profile"/>
            </w:pPr>
            <w:r>
              <w:t xml:space="preserve">— Degree </w:t>
            </w:r>
            <w:r w:rsidR="009E2189">
              <w:t>Earned</w:t>
            </w:r>
            <w:r>
              <w:t xml:space="preserve">: </w:t>
            </w:r>
            <w:r w:rsidR="00E96FC3">
              <w:t>2001</w:t>
            </w:r>
          </w:p>
        </w:tc>
      </w:tr>
      <w:tr w:rsidR="00AF7CC9">
        <w:tblPrEx>
          <w:tblBorders>
            <w:bottom w:val="none" w:sz="0" w:space="0" w:color="auto"/>
            <w:insideH w:val="single" w:sz="4" w:space="0" w:color="000000"/>
          </w:tblBorders>
        </w:tblPrEx>
        <w:trPr>
          <w:trHeight w:val="261"/>
        </w:trPr>
        <w:tc>
          <w:tcPr>
            <w:tcW w:w="1728" w:type="dxa"/>
            <w:tcBorders>
              <w:top w:val="nil"/>
              <w:bottom w:val="nil"/>
            </w:tcBorders>
          </w:tcPr>
          <w:p w:rsidR="00AF7CC9" w:rsidRDefault="00575601">
            <w:pPr>
              <w:rPr>
                <w:rStyle w:val="Sectionheaders"/>
              </w:rPr>
            </w:pPr>
            <w:r>
              <w:rPr>
                <w:rStyle w:val="Sectionheaders"/>
              </w:rPr>
              <w:t xml:space="preserve">Certifications </w:t>
            </w:r>
          </w:p>
          <w:p w:rsidR="00AF7CC9" w:rsidRDefault="00575601">
            <w:r>
              <w:rPr>
                <w:rStyle w:val="Sectionheaders"/>
              </w:rPr>
              <w:t>&amp; Clearances:</w:t>
            </w:r>
          </w:p>
        </w:tc>
        <w:tc>
          <w:tcPr>
            <w:tcW w:w="8424" w:type="dxa"/>
            <w:gridSpan w:val="6"/>
            <w:tcBorders>
              <w:top w:val="nil"/>
              <w:bottom w:val="nil"/>
            </w:tcBorders>
          </w:tcPr>
          <w:p w:rsidR="00AF7CC9" w:rsidRDefault="00E96FC3" w:rsidP="009E2189">
            <w:pPr>
              <w:pStyle w:val="Profile"/>
            </w:pPr>
            <w:r>
              <w:t xml:space="preserve">Obtained </w:t>
            </w:r>
            <w:r w:rsidR="00575601">
              <w:t>S</w:t>
            </w:r>
            <w:r w:rsidR="00575601">
              <w:t>ecret Security Clear</w:t>
            </w:r>
            <w:r w:rsidR="00575601">
              <w:t>ance</w:t>
            </w:r>
          </w:p>
        </w:tc>
      </w:tr>
      <w:tr w:rsidR="00AF7CC9">
        <w:tblPrEx>
          <w:tblBorders>
            <w:bottom w:val="none" w:sz="0" w:space="0" w:color="auto"/>
            <w:insideH w:val="single" w:sz="4" w:space="0" w:color="000000"/>
          </w:tblBorders>
        </w:tblPrEx>
        <w:trPr>
          <w:trHeight w:val="66"/>
        </w:trPr>
        <w:tc>
          <w:tcPr>
            <w:tcW w:w="1728" w:type="dxa"/>
            <w:tcBorders>
              <w:top w:val="nil"/>
              <w:bottom w:val="nil"/>
            </w:tcBorders>
          </w:tcPr>
          <w:p w:rsidR="00AF7CC9" w:rsidRDefault="00575601">
            <w:r>
              <w:rPr>
                <w:rStyle w:val="Sectionheaders"/>
              </w:rPr>
              <w:t>Training Highlights:</w:t>
            </w:r>
          </w:p>
        </w:tc>
        <w:tc>
          <w:tcPr>
            <w:tcW w:w="2790" w:type="dxa"/>
            <w:tcBorders>
              <w:top w:val="nil"/>
            </w:tcBorders>
          </w:tcPr>
          <w:p w:rsidR="00AF7CC9" w:rsidRDefault="00575601">
            <w:pPr>
              <w:rPr>
                <w:rStyle w:val="Keyskillsbullets"/>
              </w:rPr>
            </w:pPr>
            <w:r>
              <w:rPr>
                <w:rStyle w:val="Keyskillsbullets"/>
              </w:rPr>
              <w:t xml:space="preserve">— </w:t>
            </w:r>
            <w:r w:rsidR="00E96FC3">
              <w:rPr>
                <w:rStyle w:val="Keyskillsbullets"/>
              </w:rPr>
              <w:t>Signal Support Systems Specialist</w:t>
            </w:r>
          </w:p>
          <w:p w:rsidR="00AF7CC9" w:rsidRDefault="00575601">
            <w:pPr>
              <w:rPr>
                <w:rStyle w:val="Keyskillsbullets"/>
              </w:rPr>
            </w:pPr>
            <w:r>
              <w:rPr>
                <w:rStyle w:val="Keyskillsbullets"/>
              </w:rPr>
              <w:t xml:space="preserve">— </w:t>
            </w:r>
            <w:r w:rsidR="00E96FC3">
              <w:rPr>
                <w:rStyle w:val="Keyskillsbullets"/>
              </w:rPr>
              <w:t>Computer User Security Course</w:t>
            </w:r>
          </w:p>
          <w:p w:rsidR="00AF7CC9" w:rsidRDefault="00AF7CC9" w:rsidP="00E96FC3">
            <w:pPr>
              <w:rPr>
                <w:rStyle w:val="Keyskillsbullets"/>
              </w:rPr>
            </w:pPr>
          </w:p>
          <w:p w:rsidR="001A37F5" w:rsidRDefault="001A37F5" w:rsidP="00E96FC3">
            <w:pPr>
              <w:rPr>
                <w:rStyle w:val="Keyskillsbullets"/>
              </w:rPr>
            </w:pPr>
            <w:r>
              <w:rPr>
                <w:rStyle w:val="Keyskillsbullets"/>
              </w:rPr>
              <w:t>References available upon request.</w:t>
            </w:r>
          </w:p>
        </w:tc>
        <w:tc>
          <w:tcPr>
            <w:tcW w:w="2610" w:type="dxa"/>
            <w:gridSpan w:val="4"/>
            <w:tcBorders>
              <w:top w:val="nil"/>
            </w:tcBorders>
          </w:tcPr>
          <w:p w:rsidR="00AF7CC9" w:rsidRDefault="00575601">
            <w:pPr>
              <w:rPr>
                <w:rStyle w:val="Keyskillsbullets"/>
              </w:rPr>
            </w:pPr>
            <w:r>
              <w:rPr>
                <w:rStyle w:val="Keyskillsbullets"/>
              </w:rPr>
              <w:t xml:space="preserve">— </w:t>
            </w:r>
            <w:r w:rsidR="00E96FC3">
              <w:rPr>
                <w:rStyle w:val="Keyskillsbullets"/>
              </w:rPr>
              <w:t>Non-</w:t>
            </w:r>
            <w:r w:rsidR="001A37F5">
              <w:rPr>
                <w:rStyle w:val="Keyskillsbullets"/>
              </w:rPr>
              <w:t>commissioned</w:t>
            </w:r>
            <w:r w:rsidR="00E96FC3">
              <w:rPr>
                <w:rStyle w:val="Keyskillsbullets"/>
              </w:rPr>
              <w:t xml:space="preserve"> Officers Academy Leader Course</w:t>
            </w:r>
          </w:p>
          <w:p w:rsidR="00AF7CC9" w:rsidRDefault="00AF7CC9" w:rsidP="00E96FC3">
            <w:pPr>
              <w:rPr>
                <w:rStyle w:val="Keyskillsbullets"/>
              </w:rPr>
            </w:pPr>
          </w:p>
          <w:p w:rsidR="001A37F5" w:rsidRDefault="001A37F5" w:rsidP="00E96FC3">
            <w:pPr>
              <w:rPr>
                <w:rStyle w:val="Keyskillsbullets"/>
              </w:rPr>
            </w:pPr>
          </w:p>
          <w:p w:rsidR="001A37F5" w:rsidRDefault="001A37F5" w:rsidP="00E96FC3">
            <w:pPr>
              <w:rPr>
                <w:rStyle w:val="Keyskillsbullets"/>
              </w:rPr>
            </w:pPr>
          </w:p>
        </w:tc>
        <w:tc>
          <w:tcPr>
            <w:tcW w:w="3024" w:type="dxa"/>
            <w:tcBorders>
              <w:top w:val="nil"/>
            </w:tcBorders>
          </w:tcPr>
          <w:p w:rsidR="00E96FC3" w:rsidRDefault="00E96FC3" w:rsidP="00E96FC3">
            <w:pPr>
              <w:rPr>
                <w:rStyle w:val="Keyskillsbullets"/>
              </w:rPr>
            </w:pPr>
            <w:r>
              <w:rPr>
                <w:rStyle w:val="Keyskillsbullets"/>
              </w:rPr>
              <w:t>— Information Assurance Security Officer Certification Course</w:t>
            </w:r>
          </w:p>
          <w:p w:rsidR="00AF7CC9" w:rsidRDefault="00AF7CC9">
            <w:pPr>
              <w:rPr>
                <w:rStyle w:val="Keyskillsbullets"/>
              </w:rPr>
            </w:pPr>
          </w:p>
        </w:tc>
      </w:tr>
    </w:tbl>
    <w:p w:rsidR="00AF7CC9" w:rsidRDefault="00AF7CC9">
      <w:pPr>
        <w:pStyle w:val="Space"/>
        <w:rPr>
          <w:rFonts w:eastAsia="MS Mincho"/>
        </w:rPr>
      </w:pPr>
    </w:p>
    <w:sectPr w:rsidR="00AF7CC9" w:rsidSect="00AF7CC9">
      <w:pgSz w:w="12240" w:h="15840"/>
      <w:pgMar w:top="900" w:right="1152" w:bottom="720" w:left="1152" w:header="0" w:footer="187"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5601" w:rsidRDefault="00575601">
      <w:r>
        <w:separator/>
      </w:r>
    </w:p>
  </w:endnote>
  <w:endnote w:type="continuationSeparator" w:id="0">
    <w:p w:rsidR="00575601" w:rsidRDefault="0057560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Shell Dlg">
    <w:panose1 w:val="020B0604020202020204"/>
    <w:charset w:val="00"/>
    <w:family w:val="swiss"/>
    <w:pitch w:val="variable"/>
    <w:sig w:usb0="61002BDF" w:usb1="80000000" w:usb2="00000008" w:usb3="00000000" w:csb0="0001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5601" w:rsidRDefault="00575601">
      <w:r>
        <w:separator/>
      </w:r>
    </w:p>
  </w:footnote>
  <w:footnote w:type="continuationSeparator" w:id="0">
    <w:p w:rsidR="00575601" w:rsidRDefault="0057560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D4354F"/>
    <w:multiLevelType w:val="hybridMultilevel"/>
    <w:tmpl w:val="C1C8B4BE"/>
    <w:lvl w:ilvl="0" w:tplc="0409000F">
      <w:start w:val="1"/>
      <w:numFmt w:val="decimal"/>
      <w:lvlText w:val="%1."/>
      <w:lvlJc w:val="left"/>
      <w:pPr>
        <w:ind w:left="36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2B0A57B3"/>
    <w:multiLevelType w:val="hybridMultilevel"/>
    <w:tmpl w:val="51BE3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4B460B"/>
    <w:multiLevelType w:val="hybridMultilevel"/>
    <w:tmpl w:val="07F6CDFE"/>
    <w:lvl w:ilvl="0" w:tplc="8D461A22">
      <w:start w:val="1"/>
      <w:numFmt w:val="bullet"/>
      <w:pStyle w:val="Bullets"/>
      <w:lvlText w:val=""/>
      <w:lvlJc w:val="left"/>
      <w:pPr>
        <w:tabs>
          <w:tab w:val="num" w:pos="360"/>
        </w:tabs>
        <w:ind w:left="360" w:hanging="360"/>
      </w:pPr>
      <w:rPr>
        <w:rFonts w:ascii="Wingdings 2" w:hAnsi="Wingdings 2"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5E7610B4"/>
    <w:multiLevelType w:val="hybridMultilevel"/>
    <w:tmpl w:val="E07E02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
  </w:num>
  <w:num w:numId="16">
    <w:abstractNumId w:val="3"/>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proofState w:spelling="clean" w:grammar="clean"/>
  <w:attachedTemplate r:id="rId1"/>
  <w:stylePaneFormatFilter w:val="1F08"/>
  <w:defaultTabStop w:val="720"/>
  <w:drawingGridHorizontalSpacing w:val="78"/>
  <w:drawingGridVerticalSpacing w:val="106"/>
  <w:displayHorizontalDrawingGridEvery w:val="0"/>
  <w:displayVerticalDrawingGridEvery w:val="2"/>
  <w:noPunctuationKerning/>
  <w:characterSpacingControl w:val="doNotCompress"/>
  <w:hdrShapeDefaults>
    <o:shapedefaults v:ext="edit" spidmax="18434"/>
  </w:hdrShapeDefaults>
  <w:footnotePr>
    <w:footnote w:id="-1"/>
    <w:footnote w:id="0"/>
  </w:footnotePr>
  <w:endnotePr>
    <w:endnote w:id="-1"/>
    <w:endnote w:id="0"/>
  </w:endnotePr>
  <w:compat/>
  <w:rsids>
    <w:rsidRoot w:val="009E2189"/>
    <w:rsid w:val="001A37F5"/>
    <w:rsid w:val="002C1076"/>
    <w:rsid w:val="003E7C81"/>
    <w:rsid w:val="0051024C"/>
    <w:rsid w:val="00575601"/>
    <w:rsid w:val="00733CF3"/>
    <w:rsid w:val="00812CC1"/>
    <w:rsid w:val="009E2189"/>
    <w:rsid w:val="00AF7CC9"/>
    <w:rsid w:val="00E96F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F7CC9"/>
    <w:rPr>
      <w:rFonts w:ascii="Verdana" w:hAnsi="Verdana"/>
      <w:sz w:val="24"/>
      <w:szCs w:val="24"/>
    </w:rPr>
  </w:style>
  <w:style w:type="paragraph" w:styleId="Heading1">
    <w:name w:val="heading 1"/>
    <w:basedOn w:val="Normal"/>
    <w:next w:val="Normal"/>
    <w:qFormat/>
    <w:rsid w:val="00AF7CC9"/>
    <w:pPr>
      <w:keepNext/>
      <w:autoSpaceDE w:val="0"/>
      <w:autoSpaceDN w:val="0"/>
      <w:adjustRightInd w:val="0"/>
      <w:outlineLvl w:val="0"/>
    </w:pPr>
    <w:rPr>
      <w:rFonts w:ascii="Gill Sans MT" w:eastAsia="MS Mincho" w:hAnsi="Gill Sans MT" w:cs="Arial"/>
      <w:b/>
      <w:bCs/>
      <w:spacing w:val="56"/>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F7CC9"/>
    <w:pPr>
      <w:autoSpaceDE w:val="0"/>
      <w:autoSpaceDN w:val="0"/>
      <w:adjustRightInd w:val="0"/>
    </w:pPr>
    <w:rPr>
      <w:color w:val="FF0000"/>
      <w:sz w:val="22"/>
      <w:szCs w:val="20"/>
    </w:rPr>
  </w:style>
  <w:style w:type="table" w:styleId="TableGrid">
    <w:name w:val="Table Grid"/>
    <w:basedOn w:val="TableNormal"/>
    <w:rsid w:val="00AF7CC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2">
    <w:name w:val="Body Text 2"/>
    <w:basedOn w:val="Normal"/>
    <w:rsid w:val="00AF7CC9"/>
    <w:pPr>
      <w:autoSpaceDE w:val="0"/>
      <w:autoSpaceDN w:val="0"/>
      <w:adjustRightInd w:val="0"/>
    </w:pPr>
    <w:rPr>
      <w:rFonts w:ascii="Gill Sans MT" w:hAnsi="Gill Sans MT"/>
      <w:sz w:val="19"/>
      <w:szCs w:val="20"/>
    </w:rPr>
  </w:style>
  <w:style w:type="paragraph" w:styleId="BodyText3">
    <w:name w:val="Body Text 3"/>
    <w:basedOn w:val="Normal"/>
    <w:rsid w:val="00AF7CC9"/>
    <w:pPr>
      <w:autoSpaceDE w:val="0"/>
      <w:autoSpaceDN w:val="0"/>
      <w:adjustRightInd w:val="0"/>
      <w:jc w:val="both"/>
    </w:pPr>
    <w:rPr>
      <w:rFonts w:ascii="Gill Sans MT" w:hAnsi="Gill Sans MT"/>
      <w:i/>
      <w:iCs/>
      <w:spacing w:val="4"/>
      <w:sz w:val="19"/>
      <w:szCs w:val="20"/>
    </w:rPr>
  </w:style>
  <w:style w:type="character" w:customStyle="1" w:styleId="postal-code">
    <w:name w:val="postal-code"/>
    <w:basedOn w:val="DefaultParagraphFont"/>
    <w:rsid w:val="00AF7CC9"/>
  </w:style>
  <w:style w:type="character" w:styleId="Strong">
    <w:name w:val="Strong"/>
    <w:basedOn w:val="DefaultParagraphFont"/>
    <w:uiPriority w:val="22"/>
    <w:qFormat/>
    <w:rsid w:val="00AF7CC9"/>
    <w:rPr>
      <w:b/>
      <w:bCs/>
    </w:rPr>
  </w:style>
  <w:style w:type="character" w:styleId="Hyperlink">
    <w:name w:val="Hyperlink"/>
    <w:basedOn w:val="DefaultParagraphFont"/>
    <w:rsid w:val="00AF7CC9"/>
    <w:rPr>
      <w:color w:val="0000FF"/>
      <w:u w:val="single"/>
    </w:rPr>
  </w:style>
  <w:style w:type="character" w:customStyle="1" w:styleId="Symbolspacer">
    <w:name w:val="Symbol spacer"/>
    <w:basedOn w:val="DefaultParagraphFont"/>
    <w:rsid w:val="00AF7CC9"/>
    <w:rPr>
      <w:sz w:val="10"/>
      <w:szCs w:val="10"/>
    </w:rPr>
  </w:style>
  <w:style w:type="paragraph" w:styleId="BalloonText">
    <w:name w:val="Balloon Text"/>
    <w:basedOn w:val="Normal"/>
    <w:link w:val="BalloonTextChar"/>
    <w:rsid w:val="00AF7CC9"/>
    <w:rPr>
      <w:rFonts w:ascii="Tahoma" w:hAnsi="Tahoma" w:cs="Tahoma"/>
      <w:sz w:val="16"/>
      <w:szCs w:val="16"/>
    </w:rPr>
  </w:style>
  <w:style w:type="character" w:customStyle="1" w:styleId="BalloonTextChar">
    <w:name w:val="Balloon Text Char"/>
    <w:basedOn w:val="DefaultParagraphFont"/>
    <w:link w:val="BalloonText"/>
    <w:rsid w:val="00AF7CC9"/>
    <w:rPr>
      <w:rFonts w:ascii="Tahoma" w:hAnsi="Tahoma" w:cs="Tahoma"/>
      <w:sz w:val="16"/>
      <w:szCs w:val="16"/>
    </w:rPr>
  </w:style>
  <w:style w:type="paragraph" w:styleId="ListParagraph">
    <w:name w:val="List Paragraph"/>
    <w:basedOn w:val="Normal"/>
    <w:uiPriority w:val="34"/>
    <w:qFormat/>
    <w:rsid w:val="00AF7CC9"/>
    <w:pPr>
      <w:ind w:left="720"/>
    </w:pPr>
  </w:style>
  <w:style w:type="character" w:styleId="FollowedHyperlink">
    <w:name w:val="FollowedHyperlink"/>
    <w:basedOn w:val="DefaultParagraphFont"/>
    <w:rsid w:val="00AF7CC9"/>
    <w:rPr>
      <w:color w:val="800080"/>
      <w:u w:val="single"/>
    </w:rPr>
  </w:style>
  <w:style w:type="paragraph" w:styleId="Header">
    <w:name w:val="header"/>
    <w:basedOn w:val="Normal"/>
    <w:link w:val="HeaderChar"/>
    <w:rsid w:val="00AF7CC9"/>
    <w:pPr>
      <w:tabs>
        <w:tab w:val="center" w:pos="4680"/>
        <w:tab w:val="right" w:pos="9360"/>
      </w:tabs>
    </w:pPr>
  </w:style>
  <w:style w:type="character" w:customStyle="1" w:styleId="HeaderChar">
    <w:name w:val="Header Char"/>
    <w:basedOn w:val="DefaultParagraphFont"/>
    <w:link w:val="Header"/>
    <w:rsid w:val="00AF7CC9"/>
    <w:rPr>
      <w:sz w:val="24"/>
      <w:szCs w:val="24"/>
    </w:rPr>
  </w:style>
  <w:style w:type="paragraph" w:styleId="Footer">
    <w:name w:val="footer"/>
    <w:basedOn w:val="Normal"/>
    <w:link w:val="FooterChar"/>
    <w:rsid w:val="00AF7CC9"/>
    <w:pPr>
      <w:tabs>
        <w:tab w:val="center" w:pos="4680"/>
        <w:tab w:val="right" w:pos="9360"/>
      </w:tabs>
    </w:pPr>
    <w:rPr>
      <w:sz w:val="20"/>
    </w:rPr>
  </w:style>
  <w:style w:type="character" w:customStyle="1" w:styleId="FooterChar">
    <w:name w:val="Footer Char"/>
    <w:basedOn w:val="DefaultParagraphFont"/>
    <w:link w:val="Footer"/>
    <w:rsid w:val="00AF7CC9"/>
    <w:rPr>
      <w:rFonts w:ascii="Verdana" w:hAnsi="Verdana"/>
      <w:szCs w:val="24"/>
      <w:lang w:val="en-US" w:eastAsia="en-US" w:bidi="ar-SA"/>
    </w:rPr>
  </w:style>
  <w:style w:type="paragraph" w:customStyle="1" w:styleId="Address">
    <w:name w:val="Address"/>
    <w:basedOn w:val="Normal"/>
    <w:rsid w:val="00AF7CC9"/>
    <w:pPr>
      <w:jc w:val="right"/>
    </w:pPr>
    <w:rPr>
      <w:rFonts w:ascii="Book Antiqua" w:eastAsia="MS Mincho" w:hAnsi="Book Antiqua"/>
      <w:spacing w:val="-4"/>
      <w:sz w:val="18"/>
      <w:szCs w:val="19"/>
    </w:rPr>
  </w:style>
  <w:style w:type="paragraph" w:customStyle="1" w:styleId="Bullets">
    <w:name w:val="Bullets"/>
    <w:basedOn w:val="Normal"/>
    <w:rsid w:val="00AF7CC9"/>
    <w:pPr>
      <w:keepNext/>
      <w:numPr>
        <w:numId w:val="1"/>
      </w:numPr>
      <w:spacing w:before="80"/>
    </w:pPr>
    <w:rPr>
      <w:rFonts w:ascii="Book Antiqua" w:eastAsia="MS Mincho" w:hAnsi="Book Antiqua" w:cs="Courier New"/>
      <w:bCs/>
      <w:sz w:val="18"/>
      <w:szCs w:val="18"/>
    </w:rPr>
  </w:style>
  <w:style w:type="paragraph" w:customStyle="1" w:styleId="Skills">
    <w:name w:val="Skills"/>
    <w:basedOn w:val="Normal"/>
    <w:link w:val="SkillsChar"/>
    <w:rsid w:val="00AF7CC9"/>
    <w:pPr>
      <w:keepNext/>
      <w:spacing w:before="120" w:after="120"/>
    </w:pPr>
    <w:rPr>
      <w:spacing w:val="8"/>
      <w:sz w:val="28"/>
      <w:szCs w:val="28"/>
    </w:rPr>
  </w:style>
  <w:style w:type="paragraph" w:customStyle="1" w:styleId="Name">
    <w:name w:val="Name"/>
    <w:basedOn w:val="Normal"/>
    <w:rsid w:val="00AF7CC9"/>
    <w:pPr>
      <w:spacing w:before="100" w:beforeAutospacing="1" w:after="100" w:afterAutospacing="1"/>
    </w:pPr>
    <w:rPr>
      <w:rFonts w:ascii="Book Antiqua" w:eastAsia="MS Mincho" w:hAnsi="Book Antiqua"/>
      <w:b/>
      <w:smallCaps/>
      <w:spacing w:val="40"/>
      <w:sz w:val="32"/>
      <w:szCs w:val="40"/>
    </w:rPr>
  </w:style>
  <w:style w:type="paragraph" w:customStyle="1" w:styleId="ResumeTitle">
    <w:name w:val="Resume Title"/>
    <w:basedOn w:val="Heading1"/>
    <w:rsid w:val="00AF7CC9"/>
    <w:pPr>
      <w:pBdr>
        <w:top w:val="single" w:sz="8" w:space="1" w:color="auto"/>
        <w:bottom w:val="single" w:sz="8" w:space="1" w:color="auto"/>
      </w:pBdr>
    </w:pPr>
    <w:rPr>
      <w:rFonts w:ascii="Verdana" w:hAnsi="Verdana"/>
      <w:sz w:val="24"/>
    </w:rPr>
  </w:style>
  <w:style w:type="paragraph" w:customStyle="1" w:styleId="CompanyName">
    <w:name w:val="Company Name"/>
    <w:basedOn w:val="Normal"/>
    <w:link w:val="CompanyNameChar"/>
    <w:rsid w:val="00AF7CC9"/>
    <w:pPr>
      <w:autoSpaceDE w:val="0"/>
      <w:autoSpaceDN w:val="0"/>
      <w:adjustRightInd w:val="0"/>
      <w:spacing w:before="120"/>
    </w:pPr>
    <w:rPr>
      <w:caps/>
      <w:sz w:val="18"/>
      <w:szCs w:val="18"/>
    </w:rPr>
  </w:style>
  <w:style w:type="character" w:customStyle="1" w:styleId="CompanyNameChar">
    <w:name w:val="Company Name Char"/>
    <w:basedOn w:val="DefaultParagraphFont"/>
    <w:link w:val="CompanyName"/>
    <w:rsid w:val="00AF7CC9"/>
    <w:rPr>
      <w:rFonts w:ascii="Verdana" w:hAnsi="Verdana"/>
      <w:caps/>
      <w:sz w:val="18"/>
      <w:szCs w:val="18"/>
      <w:lang w:val="en-US" w:eastAsia="en-US" w:bidi="ar-SA"/>
    </w:rPr>
  </w:style>
  <w:style w:type="character" w:customStyle="1" w:styleId="SkillsChar">
    <w:name w:val="Skills Char"/>
    <w:basedOn w:val="DefaultParagraphFont"/>
    <w:link w:val="Skills"/>
    <w:rsid w:val="00AF7CC9"/>
    <w:rPr>
      <w:rFonts w:ascii="Verdana" w:hAnsi="Verdana"/>
      <w:spacing w:val="8"/>
      <w:sz w:val="28"/>
      <w:szCs w:val="28"/>
      <w:lang w:val="en-US" w:eastAsia="en-US" w:bidi="ar-SA"/>
    </w:rPr>
  </w:style>
  <w:style w:type="paragraph" w:customStyle="1" w:styleId="SubmitResume">
    <w:name w:val="Submit Resume"/>
    <w:basedOn w:val="Normal"/>
    <w:rsid w:val="00AF7CC9"/>
    <w:pPr>
      <w:spacing w:before="200"/>
      <w:ind w:left="446" w:right="547"/>
    </w:pPr>
    <w:rPr>
      <w:rFonts w:ascii="Garamond" w:hAnsi="Garamond" w:cs="MS Shell Dlg"/>
      <w:i/>
      <w:color w:val="333399"/>
      <w:sz w:val="22"/>
      <w:szCs w:val="15"/>
    </w:rPr>
  </w:style>
  <w:style w:type="character" w:styleId="PageNumber">
    <w:name w:val="page number"/>
    <w:basedOn w:val="DefaultParagraphFont"/>
    <w:rsid w:val="00AF7CC9"/>
  </w:style>
  <w:style w:type="paragraph" w:customStyle="1" w:styleId="Awards">
    <w:name w:val="Awards"/>
    <w:basedOn w:val="Normal"/>
    <w:rsid w:val="00AF7CC9"/>
    <w:pPr>
      <w:spacing w:after="120"/>
      <w:ind w:left="86"/>
    </w:pPr>
    <w:rPr>
      <w:color w:val="FFFFFF"/>
      <w:spacing w:val="8"/>
      <w:sz w:val="28"/>
      <w:szCs w:val="28"/>
    </w:rPr>
  </w:style>
  <w:style w:type="paragraph" w:customStyle="1" w:styleId="Awardinfo">
    <w:name w:val="Award info"/>
    <w:basedOn w:val="Normal"/>
    <w:link w:val="AwardinfoChar"/>
    <w:rsid w:val="00AF7CC9"/>
    <w:pPr>
      <w:spacing w:after="120"/>
      <w:ind w:left="86" w:right="72"/>
    </w:pPr>
    <w:rPr>
      <w:b/>
      <w:sz w:val="17"/>
      <w:szCs w:val="17"/>
    </w:rPr>
  </w:style>
  <w:style w:type="paragraph" w:customStyle="1" w:styleId="StyleAwardinfoItalic">
    <w:name w:val="Style Award info + Italic"/>
    <w:basedOn w:val="Awardinfo"/>
    <w:link w:val="StyleAwardinfoItalicChar"/>
    <w:rsid w:val="00AF7CC9"/>
    <w:rPr>
      <w:b w:val="0"/>
      <w:bCs/>
      <w:i/>
      <w:iCs/>
    </w:rPr>
  </w:style>
  <w:style w:type="character" w:customStyle="1" w:styleId="AwardinfoChar">
    <w:name w:val="Award info Char"/>
    <w:basedOn w:val="DefaultParagraphFont"/>
    <w:link w:val="Awardinfo"/>
    <w:rsid w:val="00AF7CC9"/>
    <w:rPr>
      <w:rFonts w:ascii="Verdana" w:hAnsi="Verdana"/>
      <w:b/>
      <w:sz w:val="17"/>
      <w:szCs w:val="17"/>
      <w:lang w:val="en-US" w:eastAsia="en-US" w:bidi="ar-SA"/>
    </w:rPr>
  </w:style>
  <w:style w:type="character" w:customStyle="1" w:styleId="StyleAwardinfoItalicChar">
    <w:name w:val="Style Award info + Italic Char"/>
    <w:basedOn w:val="AwardinfoChar"/>
    <w:link w:val="StyleAwardinfoItalic"/>
    <w:rsid w:val="00AF7CC9"/>
    <w:rPr>
      <w:bCs/>
      <w:i/>
      <w:iCs/>
    </w:rPr>
  </w:style>
  <w:style w:type="paragraph" w:customStyle="1" w:styleId="Awardinfonobold">
    <w:name w:val="Award info no bold"/>
    <w:basedOn w:val="Awardinfo"/>
    <w:link w:val="AwardinfonoboldChar"/>
    <w:rsid w:val="00AF7CC9"/>
    <w:rPr>
      <w:b w:val="0"/>
    </w:rPr>
  </w:style>
  <w:style w:type="character" w:customStyle="1" w:styleId="AwardinfonoboldChar">
    <w:name w:val="Award info no bold Char"/>
    <w:basedOn w:val="AwardinfoChar"/>
    <w:link w:val="Awardinfonobold"/>
    <w:rsid w:val="00AF7CC9"/>
  </w:style>
  <w:style w:type="paragraph" w:customStyle="1" w:styleId="CompanyInfo">
    <w:name w:val="Company Info"/>
    <w:basedOn w:val="Normal"/>
    <w:link w:val="CompanyInfoChar"/>
    <w:rsid w:val="00AF7CC9"/>
    <w:pPr>
      <w:autoSpaceDE w:val="0"/>
      <w:autoSpaceDN w:val="0"/>
      <w:adjustRightInd w:val="0"/>
    </w:pPr>
    <w:rPr>
      <w:sz w:val="18"/>
      <w:szCs w:val="18"/>
    </w:rPr>
  </w:style>
  <w:style w:type="character" w:customStyle="1" w:styleId="CompanyInfoChar">
    <w:name w:val="Company Info Char"/>
    <w:basedOn w:val="DefaultParagraphFont"/>
    <w:link w:val="CompanyInfo"/>
    <w:rsid w:val="00AF7CC9"/>
    <w:rPr>
      <w:rFonts w:ascii="Verdana" w:hAnsi="Verdana"/>
      <w:sz w:val="18"/>
      <w:szCs w:val="18"/>
      <w:lang w:val="en-US" w:eastAsia="en-US" w:bidi="ar-SA"/>
    </w:rPr>
  </w:style>
  <w:style w:type="paragraph" w:customStyle="1" w:styleId="Companyinfoitalics">
    <w:name w:val="Company info italics"/>
    <w:basedOn w:val="Normal"/>
    <w:rsid w:val="00AF7CC9"/>
    <w:pPr>
      <w:autoSpaceDE w:val="0"/>
      <w:autoSpaceDN w:val="0"/>
      <w:adjustRightInd w:val="0"/>
      <w:jc w:val="both"/>
    </w:pPr>
    <w:rPr>
      <w:i/>
      <w:sz w:val="18"/>
      <w:szCs w:val="18"/>
    </w:rPr>
  </w:style>
  <w:style w:type="paragraph" w:customStyle="1" w:styleId="Location">
    <w:name w:val="Location"/>
    <w:basedOn w:val="Normal"/>
    <w:link w:val="LocationChar"/>
    <w:rsid w:val="00AF7CC9"/>
    <w:pPr>
      <w:autoSpaceDE w:val="0"/>
      <w:autoSpaceDN w:val="0"/>
      <w:adjustRightInd w:val="0"/>
      <w:spacing w:before="120"/>
    </w:pPr>
    <w:rPr>
      <w:sz w:val="18"/>
    </w:rPr>
  </w:style>
  <w:style w:type="character" w:customStyle="1" w:styleId="LocationChar">
    <w:name w:val="Location Char"/>
    <w:basedOn w:val="DefaultParagraphFont"/>
    <w:link w:val="Location"/>
    <w:rsid w:val="00AF7CC9"/>
    <w:rPr>
      <w:rFonts w:ascii="Verdana" w:hAnsi="Verdana"/>
      <w:sz w:val="18"/>
      <w:szCs w:val="24"/>
      <w:lang w:val="en-US" w:eastAsia="en-US" w:bidi="ar-SA"/>
    </w:rPr>
  </w:style>
  <w:style w:type="paragraph" w:customStyle="1" w:styleId="JobTitle">
    <w:name w:val="Job Title"/>
    <w:basedOn w:val="Normal"/>
    <w:link w:val="JobTitleChar"/>
    <w:rsid w:val="00AF7CC9"/>
    <w:pPr>
      <w:spacing w:before="40"/>
      <w:jc w:val="both"/>
    </w:pPr>
    <w:rPr>
      <w:rFonts w:ascii="Book Antiqua" w:hAnsi="Book Antiqua"/>
      <w:b/>
      <w:sz w:val="19"/>
      <w:szCs w:val="19"/>
    </w:rPr>
  </w:style>
  <w:style w:type="character" w:customStyle="1" w:styleId="JobTitleChar">
    <w:name w:val="Job Title Char"/>
    <w:basedOn w:val="DefaultParagraphFont"/>
    <w:link w:val="JobTitle"/>
    <w:rsid w:val="00AF7CC9"/>
    <w:rPr>
      <w:rFonts w:ascii="Book Antiqua" w:hAnsi="Book Antiqua"/>
      <w:b/>
      <w:sz w:val="19"/>
      <w:szCs w:val="19"/>
    </w:rPr>
  </w:style>
  <w:style w:type="paragraph" w:customStyle="1" w:styleId="Dates">
    <w:name w:val="Dates"/>
    <w:basedOn w:val="Normal"/>
    <w:link w:val="DatesChar"/>
    <w:rsid w:val="00AF7CC9"/>
    <w:pPr>
      <w:spacing w:before="40"/>
      <w:jc w:val="both"/>
    </w:pPr>
    <w:rPr>
      <w:rFonts w:ascii="Book Antiqua" w:hAnsi="Book Antiqua"/>
      <w:sz w:val="19"/>
      <w:szCs w:val="19"/>
    </w:rPr>
  </w:style>
  <w:style w:type="character" w:customStyle="1" w:styleId="DatesChar">
    <w:name w:val="Dates Char"/>
    <w:basedOn w:val="DefaultParagraphFont"/>
    <w:link w:val="Dates"/>
    <w:rsid w:val="00AF7CC9"/>
    <w:rPr>
      <w:rFonts w:ascii="Book Antiqua" w:hAnsi="Book Antiqua"/>
      <w:sz w:val="19"/>
      <w:szCs w:val="19"/>
    </w:rPr>
  </w:style>
  <w:style w:type="paragraph" w:customStyle="1" w:styleId="Jobdescription">
    <w:name w:val="Job description"/>
    <w:basedOn w:val="Normal"/>
    <w:rsid w:val="00AF7CC9"/>
    <w:pPr>
      <w:spacing w:before="60" w:after="120"/>
      <w:jc w:val="both"/>
    </w:pPr>
    <w:rPr>
      <w:rFonts w:ascii="Book Antiqua" w:hAnsi="Book Antiqua" w:cs="Courier New"/>
      <w:sz w:val="19"/>
      <w:szCs w:val="19"/>
    </w:rPr>
  </w:style>
  <w:style w:type="paragraph" w:customStyle="1" w:styleId="KeyResults">
    <w:name w:val="Key Results"/>
    <w:basedOn w:val="Normal"/>
    <w:rsid w:val="00AF7CC9"/>
    <w:pPr>
      <w:spacing w:before="80"/>
      <w:jc w:val="both"/>
    </w:pPr>
    <w:rPr>
      <w:rFonts w:cs="Courier New"/>
      <w:b/>
      <w:i/>
      <w:sz w:val="18"/>
      <w:szCs w:val="18"/>
    </w:rPr>
  </w:style>
  <w:style w:type="character" w:customStyle="1" w:styleId="Sectionheaders">
    <w:name w:val="Section headers"/>
    <w:basedOn w:val="DefaultParagraphFont"/>
    <w:rsid w:val="00AF7CC9"/>
    <w:rPr>
      <w:rFonts w:ascii="Book Antiqua" w:hAnsi="Book Antiqua"/>
      <w:b/>
      <w:bCs/>
      <w:sz w:val="20"/>
    </w:rPr>
  </w:style>
  <w:style w:type="character" w:customStyle="1" w:styleId="Resultsandhighlights">
    <w:name w:val="Results and highlights"/>
    <w:basedOn w:val="DefaultParagraphFont"/>
    <w:rsid w:val="00AF7CC9"/>
    <w:rPr>
      <w:rFonts w:ascii="Book Antiqua" w:hAnsi="Book Antiqua"/>
      <w:bCs/>
      <w:i/>
      <w:iCs/>
      <w:sz w:val="18"/>
    </w:rPr>
  </w:style>
  <w:style w:type="character" w:customStyle="1" w:styleId="Bodytext0">
    <w:name w:val="Body text"/>
    <w:basedOn w:val="DefaultParagraphFont"/>
    <w:rsid w:val="00AF7CC9"/>
    <w:rPr>
      <w:rFonts w:ascii="Book Antiqua" w:hAnsi="Book Antiqua"/>
      <w:spacing w:val="-3"/>
      <w:sz w:val="19"/>
    </w:rPr>
  </w:style>
  <w:style w:type="character" w:customStyle="1" w:styleId="Bodytextbold">
    <w:name w:val="Body text bold"/>
    <w:basedOn w:val="DefaultParagraphFont"/>
    <w:rsid w:val="00AF7CC9"/>
    <w:rPr>
      <w:rFonts w:ascii="Book Antiqua" w:hAnsi="Book Antiqua"/>
      <w:b/>
      <w:bCs/>
      <w:spacing w:val="-3"/>
      <w:sz w:val="19"/>
    </w:rPr>
  </w:style>
  <w:style w:type="character" w:customStyle="1" w:styleId="Keyskillsbullets">
    <w:name w:val="Key skills bullets"/>
    <w:basedOn w:val="LocationChar"/>
    <w:rsid w:val="00AF7CC9"/>
    <w:rPr>
      <w:rFonts w:ascii="Book Antiqua" w:hAnsi="Book Antiqua"/>
      <w:i/>
      <w:szCs w:val="19"/>
    </w:rPr>
  </w:style>
  <w:style w:type="character" w:customStyle="1" w:styleId="Employername">
    <w:name w:val="Employer name"/>
    <w:basedOn w:val="CompanyNameChar"/>
    <w:qFormat/>
    <w:rsid w:val="00AF7CC9"/>
    <w:rPr>
      <w:rFonts w:ascii="Book Antiqua" w:hAnsi="Book Antiqua"/>
      <w:caps/>
      <w:sz w:val="19"/>
      <w:szCs w:val="19"/>
    </w:rPr>
  </w:style>
  <w:style w:type="character" w:customStyle="1" w:styleId="Descriptor">
    <w:name w:val="Descriptor"/>
    <w:basedOn w:val="LocationChar"/>
    <w:rsid w:val="00AF7CC9"/>
    <w:rPr>
      <w:rFonts w:ascii="Book Antiqua" w:hAnsi="Book Antiqua"/>
      <w:sz w:val="19"/>
      <w:szCs w:val="19"/>
    </w:rPr>
  </w:style>
  <w:style w:type="character" w:customStyle="1" w:styleId="AssignmentInfo">
    <w:name w:val="Assignment Info"/>
    <w:basedOn w:val="LocationChar"/>
    <w:rsid w:val="00AF7CC9"/>
    <w:rPr>
      <w:rFonts w:ascii="Book Antiqua" w:hAnsi="Book Antiqua"/>
      <w:i/>
      <w:sz w:val="19"/>
      <w:szCs w:val="19"/>
      <w:u w:val="single"/>
    </w:rPr>
  </w:style>
  <w:style w:type="character" w:customStyle="1" w:styleId="Italics">
    <w:name w:val="Italics"/>
    <w:basedOn w:val="LocationChar"/>
    <w:rsid w:val="00AF7CC9"/>
    <w:rPr>
      <w:rFonts w:ascii="Book Antiqua" w:hAnsi="Book Antiqua"/>
      <w:i/>
      <w:sz w:val="19"/>
      <w:szCs w:val="19"/>
    </w:rPr>
  </w:style>
  <w:style w:type="paragraph" w:customStyle="1" w:styleId="Firstresultsbullets">
    <w:name w:val="First results bullets"/>
    <w:basedOn w:val="Bullets"/>
    <w:rsid w:val="00AF7CC9"/>
    <w:pPr>
      <w:spacing w:before="0"/>
      <w:jc w:val="both"/>
    </w:pPr>
    <w:rPr>
      <w:rFonts w:eastAsia="Times New Roman" w:cs="Times New Roman"/>
      <w:bCs w:val="0"/>
      <w:sz w:val="19"/>
      <w:szCs w:val="20"/>
    </w:rPr>
  </w:style>
  <w:style w:type="character" w:customStyle="1" w:styleId="Resultsbullets">
    <w:name w:val="Results bullets"/>
    <w:basedOn w:val="DefaultParagraphFont"/>
    <w:rsid w:val="00AF7CC9"/>
    <w:rPr>
      <w:rFonts w:ascii="Book Antiqua" w:hAnsi="Book Antiqua"/>
      <w:sz w:val="19"/>
      <w:szCs w:val="19"/>
    </w:rPr>
  </w:style>
  <w:style w:type="character" w:customStyle="1" w:styleId="Degreeexpected">
    <w:name w:val="Degree expected"/>
    <w:basedOn w:val="JobTitleChar"/>
    <w:rsid w:val="00AF7CC9"/>
    <w:rPr>
      <w:i/>
    </w:rPr>
  </w:style>
  <w:style w:type="character" w:customStyle="1" w:styleId="Traininghighlights">
    <w:name w:val="Training highlights"/>
    <w:basedOn w:val="DefaultParagraphFont"/>
    <w:rsid w:val="00AF7CC9"/>
    <w:rPr>
      <w:rFonts w:ascii="Book Antiqua" w:hAnsi="Book Antiqua"/>
      <w:i/>
      <w:sz w:val="19"/>
      <w:szCs w:val="19"/>
    </w:rPr>
  </w:style>
  <w:style w:type="character" w:styleId="Emphasis">
    <w:name w:val="Emphasis"/>
    <w:basedOn w:val="DefaultParagraphFont"/>
    <w:uiPriority w:val="20"/>
    <w:qFormat/>
    <w:rsid w:val="00AF7CC9"/>
    <w:rPr>
      <w:b w:val="0"/>
      <w:bCs w:val="0"/>
      <w:i/>
      <w:iCs/>
    </w:rPr>
  </w:style>
  <w:style w:type="paragraph" w:styleId="NormalWeb">
    <w:name w:val="Normal (Web)"/>
    <w:basedOn w:val="Normal"/>
    <w:uiPriority w:val="99"/>
    <w:unhideWhenUsed/>
    <w:rsid w:val="00AF7CC9"/>
    <w:pPr>
      <w:spacing w:before="100" w:beforeAutospacing="1" w:after="100" w:afterAutospacing="1"/>
    </w:pPr>
    <w:rPr>
      <w:rFonts w:ascii="Times New Roman" w:hAnsi="Times New Roman"/>
    </w:rPr>
  </w:style>
  <w:style w:type="paragraph" w:customStyle="1" w:styleId="Space">
    <w:name w:val="Space"/>
    <w:basedOn w:val="Normal"/>
    <w:qFormat/>
    <w:rsid w:val="00AF7CC9"/>
    <w:rPr>
      <w:rFonts w:ascii="Book Antiqua" w:hAnsi="Book Antiqua"/>
      <w:sz w:val="16"/>
    </w:rPr>
  </w:style>
  <w:style w:type="paragraph" w:customStyle="1" w:styleId="Profile">
    <w:name w:val="Profile"/>
    <w:basedOn w:val="Normal"/>
    <w:qFormat/>
    <w:rsid w:val="00AF7CC9"/>
    <w:pPr>
      <w:spacing w:before="40"/>
    </w:pPr>
    <w:rPr>
      <w:rFonts w:ascii="Book Antiqua" w:eastAsia="MS Mincho" w:hAnsi="Book Antiqua"/>
      <w:sz w:val="20"/>
    </w:rPr>
  </w:style>
</w:styles>
</file>

<file path=word/webSettings.xml><?xml version="1.0" encoding="utf-8"?>
<w:webSettings xmlns:r="http://schemas.openxmlformats.org/officeDocument/2006/relationships" xmlns:w="http://schemas.openxmlformats.org/wordprocessingml/2006/main">
  <w:divs>
    <w:div w:id="118570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urtnee%20TBA\AppData\Roaming\Microsoft\Templates\MN_MilitaryToCivilianResum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MonsterProperties xmlns:xsi="http://www.w3.org/2001/XMLSchema-instance" xmlns:xsd="http://www.w3.org/2001/XMLSchema" xmlns="http://schemas.monster.com/Monster/Seeker/WordResumeTemplates">
  <AtlasTagging>
    <ResumeUploadSuccessTag>monmon_EZSubmitFinalUpload_1</ResumeUploadSuccessTag>
  </AtlasTagging>
  <TemplateProperties>
    <TemplateGUID>78F9B097-C0F5-4757-9288-90B82A825B97</TemplateGUID>
    <TemplateBuildVersion>8</TemplateBuildVersion>
    <TemplateBuildDate>2010-06-15T11:59:53.5824304+02:00</TemplateBuildDate>
  </TemplateProperties>
</MonsterProperties>
</file>

<file path=customXml/itemProps1.xml><?xml version="1.0" encoding="utf-8"?>
<ds:datastoreItem xmlns:ds="http://schemas.openxmlformats.org/officeDocument/2006/customXml" ds:itemID="{F1D09769-ECDB-47EA-906B-D87E11C8DF10}">
  <ds:schemaRefs>
    <ds:schemaRef ds:uri="http://schemas.microsoft.com/sharepoint/v3/contenttype/forms"/>
  </ds:schemaRefs>
</ds:datastoreItem>
</file>

<file path=customXml/itemProps2.xml><?xml version="1.0" encoding="utf-8"?>
<ds:datastoreItem xmlns:ds="http://schemas.openxmlformats.org/officeDocument/2006/customXml" ds:itemID="{9F45E770-47A2-4E8D-A8B4-370DFB61AAE4}">
  <ds:schemaRefs>
    <ds:schemaRef ds:uri="http://www.w3.org/2001/XMLSchema"/>
    <ds:schemaRef ds:uri="http://schemas.monster.com/Monster/Seeker/WordResumeTemplates"/>
  </ds:schemaRefs>
</ds:datastoreItem>
</file>

<file path=docProps/app.xml><?xml version="1.0" encoding="utf-8"?>
<Properties xmlns="http://schemas.openxmlformats.org/officeDocument/2006/extended-properties" xmlns:vt="http://schemas.openxmlformats.org/officeDocument/2006/docPropsVTypes">
  <Template>MN_MilitaryToCivilianResume</Template>
  <TotalTime>0</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2010-03-22T20:02:00Z</cp:lastPrinted>
  <dcterms:created xsi:type="dcterms:W3CDTF">2011-03-28T20:58:00Z</dcterms:created>
  <dcterms:modified xsi:type="dcterms:W3CDTF">2011-03-28T22:31:00Z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TC019533739991</vt:lpwstr>
  </property>
</Properties>
</file>