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8C2D" w14:textId="77777777" w:rsidR="004D36D7" w:rsidRPr="00FD4A68" w:rsidRDefault="00000000" w:rsidP="00104086">
      <w:pPr>
        <w:pStyle w:val="Title"/>
        <w:rPr>
          <w:rStyle w:val="LabTitleInstVersred"/>
          <w:b/>
          <w:color w:val="auto"/>
        </w:rPr>
      </w:pPr>
      <w:sdt>
        <w:sdtPr>
          <w:rPr>
            <w:b w:val="0"/>
            <w:color w:val="EE0000"/>
          </w:rPr>
          <w:alias w:val="Titl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254D">
            <w:t>Packet Tracer - Network Representation</w:t>
          </w:r>
        </w:sdtContent>
      </w:sdt>
      <w:r w:rsidR="004D36D7" w:rsidRPr="00FD4A68">
        <w:t xml:space="preserve"> </w:t>
      </w:r>
      <w:r w:rsidR="00D84BDA" w:rsidRPr="00FD4A68">
        <w:rPr>
          <w:rStyle w:val="LabTitleInstVersred"/>
        </w:rPr>
        <w:t>(Instructor Version)</w:t>
      </w:r>
    </w:p>
    <w:p w14:paraId="325B589D"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56356B3" w14:textId="77777777" w:rsidR="00104086" w:rsidRPr="00547907" w:rsidRDefault="00104086" w:rsidP="00547907">
      <w:pPr>
        <w:pStyle w:val="InstNoteRedL25"/>
      </w:pPr>
      <w:r w:rsidRPr="00547907">
        <w:t>All clients have full connectivity to the servers. For the sake of frame diversity, the environment is not entirely realistic. For instance:</w:t>
      </w:r>
    </w:p>
    <w:p w14:paraId="7F01FECB" w14:textId="77777777" w:rsidR="00104086" w:rsidRPr="00547907" w:rsidRDefault="00104086" w:rsidP="00547907">
      <w:pPr>
        <w:pStyle w:val="Bulletlevel1"/>
        <w:rPr>
          <w:color w:val="FF0000"/>
        </w:rPr>
      </w:pPr>
      <w:r w:rsidRPr="00547907">
        <w:rPr>
          <w:color w:val="FF0000"/>
        </w:rPr>
        <w:t>NAT and PAT overload are both used on the Branch network, but the Central 10.X.X.X network is shared publicly.</w:t>
      </w:r>
    </w:p>
    <w:p w14:paraId="0A98B600" w14:textId="77777777" w:rsidR="00104086" w:rsidRPr="00547907" w:rsidRDefault="00104086" w:rsidP="00547907">
      <w:pPr>
        <w:pStyle w:val="Bulletlevel1"/>
        <w:rPr>
          <w:color w:val="FF0000"/>
        </w:rPr>
      </w:pPr>
      <w:r w:rsidRPr="00547907">
        <w:rPr>
          <w:color w:val="FF0000"/>
        </w:rPr>
        <w:t xml:space="preserve">There is a separate DNS server in the 172 </w:t>
      </w:r>
      <w:proofErr w:type="gramStart"/>
      <w:r w:rsidRPr="00547907">
        <w:rPr>
          <w:color w:val="FF0000"/>
        </w:rPr>
        <w:t>network</w:t>
      </w:r>
      <w:proofErr w:type="gramEnd"/>
      <w:r w:rsidRPr="00547907">
        <w:rPr>
          <w:color w:val="FF0000"/>
        </w:rPr>
        <w:t xml:space="preserve"> because the computers cannot use the filer server’s public address. The simulated DNS server, unlike BIND, is basic and does not forward requests that it does not know to a root server. Therefore, the A records are duplicated.</w:t>
      </w:r>
    </w:p>
    <w:p w14:paraId="1F8AC20B" w14:textId="77777777" w:rsidR="00104086" w:rsidRPr="00547907" w:rsidRDefault="00104086" w:rsidP="00547907">
      <w:pPr>
        <w:pStyle w:val="Bulletlevel1"/>
        <w:rPr>
          <w:color w:val="FF0000"/>
        </w:rPr>
      </w:pPr>
      <w:r w:rsidRPr="00547907">
        <w:rPr>
          <w:color w:val="FF0000"/>
        </w:rPr>
        <w:t>EIGRP is running in the cloud, instead of BGP.</w:t>
      </w:r>
    </w:p>
    <w:p w14:paraId="2942E1A3" w14:textId="77777777" w:rsidR="00104086" w:rsidRPr="00547907" w:rsidRDefault="00104086" w:rsidP="00547907">
      <w:pPr>
        <w:pStyle w:val="Bulletlevel1"/>
        <w:rPr>
          <w:color w:val="FF0000"/>
        </w:rPr>
      </w:pPr>
      <w:r w:rsidRPr="00547907">
        <w:rPr>
          <w:color w:val="FF0000"/>
        </w:rPr>
        <w:t>The Branch switch is providing DHCP, just because it can. It makes that side of the simulation different than the Central side.</w:t>
      </w:r>
    </w:p>
    <w:p w14:paraId="05D6E231" w14:textId="77777777" w:rsidR="00104086" w:rsidRPr="00547907" w:rsidRDefault="00104086" w:rsidP="00547907">
      <w:pPr>
        <w:pStyle w:val="Bulletlevel1"/>
        <w:rPr>
          <w:color w:val="FF0000"/>
        </w:rPr>
      </w:pPr>
      <w:r w:rsidRPr="00547907">
        <w:rPr>
          <w:color w:val="FF0000"/>
        </w:rPr>
        <w:t>The cloud includes two servers. One server uses the correct IP (netacad.com). The other server uses the correct IP of Google's DNS.</w:t>
      </w:r>
    </w:p>
    <w:p w14:paraId="1FB01937" w14:textId="77777777" w:rsidR="00104086" w:rsidRPr="00547907" w:rsidRDefault="00104086" w:rsidP="00547907">
      <w:pPr>
        <w:pStyle w:val="Bulletlevel1"/>
        <w:rPr>
          <w:color w:val="FF0000"/>
        </w:rPr>
      </w:pPr>
      <w:r w:rsidRPr="00547907">
        <w:rPr>
          <w:color w:val="FF0000"/>
        </w:rPr>
        <w:t xml:space="preserve">The router passwords are "cisco" and "class", but there is a "banner </w:t>
      </w:r>
      <w:proofErr w:type="spellStart"/>
      <w:r w:rsidRPr="00547907">
        <w:rPr>
          <w:color w:val="FF0000"/>
        </w:rPr>
        <w:t>motd</w:t>
      </w:r>
      <w:proofErr w:type="spellEnd"/>
      <w:r w:rsidRPr="00547907">
        <w:rPr>
          <w:color w:val="FF0000"/>
        </w:rPr>
        <w:t>" and "banner login" which readily provide the passwords.</w:t>
      </w:r>
    </w:p>
    <w:p w14:paraId="41C41B49" w14:textId="77777777" w:rsidR="00104086" w:rsidRPr="00547907" w:rsidRDefault="00104086" w:rsidP="00547907">
      <w:pPr>
        <w:pStyle w:val="Bulletlevel1"/>
        <w:rPr>
          <w:color w:val="FF0000"/>
        </w:rPr>
      </w:pPr>
      <w:r w:rsidRPr="00547907">
        <w:rPr>
          <w:color w:val="FF0000"/>
        </w:rPr>
        <w:t>The S1 and S2 switches have spanning tree PVST enabled. Each has a different blocking port, so all connections are green.</w:t>
      </w:r>
    </w:p>
    <w:p w14:paraId="1B57A43A" w14:textId="77777777" w:rsidR="00104086" w:rsidRPr="00BB73FF" w:rsidRDefault="00104086" w:rsidP="00B15F56">
      <w:pPr>
        <w:pStyle w:val="Heading1"/>
        <w:numPr>
          <w:ilvl w:val="0"/>
          <w:numId w:val="3"/>
        </w:numPr>
      </w:pPr>
      <w:r>
        <w:t>Objectives</w:t>
      </w:r>
    </w:p>
    <w:p w14:paraId="0C43FD58" w14:textId="77777777" w:rsidR="00104086" w:rsidRDefault="00104086" w:rsidP="00104086">
      <w:pPr>
        <w:pStyle w:val="BodyTextL25"/>
      </w:pPr>
      <w: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14:paraId="275ADC42" w14:textId="77777777" w:rsidR="00104086" w:rsidRPr="00626833" w:rsidRDefault="00104086" w:rsidP="00104086">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14:paraId="63C087CC" w14:textId="77777777" w:rsidR="004327BA" w:rsidRDefault="004327BA" w:rsidP="004327BA">
      <w:pPr>
        <w:pStyle w:val="Heading1"/>
      </w:pPr>
      <w:r>
        <w:t>Instructions</w:t>
      </w:r>
    </w:p>
    <w:p w14:paraId="6C26834F" w14:textId="77777777" w:rsidR="00104086" w:rsidRPr="002B6209" w:rsidRDefault="00104086" w:rsidP="00D05BC5">
      <w:pPr>
        <w:pStyle w:val="Heading2"/>
      </w:pPr>
      <w:r>
        <w:t>Identify common components of a network as represented in Packet Tracer.</w:t>
      </w:r>
    </w:p>
    <w:p w14:paraId="1C88649D" w14:textId="77777777" w:rsidR="00104086" w:rsidRDefault="00104086" w:rsidP="00D05BC5">
      <w:pPr>
        <w:pStyle w:val="BodyTextL25"/>
      </w:pPr>
      <w:r w:rsidRPr="004C53F5">
        <w:t>The icon toolbar</w:t>
      </w:r>
      <w:r>
        <w:t xml:space="preserve"> at the bottom left hand corner</w:t>
      </w:r>
      <w:r w:rsidRPr="004C53F5">
        <w:t xml:space="preserve"> has various categories of networking components. You should see categories</w:t>
      </w:r>
      <w:r>
        <w:t xml:space="preserve"> that correspond to intermediary</w:t>
      </w:r>
      <w:r w:rsidRPr="004C53F5">
        <w:t xml:space="preserve"> devices, end devices, and media. The </w:t>
      </w:r>
      <w:r w:rsidRPr="004C53F5">
        <w:rPr>
          <w:b/>
        </w:rPr>
        <w:t>Connections</w:t>
      </w:r>
      <w:r w:rsidRPr="004C53F5">
        <w:t xml:space="preserve"> category (with the lightning bolt icon) represents the networking media supported by Packet Tracer. There is also an </w:t>
      </w:r>
      <w:r w:rsidRPr="004C53F5">
        <w:rPr>
          <w:b/>
        </w:rPr>
        <w:t>End Devices</w:t>
      </w:r>
      <w:r w:rsidRPr="004C53F5">
        <w:t xml:space="preserve"> category and two categories specific to Packet Tracer: </w:t>
      </w:r>
      <w:r w:rsidRPr="004C53F5">
        <w:rPr>
          <w:b/>
        </w:rPr>
        <w:t>Custom Made Devices</w:t>
      </w:r>
      <w:r w:rsidRPr="004C53F5">
        <w:t xml:space="preserve"> and </w:t>
      </w:r>
      <w:r w:rsidRPr="004C53F5">
        <w:rPr>
          <w:b/>
        </w:rPr>
        <w:t>Multiuser Connection</w:t>
      </w:r>
      <w:r w:rsidR="00D05BC5">
        <w:t>.</w:t>
      </w:r>
    </w:p>
    <w:p w14:paraId="378898B4" w14:textId="77777777" w:rsidR="00D05BC5" w:rsidRPr="00D53CF7" w:rsidRDefault="00D05BC5" w:rsidP="00D53CF7">
      <w:pPr>
        <w:pStyle w:val="Heading3"/>
        <w:numPr>
          <w:ilvl w:val="0"/>
          <w:numId w:val="0"/>
        </w:numPr>
      </w:pPr>
      <w:r w:rsidRPr="00D53CF7">
        <w:t>Questions:</w:t>
      </w:r>
    </w:p>
    <w:p w14:paraId="0E56F7AD" w14:textId="77777777" w:rsidR="00BF01E6" w:rsidRDefault="00104086" w:rsidP="00D05BC5">
      <w:pPr>
        <w:pStyle w:val="BodyTextL25"/>
        <w:spacing w:before="0"/>
      </w:pPr>
      <w:r>
        <w:t>List the intermediary device categories.</w:t>
      </w:r>
    </w:p>
    <w:p w14:paraId="396869DC" w14:textId="77777777" w:rsidR="00BF01E6" w:rsidRDefault="00BF01E6" w:rsidP="00547907">
      <w:pPr>
        <w:pStyle w:val="AnswerLineL25"/>
      </w:pPr>
      <w:r>
        <w:t>Type your answers here.</w:t>
      </w:r>
    </w:p>
    <w:p w14:paraId="75B1F7BB" w14:textId="77777777" w:rsidR="00104086" w:rsidRDefault="00104086" w:rsidP="00D05BC5">
      <w:pPr>
        <w:pStyle w:val="BodyTextL25"/>
      </w:pPr>
      <w:r w:rsidRPr="006D4F91">
        <w:rPr>
          <w:rStyle w:val="AnswerGray"/>
        </w:rPr>
        <w:t>Routers, Switches, Hubs, Wireless Devices, and WAN Emulation</w:t>
      </w:r>
    </w:p>
    <w:p w14:paraId="4779C6D5" w14:textId="77777777" w:rsidR="00D05BC5" w:rsidRDefault="00104086" w:rsidP="00254F42">
      <w:pPr>
        <w:pStyle w:val="BodyTextL25"/>
        <w:keepNext/>
      </w:pPr>
      <w:r>
        <w:t xml:space="preserve">Without </w:t>
      </w:r>
      <w:proofErr w:type="gramStart"/>
      <w:r>
        <w:t>entering into</w:t>
      </w:r>
      <w:proofErr w:type="gramEnd"/>
      <w:r>
        <w:t xml:space="preserve"> the </w:t>
      </w:r>
      <w:r w:rsidR="00702A9E">
        <w:t>i</w:t>
      </w:r>
      <w:r>
        <w:t xml:space="preserve">nternet cloud or </w:t>
      </w:r>
      <w:r w:rsidR="00702A9E">
        <w:t>i</w:t>
      </w:r>
      <w:r>
        <w:t>ntranet cloud, how many icons in the topology represent endpoint devices (only one connection leading to them)?</w:t>
      </w:r>
    </w:p>
    <w:p w14:paraId="25CDA3A3" w14:textId="77777777" w:rsidR="00D05BC5" w:rsidRDefault="00D05BC5" w:rsidP="00D05BC5">
      <w:pPr>
        <w:pStyle w:val="AnswerLineL25"/>
      </w:pPr>
      <w:r>
        <w:t>Type your answers here.</w:t>
      </w:r>
    </w:p>
    <w:p w14:paraId="07B78698" w14:textId="450FC519" w:rsidR="00D730CD" w:rsidRPr="00D730CD" w:rsidRDefault="00D730CD" w:rsidP="00D730CD">
      <w:pPr>
        <w:pStyle w:val="BodyTextL25"/>
        <w:rPr>
          <w:rStyle w:val="AnswerGray"/>
        </w:rPr>
      </w:pPr>
      <w:r w:rsidRPr="00D730CD">
        <w:rPr>
          <w:rStyle w:val="AnswerGray"/>
        </w:rPr>
        <w:lastRenderedPageBreak/>
        <w:t>15</w:t>
      </w:r>
    </w:p>
    <w:p w14:paraId="17389296" w14:textId="312F896A" w:rsidR="00D05BC5" w:rsidRDefault="00104086" w:rsidP="00D05BC5">
      <w:pPr>
        <w:pStyle w:val="BodyTextL25"/>
      </w:pPr>
      <w:r>
        <w:t>Without counting the two clouds, how many icons in the topology represent intermediary devices (multiple connections leading to them)?</w:t>
      </w:r>
    </w:p>
    <w:p w14:paraId="705C5184" w14:textId="77777777" w:rsidR="00D05BC5" w:rsidRDefault="00D05BC5" w:rsidP="00D05BC5">
      <w:pPr>
        <w:pStyle w:val="AnswerLineL25"/>
      </w:pPr>
      <w:r>
        <w:t>Type your answers here.</w:t>
      </w:r>
    </w:p>
    <w:p w14:paraId="20B02AAB" w14:textId="77777777" w:rsidR="00104086" w:rsidRDefault="00104086" w:rsidP="00D05BC5">
      <w:pPr>
        <w:pStyle w:val="BodyTextL25"/>
      </w:pPr>
      <w:r w:rsidRPr="006D50EA">
        <w:rPr>
          <w:rStyle w:val="AnswerGray"/>
        </w:rPr>
        <w:t>11</w:t>
      </w:r>
    </w:p>
    <w:p w14:paraId="2161A363" w14:textId="77777777" w:rsidR="00D05BC5" w:rsidRDefault="00104086" w:rsidP="00D05BC5">
      <w:pPr>
        <w:pStyle w:val="BodyTextL25"/>
      </w:pPr>
      <w:r>
        <w:t xml:space="preserve">How many end devices are </w:t>
      </w:r>
      <w:r w:rsidRPr="006D50EA">
        <w:rPr>
          <w:b/>
        </w:rPr>
        <w:t>not</w:t>
      </w:r>
      <w:r w:rsidR="00D05BC5">
        <w:t xml:space="preserve"> desktop computers?</w:t>
      </w:r>
    </w:p>
    <w:p w14:paraId="39C5C875" w14:textId="77777777" w:rsidR="00D05BC5" w:rsidRDefault="00D05BC5" w:rsidP="00D05BC5">
      <w:pPr>
        <w:pStyle w:val="AnswerLineL25"/>
      </w:pPr>
      <w:r>
        <w:t>Type your an</w:t>
      </w:r>
      <w:r w:rsidRPr="00D05BC5">
        <w:t>s</w:t>
      </w:r>
      <w:r>
        <w:t>wers here.</w:t>
      </w:r>
    </w:p>
    <w:p w14:paraId="73A812E2" w14:textId="77777777" w:rsidR="00104086" w:rsidRDefault="00104086" w:rsidP="00D05BC5">
      <w:pPr>
        <w:pStyle w:val="BodyTextL25"/>
      </w:pPr>
      <w:r w:rsidRPr="006D50EA">
        <w:rPr>
          <w:rStyle w:val="AnswerGray"/>
        </w:rPr>
        <w:t>8</w:t>
      </w:r>
    </w:p>
    <w:p w14:paraId="11E954E7" w14:textId="77777777" w:rsidR="00D05BC5" w:rsidRDefault="00104086" w:rsidP="00D05BC5">
      <w:pPr>
        <w:pStyle w:val="BodyTextL25"/>
      </w:pPr>
      <w:r>
        <w:t>How many different types of media connections are used in this network topology?</w:t>
      </w:r>
    </w:p>
    <w:p w14:paraId="3F6ACB81" w14:textId="77777777" w:rsidR="00D05BC5" w:rsidRDefault="00D05BC5" w:rsidP="00D05BC5">
      <w:pPr>
        <w:pStyle w:val="AnswerLineL25"/>
      </w:pPr>
      <w:r>
        <w:t>Type your answers here.</w:t>
      </w:r>
    </w:p>
    <w:p w14:paraId="7F0DE66E" w14:textId="77777777" w:rsidR="00104086" w:rsidRDefault="00104086" w:rsidP="00D05BC5">
      <w:pPr>
        <w:pStyle w:val="BodyTextL25"/>
      </w:pPr>
      <w:r w:rsidRPr="00543769">
        <w:rPr>
          <w:rStyle w:val="AnswerGray"/>
        </w:rPr>
        <w:t>4</w:t>
      </w:r>
    </w:p>
    <w:p w14:paraId="534E109B" w14:textId="77777777" w:rsidR="00104086" w:rsidRDefault="00104086" w:rsidP="00D05BC5">
      <w:pPr>
        <w:pStyle w:val="Heading2"/>
      </w:pPr>
      <w:r>
        <w:t>Explain the purpose of the devices.</w:t>
      </w:r>
    </w:p>
    <w:p w14:paraId="74DFF3E1" w14:textId="77777777" w:rsidR="00C11BE7" w:rsidRPr="00D53CF7" w:rsidRDefault="00C11BE7" w:rsidP="00D53CF7">
      <w:pPr>
        <w:pStyle w:val="Heading3"/>
        <w:numPr>
          <w:ilvl w:val="0"/>
          <w:numId w:val="0"/>
        </w:numPr>
      </w:pPr>
      <w:r w:rsidRPr="00D53CF7">
        <w:t>Questions:</w:t>
      </w:r>
    </w:p>
    <w:p w14:paraId="4E9BFC51" w14:textId="11676EF6" w:rsidR="00D05BC5" w:rsidRDefault="00104086" w:rsidP="001E21DE">
      <w:pPr>
        <w:pStyle w:val="SubStepAlpha"/>
        <w:spacing w:before="0"/>
      </w:pPr>
      <w:r>
        <w:t>In Packet Tracer, only the Server-PT device can act as a server. Desktop or Laptop PCs cannot act as a server. Based on your studies so far, explain the client-server model</w:t>
      </w:r>
      <w:bookmarkStart w:id="0" w:name="_Hlk143783270"/>
      <w:r w:rsidR="00D05BC5">
        <w:t>.</w:t>
      </w:r>
      <w:r w:rsidR="00880696">
        <w:t xml:space="preserve"> Perform an internet search if needed.</w:t>
      </w:r>
      <w:bookmarkEnd w:id="0"/>
    </w:p>
    <w:p w14:paraId="512B99C0" w14:textId="77777777" w:rsidR="00D05BC5" w:rsidRDefault="00D05BC5" w:rsidP="00D05BC5">
      <w:pPr>
        <w:pStyle w:val="AnswerLineL50"/>
      </w:pPr>
      <w:r>
        <w:t>Type your answers here.</w:t>
      </w:r>
    </w:p>
    <w:p w14:paraId="10B62AED" w14:textId="77777777" w:rsidR="00104086" w:rsidRPr="00D730CD" w:rsidRDefault="00104086" w:rsidP="00D730CD">
      <w:pPr>
        <w:pStyle w:val="BodyTextL50"/>
        <w:rPr>
          <w:rStyle w:val="AnswerGray"/>
        </w:rPr>
      </w:pPr>
      <w:r w:rsidRPr="00D730CD">
        <w:rPr>
          <w:rStyle w:val="AnswerGray"/>
        </w:rPr>
        <w:t>In modern networks, a host can act as a client, a server, or both. Software installed on the host determines the role it plays on the network. Servers are hosts that have software installed that enables them to provide information and services, like email or web pages, to other hosts on the network. Clients are hosts that have software installed that enables them to request and display the information obtained from the server. A client could also be configured as a server simply by installing server software.</w:t>
      </w:r>
    </w:p>
    <w:p w14:paraId="37998736" w14:textId="77777777" w:rsidR="00D05BC5" w:rsidRDefault="00104086" w:rsidP="00104086">
      <w:pPr>
        <w:pStyle w:val="SubStepAlpha"/>
      </w:pPr>
      <w:r>
        <w:t>List at least two functions of intermediary devices.</w:t>
      </w:r>
    </w:p>
    <w:p w14:paraId="17E4F68A" w14:textId="77777777" w:rsidR="00D05BC5" w:rsidRDefault="00D05BC5" w:rsidP="00D05BC5">
      <w:pPr>
        <w:pStyle w:val="AnswerLineL50"/>
      </w:pPr>
      <w:r>
        <w:t>Type your answers here.</w:t>
      </w:r>
    </w:p>
    <w:p w14:paraId="45D2D064" w14:textId="77777777" w:rsidR="00104086" w:rsidRPr="00D730CD" w:rsidRDefault="00104086" w:rsidP="00D730CD">
      <w:pPr>
        <w:pStyle w:val="BodyTextL50"/>
        <w:rPr>
          <w:rStyle w:val="AnswerGray"/>
        </w:rPr>
      </w:pPr>
      <w:r w:rsidRPr="00D730CD">
        <w:rPr>
          <w:rStyle w:val="AnswerGray"/>
        </w:rPr>
        <w:t>Regenerate and retransmit data signals; maintain information about what pathways exist through the network and internetwork; notify other devices of errors and communication failures; Direct data along alternate pathways when there is a link failure; Classify and direct messages according to QoS priorities; Permit or deny the flow of data, based on security settings.</w:t>
      </w:r>
    </w:p>
    <w:p w14:paraId="43917860" w14:textId="77777777" w:rsidR="00D05BC5" w:rsidRDefault="00104086" w:rsidP="00104086">
      <w:pPr>
        <w:pStyle w:val="SubStepAlpha"/>
      </w:pPr>
      <w:r>
        <w:t>List at least two criteria for choosing a network media type.</w:t>
      </w:r>
    </w:p>
    <w:p w14:paraId="3EC3D1DE" w14:textId="77777777" w:rsidR="00D05BC5" w:rsidRDefault="00D05BC5" w:rsidP="00D05BC5">
      <w:pPr>
        <w:pStyle w:val="AnswerLineL50"/>
      </w:pPr>
      <w:r>
        <w:t>Type your answers here.</w:t>
      </w:r>
    </w:p>
    <w:p w14:paraId="79570710" w14:textId="77777777" w:rsidR="00104086" w:rsidRPr="006D50EA" w:rsidRDefault="00104086" w:rsidP="00D05BC5">
      <w:pPr>
        <w:pStyle w:val="BodyTextL50"/>
      </w:pPr>
      <w:r w:rsidRPr="00543769">
        <w:rPr>
          <w:rStyle w:val="AnswerGray"/>
        </w:rPr>
        <w:t>The distance the media can successfully carry a signal. The environment in which the media is to be installed. The amount of data and the speed at which it must be transmitted. The cost of the media and installation.</w:t>
      </w:r>
    </w:p>
    <w:p w14:paraId="1AB6F3B7" w14:textId="77777777" w:rsidR="00104086" w:rsidRDefault="00104086" w:rsidP="00D05BC5">
      <w:pPr>
        <w:pStyle w:val="Heading2"/>
      </w:pPr>
      <w:r>
        <w:t>Compare and contrast LANs and WANs.</w:t>
      </w:r>
    </w:p>
    <w:p w14:paraId="77B0738B" w14:textId="77777777" w:rsidR="002150F9" w:rsidRPr="00D53CF7" w:rsidRDefault="002150F9" w:rsidP="00D53CF7">
      <w:pPr>
        <w:pStyle w:val="Heading3"/>
        <w:numPr>
          <w:ilvl w:val="0"/>
          <w:numId w:val="0"/>
        </w:numPr>
      </w:pPr>
      <w:r w:rsidRPr="00D53CF7">
        <w:t>Questions:</w:t>
      </w:r>
    </w:p>
    <w:p w14:paraId="474D80F3" w14:textId="77777777" w:rsidR="00D05BC5" w:rsidRDefault="00104086" w:rsidP="002150F9">
      <w:pPr>
        <w:pStyle w:val="SubStepAlpha"/>
        <w:spacing w:before="0"/>
      </w:pPr>
      <w:r>
        <w:t>Explain the difference between a LAN and a WAN. Give examples of each.</w:t>
      </w:r>
    </w:p>
    <w:p w14:paraId="0358C206" w14:textId="77777777" w:rsidR="00D05BC5" w:rsidRDefault="00D05BC5" w:rsidP="00D05BC5">
      <w:pPr>
        <w:pStyle w:val="AnswerLineL50"/>
      </w:pPr>
      <w:r>
        <w:t>Type your answers here.</w:t>
      </w:r>
    </w:p>
    <w:p w14:paraId="7F180830" w14:textId="77777777" w:rsidR="00104086" w:rsidRDefault="00104086" w:rsidP="00D05BC5">
      <w:pPr>
        <w:pStyle w:val="BodyTextL50"/>
      </w:pPr>
      <w:r w:rsidRPr="00933450">
        <w:rPr>
          <w:rStyle w:val="AnswerGray"/>
        </w:rPr>
        <w:t>LANs provide access to end users in a small geographical area. A home office or school campus are examples of LANs. WANs provide access to users in a wide geographical area over long distances spanning a few miles to thousands of miles. A Metropolitan Area Network and the Internet are examples of WANs. A company’s intranet may also connect multiple remote sites using a WAN.</w:t>
      </w:r>
    </w:p>
    <w:p w14:paraId="57FF197D" w14:textId="77777777" w:rsidR="00D05BC5" w:rsidRDefault="00104086" w:rsidP="00D05BC5">
      <w:pPr>
        <w:pStyle w:val="SubStepAlpha"/>
      </w:pPr>
      <w:r>
        <w:t>In the Packet Tracer network, how many WANs do you see?</w:t>
      </w:r>
    </w:p>
    <w:p w14:paraId="7081BA95" w14:textId="77777777" w:rsidR="00D05BC5" w:rsidRDefault="00D05BC5" w:rsidP="00D05BC5">
      <w:pPr>
        <w:pStyle w:val="AnswerLineL50"/>
      </w:pPr>
      <w:r>
        <w:lastRenderedPageBreak/>
        <w:t>Type your answers here.</w:t>
      </w:r>
    </w:p>
    <w:p w14:paraId="4CC084C0" w14:textId="3630BC0D" w:rsidR="00D730CD" w:rsidRPr="00D730CD" w:rsidRDefault="00D730CD" w:rsidP="00D730CD">
      <w:pPr>
        <w:pStyle w:val="BodyTextL50"/>
        <w:rPr>
          <w:rStyle w:val="AnswerGray"/>
        </w:rPr>
      </w:pPr>
      <w:r w:rsidRPr="00D730CD">
        <w:rPr>
          <w:rStyle w:val="AnswerGray"/>
        </w:rPr>
        <w:t>There are two: the internet and the intranet WANs.</w:t>
      </w:r>
    </w:p>
    <w:p w14:paraId="140AA54B" w14:textId="14B05BDA" w:rsidR="00D05BC5" w:rsidRDefault="00104086" w:rsidP="00104086">
      <w:pPr>
        <w:pStyle w:val="SubStepAlpha"/>
      </w:pPr>
      <w:r>
        <w:t>How many LANs do you see?</w:t>
      </w:r>
    </w:p>
    <w:p w14:paraId="7773DB0D" w14:textId="77777777" w:rsidR="00D05BC5" w:rsidRDefault="00D05BC5" w:rsidP="00D05BC5">
      <w:pPr>
        <w:pStyle w:val="AnswerLineL50"/>
      </w:pPr>
      <w:r>
        <w:t>Type your answers here.</w:t>
      </w:r>
    </w:p>
    <w:p w14:paraId="32A77364" w14:textId="77777777" w:rsidR="00104086" w:rsidRDefault="00104086" w:rsidP="00D05BC5">
      <w:pPr>
        <w:pStyle w:val="BodyTextL50"/>
      </w:pPr>
      <w:r w:rsidRPr="00933450">
        <w:rPr>
          <w:rStyle w:val="AnswerGray"/>
        </w:rPr>
        <w:t>There are three, easily identifiable because each has a border and label.</w:t>
      </w:r>
    </w:p>
    <w:p w14:paraId="5D028BEF" w14:textId="77777777" w:rsidR="00D05BC5" w:rsidRDefault="00104086" w:rsidP="00104086">
      <w:pPr>
        <w:pStyle w:val="SubStepAlpha"/>
      </w:pPr>
      <w:r>
        <w:t xml:space="preserve">The </w:t>
      </w:r>
      <w:r w:rsidR="00B372AA">
        <w:t>i</w:t>
      </w:r>
      <w:r>
        <w:t xml:space="preserve">nternet in this Packet Tracer network is overly simplified and does not represent the structure and form of the real </w:t>
      </w:r>
      <w:r w:rsidR="00B372AA">
        <w:t>i</w:t>
      </w:r>
      <w:r>
        <w:t xml:space="preserve">nternet. Briefly describe the </w:t>
      </w:r>
      <w:r w:rsidR="00B15F56">
        <w:t>i</w:t>
      </w:r>
      <w:r>
        <w:t>nternet.</w:t>
      </w:r>
    </w:p>
    <w:p w14:paraId="45BF2A0A" w14:textId="77777777" w:rsidR="00D05BC5" w:rsidRPr="00D05BC5" w:rsidRDefault="00D05BC5" w:rsidP="00D05BC5">
      <w:pPr>
        <w:pStyle w:val="AnswerLineL50"/>
      </w:pPr>
      <w:r>
        <w:t>Type your answers here.</w:t>
      </w:r>
    </w:p>
    <w:p w14:paraId="669638A0" w14:textId="2ED49994" w:rsidR="00C8672D" w:rsidRPr="00C8672D" w:rsidRDefault="00C8672D" w:rsidP="00C8672D">
      <w:pPr>
        <w:pStyle w:val="BodyTextL50"/>
        <w:rPr>
          <w:rStyle w:val="AnswerGray"/>
        </w:rPr>
      </w:pPr>
      <w:r w:rsidRPr="00C8672D">
        <w:rPr>
          <w:rStyle w:val="AnswerGray"/>
        </w:rPr>
        <w:t>The internet is mostly used when we need to communicate with a resource on another network. The internet is a global mesh of interconnected networks (internetworks).</w:t>
      </w:r>
    </w:p>
    <w:p w14:paraId="49E4D6CE" w14:textId="31A37397" w:rsidR="00D05BC5" w:rsidRDefault="00104086" w:rsidP="00104086">
      <w:pPr>
        <w:pStyle w:val="SubStepAlpha"/>
      </w:pPr>
      <w:r>
        <w:t xml:space="preserve">What are some of the common ways a home user connects to the </w:t>
      </w:r>
      <w:r w:rsidR="00B15F56">
        <w:t>i</w:t>
      </w:r>
      <w:r>
        <w:t>nternet?</w:t>
      </w:r>
    </w:p>
    <w:p w14:paraId="6B116CEF" w14:textId="77777777" w:rsidR="00D05BC5" w:rsidRPr="00D05BC5" w:rsidRDefault="00D05BC5" w:rsidP="00D05BC5">
      <w:pPr>
        <w:pStyle w:val="AnswerLineL50"/>
      </w:pPr>
      <w:r>
        <w:t>Type your answers here.</w:t>
      </w:r>
    </w:p>
    <w:p w14:paraId="22484029" w14:textId="50948063" w:rsidR="00D90936" w:rsidRPr="00D90936" w:rsidRDefault="00D90936" w:rsidP="00D90936">
      <w:pPr>
        <w:pStyle w:val="BodyTextL50"/>
        <w:rPr>
          <w:rStyle w:val="AnswerGray"/>
        </w:rPr>
      </w:pPr>
      <w:r w:rsidRPr="00D90936">
        <w:rPr>
          <w:rStyle w:val="AnswerGray"/>
        </w:rPr>
        <w:t>Cable, DSL, dial-up, cellular, and satellite.</w:t>
      </w:r>
    </w:p>
    <w:p w14:paraId="3779ADEC" w14:textId="0A52B722" w:rsidR="00D05BC5" w:rsidRDefault="00104086" w:rsidP="00104086">
      <w:pPr>
        <w:pStyle w:val="SubStepAlpha"/>
      </w:pPr>
      <w:r>
        <w:t>What are some common methods that businesses use to connec</w:t>
      </w:r>
      <w:r w:rsidR="00D05BC5">
        <w:t xml:space="preserve">t to the </w:t>
      </w:r>
      <w:r w:rsidR="00B372AA">
        <w:t>i</w:t>
      </w:r>
      <w:r w:rsidR="00D05BC5">
        <w:t>nternet in your area?</w:t>
      </w:r>
    </w:p>
    <w:p w14:paraId="5211FA9E" w14:textId="77777777" w:rsidR="00D05BC5" w:rsidRDefault="00D05BC5" w:rsidP="00D05BC5">
      <w:pPr>
        <w:pStyle w:val="AnswerLineL50"/>
      </w:pPr>
      <w:r>
        <w:t>Type your answers here.</w:t>
      </w:r>
    </w:p>
    <w:p w14:paraId="16C86EF8" w14:textId="77777777" w:rsidR="00104086" w:rsidRPr="000962EF" w:rsidRDefault="00104086" w:rsidP="00D05BC5">
      <w:pPr>
        <w:pStyle w:val="BodyTextL50"/>
      </w:pPr>
      <w:r>
        <w:rPr>
          <w:rStyle w:val="AnswerGray"/>
        </w:rPr>
        <w:t>Dedicated leased line, Metro-E, DSL, Cable, Satellite</w:t>
      </w:r>
    </w:p>
    <w:p w14:paraId="2255E554" w14:textId="77777777" w:rsidR="00104086" w:rsidRDefault="00104086" w:rsidP="00B15F56">
      <w:pPr>
        <w:pStyle w:val="Heading1"/>
      </w:pPr>
      <w:r>
        <w:t>Challenge</w:t>
      </w:r>
      <w:r w:rsidR="00D05BC5">
        <w:t xml:space="preserve"> Question</w:t>
      </w:r>
    </w:p>
    <w:p w14:paraId="544B9B0F" w14:textId="77777777" w:rsidR="00104086" w:rsidRDefault="00104086" w:rsidP="00104086">
      <w:pPr>
        <w:pStyle w:val="BodyTextL25"/>
      </w:pPr>
      <w:r>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14:paraId="73887C97" w14:textId="77777777" w:rsidR="00104086" w:rsidRDefault="00104086" w:rsidP="00104086">
      <w:pPr>
        <w:pStyle w:val="Bulletlevel1"/>
        <w:spacing w:before="60" w:after="60" w:line="276" w:lineRule="auto"/>
      </w:pPr>
      <w:r>
        <w:t>Add an end device to the topology and connect it to one of the LANs with a media connection. What else does this device need to send data to other end users? Can you provide the information? Is there a way to verify that you correctly connected the device?</w:t>
      </w:r>
    </w:p>
    <w:p w14:paraId="5620AD82" w14:textId="77777777" w:rsidR="00104086" w:rsidRDefault="00104086" w:rsidP="00104086">
      <w:pPr>
        <w:pStyle w:val="Bulletlevel1"/>
        <w:spacing w:before="60" w:after="60" w:line="276" w:lineRule="auto"/>
      </w:pPr>
      <w:r>
        <w:t>Add a new intermediary device to one of the networks and connect it to one of the LANs or WANs with a media connection. What else does this device need to serve as an intermediary to other devices in the network?</w:t>
      </w:r>
    </w:p>
    <w:p w14:paraId="3EAD296C" w14:textId="77777777" w:rsidR="00104086" w:rsidRDefault="00104086" w:rsidP="00104086">
      <w:pPr>
        <w:pStyle w:val="Bulletlevel1"/>
        <w:spacing w:before="60" w:after="60" w:line="276" w:lineRule="auto"/>
      </w:pPr>
      <w:r>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p w14:paraId="141ADBDE" w14:textId="77777777" w:rsidR="00D22510" w:rsidRDefault="00D22510" w:rsidP="00D22510">
      <w:pPr>
        <w:pStyle w:val="configwindow"/>
      </w:pPr>
      <w:r>
        <w:t>End of Document</w:t>
      </w:r>
    </w:p>
    <w:sectPr w:rsidR="00D22510"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91F65" w14:textId="77777777" w:rsidR="00330EEC" w:rsidRDefault="00330EEC" w:rsidP="00710659">
      <w:pPr>
        <w:spacing w:after="0" w:line="240" w:lineRule="auto"/>
      </w:pPr>
      <w:r>
        <w:separator/>
      </w:r>
    </w:p>
    <w:p w14:paraId="67261066" w14:textId="77777777" w:rsidR="00330EEC" w:rsidRDefault="00330EEC"/>
  </w:endnote>
  <w:endnote w:type="continuationSeparator" w:id="0">
    <w:p w14:paraId="2B39A96E" w14:textId="77777777" w:rsidR="00330EEC" w:rsidRDefault="00330EEC" w:rsidP="00710659">
      <w:pPr>
        <w:spacing w:after="0" w:line="240" w:lineRule="auto"/>
      </w:pPr>
      <w:r>
        <w:continuationSeparator/>
      </w:r>
    </w:p>
    <w:p w14:paraId="5E25A9B7" w14:textId="77777777" w:rsidR="00330EEC" w:rsidRDefault="00330E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9564"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9B5C3" w14:textId="37E158A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C254D">
          <w:t>2013</w:t>
        </w:r>
      </w:sdtContent>
    </w:sdt>
    <w:r>
      <w:t xml:space="preserve"> - </w:t>
    </w:r>
    <w:r>
      <w:fldChar w:fldCharType="begin"/>
    </w:r>
    <w:r>
      <w:instrText xml:space="preserve"> SAVEDATE  \@ "yyyy"  \* MERGEFORMAT </w:instrText>
    </w:r>
    <w:r>
      <w:fldChar w:fldCharType="separate"/>
    </w:r>
    <w:r w:rsidR="00880696">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9BA4" w14:textId="42FAC32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C25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80696">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F9355" w14:textId="77777777" w:rsidR="00330EEC" w:rsidRDefault="00330EEC" w:rsidP="00710659">
      <w:pPr>
        <w:spacing w:after="0" w:line="240" w:lineRule="auto"/>
      </w:pPr>
      <w:r>
        <w:separator/>
      </w:r>
    </w:p>
    <w:p w14:paraId="6403DF5F" w14:textId="77777777" w:rsidR="00330EEC" w:rsidRDefault="00330EEC"/>
  </w:footnote>
  <w:footnote w:type="continuationSeparator" w:id="0">
    <w:p w14:paraId="3E2A14A0" w14:textId="77777777" w:rsidR="00330EEC" w:rsidRDefault="00330EEC" w:rsidP="00710659">
      <w:pPr>
        <w:spacing w:after="0" w:line="240" w:lineRule="auto"/>
      </w:pPr>
      <w:r>
        <w:continuationSeparator/>
      </w:r>
    </w:p>
    <w:p w14:paraId="6F660E12" w14:textId="77777777" w:rsidR="00330EEC" w:rsidRDefault="00330E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BA92E"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Content>
      <w:p w14:paraId="2604D577" w14:textId="77777777" w:rsidR="00926CB2" w:rsidRDefault="009C254D" w:rsidP="008402F2">
        <w:pPr>
          <w:pStyle w:val="PageHead"/>
        </w:pPr>
        <w:r>
          <w:t>Packet Tracer - Network Representation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54D2" w14:textId="77777777" w:rsidR="00926CB2" w:rsidRDefault="00882B63" w:rsidP="006C3FCF">
    <w:pPr>
      <w:ind w:left="-288"/>
    </w:pPr>
    <w:r>
      <w:rPr>
        <w:noProof/>
      </w:rPr>
      <w:drawing>
        <wp:inline distT="0" distB="0" distL="0" distR="0" wp14:anchorId="6731BD1F" wp14:editId="7A31440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09923652">
    <w:abstractNumId w:val="9"/>
  </w:num>
  <w:num w:numId="2" w16cid:durableId="1096096901">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74970779">
    <w:abstractNumId w:val="4"/>
  </w:num>
  <w:num w:numId="4" w16cid:durableId="993951162">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52200319">
    <w:abstractNumId w:val="5"/>
  </w:num>
  <w:num w:numId="6" w16cid:durableId="1926573544">
    <w:abstractNumId w:val="0"/>
  </w:num>
  <w:num w:numId="7" w16cid:durableId="497814245">
    <w:abstractNumId w:val="1"/>
  </w:num>
  <w:num w:numId="8" w16cid:durableId="2063866286">
    <w:abstractNumId w:val="6"/>
    <w:lvlOverride w:ilvl="0">
      <w:lvl w:ilvl="0">
        <w:start w:val="1"/>
        <w:numFmt w:val="decimal"/>
        <w:lvlText w:val="Part %1:"/>
        <w:lvlJc w:val="left"/>
        <w:pPr>
          <w:tabs>
            <w:tab w:val="num" w:pos="1152"/>
          </w:tabs>
          <w:ind w:left="1152" w:hanging="792"/>
        </w:pPr>
        <w:rPr>
          <w:rFonts w:hint="default"/>
        </w:rPr>
      </w:lvl>
    </w:lvlOverride>
  </w:num>
  <w:num w:numId="9" w16cid:durableId="435373812">
    <w:abstractNumId w:val="5"/>
  </w:num>
  <w:num w:numId="10" w16cid:durableId="736829912">
    <w:abstractNumId w:val="2"/>
  </w:num>
  <w:num w:numId="11" w16cid:durableId="30427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4444980">
    <w:abstractNumId w:val="8"/>
  </w:num>
  <w:num w:numId="13" w16cid:durableId="986544633">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14" w16cid:durableId="1662854466">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592393783">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16cid:durableId="1537305736">
    <w:abstractNumId w:val="3"/>
  </w:num>
  <w:num w:numId="17" w16cid:durableId="1906063054">
    <w:abstractNumId w:val="3"/>
  </w:num>
  <w:num w:numId="18" w16cid:durableId="1608734776">
    <w:abstractNumId w:val="10"/>
  </w:num>
  <w:num w:numId="19" w16cid:durableId="13205026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82145039">
    <w:abstractNumId w:val="3"/>
  </w:num>
  <w:num w:numId="21" w16cid:durableId="1401517313">
    <w:abstractNumId w:val="3"/>
  </w:num>
  <w:num w:numId="22" w16cid:durableId="230193645">
    <w:abstractNumId w:val="3"/>
  </w:num>
  <w:num w:numId="23" w16cid:durableId="153210508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4D"/>
    <w:rsid w:val="00001BDF"/>
    <w:rsid w:val="0000380F"/>
    <w:rsid w:val="00004175"/>
    <w:rsid w:val="000059C9"/>
    <w:rsid w:val="00006871"/>
    <w:rsid w:val="00012451"/>
    <w:rsid w:val="00012C22"/>
    <w:rsid w:val="000160F7"/>
    <w:rsid w:val="00016D5B"/>
    <w:rsid w:val="00016F30"/>
    <w:rsid w:val="000176DE"/>
    <w:rsid w:val="0002047C"/>
    <w:rsid w:val="00021B9A"/>
    <w:rsid w:val="000242D6"/>
    <w:rsid w:val="00024EE5"/>
    <w:rsid w:val="00041AF6"/>
    <w:rsid w:val="00044E62"/>
    <w:rsid w:val="00050BA4"/>
    <w:rsid w:val="0005141D"/>
    <w:rsid w:val="00051738"/>
    <w:rsid w:val="0005242B"/>
    <w:rsid w:val="00052548"/>
    <w:rsid w:val="00053545"/>
    <w:rsid w:val="00060696"/>
    <w:rsid w:val="00062D89"/>
    <w:rsid w:val="00067A67"/>
    <w:rsid w:val="00070C16"/>
    <w:rsid w:val="00075EA9"/>
    <w:rsid w:val="000769CF"/>
    <w:rsid w:val="000815D8"/>
    <w:rsid w:val="00084C99"/>
    <w:rsid w:val="00085CC6"/>
    <w:rsid w:val="00090C07"/>
    <w:rsid w:val="0009147A"/>
    <w:rsid w:val="00091E8D"/>
    <w:rsid w:val="0009378D"/>
    <w:rsid w:val="000952D3"/>
    <w:rsid w:val="00097163"/>
    <w:rsid w:val="000A22C8"/>
    <w:rsid w:val="000B2344"/>
    <w:rsid w:val="000B7DE5"/>
    <w:rsid w:val="000C2118"/>
    <w:rsid w:val="000C6425"/>
    <w:rsid w:val="000C6E6E"/>
    <w:rsid w:val="000C7B7D"/>
    <w:rsid w:val="000D55B4"/>
    <w:rsid w:val="000E65F0"/>
    <w:rsid w:val="000F072C"/>
    <w:rsid w:val="000F2074"/>
    <w:rsid w:val="000F31D7"/>
    <w:rsid w:val="000F346E"/>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55D5"/>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0783"/>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54F42"/>
    <w:rsid w:val="00260CD4"/>
    <w:rsid w:val="002639D8"/>
    <w:rsid w:val="00265DB9"/>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EEC"/>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649E"/>
    <w:rsid w:val="004D01F2"/>
    <w:rsid w:val="004D2CED"/>
    <w:rsid w:val="004D3339"/>
    <w:rsid w:val="004D353F"/>
    <w:rsid w:val="004D36D7"/>
    <w:rsid w:val="004D682B"/>
    <w:rsid w:val="004E6152"/>
    <w:rsid w:val="004F344A"/>
    <w:rsid w:val="004F4EC3"/>
    <w:rsid w:val="005005D1"/>
    <w:rsid w:val="00504ED4"/>
    <w:rsid w:val="00510639"/>
    <w:rsid w:val="00511791"/>
    <w:rsid w:val="005139BE"/>
    <w:rsid w:val="00516142"/>
    <w:rsid w:val="0051681C"/>
    <w:rsid w:val="00520027"/>
    <w:rsid w:val="0052093C"/>
    <w:rsid w:val="00521B31"/>
    <w:rsid w:val="00522469"/>
    <w:rsid w:val="0052400A"/>
    <w:rsid w:val="00536277"/>
    <w:rsid w:val="00536F43"/>
    <w:rsid w:val="00547907"/>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59AD"/>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1D7"/>
    <w:rsid w:val="00787CC1"/>
    <w:rsid w:val="00792F4E"/>
    <w:rsid w:val="0079398D"/>
    <w:rsid w:val="00796C25"/>
    <w:rsid w:val="007A287C"/>
    <w:rsid w:val="007A3B2A"/>
    <w:rsid w:val="007B0C9D"/>
    <w:rsid w:val="007B4819"/>
    <w:rsid w:val="007B5522"/>
    <w:rsid w:val="007C0EE0"/>
    <w:rsid w:val="007C1B71"/>
    <w:rsid w:val="007C2FBB"/>
    <w:rsid w:val="007C7164"/>
    <w:rsid w:val="007C7413"/>
    <w:rsid w:val="007D1984"/>
    <w:rsid w:val="007D2AFE"/>
    <w:rsid w:val="007E3264"/>
    <w:rsid w:val="007E3FEA"/>
    <w:rsid w:val="007E6402"/>
    <w:rsid w:val="007F0A0B"/>
    <w:rsid w:val="007F10B7"/>
    <w:rsid w:val="007F3A60"/>
    <w:rsid w:val="007F3D0B"/>
    <w:rsid w:val="007F7C94"/>
    <w:rsid w:val="00802EB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696"/>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2C50"/>
    <w:rsid w:val="008C4307"/>
    <w:rsid w:val="008D23DF"/>
    <w:rsid w:val="008D664D"/>
    <w:rsid w:val="008D73BF"/>
    <w:rsid w:val="008D7F09"/>
    <w:rsid w:val="008E00D5"/>
    <w:rsid w:val="008E4B1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0E2"/>
    <w:rsid w:val="0098155C"/>
    <w:rsid w:val="00983B77"/>
    <w:rsid w:val="009848C0"/>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B0E"/>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11E"/>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D55"/>
    <w:rsid w:val="00BA1D0B"/>
    <w:rsid w:val="00BA1F4C"/>
    <w:rsid w:val="00BA2B50"/>
    <w:rsid w:val="00BA6972"/>
    <w:rsid w:val="00BB1E0D"/>
    <w:rsid w:val="00BB26C8"/>
    <w:rsid w:val="00BB4D9B"/>
    <w:rsid w:val="00BB73FF"/>
    <w:rsid w:val="00BB7688"/>
    <w:rsid w:val="00BC7423"/>
    <w:rsid w:val="00BC7CAC"/>
    <w:rsid w:val="00BD6139"/>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72D"/>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3CF7"/>
    <w:rsid w:val="00D54C7E"/>
    <w:rsid w:val="00D56A0E"/>
    <w:rsid w:val="00D57AD3"/>
    <w:rsid w:val="00D60214"/>
    <w:rsid w:val="00D62F25"/>
    <w:rsid w:val="00D635FE"/>
    <w:rsid w:val="00D66A7B"/>
    <w:rsid w:val="00D729DE"/>
    <w:rsid w:val="00D730CD"/>
    <w:rsid w:val="00D75B6A"/>
    <w:rsid w:val="00D778DF"/>
    <w:rsid w:val="00D84BDA"/>
    <w:rsid w:val="00D868E8"/>
    <w:rsid w:val="00D86D9E"/>
    <w:rsid w:val="00D87013"/>
    <w:rsid w:val="00D876A8"/>
    <w:rsid w:val="00D87F26"/>
    <w:rsid w:val="00D90936"/>
    <w:rsid w:val="00D913F0"/>
    <w:rsid w:val="00D93063"/>
    <w:rsid w:val="00D933B0"/>
    <w:rsid w:val="00D951FC"/>
    <w:rsid w:val="00D977E8"/>
    <w:rsid w:val="00D97B16"/>
    <w:rsid w:val="00DA119B"/>
    <w:rsid w:val="00DA35D5"/>
    <w:rsid w:val="00DA60D5"/>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070"/>
    <w:rsid w:val="00F60BE0"/>
    <w:rsid w:val="00F6280E"/>
    <w:rsid w:val="00F666EC"/>
    <w:rsid w:val="00F66F79"/>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68495"/>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54C7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54C7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54C7E"/>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D54C7E"/>
    <w:pPr>
      <w:keepNext/>
      <w:numPr>
        <w:ilvl w:val="2"/>
        <w:numId w:val="5"/>
      </w:numPr>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D54C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D54C7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D54C7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D54C7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D54C7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D54C7E"/>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4C7E"/>
    <w:rPr>
      <w:b/>
      <w:bCs/>
      <w:noProof/>
      <w:sz w:val="26"/>
      <w:szCs w:val="26"/>
    </w:rPr>
  </w:style>
  <w:style w:type="character" w:customStyle="1" w:styleId="Heading2Char">
    <w:name w:val="Heading 2 Char"/>
    <w:link w:val="Heading2"/>
    <w:uiPriority w:val="9"/>
    <w:rsid w:val="00D54C7E"/>
    <w:rPr>
      <w:rFonts w:eastAsia="Times New Roman"/>
      <w:b/>
      <w:bCs/>
      <w:sz w:val="24"/>
      <w:szCs w:val="26"/>
    </w:rPr>
  </w:style>
  <w:style w:type="paragraph" w:customStyle="1" w:styleId="ClientNote">
    <w:name w:val="Client Note"/>
    <w:basedOn w:val="Normal"/>
    <w:next w:val="Normal"/>
    <w:autoRedefine/>
    <w:semiHidden/>
    <w:unhideWhenUsed/>
    <w:qFormat/>
    <w:rsid w:val="00D54C7E"/>
    <w:pPr>
      <w:spacing w:after="0" w:line="240" w:lineRule="auto"/>
    </w:pPr>
    <w:rPr>
      <w:i/>
      <w:color w:val="FF0000"/>
    </w:rPr>
  </w:style>
  <w:style w:type="paragraph" w:customStyle="1" w:styleId="AnswerLineL25">
    <w:name w:val="Answer Line L25"/>
    <w:basedOn w:val="BodyTextL25"/>
    <w:next w:val="BodyTextL25"/>
    <w:qFormat/>
    <w:rsid w:val="00D54C7E"/>
    <w:rPr>
      <w:b/>
      <w:i/>
      <w:color w:val="FFFFFF" w:themeColor="background1"/>
    </w:rPr>
  </w:style>
  <w:style w:type="paragraph" w:customStyle="1" w:styleId="PageHead">
    <w:name w:val="Page Head"/>
    <w:basedOn w:val="Normal"/>
    <w:qFormat/>
    <w:rsid w:val="00D54C7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D54C7E"/>
    <w:pPr>
      <w:ind w:left="720"/>
    </w:pPr>
  </w:style>
  <w:style w:type="paragraph" w:styleId="Header">
    <w:name w:val="header"/>
    <w:basedOn w:val="Normal"/>
    <w:link w:val="HeaderChar"/>
    <w:unhideWhenUsed/>
    <w:rsid w:val="00D54C7E"/>
    <w:pPr>
      <w:tabs>
        <w:tab w:val="center" w:pos="4680"/>
        <w:tab w:val="right" w:pos="9360"/>
      </w:tabs>
    </w:pPr>
  </w:style>
  <w:style w:type="character" w:customStyle="1" w:styleId="HeaderChar">
    <w:name w:val="Header Char"/>
    <w:basedOn w:val="DefaultParagraphFont"/>
    <w:link w:val="Header"/>
    <w:rsid w:val="00D54C7E"/>
    <w:rPr>
      <w:sz w:val="22"/>
      <w:szCs w:val="22"/>
    </w:rPr>
  </w:style>
  <w:style w:type="paragraph" w:styleId="Footer">
    <w:name w:val="footer"/>
    <w:basedOn w:val="Normal"/>
    <w:link w:val="FooterChar"/>
    <w:autoRedefine/>
    <w:uiPriority w:val="99"/>
    <w:unhideWhenUsed/>
    <w:rsid w:val="00D54C7E"/>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D54C7E"/>
    <w:rPr>
      <w:sz w:val="16"/>
      <w:szCs w:val="22"/>
    </w:rPr>
  </w:style>
  <w:style w:type="paragraph" w:styleId="BalloonText">
    <w:name w:val="Balloon Text"/>
    <w:basedOn w:val="Normal"/>
    <w:link w:val="BalloonTextChar"/>
    <w:uiPriority w:val="99"/>
    <w:semiHidden/>
    <w:unhideWhenUsed/>
    <w:rsid w:val="00D54C7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54C7E"/>
    <w:rPr>
      <w:rFonts w:ascii="Tahoma" w:hAnsi="Tahoma"/>
      <w:sz w:val="16"/>
      <w:szCs w:val="16"/>
    </w:rPr>
  </w:style>
  <w:style w:type="paragraph" w:customStyle="1" w:styleId="TableText">
    <w:name w:val="Table Text"/>
    <w:basedOn w:val="Normal"/>
    <w:link w:val="TableTextChar"/>
    <w:qFormat/>
    <w:rsid w:val="00D54C7E"/>
    <w:pPr>
      <w:spacing w:line="240" w:lineRule="auto"/>
    </w:pPr>
    <w:rPr>
      <w:sz w:val="20"/>
      <w:szCs w:val="20"/>
    </w:rPr>
  </w:style>
  <w:style w:type="character" w:customStyle="1" w:styleId="TableTextChar">
    <w:name w:val="Table Text Char"/>
    <w:link w:val="TableText"/>
    <w:rsid w:val="00D54C7E"/>
  </w:style>
  <w:style w:type="table" w:styleId="TableGrid">
    <w:name w:val="Table Grid"/>
    <w:basedOn w:val="TableNormal"/>
    <w:uiPriority w:val="59"/>
    <w:rsid w:val="00D54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D54C7E"/>
    <w:pPr>
      <w:keepNext/>
      <w:spacing w:before="120" w:after="120"/>
      <w:jc w:val="center"/>
    </w:pPr>
    <w:rPr>
      <w:b/>
      <w:sz w:val="20"/>
    </w:rPr>
  </w:style>
  <w:style w:type="paragraph" w:customStyle="1" w:styleId="Bulletlevel1">
    <w:name w:val="Bullet level 1"/>
    <w:basedOn w:val="BodyTextL25"/>
    <w:qFormat/>
    <w:rsid w:val="00D54C7E"/>
    <w:pPr>
      <w:numPr>
        <w:numId w:val="1"/>
      </w:numPr>
    </w:pPr>
  </w:style>
  <w:style w:type="paragraph" w:customStyle="1" w:styleId="Bulletlevel2">
    <w:name w:val="Bullet level 2"/>
    <w:basedOn w:val="BodyTextL25"/>
    <w:qFormat/>
    <w:rsid w:val="00D54C7E"/>
    <w:pPr>
      <w:numPr>
        <w:numId w:val="7"/>
      </w:numPr>
      <w:ind w:left="1080"/>
    </w:pPr>
  </w:style>
  <w:style w:type="paragraph" w:customStyle="1" w:styleId="InstNoteRed">
    <w:name w:val="Inst Note Red"/>
    <w:basedOn w:val="Normal"/>
    <w:qFormat/>
    <w:rsid w:val="00D54C7E"/>
    <w:pPr>
      <w:spacing w:line="240" w:lineRule="auto"/>
    </w:pPr>
    <w:rPr>
      <w:color w:val="EE0000"/>
      <w:sz w:val="20"/>
    </w:rPr>
  </w:style>
  <w:style w:type="paragraph" w:customStyle="1" w:styleId="SubStepAlpha">
    <w:name w:val="SubStep Alpha"/>
    <w:basedOn w:val="BodyTextL25"/>
    <w:qFormat/>
    <w:rsid w:val="00D54C7E"/>
    <w:pPr>
      <w:numPr>
        <w:ilvl w:val="3"/>
        <w:numId w:val="5"/>
      </w:numPr>
    </w:pPr>
  </w:style>
  <w:style w:type="paragraph" w:customStyle="1" w:styleId="CMD">
    <w:name w:val="CMD"/>
    <w:basedOn w:val="BodyTextL25"/>
    <w:link w:val="CMDChar"/>
    <w:qFormat/>
    <w:rsid w:val="00D54C7E"/>
    <w:pPr>
      <w:spacing w:before="60" w:after="60"/>
      <w:ind w:left="720"/>
    </w:pPr>
    <w:rPr>
      <w:rFonts w:ascii="Courier New" w:hAnsi="Courier New"/>
    </w:rPr>
  </w:style>
  <w:style w:type="paragraph" w:customStyle="1" w:styleId="BodyTextL50">
    <w:name w:val="Body Text L50"/>
    <w:basedOn w:val="Normal"/>
    <w:link w:val="BodyTextL50Char"/>
    <w:qFormat/>
    <w:rsid w:val="00D54C7E"/>
    <w:pPr>
      <w:spacing w:before="120" w:after="120" w:line="240" w:lineRule="auto"/>
      <w:ind w:left="720"/>
    </w:pPr>
    <w:rPr>
      <w:sz w:val="20"/>
    </w:rPr>
  </w:style>
  <w:style w:type="paragraph" w:customStyle="1" w:styleId="BodyTextL25">
    <w:name w:val="Body Text L25"/>
    <w:basedOn w:val="Normal"/>
    <w:link w:val="BodyTextL25Char"/>
    <w:qFormat/>
    <w:rsid w:val="00D54C7E"/>
    <w:pPr>
      <w:spacing w:before="120" w:after="120" w:line="240" w:lineRule="auto"/>
      <w:ind w:left="360"/>
    </w:pPr>
    <w:rPr>
      <w:sz w:val="20"/>
    </w:rPr>
  </w:style>
  <w:style w:type="paragraph" w:customStyle="1" w:styleId="InstNoteRedL50">
    <w:name w:val="Inst Note Red L50"/>
    <w:basedOn w:val="InstNoteRed"/>
    <w:next w:val="Normal"/>
    <w:qFormat/>
    <w:rsid w:val="00D54C7E"/>
    <w:pPr>
      <w:spacing w:before="120" w:after="120"/>
      <w:ind w:left="720"/>
    </w:pPr>
  </w:style>
  <w:style w:type="paragraph" w:customStyle="1" w:styleId="DevConfigs">
    <w:name w:val="DevConfigs"/>
    <w:basedOn w:val="Normal"/>
    <w:link w:val="DevConfigsChar"/>
    <w:qFormat/>
    <w:rsid w:val="00D54C7E"/>
    <w:pPr>
      <w:spacing w:before="0" w:after="0"/>
    </w:pPr>
    <w:rPr>
      <w:rFonts w:ascii="Courier New" w:hAnsi="Courier New"/>
      <w:sz w:val="20"/>
    </w:rPr>
  </w:style>
  <w:style w:type="paragraph" w:customStyle="1" w:styleId="Visual">
    <w:name w:val="Visual"/>
    <w:basedOn w:val="Normal"/>
    <w:qFormat/>
    <w:rsid w:val="00D54C7E"/>
    <w:pPr>
      <w:spacing w:before="240" w:after="240"/>
      <w:jc w:val="center"/>
    </w:pPr>
  </w:style>
  <w:style w:type="paragraph" w:styleId="DocumentMap">
    <w:name w:val="Document Map"/>
    <w:basedOn w:val="Normal"/>
    <w:link w:val="DocumentMapChar"/>
    <w:uiPriority w:val="99"/>
    <w:semiHidden/>
    <w:unhideWhenUsed/>
    <w:rsid w:val="00D54C7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D54C7E"/>
    <w:rPr>
      <w:rFonts w:ascii="Tahoma" w:hAnsi="Tahoma"/>
      <w:sz w:val="16"/>
      <w:szCs w:val="16"/>
    </w:rPr>
  </w:style>
  <w:style w:type="character" w:customStyle="1" w:styleId="LabTitleInstVersred">
    <w:name w:val="Lab Title Inst Vers (red)"/>
    <w:uiPriority w:val="1"/>
    <w:qFormat/>
    <w:rsid w:val="00D54C7E"/>
    <w:rPr>
      <w:rFonts w:ascii="Arial" w:hAnsi="Arial"/>
      <w:b/>
      <w:color w:val="EE0000"/>
      <w:sz w:val="32"/>
    </w:rPr>
  </w:style>
  <w:style w:type="character" w:customStyle="1" w:styleId="AnswerGray">
    <w:name w:val="Answer Gray"/>
    <w:basedOn w:val="DefaultParagraphFont"/>
    <w:uiPriority w:val="1"/>
    <w:qFormat/>
    <w:rsid w:val="00D54C7E"/>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D54C7E"/>
    <w:pPr>
      <w:numPr>
        <w:ilvl w:val="4"/>
        <w:numId w:val="5"/>
      </w:numPr>
    </w:pPr>
  </w:style>
  <w:style w:type="table" w:customStyle="1" w:styleId="LightList-Accent11">
    <w:name w:val="Light List - Accent 11"/>
    <w:basedOn w:val="TableNormal"/>
    <w:uiPriority w:val="61"/>
    <w:rsid w:val="00D54C7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D54C7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54C7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D54C7E"/>
    <w:pPr>
      <w:numPr>
        <w:numId w:val="1"/>
      </w:numPr>
    </w:pPr>
  </w:style>
  <w:style w:type="numbering" w:customStyle="1" w:styleId="LabList">
    <w:name w:val="Lab List"/>
    <w:basedOn w:val="NoList"/>
    <w:uiPriority w:val="99"/>
    <w:rsid w:val="00D54C7E"/>
    <w:pPr>
      <w:numPr>
        <w:numId w:val="5"/>
      </w:numPr>
    </w:pPr>
  </w:style>
  <w:style w:type="paragraph" w:customStyle="1" w:styleId="CMDOutput">
    <w:name w:val="CMD Output"/>
    <w:basedOn w:val="BodyTextL25"/>
    <w:link w:val="CMDOutputChar"/>
    <w:qFormat/>
    <w:rsid w:val="00D54C7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54C7E"/>
    <w:rPr>
      <w:color w:val="EE0000"/>
    </w:rPr>
  </w:style>
  <w:style w:type="paragraph" w:customStyle="1" w:styleId="BodyTextL25Bold">
    <w:name w:val="Body Text L25 Bold"/>
    <w:basedOn w:val="BodyTextL25"/>
    <w:qFormat/>
    <w:rsid w:val="00D54C7E"/>
    <w:rPr>
      <w:b/>
    </w:rPr>
  </w:style>
  <w:style w:type="paragraph" w:styleId="HTMLPreformatted">
    <w:name w:val="HTML Preformatted"/>
    <w:basedOn w:val="Normal"/>
    <w:link w:val="HTMLPreformattedChar"/>
    <w:uiPriority w:val="99"/>
    <w:semiHidden/>
    <w:unhideWhenUsed/>
    <w:rsid w:val="00D5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D54C7E"/>
    <w:rPr>
      <w:rFonts w:ascii="Courier New" w:eastAsia="Times New Roman" w:hAnsi="Courier New"/>
    </w:rPr>
  </w:style>
  <w:style w:type="character" w:styleId="CommentReference">
    <w:name w:val="annotation reference"/>
    <w:semiHidden/>
    <w:unhideWhenUsed/>
    <w:rsid w:val="00D54C7E"/>
    <w:rPr>
      <w:sz w:val="16"/>
      <w:szCs w:val="16"/>
    </w:rPr>
  </w:style>
  <w:style w:type="paragraph" w:styleId="CommentText">
    <w:name w:val="annotation text"/>
    <w:basedOn w:val="Normal"/>
    <w:link w:val="CommentTextChar"/>
    <w:semiHidden/>
    <w:unhideWhenUsed/>
    <w:rsid w:val="00D54C7E"/>
    <w:rPr>
      <w:sz w:val="20"/>
      <w:szCs w:val="20"/>
    </w:rPr>
  </w:style>
  <w:style w:type="character" w:customStyle="1" w:styleId="CommentTextChar">
    <w:name w:val="Comment Text Char"/>
    <w:basedOn w:val="DefaultParagraphFont"/>
    <w:link w:val="CommentText"/>
    <w:semiHidden/>
    <w:rsid w:val="00D54C7E"/>
  </w:style>
  <w:style w:type="paragraph" w:styleId="CommentSubject">
    <w:name w:val="annotation subject"/>
    <w:basedOn w:val="CommentText"/>
    <w:next w:val="CommentText"/>
    <w:link w:val="CommentSubjectChar"/>
    <w:uiPriority w:val="99"/>
    <w:semiHidden/>
    <w:unhideWhenUsed/>
    <w:rsid w:val="00D54C7E"/>
    <w:rPr>
      <w:b/>
      <w:bCs/>
    </w:rPr>
  </w:style>
  <w:style w:type="character" w:customStyle="1" w:styleId="CommentSubjectChar">
    <w:name w:val="Comment Subject Char"/>
    <w:link w:val="CommentSubject"/>
    <w:uiPriority w:val="99"/>
    <w:semiHidden/>
    <w:rsid w:val="00D54C7E"/>
    <w:rPr>
      <w:b/>
      <w:bCs/>
    </w:rPr>
  </w:style>
  <w:style w:type="paragraph" w:customStyle="1" w:styleId="ReflectionQ">
    <w:name w:val="Reflection Q"/>
    <w:basedOn w:val="BodyTextL25"/>
    <w:qFormat/>
    <w:rsid w:val="00D54C7E"/>
    <w:pPr>
      <w:keepNext/>
      <w:numPr>
        <w:ilvl w:val="1"/>
        <w:numId w:val="3"/>
      </w:numPr>
    </w:pPr>
  </w:style>
  <w:style w:type="numbering" w:customStyle="1" w:styleId="SectionList">
    <w:name w:val="Section_List"/>
    <w:basedOn w:val="NoList"/>
    <w:uiPriority w:val="99"/>
    <w:rsid w:val="00D54C7E"/>
    <w:pPr>
      <w:numPr>
        <w:numId w:val="3"/>
      </w:numPr>
    </w:pPr>
  </w:style>
  <w:style w:type="character" w:customStyle="1" w:styleId="Heading4Char">
    <w:name w:val="Heading 4 Char"/>
    <w:basedOn w:val="DefaultParagraphFont"/>
    <w:link w:val="Heading4"/>
    <w:rsid w:val="00D54C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D54C7E"/>
    <w:rPr>
      <w:rFonts w:eastAsia="Times New Roman"/>
      <w:b/>
      <w:bCs/>
      <w:i/>
      <w:iCs/>
      <w:sz w:val="26"/>
      <w:szCs w:val="26"/>
    </w:rPr>
  </w:style>
  <w:style w:type="character" w:customStyle="1" w:styleId="Heading6Char">
    <w:name w:val="Heading 6 Char"/>
    <w:basedOn w:val="DefaultParagraphFont"/>
    <w:link w:val="Heading6"/>
    <w:semiHidden/>
    <w:rsid w:val="00D54C7E"/>
    <w:rPr>
      <w:rFonts w:eastAsia="Times New Roman"/>
      <w:b/>
      <w:bCs/>
      <w:sz w:val="22"/>
      <w:szCs w:val="22"/>
    </w:rPr>
  </w:style>
  <w:style w:type="character" w:customStyle="1" w:styleId="Heading7Char">
    <w:name w:val="Heading 7 Char"/>
    <w:basedOn w:val="DefaultParagraphFont"/>
    <w:link w:val="Heading7"/>
    <w:semiHidden/>
    <w:rsid w:val="00D54C7E"/>
    <w:rPr>
      <w:rFonts w:eastAsia="Times New Roman"/>
      <w:szCs w:val="24"/>
    </w:rPr>
  </w:style>
  <w:style w:type="character" w:customStyle="1" w:styleId="Heading8Char">
    <w:name w:val="Heading 8 Char"/>
    <w:basedOn w:val="DefaultParagraphFont"/>
    <w:link w:val="Heading8"/>
    <w:semiHidden/>
    <w:rsid w:val="00D54C7E"/>
    <w:rPr>
      <w:rFonts w:eastAsia="Times New Roman"/>
      <w:i/>
      <w:iCs/>
      <w:szCs w:val="24"/>
    </w:rPr>
  </w:style>
  <w:style w:type="character" w:customStyle="1" w:styleId="Heading9Char">
    <w:name w:val="Heading 9 Char"/>
    <w:basedOn w:val="DefaultParagraphFont"/>
    <w:link w:val="Heading9"/>
    <w:semiHidden/>
    <w:rsid w:val="00D54C7E"/>
    <w:rPr>
      <w:rFonts w:eastAsia="Times New Roman" w:cs="Arial"/>
      <w:sz w:val="22"/>
      <w:szCs w:val="22"/>
    </w:rPr>
  </w:style>
  <w:style w:type="character" w:customStyle="1" w:styleId="Heading3Char">
    <w:name w:val="Heading 3 Char"/>
    <w:link w:val="Heading3"/>
    <w:rsid w:val="00D54C7E"/>
    <w:rPr>
      <w:rFonts w:eastAsia="Times New Roman"/>
      <w:b/>
      <w:bCs/>
      <w:color w:val="FFFFFF" w:themeColor="background1"/>
      <w:sz w:val="6"/>
      <w:szCs w:val="26"/>
    </w:rPr>
  </w:style>
  <w:style w:type="paragraph" w:styleId="EndnoteText">
    <w:name w:val="endnote text"/>
    <w:basedOn w:val="Normal"/>
    <w:link w:val="EndnoteTextChar"/>
    <w:semiHidden/>
    <w:rsid w:val="00D54C7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D54C7E"/>
    <w:rPr>
      <w:rFonts w:eastAsia="Times New Roman"/>
    </w:rPr>
  </w:style>
  <w:style w:type="paragraph" w:styleId="FootnoteText">
    <w:name w:val="footnote text"/>
    <w:basedOn w:val="Normal"/>
    <w:link w:val="FootnoteTextChar"/>
    <w:semiHidden/>
    <w:rsid w:val="00D54C7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D54C7E"/>
    <w:rPr>
      <w:rFonts w:eastAsia="Times New Roman"/>
    </w:rPr>
  </w:style>
  <w:style w:type="paragraph" w:styleId="Index1">
    <w:name w:val="index 1"/>
    <w:basedOn w:val="Normal"/>
    <w:next w:val="Normal"/>
    <w:autoRedefine/>
    <w:semiHidden/>
    <w:rsid w:val="00D54C7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D54C7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D54C7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D54C7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D54C7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D54C7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D54C7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D54C7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D54C7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D54C7E"/>
    <w:pPr>
      <w:spacing w:before="0" w:after="0" w:line="240" w:lineRule="auto"/>
    </w:pPr>
    <w:rPr>
      <w:rFonts w:eastAsia="Times New Roman" w:cs="Arial"/>
      <w:b/>
      <w:bCs/>
      <w:sz w:val="20"/>
      <w:szCs w:val="24"/>
    </w:rPr>
  </w:style>
  <w:style w:type="paragraph" w:styleId="MacroText">
    <w:name w:val="macro"/>
    <w:link w:val="MacroTextChar"/>
    <w:semiHidden/>
    <w:rsid w:val="00D54C7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D54C7E"/>
    <w:rPr>
      <w:rFonts w:ascii="Courier New" w:eastAsia="Times New Roman" w:hAnsi="Courier New" w:cs="Courier New"/>
    </w:rPr>
  </w:style>
  <w:style w:type="paragraph" w:styleId="TableofAuthorities">
    <w:name w:val="table of authorities"/>
    <w:basedOn w:val="Normal"/>
    <w:next w:val="Normal"/>
    <w:semiHidden/>
    <w:rsid w:val="00D54C7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D54C7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D54C7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D54C7E"/>
    <w:pPr>
      <w:spacing w:before="0" w:after="0" w:line="240" w:lineRule="auto"/>
    </w:pPr>
    <w:rPr>
      <w:rFonts w:eastAsia="Times New Roman"/>
      <w:sz w:val="20"/>
      <w:szCs w:val="24"/>
    </w:rPr>
  </w:style>
  <w:style w:type="paragraph" w:styleId="TOC2">
    <w:name w:val="toc 2"/>
    <w:basedOn w:val="Normal"/>
    <w:next w:val="Normal"/>
    <w:autoRedefine/>
    <w:semiHidden/>
    <w:rsid w:val="00D54C7E"/>
    <w:pPr>
      <w:spacing w:before="0" w:after="0" w:line="240" w:lineRule="auto"/>
      <w:ind w:left="240"/>
    </w:pPr>
    <w:rPr>
      <w:rFonts w:eastAsia="Times New Roman"/>
      <w:sz w:val="20"/>
      <w:szCs w:val="24"/>
    </w:rPr>
  </w:style>
  <w:style w:type="paragraph" w:styleId="TOC3">
    <w:name w:val="toc 3"/>
    <w:basedOn w:val="Normal"/>
    <w:next w:val="Normal"/>
    <w:autoRedefine/>
    <w:semiHidden/>
    <w:rsid w:val="00D54C7E"/>
    <w:pPr>
      <w:spacing w:before="0" w:after="0" w:line="240" w:lineRule="auto"/>
      <w:ind w:left="480"/>
    </w:pPr>
    <w:rPr>
      <w:rFonts w:eastAsia="Times New Roman"/>
      <w:sz w:val="20"/>
      <w:szCs w:val="24"/>
    </w:rPr>
  </w:style>
  <w:style w:type="paragraph" w:styleId="TOC4">
    <w:name w:val="toc 4"/>
    <w:basedOn w:val="Normal"/>
    <w:next w:val="Normal"/>
    <w:autoRedefine/>
    <w:semiHidden/>
    <w:rsid w:val="00D54C7E"/>
    <w:pPr>
      <w:spacing w:before="0" w:after="0" w:line="240" w:lineRule="auto"/>
      <w:ind w:left="720"/>
    </w:pPr>
    <w:rPr>
      <w:rFonts w:eastAsia="Times New Roman"/>
      <w:sz w:val="20"/>
      <w:szCs w:val="24"/>
    </w:rPr>
  </w:style>
  <w:style w:type="paragraph" w:styleId="TOC5">
    <w:name w:val="toc 5"/>
    <w:basedOn w:val="Normal"/>
    <w:next w:val="Normal"/>
    <w:autoRedefine/>
    <w:semiHidden/>
    <w:rsid w:val="00D54C7E"/>
    <w:pPr>
      <w:spacing w:before="0" w:after="0" w:line="240" w:lineRule="auto"/>
      <w:ind w:left="960"/>
    </w:pPr>
    <w:rPr>
      <w:rFonts w:eastAsia="Times New Roman"/>
      <w:sz w:val="20"/>
      <w:szCs w:val="24"/>
    </w:rPr>
  </w:style>
  <w:style w:type="paragraph" w:styleId="TOC6">
    <w:name w:val="toc 6"/>
    <w:basedOn w:val="Normal"/>
    <w:next w:val="Normal"/>
    <w:autoRedefine/>
    <w:semiHidden/>
    <w:rsid w:val="00D54C7E"/>
    <w:pPr>
      <w:spacing w:before="0" w:after="0" w:line="240" w:lineRule="auto"/>
      <w:ind w:left="1200"/>
    </w:pPr>
    <w:rPr>
      <w:rFonts w:eastAsia="Times New Roman"/>
      <w:sz w:val="20"/>
      <w:szCs w:val="24"/>
    </w:rPr>
  </w:style>
  <w:style w:type="paragraph" w:styleId="TOC7">
    <w:name w:val="toc 7"/>
    <w:basedOn w:val="Normal"/>
    <w:next w:val="Normal"/>
    <w:autoRedefine/>
    <w:semiHidden/>
    <w:rsid w:val="00D54C7E"/>
    <w:pPr>
      <w:spacing w:before="0" w:after="0" w:line="240" w:lineRule="auto"/>
      <w:ind w:left="1440"/>
    </w:pPr>
    <w:rPr>
      <w:rFonts w:eastAsia="Times New Roman"/>
      <w:sz w:val="20"/>
      <w:szCs w:val="24"/>
    </w:rPr>
  </w:style>
  <w:style w:type="paragraph" w:styleId="TOC8">
    <w:name w:val="toc 8"/>
    <w:basedOn w:val="Normal"/>
    <w:next w:val="Normal"/>
    <w:autoRedefine/>
    <w:semiHidden/>
    <w:rsid w:val="00D54C7E"/>
    <w:pPr>
      <w:spacing w:before="0" w:after="0" w:line="240" w:lineRule="auto"/>
      <w:ind w:left="1680"/>
    </w:pPr>
    <w:rPr>
      <w:rFonts w:eastAsia="Times New Roman"/>
      <w:sz w:val="20"/>
      <w:szCs w:val="24"/>
    </w:rPr>
  </w:style>
  <w:style w:type="paragraph" w:styleId="TOC9">
    <w:name w:val="toc 9"/>
    <w:basedOn w:val="Normal"/>
    <w:next w:val="Normal"/>
    <w:autoRedefine/>
    <w:semiHidden/>
    <w:rsid w:val="00D54C7E"/>
    <w:pPr>
      <w:spacing w:before="0" w:after="0" w:line="240" w:lineRule="auto"/>
      <w:ind w:left="1920"/>
    </w:pPr>
    <w:rPr>
      <w:rFonts w:eastAsia="Times New Roman"/>
      <w:sz w:val="20"/>
      <w:szCs w:val="24"/>
    </w:rPr>
  </w:style>
  <w:style w:type="paragraph" w:styleId="BodyText">
    <w:name w:val="Body Text"/>
    <w:basedOn w:val="Normal"/>
    <w:link w:val="BodyTextChar"/>
    <w:rsid w:val="00D54C7E"/>
    <w:pPr>
      <w:spacing w:before="120" w:after="120" w:line="240" w:lineRule="auto"/>
    </w:pPr>
    <w:rPr>
      <w:rFonts w:eastAsia="Times New Roman"/>
      <w:sz w:val="20"/>
      <w:szCs w:val="24"/>
    </w:rPr>
  </w:style>
  <w:style w:type="character" w:customStyle="1" w:styleId="BodyTextChar">
    <w:name w:val="Body Text Char"/>
    <w:link w:val="BodyText"/>
    <w:rsid w:val="00D54C7E"/>
    <w:rPr>
      <w:rFonts w:eastAsia="Times New Roman"/>
      <w:szCs w:val="24"/>
    </w:rPr>
  </w:style>
  <w:style w:type="paragraph" w:customStyle="1" w:styleId="ColorfulShading-Accent11">
    <w:name w:val="Colorful Shading - Accent 11"/>
    <w:hidden/>
    <w:semiHidden/>
    <w:rsid w:val="00D54C7E"/>
    <w:rPr>
      <w:rFonts w:eastAsia="Times New Roman" w:cs="Arial"/>
    </w:rPr>
  </w:style>
  <w:style w:type="paragraph" w:customStyle="1" w:styleId="BodyTextBold">
    <w:name w:val="Body Text Bold"/>
    <w:basedOn w:val="BodyText"/>
    <w:next w:val="BodyTextL25"/>
    <w:link w:val="BodyTextBoldChar"/>
    <w:qFormat/>
    <w:rsid w:val="00D54C7E"/>
    <w:rPr>
      <w:b/>
    </w:rPr>
  </w:style>
  <w:style w:type="character" w:customStyle="1" w:styleId="CMDChar">
    <w:name w:val="CMD Char"/>
    <w:basedOn w:val="DefaultParagraphFont"/>
    <w:link w:val="CMD"/>
    <w:rsid w:val="00D54C7E"/>
    <w:rPr>
      <w:rFonts w:ascii="Courier New" w:hAnsi="Courier New"/>
      <w:szCs w:val="22"/>
    </w:rPr>
  </w:style>
  <w:style w:type="character" w:customStyle="1" w:styleId="BodyTextBoldChar">
    <w:name w:val="Body Text Bold Char"/>
    <w:basedOn w:val="BodyTextChar"/>
    <w:link w:val="BodyTextBold"/>
    <w:rsid w:val="00D54C7E"/>
    <w:rPr>
      <w:rFonts w:eastAsia="Times New Roman"/>
      <w:b/>
      <w:szCs w:val="24"/>
    </w:rPr>
  </w:style>
  <w:style w:type="paragraph" w:styleId="Title">
    <w:name w:val="Title"/>
    <w:basedOn w:val="Normal"/>
    <w:next w:val="BodyTextL25"/>
    <w:link w:val="TitleChar"/>
    <w:qFormat/>
    <w:rsid w:val="00D54C7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D54C7E"/>
    <w:rPr>
      <w:rFonts w:eastAsiaTheme="majorEastAsia" w:cstheme="majorBidi"/>
      <w:b/>
      <w:kern w:val="28"/>
      <w:sz w:val="32"/>
      <w:szCs w:val="56"/>
    </w:rPr>
  </w:style>
  <w:style w:type="character" w:styleId="PlaceholderText">
    <w:name w:val="Placeholder Text"/>
    <w:basedOn w:val="DefaultParagraphFont"/>
    <w:uiPriority w:val="99"/>
    <w:semiHidden/>
    <w:rsid w:val="00D54C7E"/>
    <w:rPr>
      <w:color w:val="808080"/>
    </w:rPr>
  </w:style>
  <w:style w:type="paragraph" w:customStyle="1" w:styleId="configwindow">
    <w:name w:val="config window"/>
    <w:basedOn w:val="BodyText"/>
    <w:qFormat/>
    <w:rsid w:val="00D22510"/>
    <w:pPr>
      <w:spacing w:before="0" w:after="0"/>
    </w:pPr>
    <w:rPr>
      <w:i/>
      <w:color w:val="FFFFFF" w:themeColor="background1"/>
      <w:sz w:val="6"/>
    </w:rPr>
  </w:style>
  <w:style w:type="paragraph" w:customStyle="1" w:styleId="ConfigWindow0">
    <w:name w:val="Config Window"/>
    <w:basedOn w:val="BodyText"/>
    <w:next w:val="BodyTextL25"/>
    <w:qFormat/>
    <w:rsid w:val="00D54C7E"/>
    <w:pPr>
      <w:spacing w:before="0" w:after="0"/>
    </w:pPr>
    <w:rPr>
      <w:i/>
      <w:color w:val="FFFFFF" w:themeColor="background1"/>
      <w:sz w:val="6"/>
    </w:rPr>
  </w:style>
  <w:style w:type="character" w:customStyle="1" w:styleId="Heading1Gray">
    <w:name w:val="Heading 1 Gray"/>
    <w:basedOn w:val="Heading1Char"/>
    <w:uiPriority w:val="1"/>
    <w:qFormat/>
    <w:rsid w:val="00D54C7E"/>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D54C7E"/>
    <w:rPr>
      <w:color w:val="EE0000"/>
    </w:rPr>
  </w:style>
  <w:style w:type="character" w:customStyle="1" w:styleId="CMDRedChar">
    <w:name w:val="CMD Red Char"/>
    <w:basedOn w:val="CMDChar"/>
    <w:link w:val="CMDRed"/>
    <w:rsid w:val="00D54C7E"/>
    <w:rPr>
      <w:rFonts w:ascii="Courier New" w:hAnsi="Courier New"/>
      <w:color w:val="EE0000"/>
      <w:szCs w:val="22"/>
    </w:rPr>
  </w:style>
  <w:style w:type="paragraph" w:customStyle="1" w:styleId="CMDOutputRed">
    <w:name w:val="CMD Output Red"/>
    <w:basedOn w:val="CMDOutput"/>
    <w:link w:val="CMDOutputRedChar"/>
    <w:qFormat/>
    <w:rsid w:val="00D54C7E"/>
    <w:rPr>
      <w:color w:val="EE0000"/>
    </w:rPr>
  </w:style>
  <w:style w:type="character" w:customStyle="1" w:styleId="BodyTextL25Char">
    <w:name w:val="Body Text L25 Char"/>
    <w:basedOn w:val="DefaultParagraphFont"/>
    <w:link w:val="BodyTextL25"/>
    <w:rsid w:val="00D54C7E"/>
    <w:rPr>
      <w:szCs w:val="22"/>
    </w:rPr>
  </w:style>
  <w:style w:type="character" w:customStyle="1" w:styleId="CMDOutputChar">
    <w:name w:val="CMD Output Char"/>
    <w:basedOn w:val="BodyTextL25Char"/>
    <w:link w:val="CMDOutput"/>
    <w:rsid w:val="00D54C7E"/>
    <w:rPr>
      <w:rFonts w:ascii="Courier New" w:hAnsi="Courier New"/>
      <w:sz w:val="18"/>
      <w:szCs w:val="22"/>
    </w:rPr>
  </w:style>
  <w:style w:type="character" w:customStyle="1" w:styleId="CMDOutputRedChar">
    <w:name w:val="CMD Output Red Char"/>
    <w:basedOn w:val="CMDOutputChar"/>
    <w:link w:val="CMDOutputRed"/>
    <w:rsid w:val="00D54C7E"/>
    <w:rPr>
      <w:rFonts w:ascii="Courier New" w:hAnsi="Courier New"/>
      <w:color w:val="EE0000"/>
      <w:sz w:val="18"/>
      <w:szCs w:val="22"/>
    </w:rPr>
  </w:style>
  <w:style w:type="paragraph" w:customStyle="1" w:styleId="Drawing">
    <w:name w:val="Drawing"/>
    <w:basedOn w:val="AnswerLineL25"/>
    <w:qFormat/>
    <w:rsid w:val="00D54C7E"/>
  </w:style>
  <w:style w:type="paragraph" w:customStyle="1" w:styleId="TableAnswer">
    <w:name w:val="Table Answer"/>
    <w:basedOn w:val="TableText"/>
    <w:qFormat/>
    <w:rsid w:val="00D54C7E"/>
  </w:style>
  <w:style w:type="character" w:customStyle="1" w:styleId="Heading2Gray">
    <w:name w:val="Heading 2 Gray"/>
    <w:basedOn w:val="Heading2Char"/>
    <w:uiPriority w:val="1"/>
    <w:qFormat/>
    <w:rsid w:val="00D54C7E"/>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D54C7E"/>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D54C7E"/>
    <w:pPr>
      <w:ind w:left="720"/>
    </w:pPr>
  </w:style>
  <w:style w:type="character" w:customStyle="1" w:styleId="BodyTextL50Char">
    <w:name w:val="Body Text L50 Char"/>
    <w:basedOn w:val="DefaultParagraphFont"/>
    <w:link w:val="BodyTextL50"/>
    <w:rsid w:val="00D54C7E"/>
    <w:rPr>
      <w:szCs w:val="22"/>
    </w:rPr>
  </w:style>
  <w:style w:type="character" w:customStyle="1" w:styleId="BodyTextL50AnswerChar">
    <w:name w:val="Body Text L50 Answer Char"/>
    <w:basedOn w:val="BodyTextL50Char"/>
    <w:link w:val="BodyTextL50Answer"/>
    <w:rsid w:val="00D54C7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D54C7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D54C7E"/>
    <w:rPr>
      <w:b/>
      <w:szCs w:val="22"/>
      <w:shd w:val="clear" w:color="auto" w:fill="D9D9D9" w:themeFill="background1" w:themeFillShade="D9"/>
    </w:rPr>
  </w:style>
  <w:style w:type="character" w:customStyle="1" w:styleId="DevConfigsChar">
    <w:name w:val="DevConfigs Char"/>
    <w:basedOn w:val="DefaultParagraphFont"/>
    <w:link w:val="DevConfigs"/>
    <w:rsid w:val="00D54C7E"/>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105FAA"/>
    <w:rsid w:val="00112BA0"/>
    <w:rsid w:val="001259FB"/>
    <w:rsid w:val="003004BD"/>
    <w:rsid w:val="0037091B"/>
    <w:rsid w:val="003D3673"/>
    <w:rsid w:val="003F248F"/>
    <w:rsid w:val="00471333"/>
    <w:rsid w:val="00477C33"/>
    <w:rsid w:val="004E6ED1"/>
    <w:rsid w:val="0051035F"/>
    <w:rsid w:val="00A004CF"/>
    <w:rsid w:val="00A900E0"/>
    <w:rsid w:val="00A95A73"/>
    <w:rsid w:val="00AB5262"/>
    <w:rsid w:val="00AC6AB4"/>
    <w:rsid w:val="00BA085B"/>
    <w:rsid w:val="00C667ED"/>
    <w:rsid w:val="00CE134A"/>
    <w:rsid w:val="00EB4599"/>
    <w:rsid w:val="00EB75F9"/>
    <w:rsid w:val="00F12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F18ECBD8ED834DABF5ACC3DB9AA918" ma:contentTypeVersion="19" ma:contentTypeDescription="Create a new document." ma:contentTypeScope="" ma:versionID="0375978224eca4aeb78b7ba86ac1033c">
  <xsd:schema xmlns:xsd="http://www.w3.org/2001/XMLSchema" xmlns:xs="http://www.w3.org/2001/XMLSchema" xmlns:p="http://schemas.microsoft.com/office/2006/metadata/properties" xmlns:ns2="810553ce-449d-4340-bb0a-414d416a9b51" xmlns:ns3="20a0b39e-fcd0-423b-9f17-9d26d967be51" targetNamespace="http://schemas.microsoft.com/office/2006/metadata/properties" ma:root="true" ma:fieldsID="457d9a46ed9cd6c2ce95cb3d449ba463" ns2:_="" ns3:_="">
    <xsd:import namespace="810553ce-449d-4340-bb0a-414d416a9b51"/>
    <xsd:import namespace="20a0b39e-fcd0-423b-9f17-9d26d967b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omme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3ce-449d-4340-bb0a-414d416a9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omments" ma:index="20" nillable="true" ma:displayName="Comments" ma:internalName="Comment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a0b39e-fcd0-423b-9f17-9d26d967be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fb9ddd-df90-44ec-9ce2-a3135905c5f1}" ma:internalName="TaxCatchAll" ma:showField="CatchAllData" ma:web="20a0b39e-fcd0-423b-9f17-9d26d967b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191F59-A69B-4551-AF33-7F041F00C19F}">
  <ds:schemaRefs>
    <ds:schemaRef ds:uri="http://schemas.microsoft.com/sharepoint/v3/contenttype/forms"/>
  </ds:schemaRefs>
</ds:datastoreItem>
</file>

<file path=customXml/itemProps2.xml><?xml version="1.0" encoding="utf-8"?>
<ds:datastoreItem xmlns:ds="http://schemas.openxmlformats.org/officeDocument/2006/customXml" ds:itemID="{AE9069E1-139F-49B8-B429-890A2806A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553ce-449d-4340-bb0a-414d416a9b51"/>
    <ds:schemaRef ds:uri="20a0b39e-fcd0-423b-9f17-9d26d967b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299B3A-7DB2-4792-8FEE-B6B9878F2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12</TotalTime>
  <Pages>3</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Company>Cisco Systems, Inc.</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Network Representation</dc:title>
  <dc:creator>SP</dc:creator>
  <dc:description>2013</dc:description>
  <cp:lastModifiedBy>Suk-Yi Pennock -X (spennock - UNICON INC at Cisco)</cp:lastModifiedBy>
  <cp:revision>6</cp:revision>
  <dcterms:created xsi:type="dcterms:W3CDTF">2020-12-02T16:06:00Z</dcterms:created>
  <dcterms:modified xsi:type="dcterms:W3CDTF">2023-08-24T22:46:00Z</dcterms:modified>
</cp:coreProperties>
</file>