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E8" w:rsidRDefault="002C5BE8">
      <w:pPr>
        <w:rPr>
          <w:iCs/>
          <w:sz w:val="28"/>
          <w:szCs w:val="28"/>
        </w:rPr>
      </w:pPr>
    </w:p>
    <w:p w:rsidR="002C5BE8" w:rsidRDefault="00AD0D4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5BE8" w:rsidRDefault="002C5BE8">
      <w:pPr>
        <w:wordWrap w:val="0"/>
        <w:ind w:firstLineChars="597" w:firstLine="1433"/>
        <w:jc w:val="right"/>
      </w:pPr>
    </w:p>
    <w:p w:rsidR="002C5BE8" w:rsidRDefault="002C5BE8">
      <w:pPr>
        <w:ind w:firstLineChars="597" w:firstLine="1433"/>
      </w:pPr>
    </w:p>
    <w:p w:rsidR="002C5BE8" w:rsidRDefault="00AD0D4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2C5BE8" w:rsidRDefault="00AD0D4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C5BE8" w:rsidRDefault="002C5BE8">
      <w:pPr>
        <w:jc w:val="center"/>
        <w:rPr>
          <w:sz w:val="30"/>
        </w:rPr>
      </w:pPr>
    </w:p>
    <w:p w:rsidR="002C5BE8" w:rsidRDefault="002C5BE8">
      <w:pPr>
        <w:jc w:val="center"/>
        <w:rPr>
          <w:sz w:val="30"/>
        </w:rPr>
      </w:pPr>
    </w:p>
    <w:p w:rsidR="002C5BE8" w:rsidRDefault="002C5BE8">
      <w:pPr>
        <w:jc w:val="center"/>
        <w:rPr>
          <w:sz w:val="30"/>
        </w:rPr>
      </w:pPr>
    </w:p>
    <w:p w:rsidR="002C5BE8" w:rsidRDefault="00AD0D4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C5BE8" w:rsidRDefault="00AD0D4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C5BE8" w:rsidRDefault="00AD0D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2C5BE8" w:rsidRDefault="00AD0D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2C5BE8" w:rsidRDefault="00AD0D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383CC0">
        <w:rPr>
          <w:b/>
          <w:sz w:val="30"/>
          <w:u w:val="single"/>
        </w:rPr>
        <w:t xml:space="preserve"> </w:t>
      </w:r>
      <w:r w:rsidR="00383CC0">
        <w:rPr>
          <w:b/>
          <w:sz w:val="30"/>
          <w:u w:val="single"/>
        </w:rPr>
        <w:t>张缘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 w:rsidR="00383CC0">
        <w:rPr>
          <w:rFonts w:hint="eastAsia"/>
          <w:sz w:val="30"/>
          <w:u w:val="single"/>
        </w:rPr>
        <w:t xml:space="preserve">  </w:t>
      </w:r>
    </w:p>
    <w:p w:rsidR="002C5BE8" w:rsidRDefault="00AD0D4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="00383CC0">
        <w:rPr>
          <w:rFonts w:ascii="宋体" w:hAnsi="宋体"/>
          <w:b/>
          <w:u w:val="single"/>
        </w:rPr>
        <w:t>201530613696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</w:p>
    <w:p w:rsidR="002C5BE8" w:rsidRDefault="00AD0D46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383CC0">
        <w:rPr>
          <w:rFonts w:ascii="宋体" w:hAnsi="宋体" w:hint="eastAsia"/>
          <w:b/>
          <w:sz w:val="30"/>
          <w:u w:val="single"/>
        </w:rPr>
        <w:t>zyatl@qq.com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</w:p>
    <w:p w:rsidR="002C5BE8" w:rsidRDefault="00AD0D4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83CC0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</w:t>
      </w:r>
    </w:p>
    <w:p w:rsidR="002C5BE8" w:rsidRDefault="00AD0D46">
      <w:pPr>
        <w:ind w:firstLineChars="800" w:firstLine="2409"/>
        <w:rPr>
          <w:b/>
        </w:rPr>
        <w:sectPr w:rsidR="002C5BE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383CC0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383CC0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C5BE8" w:rsidRPr="00383CC0" w:rsidRDefault="00AD0D46" w:rsidP="00383CC0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83CC0" w:rsidRPr="00383CC0">
        <w:rPr>
          <w:rFonts w:ascii="Cambria" w:hAnsi="Cambria"/>
          <w:bCs/>
          <w:sz w:val="28"/>
          <w:szCs w:val="32"/>
        </w:rPr>
        <w:t>线性回归、线性分类与梯度下降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83CC0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83CC0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83CC0">
        <w:rPr>
          <w:rFonts w:ascii="Cambria" w:hAnsi="Cambria" w:cs="Times New Roman" w:hint="eastAsia"/>
          <w:bCs/>
          <w:sz w:val="28"/>
          <w:szCs w:val="32"/>
        </w:rPr>
        <w:t>张缘</w:t>
      </w:r>
    </w:p>
    <w:p w:rsidR="00383CC0" w:rsidRDefault="00AD0D46" w:rsidP="00383CC0">
      <w:pPr>
        <w:pStyle w:val="2"/>
        <w:spacing w:beforeLines="50" w:before="156" w:afterLines="50" w:after="156" w:line="400" w:lineRule="exact"/>
        <w:jc w:val="both"/>
        <w:rPr>
          <w:rFonts w:ascii="Helvetica Neue" w:eastAsia="宋体" w:hAnsi="Helvetica Neue" w:cs="宋体"/>
          <w:color w:val="2C3E50"/>
          <w:kern w:val="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83CC0" w:rsidRPr="00383CC0">
        <w:rPr>
          <w:rFonts w:ascii="Helvetica Neue" w:eastAsia="宋体" w:hAnsi="Helvetica Neue" w:cs="宋体"/>
          <w:color w:val="2C3E50"/>
          <w:kern w:val="0"/>
        </w:rPr>
        <w:t xml:space="preserve"> </w:t>
      </w:r>
    </w:p>
    <w:p w:rsidR="00BF17BF" w:rsidRPr="00BF17BF" w:rsidRDefault="00BF17BF" w:rsidP="00BF17BF">
      <w:pPr>
        <w:numPr>
          <w:ilvl w:val="0"/>
          <w:numId w:val="4"/>
        </w:numPr>
      </w:pPr>
      <w:r w:rsidRPr="00BF17BF">
        <w:t>进一步理解线性回归和梯度下降的原理。</w:t>
      </w:r>
    </w:p>
    <w:p w:rsidR="00BF17BF" w:rsidRPr="00BF17BF" w:rsidRDefault="00BF17BF" w:rsidP="00BF17BF">
      <w:pPr>
        <w:numPr>
          <w:ilvl w:val="0"/>
          <w:numId w:val="4"/>
        </w:numPr>
      </w:pPr>
      <w:r w:rsidRPr="00BF17BF">
        <w:t>在小规模数据集上实践。</w:t>
      </w:r>
    </w:p>
    <w:p w:rsidR="00BF17BF" w:rsidRPr="00BF17BF" w:rsidRDefault="00BF17BF" w:rsidP="00BF17BF">
      <w:pPr>
        <w:numPr>
          <w:ilvl w:val="0"/>
          <w:numId w:val="4"/>
        </w:numPr>
        <w:rPr>
          <w:rFonts w:hint="eastAsia"/>
        </w:rPr>
      </w:pPr>
      <w:r w:rsidRPr="00BF17BF">
        <w:t>体会优化和调参的过程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54343C" w:rsidRPr="0054343C" w:rsidRDefault="0054343C" w:rsidP="0054343C">
      <w:pPr>
        <w:rPr>
          <w:rFonts w:hint="eastAsia"/>
        </w:rPr>
      </w:pPr>
      <w:r w:rsidRPr="0054343C">
        <w:t>线性回归使用的是</w:t>
      </w:r>
      <w:r w:rsidRPr="0054343C">
        <w:t>LIBSVM Data</w:t>
      </w:r>
      <w:r w:rsidRPr="0054343C">
        <w:t>中的</w:t>
      </w:r>
      <w:r w:rsidRPr="0054343C">
        <w:t>Housing</w:t>
      </w:r>
      <w:r w:rsidRPr="0054343C">
        <w:t>数据，包含</w:t>
      </w:r>
      <w:r w:rsidRPr="0054343C">
        <w:t>506</w:t>
      </w:r>
      <w:r w:rsidRPr="0054343C">
        <w:t>个样本，每个样本有</w:t>
      </w:r>
      <w:r w:rsidRPr="0054343C">
        <w:t>13</w:t>
      </w:r>
      <w:r>
        <w:t>个属性</w:t>
      </w:r>
      <w:r>
        <w:t>,</w:t>
      </w:r>
      <w:r>
        <w:t>并</w:t>
      </w:r>
      <w:r w:rsidRPr="0054343C">
        <w:t>切分为训练集，验证集。</w:t>
      </w:r>
      <w:r w:rsidRPr="0054343C">
        <w:t> </w:t>
      </w:r>
      <w:r w:rsidRPr="0054343C">
        <w:br/>
      </w:r>
      <w:r w:rsidRPr="0054343C">
        <w:t>线性分类使用的是</w:t>
      </w:r>
      <w:r w:rsidRPr="0054343C">
        <w:t>LIBSVM Data</w:t>
      </w:r>
      <w:r w:rsidRPr="0054343C">
        <w:t>中的</w:t>
      </w:r>
      <w:r w:rsidRPr="0054343C">
        <w:t>australian</w:t>
      </w:r>
      <w:r w:rsidRPr="0054343C">
        <w:t>数据，包含</w:t>
      </w:r>
      <w:r w:rsidRPr="0054343C">
        <w:t>690</w:t>
      </w:r>
      <w:r w:rsidRPr="0054343C">
        <w:t>个样本，每个样本有</w:t>
      </w:r>
      <w:r w:rsidRPr="0054343C">
        <w:t xml:space="preserve">14 </w:t>
      </w:r>
      <w:r w:rsidRPr="0054343C">
        <w:t>个属性</w:t>
      </w:r>
      <w:r>
        <w:t>，并</w:t>
      </w:r>
      <w:r w:rsidRPr="0054343C">
        <w:t>切分为训练集，验证集。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4343C" w:rsidRPr="0054343C" w:rsidRDefault="0054343C" w:rsidP="0054343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线性回归和梯度下降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读取实验数据，使用</w:t>
      </w:r>
      <w:r w:rsidRPr="0054343C">
        <w:t>sklearn</w:t>
      </w:r>
      <w:r w:rsidRPr="0054343C">
        <w:t>库的</w:t>
      </w:r>
      <w:r w:rsidRPr="0054343C">
        <w:t>load_svmlight_file</w:t>
      </w:r>
      <w:r w:rsidRPr="0054343C">
        <w:t>函数读取数据。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将数据集切分为训练集和验证集，本次实验不切分测试集。使用</w:t>
      </w:r>
      <w:r w:rsidRPr="0054343C">
        <w:t>train_test_split</w:t>
      </w:r>
      <w:r w:rsidRPr="0054343C">
        <w:t>函数切分数据集。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线性模型参数初始化，可以考虑全零初始化，随机初始化或者正态分布初始化。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选择</w:t>
      </w:r>
      <w:r w:rsidRPr="0054343C">
        <w:t>Loss</w:t>
      </w:r>
      <w:r w:rsidRPr="0054343C">
        <w:t>函数及对其求导，过程详见课件</w:t>
      </w:r>
      <w:r w:rsidRPr="0054343C">
        <w:t>ppt</w:t>
      </w:r>
      <w:r w:rsidRPr="0054343C">
        <w:t>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求得</w:t>
      </w:r>
      <w:r w:rsidRPr="0054343C">
        <w:rPr>
          <w:b/>
          <w:bCs/>
        </w:rPr>
        <w:t>所有样本</w:t>
      </w:r>
      <w:r w:rsidRPr="0054343C">
        <w:t>对</w:t>
      </w:r>
      <w:r w:rsidRPr="0054343C">
        <w:t>Loss</w:t>
      </w:r>
      <w:r w:rsidRPr="0054343C">
        <w:t>函数的梯度</w:t>
      </w:r>
      <w:r>
        <w:rPr>
          <w:rFonts w:hint="eastAsia"/>
        </w:rPr>
        <w:t>G</w:t>
      </w:r>
      <w:r w:rsidRPr="0054343C">
        <w:t>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取梯度</w:t>
      </w:r>
      <w:r>
        <w:rPr>
          <w:rFonts w:hint="eastAsia"/>
        </w:rPr>
        <w:t>G</w:t>
      </w:r>
      <w:r w:rsidRPr="0054343C">
        <w:t>的负方向，记为</w:t>
      </w:r>
      <w:r>
        <w:rPr>
          <w:rFonts w:hint="eastAsia"/>
        </w:rPr>
        <w:t>D</w:t>
      </w:r>
      <w:r w:rsidRPr="0054343C">
        <w:t>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更新模型参数，</w:t>
      </w:r>
      <w:r w:rsidR="007311C3">
        <w:rPr>
          <w:rFonts w:hint="eastAsia"/>
        </w:rPr>
        <w:t>W(</w:t>
      </w:r>
      <w:r w:rsidR="007311C3">
        <w:t>t</w:t>
      </w:r>
      <w:r w:rsidR="007311C3">
        <w:rPr>
          <w:rFonts w:hint="eastAsia"/>
        </w:rPr>
        <w:t>)</w:t>
      </w:r>
      <w:r w:rsidR="007311C3">
        <w:t>=W(t-1)+nD</w:t>
      </w:r>
      <w:r w:rsidRPr="0054343C">
        <w:t>。</w:t>
      </w:r>
      <w:r w:rsidR="007311C3">
        <w:rPr>
          <w:rFonts w:hint="eastAsia"/>
        </w:rPr>
        <w:t>n</w:t>
      </w:r>
      <w:r w:rsidRPr="0054343C">
        <w:t>为学习率，是人为调整的超参数。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在训练集上测试并得到</w:t>
      </w:r>
      <w:r w:rsidRPr="0054343C">
        <w:t>Loss</w:t>
      </w:r>
      <w:r w:rsidRPr="0054343C">
        <w:t>函数值</w:t>
      </w:r>
      <w:r w:rsidR="007311C3">
        <w:t>L(train)</w:t>
      </w:r>
      <w:r w:rsidRPr="0054343C">
        <w:t>，在验证集上测试并得到</w:t>
      </w:r>
      <w:r w:rsidRPr="0054343C">
        <w:t>Loss</w:t>
      </w:r>
      <w:r w:rsidRPr="0054343C">
        <w:t>函数值</w:t>
      </w:r>
      <w:r w:rsidR="007311C3">
        <w:rPr>
          <w:rFonts w:hint="eastAsia"/>
        </w:rPr>
        <w:t>L(validation)</w:t>
      </w:r>
      <w:r w:rsidRPr="0054343C">
        <w:t>。</w:t>
      </w:r>
    </w:p>
    <w:p w:rsidR="0054343C" w:rsidRPr="0054343C" w:rsidRDefault="0054343C" w:rsidP="0054343C">
      <w:pPr>
        <w:numPr>
          <w:ilvl w:val="0"/>
          <w:numId w:val="2"/>
        </w:numPr>
      </w:pPr>
      <w:r w:rsidRPr="0054343C">
        <w:t>重复步骤</w:t>
      </w:r>
      <w:r w:rsidRPr="0054343C">
        <w:t>5-8</w:t>
      </w:r>
      <w:r w:rsidRPr="0054343C">
        <w:t>若干次，</w:t>
      </w:r>
      <w:r w:rsidRPr="0054343C">
        <w:rPr>
          <w:b/>
          <w:bCs/>
        </w:rPr>
        <w:t>画出</w:t>
      </w:r>
      <w:r w:rsidR="007311C3">
        <w:t>L(train)</w:t>
      </w:r>
      <w:r w:rsidRPr="0054343C">
        <w:rPr>
          <w:b/>
          <w:bCs/>
        </w:rPr>
        <w:t>和</w:t>
      </w:r>
      <w:r w:rsidR="007311C3">
        <w:rPr>
          <w:rFonts w:hint="eastAsia"/>
        </w:rPr>
        <w:t>L(validation)</w:t>
      </w:r>
      <w:r w:rsidRPr="0054343C">
        <w:rPr>
          <w:b/>
          <w:bCs/>
        </w:rPr>
        <w:t>随迭代次数的变化图</w:t>
      </w:r>
      <w:r w:rsidRPr="0054343C">
        <w:t>。</w:t>
      </w:r>
    </w:p>
    <w:p w:rsidR="0054343C" w:rsidRDefault="0054343C" w:rsidP="0054343C"/>
    <w:p w:rsidR="0054343C" w:rsidRDefault="0054343C" w:rsidP="0054343C">
      <w:r>
        <w:rPr>
          <w:rFonts w:hint="eastAsia"/>
        </w:rPr>
        <w:t>2)</w:t>
      </w:r>
      <w:r>
        <w:rPr>
          <w:rFonts w:hint="eastAsia"/>
        </w:rPr>
        <w:t>线性分类和梯度下降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读取实验数据，使用</w:t>
      </w:r>
      <w:r w:rsidRPr="007311C3">
        <w:t>sklearn</w:t>
      </w:r>
      <w:r w:rsidRPr="007311C3">
        <w:t>库的</w:t>
      </w:r>
      <w:r w:rsidRPr="007311C3">
        <w:t>load_svmlight_file</w:t>
      </w:r>
      <w:r w:rsidRPr="007311C3">
        <w:t>函数读取数据。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将数据集切分为训练集和验证集，本次实验不切分测试集。使用</w:t>
      </w:r>
      <w:r w:rsidRPr="007311C3">
        <w:t>train_test_split</w:t>
      </w:r>
      <w:r w:rsidRPr="007311C3">
        <w:t>函数切分数据集。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支持向量机模型参数初始化，可以考虑全零初始化，随机初始化或者正态分布初始化。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选择</w:t>
      </w:r>
      <w:r w:rsidRPr="007311C3">
        <w:t>Loss</w:t>
      </w:r>
      <w:r w:rsidRPr="007311C3">
        <w:t>函数及对其求导，过程详见课件</w:t>
      </w:r>
      <w:r w:rsidRPr="007311C3">
        <w:t>ppt</w:t>
      </w:r>
      <w:r w:rsidRPr="007311C3">
        <w:t>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求得</w:t>
      </w:r>
      <w:r w:rsidRPr="007311C3">
        <w:rPr>
          <w:b/>
          <w:bCs/>
        </w:rPr>
        <w:t>所有样本</w:t>
      </w:r>
      <w:r w:rsidRPr="007311C3">
        <w:t>对</w:t>
      </w:r>
      <w:r w:rsidRPr="007311C3">
        <w:t>Loss</w:t>
      </w:r>
      <w:r w:rsidRPr="007311C3">
        <w:t>函数的梯度</w:t>
      </w:r>
      <w:r>
        <w:rPr>
          <w:rFonts w:hint="eastAsia"/>
        </w:rPr>
        <w:t>G</w:t>
      </w:r>
      <w:r w:rsidRPr="007311C3">
        <w:t>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取梯度</w:t>
      </w:r>
      <w:r>
        <w:rPr>
          <w:rFonts w:hint="eastAsia"/>
        </w:rPr>
        <w:t>G</w:t>
      </w:r>
      <w:r w:rsidRPr="007311C3">
        <w:t>的负方向，记为</w:t>
      </w:r>
      <w:r>
        <w:rPr>
          <w:rFonts w:hint="eastAsia"/>
        </w:rPr>
        <w:t>D</w:t>
      </w:r>
      <w:r w:rsidRPr="007311C3">
        <w:t>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更新模型参数，</w:t>
      </w:r>
      <w:r>
        <w:rPr>
          <w:rFonts w:hint="eastAsia"/>
        </w:rPr>
        <w:t>W(</w:t>
      </w:r>
      <w:r>
        <w:t>t</w:t>
      </w:r>
      <w:r>
        <w:rPr>
          <w:rFonts w:hint="eastAsia"/>
        </w:rPr>
        <w:t>)</w:t>
      </w:r>
      <w:r>
        <w:t>=W(t-1)+nD</w:t>
      </w:r>
      <w:r w:rsidRPr="007311C3">
        <w:t>。</w:t>
      </w:r>
      <w:r>
        <w:rPr>
          <w:rFonts w:hint="eastAsia"/>
        </w:rPr>
        <w:t>n</w:t>
      </w:r>
      <w:r w:rsidRPr="007311C3">
        <w:t>为学习率，是人为调整的超参数。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选择合适的阈值，将计算结果</w:t>
      </w:r>
      <w:r w:rsidRPr="007311C3">
        <w:rPr>
          <w:b/>
          <w:bCs/>
        </w:rPr>
        <w:t>大于阈值的标记为正类，反之为负类</w:t>
      </w:r>
      <w:r w:rsidRPr="007311C3">
        <w:t>。在训</w:t>
      </w:r>
      <w:r w:rsidRPr="007311C3">
        <w:lastRenderedPageBreak/>
        <w:t>练集上测试并得到</w:t>
      </w:r>
      <w:r w:rsidRPr="007311C3">
        <w:t>Loss</w:t>
      </w:r>
      <w:r w:rsidRPr="007311C3">
        <w:t>函数值</w:t>
      </w:r>
      <w:r w:rsidRPr="007311C3">
        <w:t>L(train)</w:t>
      </w:r>
      <w:r w:rsidRPr="007311C3">
        <w:t>，在验证集上测试并得到</w:t>
      </w:r>
      <w:r w:rsidRPr="007311C3">
        <w:t>Loss</w:t>
      </w:r>
      <w:r w:rsidRPr="007311C3">
        <w:t>函数值</w:t>
      </w:r>
      <w:r w:rsidRPr="007311C3">
        <w:rPr>
          <w:rFonts w:hint="eastAsia"/>
        </w:rPr>
        <w:t>L(validation)</w:t>
      </w:r>
      <w:r w:rsidRPr="007311C3">
        <w:t>。</w:t>
      </w:r>
    </w:p>
    <w:p w:rsidR="007311C3" w:rsidRPr="007311C3" w:rsidRDefault="007311C3" w:rsidP="007311C3">
      <w:pPr>
        <w:numPr>
          <w:ilvl w:val="0"/>
          <w:numId w:val="3"/>
        </w:numPr>
      </w:pPr>
      <w:r w:rsidRPr="007311C3">
        <w:t>重复步骤</w:t>
      </w:r>
      <w:r w:rsidRPr="007311C3">
        <w:t>5-8</w:t>
      </w:r>
      <w:r w:rsidRPr="007311C3">
        <w:t>若干次，</w:t>
      </w:r>
      <w:r w:rsidRPr="007311C3">
        <w:rPr>
          <w:b/>
          <w:bCs/>
        </w:rPr>
        <w:t>画出</w:t>
      </w:r>
      <w:r w:rsidRPr="007311C3">
        <w:rPr>
          <w:b/>
          <w:bCs/>
        </w:rPr>
        <w:t>L(train)</w:t>
      </w:r>
      <w:r w:rsidRPr="007311C3">
        <w:rPr>
          <w:b/>
          <w:bCs/>
        </w:rPr>
        <w:t>和</w:t>
      </w:r>
      <w:r w:rsidRPr="007311C3">
        <w:rPr>
          <w:rFonts w:hint="eastAsia"/>
          <w:b/>
          <w:bCs/>
        </w:rPr>
        <w:t>L(validation)</w:t>
      </w:r>
      <w:r w:rsidRPr="007311C3">
        <w:rPr>
          <w:b/>
          <w:bCs/>
        </w:rPr>
        <w:t>随迭代次数的变化图</w:t>
      </w:r>
      <w:r w:rsidRPr="007311C3">
        <w:t>。</w:t>
      </w:r>
    </w:p>
    <w:p w:rsidR="007311C3" w:rsidRPr="007311C3" w:rsidRDefault="007311C3" w:rsidP="0054343C">
      <w:pPr>
        <w:rPr>
          <w:rFonts w:hint="eastAsia"/>
        </w:rPr>
      </w:pP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C789C" w:rsidRPr="008C789C" w:rsidRDefault="008C789C" w:rsidP="008C789C">
      <w:pPr>
        <w:rPr>
          <w:rFonts w:hint="eastAsia"/>
        </w:rPr>
      </w:pP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F2643">
        <w:rPr>
          <w:rFonts w:ascii="Cambria" w:hAnsi="Cambria" w:cs="Times New Roman" w:hint="eastAsia"/>
          <w:bCs/>
          <w:sz w:val="28"/>
          <w:szCs w:val="32"/>
        </w:rPr>
        <w:t>全零初始化</w:t>
      </w:r>
      <w:bookmarkStart w:id="0" w:name="_GoBack"/>
      <w:bookmarkEnd w:id="0"/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30DB2" w:rsidRDefault="00930DB2" w:rsidP="00930DB2">
      <w:pPr>
        <w:rPr>
          <w:noProof/>
        </w:rPr>
      </w:pPr>
      <w:r>
        <w:rPr>
          <w:rFonts w:hint="eastAsia"/>
        </w:rPr>
        <w:t>L</w:t>
      </w:r>
      <w:r>
        <w:t>(w)</w:t>
      </w:r>
      <w:r>
        <w:rPr>
          <w:rFonts w:hint="eastAsia"/>
        </w:rPr>
        <w:t>=</w:t>
      </w:r>
      <w:r w:rsidR="00A40B22" w:rsidRPr="00A40B22">
        <w:rPr>
          <w:noProof/>
        </w:rPr>
        <w:t xml:space="preserve"> </w:t>
      </w:r>
      <w:r w:rsidR="00A40B22">
        <w:rPr>
          <w:noProof/>
        </w:rPr>
        <w:drawing>
          <wp:inline distT="0" distB="0" distL="0" distR="0" wp14:anchorId="62E5A85C" wp14:editId="73DEB48B">
            <wp:extent cx="1851820" cy="952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22" w:rsidRDefault="00A40B22" w:rsidP="00930DB2"/>
    <w:p w:rsidR="00A40B22" w:rsidRPr="00930DB2" w:rsidRDefault="00A40B22" w:rsidP="00930DB2">
      <w:pPr>
        <w:rPr>
          <w:rFonts w:hint="eastAsia"/>
        </w:rPr>
      </w:pPr>
      <w:r>
        <w:rPr>
          <w:noProof/>
        </w:rPr>
        <w:drawing>
          <wp:inline distT="0" distB="0" distL="0" distR="0" wp14:anchorId="1AA1313F" wp14:editId="298B9040">
            <wp:extent cx="3635055" cy="156985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C5BE8" w:rsidRDefault="00AD0D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C5BE8" w:rsidRDefault="00AD0D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C5BE8" w:rsidRDefault="00AD0D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C5BE8" w:rsidRDefault="00AD0D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2C5BE8" w:rsidRDefault="00AD0D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C5BE8" w:rsidRDefault="002C5BE8"/>
    <w:sectPr w:rsidR="002C5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D46" w:rsidRDefault="00AD0D46">
      <w:r>
        <w:separator/>
      </w:r>
    </w:p>
  </w:endnote>
  <w:endnote w:type="continuationSeparator" w:id="0">
    <w:p w:rsidR="00AD0D46" w:rsidRDefault="00AD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E8" w:rsidRDefault="00AD0D4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C5BE8" w:rsidRDefault="002C5BE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E8" w:rsidRDefault="002C5BE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D46" w:rsidRDefault="00AD0D46">
      <w:r>
        <w:separator/>
      </w:r>
    </w:p>
  </w:footnote>
  <w:footnote w:type="continuationSeparator" w:id="0">
    <w:p w:rsidR="00AD0D46" w:rsidRDefault="00AD0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E8" w:rsidRDefault="00AD0D4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3122"/>
    <w:multiLevelType w:val="multilevel"/>
    <w:tmpl w:val="3B04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A1A4D"/>
    <w:multiLevelType w:val="multilevel"/>
    <w:tmpl w:val="874E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A5CB5"/>
    <w:multiLevelType w:val="multilevel"/>
    <w:tmpl w:val="ABB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224242"/>
    <w:multiLevelType w:val="multilevel"/>
    <w:tmpl w:val="5EAC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C5BE8"/>
    <w:rsid w:val="00383CC0"/>
    <w:rsid w:val="0054343C"/>
    <w:rsid w:val="007311C3"/>
    <w:rsid w:val="008C789C"/>
    <w:rsid w:val="00930DB2"/>
    <w:rsid w:val="00A40B22"/>
    <w:rsid w:val="00AD0D46"/>
    <w:rsid w:val="00BF17BF"/>
    <w:rsid w:val="00CF264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BB3C68-8F18-429B-ABAF-BB380B4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543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Danny</cp:lastModifiedBy>
  <cp:revision>6</cp:revision>
  <dcterms:created xsi:type="dcterms:W3CDTF">2017-11-13T06:32:00Z</dcterms:created>
  <dcterms:modified xsi:type="dcterms:W3CDTF">2017-12-08T03:44:00Z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