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340" w:rsidRPr="000E69E4" w:rsidRDefault="00557340" w:rsidP="00C43C53">
      <w:pPr>
        <w:pStyle w:val="Title"/>
        <w:rPr>
          <w:rFonts w:ascii="Calibri" w:hAnsi="Calibri" w:cs="Calibri"/>
          <w:sz w:val="22"/>
          <w:szCs w:val="22"/>
          <w:u w:val="single"/>
        </w:rPr>
      </w:pPr>
      <w:r w:rsidRPr="000E69E4">
        <w:rPr>
          <w:rFonts w:ascii="Calibri" w:hAnsi="Calibri" w:cs="Calibri"/>
          <w:sz w:val="22"/>
          <w:szCs w:val="22"/>
          <w:u w:val="single"/>
        </w:rPr>
        <w:t>Department of Computer Science</w:t>
      </w:r>
    </w:p>
    <w:p w:rsidR="00557340" w:rsidRPr="000E69E4" w:rsidRDefault="00557340" w:rsidP="00C43C53">
      <w:pPr>
        <w:jc w:val="center"/>
        <w:rPr>
          <w:rFonts w:ascii="Calibri" w:hAnsi="Calibri" w:cs="Calibri"/>
          <w:sz w:val="22"/>
          <w:szCs w:val="22"/>
          <w:u w:val="single"/>
        </w:rPr>
      </w:pPr>
    </w:p>
    <w:p w:rsidR="00557340" w:rsidRPr="000E69E4" w:rsidRDefault="00557340" w:rsidP="00C43C53">
      <w:pPr>
        <w:pStyle w:val="Subtitle"/>
        <w:rPr>
          <w:rFonts w:ascii="Calibri" w:hAnsi="Calibri" w:cs="Calibri"/>
          <w:sz w:val="22"/>
          <w:szCs w:val="22"/>
          <w:u w:val="single"/>
        </w:rPr>
      </w:pPr>
      <w:r w:rsidRPr="000E69E4">
        <w:rPr>
          <w:rFonts w:ascii="Calibri" w:hAnsi="Calibri" w:cs="Calibri"/>
          <w:sz w:val="22"/>
          <w:szCs w:val="22"/>
          <w:u w:val="single"/>
        </w:rPr>
        <w:t xml:space="preserve">Assessed Coursework </w:t>
      </w:r>
    </w:p>
    <w:p w:rsidR="00557340" w:rsidRPr="000E69E4" w:rsidRDefault="00557340" w:rsidP="00C43C53">
      <w:pPr>
        <w:rPr>
          <w:rFonts w:ascii="Calibri" w:hAnsi="Calibri" w:cs="Calibri"/>
          <w:b/>
          <w:bCs/>
          <w:sz w:val="22"/>
          <w:szCs w:val="22"/>
        </w:rPr>
      </w:pPr>
    </w:p>
    <w:p w:rsidR="00557340" w:rsidRPr="000E69E4" w:rsidRDefault="00557340" w:rsidP="00C43C53">
      <w:pPr>
        <w:rPr>
          <w:rFonts w:ascii="Calibri" w:hAnsi="Calibri" w:cs="Calibri"/>
          <w:b/>
          <w:bCs/>
          <w:sz w:val="22"/>
          <w:szCs w:val="22"/>
          <w:lang w:val="en-US"/>
        </w:rPr>
      </w:pPr>
    </w:p>
    <w:p w:rsidR="00EE3439" w:rsidRPr="000E69E4" w:rsidRDefault="00EE3439" w:rsidP="00C43C53">
      <w:pPr>
        <w:rPr>
          <w:rFonts w:ascii="Calibri" w:hAnsi="Calibri" w:cs="Calibri"/>
          <w:b/>
          <w:bCs/>
          <w:sz w:val="22"/>
          <w:szCs w:val="22"/>
          <w:lang w:val="en-US"/>
        </w:rPr>
      </w:pPr>
    </w:p>
    <w:p w:rsidR="00996CFD" w:rsidRPr="000E69E4" w:rsidRDefault="00557340" w:rsidP="00C43C53">
      <w:pPr>
        <w:rPr>
          <w:rFonts w:ascii="Calibri" w:hAnsi="Calibri" w:cs="Calibri"/>
          <w:sz w:val="22"/>
          <w:szCs w:val="22"/>
          <w:lang w:val="en-US"/>
        </w:rPr>
      </w:pPr>
      <w:r w:rsidRPr="000E69E4">
        <w:rPr>
          <w:rFonts w:ascii="Calibri" w:hAnsi="Calibri" w:cs="Calibri"/>
          <w:b/>
          <w:bCs/>
          <w:sz w:val="22"/>
          <w:szCs w:val="22"/>
          <w:lang w:val="en-US"/>
        </w:rPr>
        <w:t>Module Title</w:t>
      </w:r>
      <w:r w:rsidRPr="000E69E4">
        <w:rPr>
          <w:rFonts w:ascii="Calibri" w:hAnsi="Calibri" w:cs="Calibri"/>
          <w:sz w:val="22"/>
          <w:szCs w:val="22"/>
          <w:lang w:val="en-US"/>
        </w:rPr>
        <w:t>:</w:t>
      </w:r>
      <w:r w:rsidR="004725DA" w:rsidRPr="000E69E4">
        <w:rPr>
          <w:rFonts w:ascii="Calibri" w:hAnsi="Calibri" w:cs="Calibri"/>
          <w:sz w:val="22"/>
          <w:szCs w:val="22"/>
          <w:lang w:val="en-US"/>
        </w:rPr>
        <w:t xml:space="preserve"> </w:t>
      </w:r>
      <w:r w:rsidR="00996CFD" w:rsidRPr="000E69E4">
        <w:rPr>
          <w:rFonts w:ascii="Calibri" w:hAnsi="Calibri" w:cs="Calibri"/>
          <w:sz w:val="22"/>
          <w:szCs w:val="22"/>
          <w:lang w:val="en-US"/>
        </w:rPr>
        <w:t>Blockchain</w:t>
      </w:r>
      <w:r w:rsidR="00782340">
        <w:rPr>
          <w:rFonts w:ascii="Calibri" w:hAnsi="Calibri" w:cs="Calibri"/>
          <w:sz w:val="22"/>
          <w:szCs w:val="22"/>
          <w:lang w:val="en-US"/>
        </w:rPr>
        <w:t xml:space="preserve"> Computing</w:t>
      </w:r>
    </w:p>
    <w:p w:rsidR="00996CFD" w:rsidRPr="000E69E4" w:rsidRDefault="00557340" w:rsidP="00C43C53">
      <w:pPr>
        <w:rPr>
          <w:rFonts w:ascii="Calibri" w:hAnsi="Calibri" w:cs="Calibri"/>
          <w:sz w:val="22"/>
          <w:szCs w:val="22"/>
          <w:lang w:val="en-US"/>
        </w:rPr>
      </w:pPr>
      <w:r w:rsidRPr="000E69E4">
        <w:rPr>
          <w:rFonts w:ascii="Calibri" w:hAnsi="Calibri" w:cs="Calibri"/>
          <w:b/>
          <w:bCs/>
          <w:sz w:val="22"/>
          <w:szCs w:val="22"/>
          <w:lang w:val="en-US"/>
        </w:rPr>
        <w:t>Module Code</w:t>
      </w:r>
      <w:r w:rsidRPr="000E69E4">
        <w:rPr>
          <w:rFonts w:ascii="Calibri" w:hAnsi="Calibri" w:cs="Calibri"/>
          <w:sz w:val="22"/>
          <w:szCs w:val="22"/>
          <w:lang w:val="en-US"/>
        </w:rPr>
        <w:t>:</w:t>
      </w:r>
      <w:r w:rsidR="00996CFD" w:rsidRPr="000E69E4">
        <w:rPr>
          <w:rFonts w:ascii="Calibri" w:hAnsi="Calibri" w:cs="Calibri"/>
          <w:sz w:val="22"/>
          <w:szCs w:val="22"/>
          <w:lang w:val="en-US"/>
        </w:rPr>
        <w:t xml:space="preserve"> CS3BC20</w:t>
      </w:r>
    </w:p>
    <w:p w:rsidR="00557340" w:rsidRPr="000E69E4" w:rsidRDefault="00557340" w:rsidP="00C43C53">
      <w:pPr>
        <w:rPr>
          <w:rFonts w:ascii="Calibri" w:hAnsi="Calibri" w:cs="Calibri"/>
          <w:b/>
          <w:bCs/>
          <w:sz w:val="22"/>
          <w:szCs w:val="22"/>
          <w:lang w:val="en-US"/>
        </w:rPr>
      </w:pPr>
      <w:r w:rsidRPr="000E69E4">
        <w:rPr>
          <w:rFonts w:ascii="Calibri" w:hAnsi="Calibri" w:cs="Calibri"/>
          <w:b/>
          <w:bCs/>
          <w:sz w:val="22"/>
          <w:szCs w:val="22"/>
          <w:lang w:val="en-US"/>
        </w:rPr>
        <w:t>Lecturer responsible</w:t>
      </w:r>
      <w:r w:rsidRPr="000E69E4">
        <w:rPr>
          <w:rFonts w:ascii="Calibri" w:hAnsi="Calibri" w:cs="Calibri"/>
          <w:sz w:val="22"/>
          <w:szCs w:val="22"/>
          <w:lang w:val="en-US"/>
        </w:rPr>
        <w:t>:</w:t>
      </w:r>
      <w:r w:rsidR="00996CFD" w:rsidRPr="000E69E4">
        <w:rPr>
          <w:rFonts w:ascii="Calibri" w:hAnsi="Calibri" w:cs="Calibri"/>
          <w:sz w:val="22"/>
          <w:szCs w:val="22"/>
          <w:lang w:val="en-US"/>
        </w:rPr>
        <w:t xml:space="preserve"> Atta Badii</w:t>
      </w:r>
      <w:r w:rsidRPr="000E69E4">
        <w:rPr>
          <w:rFonts w:ascii="Calibri" w:hAnsi="Calibri" w:cs="Calibri"/>
          <w:sz w:val="22"/>
          <w:szCs w:val="22"/>
          <w:lang w:val="en-US"/>
        </w:rPr>
        <w:t xml:space="preserve"> </w:t>
      </w:r>
      <w:r w:rsidR="00BE789B" w:rsidRPr="000E69E4">
        <w:rPr>
          <w:rFonts w:ascii="Calibri" w:hAnsi="Calibri" w:cs="Calibri"/>
          <w:sz w:val="22"/>
          <w:szCs w:val="22"/>
          <w:lang w:val="en-US"/>
        </w:rPr>
        <w:t xml:space="preserve"> </w:t>
      </w:r>
    </w:p>
    <w:p w:rsidR="00557340" w:rsidRPr="000E69E4" w:rsidRDefault="00557340" w:rsidP="00C43C53">
      <w:pPr>
        <w:rPr>
          <w:rFonts w:ascii="Calibri" w:hAnsi="Calibri" w:cs="Calibri"/>
          <w:sz w:val="22"/>
          <w:szCs w:val="22"/>
          <w:lang w:val="en-US"/>
        </w:rPr>
      </w:pPr>
      <w:r w:rsidRPr="000E69E4">
        <w:rPr>
          <w:rFonts w:ascii="Calibri" w:hAnsi="Calibri" w:cs="Calibri"/>
          <w:b/>
          <w:bCs/>
          <w:sz w:val="22"/>
          <w:szCs w:val="22"/>
          <w:lang w:val="en-US"/>
        </w:rPr>
        <w:t>Type of Assignment</w:t>
      </w:r>
      <w:r w:rsidRPr="000E69E4">
        <w:rPr>
          <w:rFonts w:ascii="Calibri" w:hAnsi="Calibri" w:cs="Calibri"/>
          <w:sz w:val="22"/>
          <w:szCs w:val="22"/>
          <w:lang w:val="en-US"/>
        </w:rPr>
        <w:t xml:space="preserve">: </w:t>
      </w:r>
      <w:r w:rsidR="00BE789B" w:rsidRPr="000E69E4">
        <w:rPr>
          <w:rFonts w:ascii="Calibri" w:hAnsi="Calibri" w:cs="Calibri"/>
          <w:sz w:val="22"/>
          <w:szCs w:val="22"/>
          <w:lang w:val="en-US"/>
        </w:rPr>
        <w:t xml:space="preserve"> </w:t>
      </w:r>
      <w:r w:rsidRPr="000E69E4">
        <w:rPr>
          <w:rFonts w:ascii="Calibri" w:hAnsi="Calibri" w:cs="Calibri"/>
          <w:sz w:val="22"/>
          <w:szCs w:val="22"/>
          <w:lang w:val="en-US"/>
        </w:rPr>
        <w:t xml:space="preserve"> </w:t>
      </w:r>
      <w:r w:rsidR="00996CFD" w:rsidRPr="000E69E4">
        <w:rPr>
          <w:rFonts w:ascii="Calibri" w:hAnsi="Calibri" w:cs="Calibri"/>
          <w:sz w:val="22"/>
          <w:szCs w:val="22"/>
          <w:lang w:val="en-US"/>
        </w:rPr>
        <w:t>Coursework</w:t>
      </w:r>
    </w:p>
    <w:p w:rsidR="00557340" w:rsidRPr="000E69E4" w:rsidRDefault="00557340" w:rsidP="00C43C53">
      <w:pPr>
        <w:rPr>
          <w:rFonts w:ascii="Calibri" w:hAnsi="Calibri" w:cs="Calibri"/>
          <w:b/>
          <w:bCs/>
          <w:sz w:val="22"/>
          <w:szCs w:val="22"/>
          <w:lang w:val="en-US"/>
        </w:rPr>
      </w:pPr>
      <w:r w:rsidRPr="000E69E4">
        <w:rPr>
          <w:rFonts w:ascii="Calibri" w:hAnsi="Calibri" w:cs="Calibri"/>
          <w:b/>
          <w:bCs/>
          <w:sz w:val="22"/>
          <w:szCs w:val="22"/>
          <w:lang w:val="en-US"/>
        </w:rPr>
        <w:t>Individual/group Assignment</w:t>
      </w:r>
      <w:r w:rsidRPr="000E69E4">
        <w:rPr>
          <w:rFonts w:ascii="Calibri" w:hAnsi="Calibri" w:cs="Calibri"/>
          <w:sz w:val="22"/>
          <w:szCs w:val="22"/>
          <w:lang w:val="en-US"/>
        </w:rPr>
        <w:t xml:space="preserve">: </w:t>
      </w:r>
      <w:r w:rsidR="00BE789B" w:rsidRPr="000E69E4">
        <w:rPr>
          <w:rFonts w:ascii="Calibri" w:hAnsi="Calibri" w:cs="Calibri"/>
          <w:sz w:val="22"/>
          <w:szCs w:val="22"/>
          <w:lang w:val="en-US"/>
        </w:rPr>
        <w:t xml:space="preserve"> </w:t>
      </w:r>
      <w:r w:rsidR="00996CFD" w:rsidRPr="000E69E4">
        <w:rPr>
          <w:rFonts w:ascii="Calibri" w:hAnsi="Calibri" w:cs="Calibri"/>
          <w:sz w:val="22"/>
          <w:szCs w:val="22"/>
          <w:lang w:val="en-US"/>
        </w:rPr>
        <w:t>Individ</w:t>
      </w:r>
      <w:r w:rsidR="00EF1EF0" w:rsidRPr="000E69E4">
        <w:rPr>
          <w:rFonts w:ascii="Calibri" w:hAnsi="Calibri" w:cs="Calibri"/>
          <w:sz w:val="22"/>
          <w:szCs w:val="22"/>
          <w:lang w:val="en-US"/>
        </w:rPr>
        <w:t>u</w:t>
      </w:r>
      <w:r w:rsidR="00996CFD" w:rsidRPr="000E69E4">
        <w:rPr>
          <w:rFonts w:ascii="Calibri" w:hAnsi="Calibri" w:cs="Calibri"/>
          <w:sz w:val="22"/>
          <w:szCs w:val="22"/>
          <w:lang w:val="en-US"/>
        </w:rPr>
        <w:t>al</w:t>
      </w:r>
    </w:p>
    <w:p w:rsidR="00557340" w:rsidRPr="000E69E4" w:rsidRDefault="00557340" w:rsidP="00C43C53">
      <w:pPr>
        <w:rPr>
          <w:rFonts w:ascii="Calibri" w:hAnsi="Calibri" w:cs="Calibri"/>
          <w:sz w:val="22"/>
          <w:szCs w:val="22"/>
          <w:lang w:val="en-US"/>
        </w:rPr>
      </w:pPr>
      <w:r w:rsidRPr="000E69E4">
        <w:rPr>
          <w:rFonts w:ascii="Calibri" w:hAnsi="Calibri" w:cs="Calibri"/>
          <w:b/>
          <w:bCs/>
          <w:sz w:val="22"/>
          <w:szCs w:val="22"/>
          <w:lang w:val="en-US"/>
        </w:rPr>
        <w:t xml:space="preserve">Weighting of the Assignment: </w:t>
      </w:r>
      <w:r w:rsidR="00AA556D">
        <w:rPr>
          <w:rFonts w:ascii="Calibri" w:hAnsi="Calibri" w:cs="Calibri"/>
          <w:sz w:val="22"/>
          <w:szCs w:val="22"/>
          <w:lang w:val="en-US"/>
        </w:rPr>
        <w:t>30%</w:t>
      </w:r>
    </w:p>
    <w:p w:rsidR="00557340" w:rsidRPr="000E69E4" w:rsidRDefault="00557340" w:rsidP="00C43C53">
      <w:pPr>
        <w:rPr>
          <w:rFonts w:ascii="Calibri" w:hAnsi="Calibri" w:cs="Calibri"/>
          <w:sz w:val="22"/>
          <w:szCs w:val="22"/>
          <w:lang w:val="en-US"/>
        </w:rPr>
      </w:pPr>
      <w:r w:rsidRPr="000E69E4">
        <w:rPr>
          <w:rFonts w:ascii="Calibri" w:hAnsi="Calibri" w:cs="Calibri"/>
          <w:b/>
          <w:bCs/>
          <w:sz w:val="22"/>
          <w:szCs w:val="22"/>
          <w:lang w:val="en-US"/>
        </w:rPr>
        <w:t xml:space="preserve">Page limit/Word count: </w:t>
      </w:r>
      <w:r w:rsidR="00BE789B" w:rsidRPr="000E69E4">
        <w:rPr>
          <w:rFonts w:ascii="Calibri" w:hAnsi="Calibri" w:cs="Calibri"/>
          <w:sz w:val="22"/>
          <w:szCs w:val="22"/>
          <w:lang w:val="en-US"/>
        </w:rPr>
        <w:t xml:space="preserve"> </w:t>
      </w:r>
      <w:r w:rsidR="00EF1EF0" w:rsidRPr="000E69E4">
        <w:rPr>
          <w:rFonts w:ascii="Calibri" w:hAnsi="Calibri" w:cs="Calibri"/>
          <w:sz w:val="22"/>
          <w:szCs w:val="22"/>
          <w:lang w:val="en-US"/>
        </w:rPr>
        <w:t>5</w:t>
      </w:r>
    </w:p>
    <w:p w:rsidR="00557340" w:rsidRPr="000E69E4" w:rsidRDefault="00557340" w:rsidP="00C43C53">
      <w:pPr>
        <w:rPr>
          <w:rFonts w:ascii="Calibri" w:hAnsi="Calibri" w:cs="Calibri"/>
          <w:sz w:val="22"/>
          <w:szCs w:val="22"/>
          <w:lang w:val="en-US"/>
        </w:rPr>
      </w:pPr>
      <w:r w:rsidRPr="000E69E4">
        <w:rPr>
          <w:rFonts w:ascii="Calibri" w:hAnsi="Calibri" w:cs="Calibri"/>
          <w:b/>
          <w:bCs/>
          <w:sz w:val="22"/>
          <w:szCs w:val="22"/>
          <w:lang w:val="en-US"/>
        </w:rPr>
        <w:t xml:space="preserve">Expected </w:t>
      </w:r>
      <w:r w:rsidR="00F83C03" w:rsidRPr="000E69E4">
        <w:rPr>
          <w:rFonts w:ascii="Calibri" w:hAnsi="Calibri" w:cs="Calibri"/>
          <w:b/>
          <w:bCs/>
          <w:sz w:val="22"/>
          <w:szCs w:val="22"/>
          <w:lang w:val="en-US"/>
        </w:rPr>
        <w:t>time</w:t>
      </w:r>
      <w:r w:rsidRPr="000E69E4">
        <w:rPr>
          <w:rFonts w:ascii="Calibri" w:hAnsi="Calibri" w:cs="Calibri"/>
          <w:b/>
          <w:bCs/>
          <w:sz w:val="22"/>
          <w:szCs w:val="22"/>
          <w:lang w:val="en-US"/>
        </w:rPr>
        <w:t xml:space="preserve"> spent for this assignment: </w:t>
      </w:r>
      <w:r w:rsidR="00496208">
        <w:rPr>
          <w:rFonts w:ascii="Calibri" w:hAnsi="Calibri" w:cs="Calibri"/>
          <w:b/>
          <w:bCs/>
          <w:sz w:val="22"/>
          <w:szCs w:val="22"/>
          <w:lang w:val="en-US"/>
        </w:rPr>
        <w:t>~</w:t>
      </w:r>
      <w:r w:rsidR="00BE789B" w:rsidRPr="000E69E4">
        <w:rPr>
          <w:rFonts w:ascii="Calibri" w:hAnsi="Calibri" w:cs="Calibri"/>
          <w:sz w:val="22"/>
          <w:szCs w:val="22"/>
          <w:lang w:val="en-US"/>
        </w:rPr>
        <w:t xml:space="preserve"> </w:t>
      </w:r>
      <w:r w:rsidR="00AA556D">
        <w:rPr>
          <w:rFonts w:ascii="Calibri" w:hAnsi="Calibri" w:cs="Calibri"/>
          <w:sz w:val="22"/>
          <w:szCs w:val="22"/>
          <w:lang w:val="en-US"/>
        </w:rPr>
        <w:t>25</w:t>
      </w:r>
      <w:r w:rsidR="00EF1EF0" w:rsidRPr="000E69E4">
        <w:rPr>
          <w:rFonts w:ascii="Calibri" w:hAnsi="Calibri" w:cs="Calibri"/>
          <w:sz w:val="22"/>
          <w:szCs w:val="22"/>
          <w:lang w:val="en-US"/>
        </w:rPr>
        <w:t xml:space="preserve"> </w:t>
      </w:r>
      <w:r w:rsidR="00575CB5" w:rsidRPr="000E69E4">
        <w:rPr>
          <w:rFonts w:ascii="Calibri" w:hAnsi="Calibri" w:cs="Calibri"/>
          <w:sz w:val="22"/>
          <w:szCs w:val="22"/>
          <w:lang w:val="en-US"/>
        </w:rPr>
        <w:t>Hrs.</w:t>
      </w:r>
      <w:r w:rsidR="00AA556D">
        <w:rPr>
          <w:rFonts w:ascii="Calibri" w:hAnsi="Calibri" w:cs="Calibri"/>
          <w:sz w:val="22"/>
          <w:szCs w:val="22"/>
          <w:lang w:val="en-US"/>
        </w:rPr>
        <w:t xml:space="preserve"> </w:t>
      </w:r>
    </w:p>
    <w:p w:rsidR="00BE789B" w:rsidRPr="000E69E4" w:rsidRDefault="00BE789B" w:rsidP="00C43C53">
      <w:pPr>
        <w:rPr>
          <w:rFonts w:ascii="Calibri" w:hAnsi="Calibri" w:cs="Calibri"/>
          <w:b/>
          <w:bCs/>
          <w:sz w:val="22"/>
          <w:szCs w:val="22"/>
          <w:lang w:val="en-US"/>
        </w:rPr>
      </w:pPr>
    </w:p>
    <w:p w:rsidR="006B26C9" w:rsidRPr="000E69E4" w:rsidRDefault="005849A4" w:rsidP="00C43C53">
      <w:pPr>
        <w:rPr>
          <w:rFonts w:ascii="Calibri" w:hAnsi="Calibri" w:cs="Calibri"/>
          <w:sz w:val="22"/>
          <w:szCs w:val="22"/>
          <w:lang w:val="en-US"/>
        </w:rPr>
      </w:pPr>
      <w:r>
        <w:rPr>
          <w:rFonts w:ascii="Calibri" w:hAnsi="Calibri" w:cs="Calibri"/>
          <w:b/>
          <w:bCs/>
          <w:sz w:val="22"/>
          <w:szCs w:val="22"/>
          <w:lang w:val="en-US"/>
        </w:rPr>
        <w:t>Items to be s</w:t>
      </w:r>
      <w:r w:rsidR="00557340" w:rsidRPr="000E69E4">
        <w:rPr>
          <w:rFonts w:ascii="Calibri" w:hAnsi="Calibri" w:cs="Calibri"/>
          <w:b/>
          <w:bCs/>
          <w:sz w:val="22"/>
          <w:szCs w:val="22"/>
          <w:lang w:val="en-US"/>
        </w:rPr>
        <w:t>ubmitted</w:t>
      </w:r>
      <w:r w:rsidR="00557340" w:rsidRPr="000E69E4">
        <w:rPr>
          <w:rFonts w:ascii="Calibri" w:hAnsi="Calibri" w:cs="Calibri"/>
          <w:sz w:val="22"/>
          <w:szCs w:val="22"/>
          <w:lang w:val="en-US"/>
        </w:rPr>
        <w:t xml:space="preserve">: </w:t>
      </w:r>
      <w:r w:rsidR="00BE789B" w:rsidRPr="000E69E4">
        <w:rPr>
          <w:rFonts w:ascii="Calibri" w:hAnsi="Calibri" w:cs="Calibri"/>
          <w:sz w:val="22"/>
          <w:szCs w:val="22"/>
          <w:lang w:val="en-US"/>
        </w:rPr>
        <w:t xml:space="preserve"> </w:t>
      </w:r>
      <w:r w:rsidR="006B26C9" w:rsidRPr="000E69E4">
        <w:rPr>
          <w:rFonts w:ascii="Calibri" w:hAnsi="Calibri" w:cs="Calibri"/>
          <w:sz w:val="22"/>
          <w:szCs w:val="22"/>
          <w:lang w:val="en-US"/>
        </w:rPr>
        <w:t xml:space="preserve">1 report plus </w:t>
      </w:r>
      <w:r w:rsidR="00EE3439" w:rsidRPr="000E69E4">
        <w:rPr>
          <w:rFonts w:ascii="Calibri" w:hAnsi="Calibri" w:cs="Calibri"/>
          <w:sz w:val="22"/>
          <w:szCs w:val="22"/>
          <w:lang w:val="en-US"/>
        </w:rPr>
        <w:t xml:space="preserve">link to </w:t>
      </w:r>
      <w:r w:rsidR="006B26C9" w:rsidRPr="000E69E4">
        <w:rPr>
          <w:rFonts w:ascii="Calibri" w:hAnsi="Calibri" w:cs="Calibri"/>
          <w:sz w:val="22"/>
          <w:szCs w:val="22"/>
          <w:lang w:val="en-US"/>
        </w:rPr>
        <w:t>code made accessible to assessor</w:t>
      </w:r>
      <w:r w:rsidR="004725DA" w:rsidRPr="000E69E4">
        <w:rPr>
          <w:rFonts w:ascii="Calibri" w:hAnsi="Calibri" w:cs="Calibri"/>
          <w:sz w:val="22"/>
          <w:szCs w:val="22"/>
          <w:lang w:val="en-US"/>
        </w:rPr>
        <w:t>s</w:t>
      </w:r>
      <w:r w:rsidR="005D0CB3" w:rsidRPr="000E69E4">
        <w:rPr>
          <w:rFonts w:ascii="Calibri" w:hAnsi="Calibri" w:cs="Calibri"/>
          <w:sz w:val="22"/>
          <w:szCs w:val="22"/>
          <w:lang w:val="en-US"/>
        </w:rPr>
        <w:t>; submitted via B</w:t>
      </w:r>
      <w:r w:rsidR="00EE3439" w:rsidRPr="000E69E4">
        <w:rPr>
          <w:rFonts w:ascii="Calibri" w:hAnsi="Calibri" w:cs="Calibri"/>
          <w:sz w:val="22"/>
          <w:szCs w:val="22"/>
          <w:lang w:val="en-US"/>
        </w:rPr>
        <w:t>B</w:t>
      </w:r>
      <w:r w:rsidR="00261A0D" w:rsidRPr="000E69E4">
        <w:rPr>
          <w:rFonts w:ascii="Calibri" w:hAnsi="Calibri" w:cs="Calibri"/>
          <w:sz w:val="22"/>
          <w:szCs w:val="22"/>
          <w:lang w:val="en-US"/>
        </w:rPr>
        <w:t>.</w:t>
      </w:r>
    </w:p>
    <w:p w:rsidR="00557340" w:rsidRPr="000E69E4" w:rsidRDefault="00557340" w:rsidP="00C43C53">
      <w:pPr>
        <w:rPr>
          <w:rFonts w:ascii="Calibri" w:hAnsi="Calibri" w:cs="Calibri"/>
          <w:bCs/>
          <w:sz w:val="22"/>
          <w:szCs w:val="22"/>
        </w:rPr>
      </w:pPr>
      <w:r w:rsidRPr="000E69E4">
        <w:rPr>
          <w:rFonts w:ascii="Calibri" w:hAnsi="Calibri" w:cs="Calibri"/>
          <w:b/>
          <w:bCs/>
          <w:sz w:val="22"/>
          <w:szCs w:val="22"/>
        </w:rPr>
        <w:t xml:space="preserve">Work to be submitted on-line via Blackboard Learn by: </w:t>
      </w:r>
      <w:r w:rsidR="00BE789B" w:rsidRPr="000E69E4">
        <w:rPr>
          <w:rFonts w:ascii="Calibri" w:hAnsi="Calibri" w:cs="Calibri"/>
          <w:bCs/>
          <w:sz w:val="22"/>
          <w:szCs w:val="22"/>
        </w:rPr>
        <w:t xml:space="preserve"> </w:t>
      </w:r>
      <w:r w:rsidR="00577A36" w:rsidRPr="000E69E4">
        <w:rPr>
          <w:rFonts w:ascii="Calibri" w:hAnsi="Calibri" w:cs="Calibri"/>
          <w:bCs/>
          <w:sz w:val="22"/>
          <w:szCs w:val="22"/>
        </w:rPr>
        <w:t xml:space="preserve"> 12:00 </w:t>
      </w:r>
      <w:r w:rsidR="00782340">
        <w:rPr>
          <w:rFonts w:ascii="Calibri" w:hAnsi="Calibri" w:cs="Calibri"/>
          <w:bCs/>
          <w:sz w:val="22"/>
          <w:szCs w:val="22"/>
        </w:rPr>
        <w:t>noon</w:t>
      </w:r>
      <w:r w:rsidR="00577A36" w:rsidRPr="000E69E4">
        <w:rPr>
          <w:rFonts w:ascii="Calibri" w:hAnsi="Calibri" w:cs="Calibri"/>
          <w:bCs/>
          <w:sz w:val="22"/>
          <w:szCs w:val="22"/>
        </w:rPr>
        <w:t xml:space="preserve">, Friday </w:t>
      </w:r>
      <w:r w:rsidR="00677261" w:rsidRPr="000E69E4">
        <w:rPr>
          <w:rFonts w:ascii="Calibri" w:hAnsi="Calibri" w:cs="Calibri"/>
          <w:bCs/>
          <w:sz w:val="22"/>
          <w:szCs w:val="22"/>
        </w:rPr>
        <w:t>1</w:t>
      </w:r>
      <w:r w:rsidR="00577A36" w:rsidRPr="000E69E4">
        <w:rPr>
          <w:rFonts w:ascii="Calibri" w:hAnsi="Calibri" w:cs="Calibri"/>
          <w:bCs/>
          <w:sz w:val="22"/>
          <w:szCs w:val="22"/>
        </w:rPr>
        <w:t>9</w:t>
      </w:r>
      <w:r w:rsidR="00677261" w:rsidRPr="000E69E4">
        <w:rPr>
          <w:rFonts w:ascii="Calibri" w:hAnsi="Calibri" w:cs="Calibri"/>
          <w:bCs/>
          <w:sz w:val="22"/>
          <w:szCs w:val="22"/>
        </w:rPr>
        <w:t>th Mar</w:t>
      </w:r>
      <w:r w:rsidR="00577A36" w:rsidRPr="000E69E4">
        <w:rPr>
          <w:rFonts w:ascii="Calibri" w:hAnsi="Calibri" w:cs="Calibri"/>
          <w:bCs/>
          <w:sz w:val="22"/>
          <w:szCs w:val="22"/>
        </w:rPr>
        <w:t>ch</w:t>
      </w:r>
      <w:r w:rsidR="005849A4">
        <w:rPr>
          <w:rFonts w:ascii="Calibri" w:hAnsi="Calibri" w:cs="Calibri"/>
          <w:bCs/>
          <w:sz w:val="22"/>
          <w:szCs w:val="22"/>
        </w:rPr>
        <w:t xml:space="preserve"> 2021</w:t>
      </w:r>
      <w:bookmarkStart w:id="0" w:name="_GoBack"/>
      <w:bookmarkEnd w:id="0"/>
      <w:r w:rsidR="004725DA" w:rsidRPr="000E69E4">
        <w:rPr>
          <w:rFonts w:ascii="Calibri" w:hAnsi="Calibri" w:cs="Calibri"/>
          <w:bCs/>
          <w:sz w:val="22"/>
          <w:szCs w:val="22"/>
        </w:rPr>
        <w:t>.</w:t>
      </w:r>
      <w:r w:rsidR="00677261" w:rsidRPr="000E69E4">
        <w:rPr>
          <w:rFonts w:ascii="Calibri" w:hAnsi="Calibri" w:cs="Calibri"/>
          <w:bCs/>
          <w:sz w:val="22"/>
          <w:szCs w:val="22"/>
        </w:rPr>
        <w:t xml:space="preserve"> </w:t>
      </w:r>
    </w:p>
    <w:p w:rsidR="00557340" w:rsidRPr="000E69E4" w:rsidRDefault="00557340" w:rsidP="00C43C53">
      <w:pPr>
        <w:rPr>
          <w:rFonts w:ascii="Calibri" w:hAnsi="Calibri" w:cs="Calibri"/>
          <w:bCs/>
          <w:color w:val="FF0000"/>
          <w:sz w:val="22"/>
          <w:szCs w:val="22"/>
        </w:rPr>
      </w:pPr>
      <w:r w:rsidRPr="000E69E4">
        <w:rPr>
          <w:rFonts w:ascii="Calibri" w:hAnsi="Calibri" w:cs="Calibri"/>
          <w:b/>
          <w:bCs/>
          <w:sz w:val="22"/>
          <w:szCs w:val="22"/>
        </w:rPr>
        <w:t xml:space="preserve">Work will be marked and returned </w:t>
      </w:r>
      <w:r w:rsidR="004E5365" w:rsidRPr="000E69E4">
        <w:rPr>
          <w:rFonts w:ascii="Calibri" w:hAnsi="Calibri" w:cs="Calibri"/>
          <w:b/>
          <w:bCs/>
          <w:sz w:val="22"/>
          <w:szCs w:val="22"/>
        </w:rPr>
        <w:t>by</w:t>
      </w:r>
      <w:r w:rsidRPr="000E69E4">
        <w:rPr>
          <w:rFonts w:ascii="Calibri" w:hAnsi="Calibri" w:cs="Calibri"/>
          <w:b/>
          <w:bCs/>
          <w:sz w:val="22"/>
          <w:szCs w:val="22"/>
        </w:rPr>
        <w:t xml:space="preserve"> </w:t>
      </w:r>
      <w:r w:rsidRPr="000E69E4">
        <w:rPr>
          <w:rFonts w:ascii="Calibri" w:hAnsi="Calibri" w:cs="Calibri"/>
          <w:bCs/>
          <w:sz w:val="22"/>
          <w:szCs w:val="22"/>
        </w:rPr>
        <w:t xml:space="preserve">15 </w:t>
      </w:r>
      <w:r w:rsidR="004725DA" w:rsidRPr="000E69E4">
        <w:rPr>
          <w:rFonts w:ascii="Calibri" w:hAnsi="Calibri" w:cs="Calibri"/>
          <w:bCs/>
          <w:sz w:val="22"/>
          <w:szCs w:val="22"/>
        </w:rPr>
        <w:t xml:space="preserve">working </w:t>
      </w:r>
      <w:r w:rsidRPr="000E69E4">
        <w:rPr>
          <w:rFonts w:ascii="Calibri" w:hAnsi="Calibri" w:cs="Calibri"/>
          <w:bCs/>
          <w:sz w:val="22"/>
          <w:szCs w:val="22"/>
        </w:rPr>
        <w:t xml:space="preserve">days </w:t>
      </w:r>
      <w:r w:rsidR="004725DA" w:rsidRPr="000E69E4">
        <w:rPr>
          <w:rFonts w:ascii="Calibri" w:hAnsi="Calibri" w:cs="Calibri"/>
          <w:bCs/>
          <w:sz w:val="22"/>
          <w:szCs w:val="22"/>
        </w:rPr>
        <w:t>after</w:t>
      </w:r>
      <w:r w:rsidRPr="000E69E4">
        <w:rPr>
          <w:rFonts w:ascii="Calibri" w:hAnsi="Calibri" w:cs="Calibri"/>
          <w:bCs/>
          <w:sz w:val="22"/>
          <w:szCs w:val="22"/>
        </w:rPr>
        <w:t xml:space="preserve"> the </w:t>
      </w:r>
      <w:r w:rsidR="004725DA" w:rsidRPr="000E69E4">
        <w:rPr>
          <w:rFonts w:ascii="Calibri" w:hAnsi="Calibri" w:cs="Calibri"/>
          <w:bCs/>
          <w:sz w:val="22"/>
          <w:szCs w:val="22"/>
        </w:rPr>
        <w:t xml:space="preserve">date of </w:t>
      </w:r>
      <w:r w:rsidRPr="000E69E4">
        <w:rPr>
          <w:rFonts w:ascii="Calibri" w:hAnsi="Calibri" w:cs="Calibri"/>
          <w:bCs/>
          <w:sz w:val="22"/>
          <w:szCs w:val="22"/>
        </w:rPr>
        <w:t>submission</w:t>
      </w:r>
      <w:r w:rsidR="004725DA" w:rsidRPr="000E69E4">
        <w:rPr>
          <w:rFonts w:ascii="Calibri" w:hAnsi="Calibri" w:cs="Calibri"/>
          <w:bCs/>
          <w:sz w:val="22"/>
          <w:szCs w:val="22"/>
        </w:rPr>
        <w:t>.</w:t>
      </w:r>
    </w:p>
    <w:p w:rsidR="00557340" w:rsidRPr="000E69E4" w:rsidRDefault="00557340" w:rsidP="00C43C53">
      <w:pPr>
        <w:pStyle w:val="Subtitle"/>
        <w:jc w:val="left"/>
        <w:rPr>
          <w:rFonts w:ascii="Calibri" w:hAnsi="Calibri" w:cs="Calibri"/>
          <w:sz w:val="22"/>
          <w:szCs w:val="22"/>
        </w:rPr>
      </w:pPr>
    </w:p>
    <w:p w:rsidR="00557340" w:rsidRPr="000E69E4" w:rsidRDefault="00557340" w:rsidP="00C43C53">
      <w:pPr>
        <w:rPr>
          <w:rFonts w:ascii="Calibri" w:hAnsi="Calibri" w:cs="Calibri"/>
          <w:b/>
          <w:bCs/>
          <w:sz w:val="22"/>
          <w:szCs w:val="22"/>
        </w:rPr>
      </w:pPr>
    </w:p>
    <w:p w:rsidR="00261A0D" w:rsidRPr="000E69E4" w:rsidRDefault="00261A0D" w:rsidP="00C43C53">
      <w:pPr>
        <w:pStyle w:val="Heading2"/>
        <w:spacing w:after="0" w:line="240" w:lineRule="auto"/>
        <w:rPr>
          <w:rFonts w:cs="Calibri"/>
          <w:szCs w:val="22"/>
        </w:rPr>
      </w:pPr>
    </w:p>
    <w:p w:rsidR="00557340" w:rsidRPr="000E69E4" w:rsidRDefault="00557340" w:rsidP="00C43C53">
      <w:pPr>
        <w:pStyle w:val="Heading2"/>
        <w:spacing w:after="0" w:line="240" w:lineRule="auto"/>
        <w:rPr>
          <w:rFonts w:cs="Calibri"/>
          <w:szCs w:val="22"/>
        </w:rPr>
      </w:pPr>
      <w:r w:rsidRPr="000E69E4">
        <w:rPr>
          <w:rFonts w:cs="Calibri"/>
          <w:szCs w:val="22"/>
        </w:rPr>
        <w:t>NOTES</w:t>
      </w:r>
    </w:p>
    <w:p w:rsidR="00214257" w:rsidRPr="000E69E4" w:rsidRDefault="00214257" w:rsidP="00C43C53">
      <w:pPr>
        <w:jc w:val="both"/>
        <w:rPr>
          <w:rFonts w:ascii="Calibri" w:hAnsi="Calibri" w:cs="Calibri"/>
          <w:sz w:val="22"/>
          <w:szCs w:val="22"/>
        </w:rPr>
      </w:pPr>
    </w:p>
    <w:p w:rsidR="00557340" w:rsidRPr="000E69E4" w:rsidRDefault="00557340" w:rsidP="00C43C53">
      <w:pPr>
        <w:jc w:val="both"/>
        <w:rPr>
          <w:rFonts w:ascii="Calibri" w:hAnsi="Calibri" w:cs="Calibri"/>
          <w:sz w:val="22"/>
          <w:szCs w:val="22"/>
        </w:rPr>
      </w:pPr>
      <w:r w:rsidRPr="000E69E4">
        <w:rPr>
          <w:rFonts w:ascii="Calibri" w:hAnsi="Calibri" w:cs="Calibri"/>
          <w:sz w:val="22"/>
          <w:szCs w:val="22"/>
        </w:rPr>
        <w:t>By submitting this work, you are certifying that it is all your sentences, figures, tables, equations, code snippets, artworks, and illustrations in this report are original and have not been taken from any other person's work except where explicitly the works of others have been acknowledged, quoted, and referenced. You understand that failing to do so will be considered a case of plagiarism. Plagiarism is a form of academic misconduct and will be penalised accordingly. The University’s Statement of Academic Misconduct is available on the University web pages.</w:t>
      </w:r>
    </w:p>
    <w:p w:rsidR="00557340" w:rsidRPr="000E69E4" w:rsidRDefault="00557340" w:rsidP="00C43C53">
      <w:pPr>
        <w:jc w:val="both"/>
        <w:rPr>
          <w:rFonts w:ascii="Calibri" w:hAnsi="Calibri" w:cs="Calibri"/>
          <w:sz w:val="22"/>
          <w:szCs w:val="22"/>
        </w:rPr>
      </w:pPr>
    </w:p>
    <w:p w:rsidR="00557340" w:rsidRPr="000E69E4" w:rsidRDefault="00557340" w:rsidP="00C43C53">
      <w:pPr>
        <w:jc w:val="both"/>
        <w:rPr>
          <w:rFonts w:ascii="Calibri" w:hAnsi="Calibri" w:cs="Calibri"/>
          <w:sz w:val="22"/>
          <w:szCs w:val="22"/>
        </w:rPr>
      </w:pPr>
      <w:r w:rsidRPr="000E69E4">
        <w:rPr>
          <w:rFonts w:ascii="Calibri" w:hAnsi="Calibri" w:cs="Calibri"/>
          <w:sz w:val="22"/>
          <w:szCs w:val="22"/>
        </w:rPr>
        <w:t xml:space="preserve">If your work is submitted after the deadline, </w:t>
      </w:r>
      <w:r w:rsidRPr="000E69E4">
        <w:rPr>
          <w:rFonts w:ascii="Calibri" w:hAnsi="Calibri" w:cs="Calibri"/>
          <w:i/>
          <w:sz w:val="22"/>
          <w:szCs w:val="22"/>
        </w:rPr>
        <w:t>10%</w:t>
      </w:r>
      <w:r w:rsidRPr="000E69E4">
        <w:rPr>
          <w:rFonts w:ascii="Calibri" w:hAnsi="Calibri" w:cs="Calibri"/>
          <w:sz w:val="22"/>
          <w:szCs w:val="22"/>
        </w:rPr>
        <w:t xml:space="preserve"> of the maximum possible mark will be deducted for </w:t>
      </w:r>
      <w:r w:rsidRPr="000E69E4">
        <w:rPr>
          <w:rFonts w:ascii="Calibri" w:hAnsi="Calibri" w:cs="Calibri"/>
          <w:i/>
          <w:sz w:val="22"/>
          <w:szCs w:val="22"/>
        </w:rPr>
        <w:t>each</w:t>
      </w:r>
      <w:r w:rsidRPr="000E69E4">
        <w:rPr>
          <w:rFonts w:ascii="Calibri" w:hAnsi="Calibri" w:cs="Calibri"/>
          <w:sz w:val="22"/>
          <w:szCs w:val="22"/>
        </w:rPr>
        <w:t xml:space="preserve"> working day (or part of) it is late. A mark of zero will be awarded if your work is submitted more than 5 working days late. You are strongly recommended to hand work in by the deadline as a late submission on one piece of work can impact on other work.</w:t>
      </w:r>
    </w:p>
    <w:p w:rsidR="00557340" w:rsidRPr="000E69E4" w:rsidRDefault="00557340" w:rsidP="00C43C53">
      <w:pPr>
        <w:jc w:val="both"/>
        <w:rPr>
          <w:rFonts w:ascii="Calibri" w:hAnsi="Calibri" w:cs="Calibri"/>
          <w:sz w:val="22"/>
          <w:szCs w:val="22"/>
        </w:rPr>
      </w:pPr>
    </w:p>
    <w:p w:rsidR="006B51C5" w:rsidRPr="000E69E4" w:rsidRDefault="00557340" w:rsidP="00C43C53">
      <w:pPr>
        <w:jc w:val="both"/>
        <w:rPr>
          <w:rFonts w:ascii="Calibri" w:hAnsi="Calibri" w:cs="Calibri"/>
          <w:sz w:val="22"/>
          <w:szCs w:val="22"/>
        </w:rPr>
      </w:pPr>
      <w:r w:rsidRPr="000E69E4">
        <w:rPr>
          <w:rFonts w:ascii="Calibri" w:hAnsi="Calibri" w:cs="Calibri"/>
          <w:sz w:val="22"/>
          <w:szCs w:val="22"/>
        </w:rPr>
        <w:t xml:space="preserve">If you believe that you have a valid reason for failing to meet a deadline then you should complete an Extenuating Circumstances form and submit it to the Student Support Centre </w:t>
      </w:r>
      <w:r w:rsidRPr="000E69E4">
        <w:rPr>
          <w:rFonts w:ascii="Calibri" w:hAnsi="Calibri" w:cs="Calibri"/>
          <w:i/>
          <w:sz w:val="22"/>
          <w:szCs w:val="22"/>
        </w:rPr>
        <w:t>before</w:t>
      </w:r>
      <w:r w:rsidRPr="000E69E4">
        <w:rPr>
          <w:rFonts w:ascii="Calibri" w:hAnsi="Calibri" w:cs="Calibri"/>
          <w:sz w:val="22"/>
          <w:szCs w:val="22"/>
        </w:rPr>
        <w:t xml:space="preserve"> the deadline, or as soon as is practicable afterwards, explaining why.</w:t>
      </w:r>
    </w:p>
    <w:p w:rsidR="006B51C5" w:rsidRPr="000E69E4" w:rsidRDefault="006B51C5" w:rsidP="00C43C53">
      <w:pPr>
        <w:jc w:val="both"/>
        <w:rPr>
          <w:rFonts w:ascii="Calibri" w:hAnsi="Calibri" w:cs="Calibri"/>
          <w:sz w:val="22"/>
          <w:szCs w:val="22"/>
        </w:rPr>
      </w:pPr>
    </w:p>
    <w:p w:rsidR="00B35684" w:rsidRPr="000E69E4" w:rsidRDefault="00261A0D" w:rsidP="00C43C53">
      <w:pPr>
        <w:jc w:val="both"/>
        <w:rPr>
          <w:rFonts w:ascii="Calibri" w:hAnsi="Calibri" w:cs="Calibri"/>
          <w:sz w:val="22"/>
          <w:szCs w:val="22"/>
        </w:rPr>
      </w:pPr>
      <w:r w:rsidRPr="000E69E4">
        <w:rPr>
          <w:rFonts w:ascii="Calibri" w:hAnsi="Calibri" w:cs="Calibri"/>
          <w:b/>
          <w:bCs/>
          <w:sz w:val="22"/>
          <w:szCs w:val="22"/>
          <w:u w:val="single"/>
        </w:rPr>
        <w:br w:type="page"/>
      </w:r>
      <w:r w:rsidR="00557340" w:rsidRPr="000E69E4">
        <w:rPr>
          <w:rFonts w:ascii="Calibri" w:hAnsi="Calibri" w:cs="Calibri"/>
          <w:b/>
          <w:bCs/>
          <w:sz w:val="22"/>
          <w:szCs w:val="22"/>
          <w:u w:val="single"/>
        </w:rPr>
        <w:lastRenderedPageBreak/>
        <w:t>Assessment classification</w:t>
      </w:r>
    </w:p>
    <w:p w:rsidR="006B51C5" w:rsidRPr="000E69E4" w:rsidRDefault="006B51C5" w:rsidP="00C43C53">
      <w:pPr>
        <w:ind w:left="720"/>
        <w:jc w:val="both"/>
        <w:rPr>
          <w:rFonts w:ascii="Calibri" w:hAnsi="Calibri" w:cs="Calibri"/>
          <w:b/>
          <w:bCs/>
          <w:sz w:val="22"/>
          <w:szCs w:val="22"/>
        </w:rPr>
      </w:pPr>
    </w:p>
    <w:tbl>
      <w:tblPr>
        <w:tblW w:w="9639" w:type="dxa"/>
        <w:tblInd w:w="108" w:type="dxa"/>
        <w:tblBorders>
          <w:top w:val="single" w:sz="12" w:space="0" w:color="000099"/>
          <w:left w:val="single" w:sz="12" w:space="0" w:color="000099"/>
          <w:bottom w:val="single" w:sz="12" w:space="0" w:color="000099"/>
          <w:right w:val="single" w:sz="12" w:space="0" w:color="000099"/>
          <w:insideH w:val="single" w:sz="12" w:space="0" w:color="000099"/>
          <w:insideV w:val="single" w:sz="12" w:space="0" w:color="000099"/>
        </w:tblBorders>
        <w:shd w:val="clear" w:color="auto" w:fill="E2EFD9"/>
        <w:tblLook w:val="04A0" w:firstRow="1" w:lastRow="0" w:firstColumn="1" w:lastColumn="0" w:noHBand="0" w:noVBand="1"/>
      </w:tblPr>
      <w:tblGrid>
        <w:gridCol w:w="9639"/>
      </w:tblGrid>
      <w:tr w:rsidR="005777A0" w:rsidRPr="000E69E4" w:rsidTr="0088394B">
        <w:tc>
          <w:tcPr>
            <w:tcW w:w="9639" w:type="dxa"/>
            <w:shd w:val="clear" w:color="auto" w:fill="E2EFD9"/>
          </w:tcPr>
          <w:p w:rsidR="005777A0" w:rsidRPr="000E69E4" w:rsidRDefault="005777A0" w:rsidP="000E69E4">
            <w:pPr>
              <w:jc w:val="both"/>
              <w:rPr>
                <w:rFonts w:ascii="Calibri" w:eastAsia="Times New Roman" w:hAnsi="Calibri" w:cs="Calibri"/>
                <w:b/>
                <w:bCs/>
                <w:sz w:val="22"/>
                <w:szCs w:val="22"/>
              </w:rPr>
            </w:pPr>
            <w:r w:rsidRPr="000E69E4">
              <w:rPr>
                <w:rFonts w:ascii="Calibri" w:eastAsia="Times New Roman" w:hAnsi="Calibri" w:cs="Calibri"/>
                <w:b/>
                <w:bCs/>
                <w:sz w:val="22"/>
                <w:szCs w:val="22"/>
              </w:rPr>
              <w:t>First Class</w:t>
            </w:r>
            <w:r w:rsidR="00593EEE" w:rsidRPr="000E69E4">
              <w:rPr>
                <w:rFonts w:ascii="Calibri" w:eastAsia="Times New Roman" w:hAnsi="Calibri" w:cs="Calibri"/>
                <w:b/>
                <w:bCs/>
                <w:sz w:val="22"/>
                <w:szCs w:val="22"/>
              </w:rPr>
              <w:t xml:space="preserve"> (&gt;= 70%)</w:t>
            </w:r>
          </w:p>
        </w:tc>
      </w:tr>
      <w:tr w:rsidR="005777A0" w:rsidRPr="000E69E4" w:rsidTr="0088394B">
        <w:tc>
          <w:tcPr>
            <w:tcW w:w="9639" w:type="dxa"/>
            <w:shd w:val="clear" w:color="auto" w:fill="E2EFD9"/>
          </w:tcPr>
          <w:p w:rsidR="005777A0" w:rsidRPr="000E69E4" w:rsidRDefault="005777A0" w:rsidP="000E69E4">
            <w:pPr>
              <w:jc w:val="both"/>
              <w:rPr>
                <w:rFonts w:ascii="Calibri" w:eastAsia="Times New Roman" w:hAnsi="Calibri" w:cs="Calibri"/>
                <w:sz w:val="20"/>
                <w:szCs w:val="20"/>
              </w:rPr>
            </w:pPr>
            <w:r w:rsidRPr="000E69E4">
              <w:rPr>
                <w:rFonts w:ascii="Calibri" w:eastAsia="Times New Roman" w:hAnsi="Calibri" w:cs="Calibri"/>
                <w:sz w:val="20"/>
                <w:szCs w:val="20"/>
              </w:rPr>
              <w:t xml:space="preserve">Outstanding quality correct and highly efficient solution with excellent analysis and rationalisation of methods used and tested with the approach to validation of correctness and efficiency thoroughly justified; excellent quality and presentation of the technical report in terms of clarity, coherence, and other aspects of the presentation such as English grammar. </w:t>
            </w:r>
          </w:p>
        </w:tc>
      </w:tr>
      <w:tr w:rsidR="005777A0" w:rsidRPr="000E69E4" w:rsidTr="0088394B">
        <w:tc>
          <w:tcPr>
            <w:tcW w:w="9639" w:type="dxa"/>
            <w:shd w:val="clear" w:color="auto" w:fill="E2EFD9"/>
          </w:tcPr>
          <w:p w:rsidR="005777A0" w:rsidRPr="000E69E4" w:rsidRDefault="005777A0" w:rsidP="000E69E4">
            <w:pPr>
              <w:jc w:val="both"/>
              <w:rPr>
                <w:rFonts w:ascii="Calibri" w:eastAsia="Times New Roman" w:hAnsi="Calibri" w:cs="Calibri"/>
                <w:b/>
                <w:bCs/>
                <w:sz w:val="22"/>
                <w:szCs w:val="22"/>
              </w:rPr>
            </w:pPr>
            <w:r w:rsidRPr="000E69E4">
              <w:rPr>
                <w:rFonts w:ascii="Calibri" w:eastAsia="Times New Roman" w:hAnsi="Calibri" w:cs="Calibri"/>
                <w:b/>
                <w:bCs/>
                <w:sz w:val="22"/>
                <w:szCs w:val="22"/>
              </w:rPr>
              <w:t>Upper Second</w:t>
            </w:r>
            <w:r w:rsidR="00593EEE" w:rsidRPr="000E69E4">
              <w:rPr>
                <w:rFonts w:ascii="Calibri" w:eastAsia="Times New Roman" w:hAnsi="Calibri" w:cs="Calibri"/>
                <w:b/>
                <w:bCs/>
                <w:sz w:val="22"/>
                <w:szCs w:val="22"/>
              </w:rPr>
              <w:t xml:space="preserve"> (60-69%)</w:t>
            </w:r>
          </w:p>
        </w:tc>
      </w:tr>
      <w:tr w:rsidR="005777A0" w:rsidRPr="000E69E4" w:rsidTr="0088394B">
        <w:tc>
          <w:tcPr>
            <w:tcW w:w="9639" w:type="dxa"/>
            <w:shd w:val="clear" w:color="auto" w:fill="E2EFD9"/>
          </w:tcPr>
          <w:p w:rsidR="005777A0" w:rsidRPr="000E69E4" w:rsidRDefault="005777A0" w:rsidP="000E69E4">
            <w:pPr>
              <w:jc w:val="both"/>
              <w:rPr>
                <w:rFonts w:ascii="Calibri" w:eastAsia="Times New Roman" w:hAnsi="Calibri" w:cs="Calibri"/>
                <w:sz w:val="20"/>
                <w:szCs w:val="20"/>
              </w:rPr>
            </w:pPr>
            <w:r w:rsidRPr="000E69E4">
              <w:rPr>
                <w:rFonts w:ascii="Calibri" w:eastAsia="Times New Roman" w:hAnsi="Calibri" w:cs="Calibri"/>
                <w:sz w:val="20"/>
                <w:szCs w:val="20"/>
              </w:rPr>
              <w:t xml:space="preserve">High quality correct and efficient solution with good analysis and rationalisation of methods used and tested with the approach to validation of correctness and efficiency well-justified; high quality of presentation of the technical report in terms of clarity, coherence, and other aspects of presentation such as English grammar </w:t>
            </w:r>
            <w:r w:rsidR="00331641">
              <w:rPr>
                <w:rFonts w:ascii="Calibri" w:eastAsia="Times New Roman" w:hAnsi="Calibri" w:cs="Calibri"/>
                <w:sz w:val="20"/>
                <w:szCs w:val="20"/>
              </w:rPr>
              <w:t>.</w:t>
            </w:r>
            <w:r w:rsidRPr="000E69E4">
              <w:rPr>
                <w:rFonts w:ascii="Calibri" w:eastAsia="Times New Roman" w:hAnsi="Calibri" w:cs="Calibri"/>
                <w:sz w:val="20"/>
                <w:szCs w:val="20"/>
              </w:rPr>
              <w:t xml:space="preserve">    </w:t>
            </w:r>
          </w:p>
        </w:tc>
      </w:tr>
      <w:tr w:rsidR="005777A0" w:rsidRPr="000E69E4" w:rsidTr="0088394B">
        <w:tc>
          <w:tcPr>
            <w:tcW w:w="9639" w:type="dxa"/>
            <w:shd w:val="clear" w:color="auto" w:fill="E2EFD9"/>
          </w:tcPr>
          <w:p w:rsidR="005777A0" w:rsidRPr="000E69E4" w:rsidRDefault="005777A0" w:rsidP="000E69E4">
            <w:pPr>
              <w:jc w:val="both"/>
              <w:rPr>
                <w:rFonts w:ascii="Calibri" w:eastAsia="Times New Roman" w:hAnsi="Calibri" w:cs="Calibri"/>
                <w:b/>
                <w:bCs/>
                <w:sz w:val="22"/>
                <w:szCs w:val="22"/>
              </w:rPr>
            </w:pPr>
            <w:r w:rsidRPr="000E69E4">
              <w:rPr>
                <w:rFonts w:ascii="Calibri" w:eastAsia="Times New Roman" w:hAnsi="Calibri" w:cs="Calibri"/>
                <w:b/>
                <w:bCs/>
                <w:sz w:val="22"/>
                <w:szCs w:val="22"/>
              </w:rPr>
              <w:t>Lower Second</w:t>
            </w:r>
            <w:r w:rsidR="00593EEE" w:rsidRPr="000E69E4">
              <w:rPr>
                <w:rFonts w:ascii="Calibri" w:eastAsia="Times New Roman" w:hAnsi="Calibri" w:cs="Calibri"/>
                <w:b/>
                <w:bCs/>
                <w:sz w:val="22"/>
                <w:szCs w:val="22"/>
              </w:rPr>
              <w:t xml:space="preserve"> (50-59%)</w:t>
            </w:r>
          </w:p>
        </w:tc>
      </w:tr>
      <w:tr w:rsidR="005777A0" w:rsidRPr="000E69E4" w:rsidTr="0088394B">
        <w:tc>
          <w:tcPr>
            <w:tcW w:w="9639" w:type="dxa"/>
            <w:shd w:val="clear" w:color="auto" w:fill="E2EFD9"/>
          </w:tcPr>
          <w:p w:rsidR="005777A0" w:rsidRPr="000E69E4" w:rsidRDefault="005777A0" w:rsidP="000E69E4">
            <w:pPr>
              <w:jc w:val="both"/>
              <w:rPr>
                <w:rFonts w:ascii="Calibri" w:eastAsia="Times New Roman" w:hAnsi="Calibri" w:cs="Calibri"/>
                <w:sz w:val="20"/>
                <w:szCs w:val="20"/>
              </w:rPr>
            </w:pPr>
            <w:r w:rsidRPr="000E69E4">
              <w:rPr>
                <w:rFonts w:ascii="Calibri" w:eastAsia="Times New Roman" w:hAnsi="Calibri" w:cs="Calibri"/>
                <w:sz w:val="20"/>
                <w:szCs w:val="20"/>
              </w:rPr>
              <w:t>Good quality correct and moderately efficient solution with reasonable analysis and rationalisation of methods used and with the approach to validation of correctness and efficiency reasonably justified; good quality and presentation of the technical report in terms of clarity, coherence, and other aspects of presentation such as English grammar</w:t>
            </w:r>
            <w:r w:rsidR="00331641">
              <w:rPr>
                <w:rFonts w:ascii="Calibri" w:eastAsia="Times New Roman" w:hAnsi="Calibri" w:cs="Calibri"/>
                <w:sz w:val="20"/>
                <w:szCs w:val="20"/>
              </w:rPr>
              <w:t>.</w:t>
            </w:r>
            <w:r w:rsidRPr="000E69E4">
              <w:rPr>
                <w:rFonts w:ascii="Calibri" w:eastAsia="Times New Roman" w:hAnsi="Calibri" w:cs="Calibri"/>
                <w:sz w:val="20"/>
                <w:szCs w:val="20"/>
              </w:rPr>
              <w:t xml:space="preserve">        </w:t>
            </w:r>
          </w:p>
        </w:tc>
      </w:tr>
      <w:tr w:rsidR="005777A0" w:rsidRPr="000E69E4" w:rsidTr="0088394B">
        <w:tc>
          <w:tcPr>
            <w:tcW w:w="9639" w:type="dxa"/>
            <w:shd w:val="clear" w:color="auto" w:fill="E2EFD9"/>
          </w:tcPr>
          <w:p w:rsidR="005777A0" w:rsidRPr="000E69E4" w:rsidRDefault="005777A0" w:rsidP="000E69E4">
            <w:pPr>
              <w:jc w:val="both"/>
              <w:rPr>
                <w:rFonts w:ascii="Calibri" w:eastAsia="Times New Roman" w:hAnsi="Calibri" w:cs="Calibri"/>
                <w:b/>
                <w:bCs/>
                <w:sz w:val="22"/>
                <w:szCs w:val="22"/>
              </w:rPr>
            </w:pPr>
            <w:r w:rsidRPr="000E69E4">
              <w:rPr>
                <w:rFonts w:ascii="Calibri" w:eastAsia="Times New Roman" w:hAnsi="Calibri" w:cs="Calibri"/>
                <w:b/>
                <w:bCs/>
                <w:sz w:val="22"/>
                <w:szCs w:val="22"/>
              </w:rPr>
              <w:t>Third</w:t>
            </w:r>
            <w:r w:rsidR="00593EEE" w:rsidRPr="000E69E4">
              <w:rPr>
                <w:rFonts w:ascii="Calibri" w:eastAsia="Times New Roman" w:hAnsi="Calibri" w:cs="Calibri"/>
                <w:b/>
                <w:bCs/>
                <w:sz w:val="22"/>
                <w:szCs w:val="22"/>
              </w:rPr>
              <w:t xml:space="preserve"> (40-49%)</w:t>
            </w:r>
          </w:p>
        </w:tc>
      </w:tr>
      <w:tr w:rsidR="002D78AD" w:rsidRPr="000E69E4" w:rsidTr="0088394B">
        <w:trPr>
          <w:trHeight w:val="1068"/>
        </w:trPr>
        <w:tc>
          <w:tcPr>
            <w:tcW w:w="9639" w:type="dxa"/>
            <w:shd w:val="clear" w:color="auto" w:fill="E2EFD9"/>
          </w:tcPr>
          <w:p w:rsidR="002D78AD" w:rsidRPr="000E69E4" w:rsidRDefault="00D40A5D" w:rsidP="000E69E4">
            <w:pPr>
              <w:jc w:val="both"/>
              <w:rPr>
                <w:rFonts w:ascii="Calibri" w:eastAsia="Times New Roman" w:hAnsi="Calibri" w:cs="Calibri"/>
                <w:sz w:val="20"/>
                <w:szCs w:val="20"/>
              </w:rPr>
            </w:pPr>
            <w:r>
              <w:rPr>
                <w:rFonts w:ascii="Calibri" w:eastAsia="Times New Roman" w:hAnsi="Calibri" w:cs="Calibri"/>
                <w:sz w:val="20"/>
                <w:szCs w:val="20"/>
              </w:rPr>
              <w:t>S</w:t>
            </w:r>
            <w:r w:rsidRPr="000E69E4">
              <w:rPr>
                <w:rFonts w:ascii="Calibri" w:eastAsia="Times New Roman" w:hAnsi="Calibri" w:cs="Calibri"/>
                <w:sz w:val="20"/>
                <w:szCs w:val="20"/>
              </w:rPr>
              <w:t xml:space="preserve">atisfactory </w:t>
            </w:r>
            <w:r w:rsidR="002D78AD" w:rsidRPr="000E69E4">
              <w:rPr>
                <w:rFonts w:ascii="Calibri" w:eastAsia="Times New Roman" w:hAnsi="Calibri" w:cs="Calibri"/>
                <w:sz w:val="20"/>
                <w:szCs w:val="20"/>
              </w:rPr>
              <w:t>solutions with moderate/low quality and  efficiency but adequate analysis and</w:t>
            </w:r>
            <w:r w:rsidR="00B56CA0" w:rsidRPr="000E69E4">
              <w:rPr>
                <w:rFonts w:ascii="Calibri" w:eastAsia="Times New Roman" w:hAnsi="Calibri" w:cs="Calibri"/>
                <w:sz w:val="20"/>
                <w:szCs w:val="20"/>
              </w:rPr>
              <w:t xml:space="preserve"> </w:t>
            </w:r>
            <w:r w:rsidR="002D78AD" w:rsidRPr="000E69E4">
              <w:rPr>
                <w:rFonts w:ascii="Calibri" w:eastAsia="Times New Roman" w:hAnsi="Calibri" w:cs="Calibri"/>
                <w:sz w:val="20"/>
                <w:szCs w:val="20"/>
              </w:rPr>
              <w:t>rationalisation of methods used and tested with the approach to validation of correctness</w:t>
            </w:r>
            <w:r w:rsidR="00B56CA0" w:rsidRPr="000E69E4">
              <w:rPr>
                <w:rFonts w:ascii="Calibri" w:eastAsia="Times New Roman" w:hAnsi="Calibri" w:cs="Calibri"/>
                <w:sz w:val="20"/>
                <w:szCs w:val="20"/>
              </w:rPr>
              <w:t xml:space="preserve"> </w:t>
            </w:r>
            <w:r w:rsidR="002D78AD" w:rsidRPr="000E69E4">
              <w:rPr>
                <w:rFonts w:ascii="Calibri" w:eastAsia="Times New Roman" w:hAnsi="Calibri" w:cs="Calibri"/>
                <w:sz w:val="20"/>
                <w:szCs w:val="20"/>
              </w:rPr>
              <w:t>adequately justified; satisfactory presentation of the technical report in terms of clarity,</w:t>
            </w:r>
            <w:r w:rsidR="00B56CA0" w:rsidRPr="000E69E4">
              <w:rPr>
                <w:rFonts w:ascii="Calibri" w:eastAsia="Times New Roman" w:hAnsi="Calibri" w:cs="Calibri"/>
                <w:sz w:val="20"/>
                <w:szCs w:val="20"/>
              </w:rPr>
              <w:t xml:space="preserve"> </w:t>
            </w:r>
            <w:r w:rsidR="002D78AD" w:rsidRPr="000E69E4">
              <w:rPr>
                <w:rFonts w:ascii="Calibri" w:eastAsia="Times New Roman" w:hAnsi="Calibri" w:cs="Calibri"/>
                <w:sz w:val="20"/>
                <w:szCs w:val="20"/>
              </w:rPr>
              <w:t>coherence, and other aspects of presentation such as English grammar but with some</w:t>
            </w:r>
            <w:r w:rsidR="00B56CA0" w:rsidRPr="000E69E4">
              <w:rPr>
                <w:rFonts w:ascii="Calibri" w:eastAsia="Times New Roman" w:hAnsi="Calibri" w:cs="Calibri"/>
                <w:sz w:val="20"/>
                <w:szCs w:val="20"/>
              </w:rPr>
              <w:t xml:space="preserve"> </w:t>
            </w:r>
            <w:r w:rsidR="002D78AD" w:rsidRPr="000E69E4">
              <w:rPr>
                <w:rFonts w:ascii="Calibri" w:eastAsia="Times New Roman" w:hAnsi="Calibri" w:cs="Calibri"/>
                <w:sz w:val="20"/>
                <w:szCs w:val="20"/>
              </w:rPr>
              <w:t>shortcomings</w:t>
            </w:r>
            <w:r w:rsidR="00331641">
              <w:rPr>
                <w:rFonts w:ascii="Calibri" w:eastAsia="Times New Roman" w:hAnsi="Calibri" w:cs="Calibri"/>
                <w:sz w:val="20"/>
                <w:szCs w:val="20"/>
              </w:rPr>
              <w:t>.</w:t>
            </w:r>
            <w:r w:rsidR="002D78AD" w:rsidRPr="000E69E4">
              <w:rPr>
                <w:rFonts w:ascii="Calibri" w:eastAsia="Times New Roman" w:hAnsi="Calibri" w:cs="Calibri"/>
                <w:sz w:val="20"/>
                <w:szCs w:val="20"/>
              </w:rPr>
              <w:t xml:space="preserve">      </w:t>
            </w:r>
          </w:p>
        </w:tc>
      </w:tr>
      <w:tr w:rsidR="005777A0" w:rsidRPr="000E69E4" w:rsidTr="0088394B">
        <w:tc>
          <w:tcPr>
            <w:tcW w:w="9639" w:type="dxa"/>
            <w:shd w:val="clear" w:color="auto" w:fill="E2EFD9"/>
          </w:tcPr>
          <w:p w:rsidR="005777A0" w:rsidRPr="000E69E4" w:rsidRDefault="005777A0" w:rsidP="000E69E4">
            <w:pPr>
              <w:jc w:val="both"/>
              <w:rPr>
                <w:rFonts w:ascii="Calibri" w:eastAsia="Times New Roman" w:hAnsi="Calibri" w:cs="Calibri"/>
                <w:b/>
                <w:bCs/>
                <w:sz w:val="22"/>
                <w:szCs w:val="22"/>
              </w:rPr>
            </w:pPr>
            <w:r w:rsidRPr="000E69E4">
              <w:rPr>
                <w:rFonts w:ascii="Calibri" w:eastAsia="Times New Roman" w:hAnsi="Calibri" w:cs="Calibri"/>
                <w:b/>
                <w:bCs/>
                <w:sz w:val="22"/>
                <w:szCs w:val="22"/>
              </w:rPr>
              <w:t>Pass</w:t>
            </w:r>
            <w:r w:rsidR="00B56CA0" w:rsidRPr="000E69E4">
              <w:rPr>
                <w:rFonts w:ascii="Calibri" w:eastAsia="Times New Roman" w:hAnsi="Calibri" w:cs="Calibri"/>
                <w:b/>
                <w:bCs/>
                <w:sz w:val="22"/>
                <w:szCs w:val="22"/>
              </w:rPr>
              <w:t xml:space="preserve"> (30-39%)</w:t>
            </w:r>
          </w:p>
        </w:tc>
      </w:tr>
      <w:tr w:rsidR="002D78AD" w:rsidRPr="000E69E4" w:rsidTr="0088394B">
        <w:trPr>
          <w:trHeight w:val="862"/>
        </w:trPr>
        <w:tc>
          <w:tcPr>
            <w:tcW w:w="9639" w:type="dxa"/>
            <w:shd w:val="clear" w:color="auto" w:fill="E2EFD9"/>
          </w:tcPr>
          <w:p w:rsidR="002D78AD" w:rsidRPr="000E69E4" w:rsidRDefault="002D78AD" w:rsidP="000E69E4">
            <w:pPr>
              <w:jc w:val="both"/>
              <w:rPr>
                <w:rFonts w:ascii="Calibri" w:eastAsia="Times New Roman" w:hAnsi="Calibri" w:cs="Calibri"/>
                <w:sz w:val="20"/>
                <w:szCs w:val="20"/>
              </w:rPr>
            </w:pPr>
            <w:r w:rsidRPr="000E69E4">
              <w:rPr>
                <w:rFonts w:ascii="Calibri" w:eastAsia="Times New Roman" w:hAnsi="Calibri" w:cs="Calibri"/>
                <w:sz w:val="20"/>
                <w:szCs w:val="20"/>
              </w:rPr>
              <w:t>Basic (minimally acceptable quality) solution with barely adequate analysis and rationalisation of methods used and tested with the approach to validation of</w:t>
            </w:r>
            <w:r w:rsidR="00183637" w:rsidRPr="000E69E4">
              <w:rPr>
                <w:rFonts w:ascii="Calibri" w:eastAsia="Times New Roman" w:hAnsi="Calibri" w:cs="Calibri"/>
                <w:sz w:val="20"/>
                <w:szCs w:val="20"/>
              </w:rPr>
              <w:t xml:space="preserve"> </w:t>
            </w:r>
            <w:r w:rsidRPr="000E69E4">
              <w:rPr>
                <w:rFonts w:ascii="Calibri" w:eastAsia="Times New Roman" w:hAnsi="Calibri" w:cs="Calibri"/>
                <w:sz w:val="20"/>
                <w:szCs w:val="20"/>
              </w:rPr>
              <w:t>correctness not fully justified; adequate quality and presentation of the technical report in</w:t>
            </w:r>
            <w:r w:rsidR="00183637" w:rsidRPr="000E69E4">
              <w:rPr>
                <w:rFonts w:ascii="Calibri" w:eastAsia="Times New Roman" w:hAnsi="Calibri" w:cs="Calibri"/>
                <w:sz w:val="20"/>
                <w:szCs w:val="20"/>
              </w:rPr>
              <w:t xml:space="preserve"> </w:t>
            </w:r>
            <w:r w:rsidRPr="000E69E4">
              <w:rPr>
                <w:rFonts w:ascii="Calibri" w:eastAsia="Times New Roman" w:hAnsi="Calibri" w:cs="Calibri"/>
                <w:sz w:val="20"/>
                <w:szCs w:val="20"/>
              </w:rPr>
              <w:t>terms of clarity, coherence, and other aspects of presentation but with many shortcomings</w:t>
            </w:r>
            <w:r w:rsidR="00183637" w:rsidRPr="000E69E4">
              <w:rPr>
                <w:rFonts w:ascii="Calibri" w:eastAsia="Times New Roman" w:hAnsi="Calibri" w:cs="Calibri"/>
                <w:sz w:val="20"/>
                <w:szCs w:val="20"/>
              </w:rPr>
              <w:t>.</w:t>
            </w:r>
            <w:r w:rsidRPr="000E69E4">
              <w:rPr>
                <w:rFonts w:ascii="Calibri" w:eastAsia="Times New Roman" w:hAnsi="Calibri" w:cs="Calibri"/>
                <w:sz w:val="20"/>
                <w:szCs w:val="20"/>
              </w:rPr>
              <w:t xml:space="preserve">     </w:t>
            </w:r>
          </w:p>
        </w:tc>
      </w:tr>
      <w:tr w:rsidR="005777A0" w:rsidRPr="000E69E4" w:rsidTr="0088394B">
        <w:tc>
          <w:tcPr>
            <w:tcW w:w="9639" w:type="dxa"/>
            <w:shd w:val="clear" w:color="auto" w:fill="E2EFD9"/>
          </w:tcPr>
          <w:p w:rsidR="005777A0" w:rsidRPr="000E69E4" w:rsidRDefault="00183637" w:rsidP="00C43C53">
            <w:pPr>
              <w:rPr>
                <w:rFonts w:ascii="Calibri" w:eastAsia="Times New Roman" w:hAnsi="Calibri" w:cs="Calibri"/>
                <w:b/>
                <w:sz w:val="22"/>
                <w:szCs w:val="22"/>
              </w:rPr>
            </w:pPr>
            <w:r w:rsidRPr="000E69E4">
              <w:rPr>
                <w:rFonts w:ascii="Calibri" w:eastAsia="Times New Roman" w:hAnsi="Calibri" w:cs="Calibri"/>
                <w:b/>
                <w:sz w:val="20"/>
                <w:szCs w:val="20"/>
              </w:rPr>
              <w:t xml:space="preserve"> </w:t>
            </w:r>
            <w:r w:rsidRPr="000E69E4">
              <w:rPr>
                <w:rFonts w:ascii="Calibri" w:eastAsia="Times New Roman" w:hAnsi="Calibri" w:cs="Calibri"/>
                <w:b/>
                <w:sz w:val="22"/>
                <w:szCs w:val="22"/>
              </w:rPr>
              <w:t>Fail  (</w:t>
            </w:r>
            <w:r w:rsidR="005777A0" w:rsidRPr="000E69E4">
              <w:rPr>
                <w:rFonts w:ascii="Calibri" w:eastAsia="Times New Roman" w:hAnsi="Calibri" w:cs="Calibri"/>
                <w:b/>
                <w:sz w:val="22"/>
                <w:szCs w:val="22"/>
              </w:rPr>
              <w:t xml:space="preserve">&lt;30% </w:t>
            </w:r>
            <w:r w:rsidRPr="000E69E4">
              <w:rPr>
                <w:rFonts w:ascii="Calibri" w:eastAsia="Times New Roman" w:hAnsi="Calibri" w:cs="Calibri"/>
                <w:b/>
                <w:sz w:val="22"/>
                <w:szCs w:val="22"/>
              </w:rPr>
              <w:t>)</w:t>
            </w:r>
            <w:r w:rsidR="005777A0" w:rsidRPr="000E69E4">
              <w:rPr>
                <w:rFonts w:ascii="Calibri" w:eastAsia="Times New Roman" w:hAnsi="Calibri" w:cs="Calibri"/>
                <w:b/>
                <w:sz w:val="22"/>
                <w:szCs w:val="22"/>
              </w:rPr>
              <w:t xml:space="preserve">    </w:t>
            </w:r>
            <w:r w:rsidR="005777A0" w:rsidRPr="000E69E4">
              <w:rPr>
                <w:rFonts w:ascii="Calibri" w:eastAsia="Times New Roman" w:hAnsi="Calibri" w:cs="Calibri"/>
                <w:b/>
                <w:sz w:val="22"/>
                <w:szCs w:val="22"/>
              </w:rPr>
              <w:tab/>
            </w:r>
          </w:p>
        </w:tc>
      </w:tr>
      <w:tr w:rsidR="002D78AD" w:rsidRPr="000E69E4" w:rsidTr="0088394B">
        <w:trPr>
          <w:trHeight w:val="808"/>
        </w:trPr>
        <w:tc>
          <w:tcPr>
            <w:tcW w:w="9639" w:type="dxa"/>
            <w:shd w:val="clear" w:color="auto" w:fill="E2EFD9"/>
          </w:tcPr>
          <w:p w:rsidR="002D78AD" w:rsidRPr="000E69E4" w:rsidRDefault="002D78AD" w:rsidP="000E69E4">
            <w:pPr>
              <w:jc w:val="both"/>
              <w:rPr>
                <w:rFonts w:ascii="Calibri" w:eastAsia="Times New Roman" w:hAnsi="Calibri" w:cs="Calibri"/>
                <w:sz w:val="20"/>
                <w:szCs w:val="20"/>
              </w:rPr>
            </w:pPr>
            <w:r w:rsidRPr="000E69E4">
              <w:rPr>
                <w:rFonts w:ascii="Calibri" w:eastAsia="Times New Roman" w:hAnsi="Calibri" w:cs="Calibri"/>
                <w:sz w:val="20"/>
                <w:szCs w:val="20"/>
              </w:rPr>
              <w:t>Inadequ</w:t>
            </w:r>
            <w:r w:rsidR="000C5B19" w:rsidRPr="000E69E4">
              <w:rPr>
                <w:rFonts w:ascii="Calibri" w:eastAsia="Times New Roman" w:hAnsi="Calibri" w:cs="Calibri"/>
                <w:sz w:val="20"/>
                <w:szCs w:val="20"/>
              </w:rPr>
              <w:t>a</w:t>
            </w:r>
            <w:r w:rsidRPr="000E69E4">
              <w:rPr>
                <w:rFonts w:ascii="Calibri" w:eastAsia="Times New Roman" w:hAnsi="Calibri" w:cs="Calibri"/>
                <w:sz w:val="20"/>
                <w:szCs w:val="20"/>
              </w:rPr>
              <w:t>te solution with inadequate analysis and rationalisation of methods used and tested;</w:t>
            </w:r>
            <w:r w:rsidR="000C5B19" w:rsidRPr="000E69E4">
              <w:rPr>
                <w:rFonts w:ascii="Calibri" w:eastAsia="Times New Roman" w:hAnsi="Calibri" w:cs="Calibri"/>
                <w:sz w:val="20"/>
                <w:szCs w:val="20"/>
              </w:rPr>
              <w:t xml:space="preserve"> </w:t>
            </w:r>
            <w:r w:rsidRPr="000E69E4">
              <w:rPr>
                <w:rFonts w:ascii="Calibri" w:eastAsia="Times New Roman" w:hAnsi="Calibri" w:cs="Calibri"/>
                <w:sz w:val="20"/>
                <w:szCs w:val="20"/>
              </w:rPr>
              <w:t>inadequate or missing validation of correctness of the approach justified; inadequate quality</w:t>
            </w:r>
            <w:r w:rsidR="000C5B19" w:rsidRPr="000E69E4">
              <w:rPr>
                <w:rFonts w:ascii="Calibri" w:eastAsia="Times New Roman" w:hAnsi="Calibri" w:cs="Calibri"/>
                <w:sz w:val="20"/>
                <w:szCs w:val="20"/>
              </w:rPr>
              <w:t xml:space="preserve"> </w:t>
            </w:r>
            <w:r w:rsidRPr="000E69E4">
              <w:rPr>
                <w:rFonts w:ascii="Calibri" w:eastAsia="Times New Roman" w:hAnsi="Calibri" w:cs="Calibri"/>
                <w:sz w:val="20"/>
                <w:szCs w:val="20"/>
              </w:rPr>
              <w:t>and presentation of the technical report lacking in clarity, coherence, and other aspects of presentation-  below the minimum acceptable standards</w:t>
            </w:r>
            <w:r w:rsidR="00331641">
              <w:rPr>
                <w:rFonts w:ascii="Calibri" w:eastAsia="Times New Roman" w:hAnsi="Calibri" w:cs="Calibri"/>
                <w:sz w:val="20"/>
                <w:szCs w:val="20"/>
              </w:rPr>
              <w:t>.</w:t>
            </w:r>
          </w:p>
        </w:tc>
      </w:tr>
      <w:tr w:rsidR="005777A0" w:rsidRPr="000E69E4" w:rsidTr="0088394B">
        <w:tc>
          <w:tcPr>
            <w:tcW w:w="9639" w:type="dxa"/>
            <w:shd w:val="clear" w:color="auto" w:fill="E2EFD9"/>
          </w:tcPr>
          <w:p w:rsidR="005777A0" w:rsidRPr="000E69E4" w:rsidRDefault="005777A0" w:rsidP="000E69E4">
            <w:pPr>
              <w:jc w:val="both"/>
              <w:rPr>
                <w:rFonts w:ascii="Calibri" w:eastAsia="Times New Roman" w:hAnsi="Calibri" w:cs="Calibri"/>
                <w:b/>
                <w:sz w:val="22"/>
                <w:szCs w:val="22"/>
              </w:rPr>
            </w:pPr>
            <w:r w:rsidRPr="000E69E4">
              <w:rPr>
                <w:rFonts w:ascii="Calibri" w:eastAsia="Times New Roman" w:hAnsi="Calibri" w:cs="Calibri"/>
                <w:sz w:val="22"/>
                <w:szCs w:val="22"/>
              </w:rPr>
              <w:t xml:space="preserve">    </w:t>
            </w:r>
          </w:p>
        </w:tc>
      </w:tr>
    </w:tbl>
    <w:p w:rsidR="0028572F" w:rsidRPr="000E69E4" w:rsidRDefault="0028572F" w:rsidP="00C43C53">
      <w:pPr>
        <w:ind w:left="1440" w:hanging="1440"/>
        <w:jc w:val="both"/>
        <w:rPr>
          <w:rFonts w:ascii="Calibri" w:hAnsi="Calibri" w:cs="Calibri"/>
          <w:sz w:val="22"/>
          <w:szCs w:val="22"/>
        </w:rPr>
      </w:pPr>
    </w:p>
    <w:p w:rsidR="00AD363E" w:rsidRPr="00AD363E" w:rsidRDefault="00AD363E" w:rsidP="00AD363E">
      <w:pPr>
        <w:ind w:left="1440" w:hanging="1440"/>
        <w:jc w:val="both"/>
        <w:rPr>
          <w:rFonts w:ascii="Calibri" w:hAnsi="Calibri" w:cs="Calibri"/>
          <w:b/>
          <w:bCs/>
          <w:sz w:val="22"/>
          <w:szCs w:val="22"/>
        </w:rPr>
      </w:pPr>
      <w:bookmarkStart w:id="1" w:name="_Hlk61461263"/>
      <w:r w:rsidRPr="00AD363E">
        <w:rPr>
          <w:rFonts w:ascii="Calibri" w:hAnsi="Calibri" w:cs="Calibri"/>
          <w:b/>
          <w:bCs/>
          <w:sz w:val="22"/>
          <w:szCs w:val="22"/>
        </w:rPr>
        <w:t>Assignment implementation requirements</w:t>
      </w:r>
    </w:p>
    <w:p w:rsidR="00AD363E" w:rsidRPr="00AD363E" w:rsidRDefault="00AD363E" w:rsidP="00AD363E">
      <w:pPr>
        <w:ind w:left="1440" w:hanging="1440"/>
        <w:jc w:val="both"/>
        <w:rPr>
          <w:rFonts w:ascii="Calibri" w:hAnsi="Calibri" w:cs="Calibri"/>
          <w:sz w:val="22"/>
          <w:szCs w:val="22"/>
        </w:rPr>
      </w:pPr>
    </w:p>
    <w:p w:rsidR="00AD363E" w:rsidRDefault="00AD363E" w:rsidP="00782340">
      <w:pPr>
        <w:rPr>
          <w:rFonts w:ascii="Calibri" w:hAnsi="Calibri" w:cs="Calibri"/>
          <w:sz w:val="22"/>
          <w:szCs w:val="22"/>
        </w:rPr>
      </w:pPr>
      <w:r w:rsidRPr="00AD363E">
        <w:rPr>
          <w:rFonts w:ascii="Calibri" w:hAnsi="Calibri" w:cs="Calibri"/>
          <w:sz w:val="22"/>
          <w:szCs w:val="22"/>
        </w:rPr>
        <w:t xml:space="preserve">C#, Visual Studio (v# 4.7.2) </w:t>
      </w:r>
      <w:hyperlink r:id="rId7" w:history="1">
        <w:r w:rsidR="005E2FC2" w:rsidRPr="003775DE">
          <w:rPr>
            <w:rStyle w:val="Hyperlink"/>
            <w:rFonts w:ascii="Calibri" w:hAnsi="Calibri" w:cs="Calibri"/>
            <w:sz w:val="22"/>
            <w:szCs w:val="22"/>
          </w:rPr>
          <w:t>https://visualstudio.microsoft.com/vs/community/</w:t>
        </w:r>
      </w:hyperlink>
    </w:p>
    <w:p w:rsidR="005E2FC2" w:rsidRPr="00AD363E" w:rsidRDefault="005E2FC2" w:rsidP="00782340">
      <w:pPr>
        <w:rPr>
          <w:rFonts w:ascii="Calibri" w:hAnsi="Calibri" w:cs="Calibri"/>
          <w:sz w:val="22"/>
          <w:szCs w:val="22"/>
        </w:rPr>
      </w:pPr>
    </w:p>
    <w:p w:rsidR="00AD363E" w:rsidRPr="00AD363E" w:rsidRDefault="00AD363E" w:rsidP="00782340">
      <w:pPr>
        <w:rPr>
          <w:rFonts w:ascii="Calibri" w:hAnsi="Calibri" w:cs="Calibri"/>
          <w:sz w:val="22"/>
          <w:szCs w:val="22"/>
        </w:rPr>
      </w:pPr>
      <w:r w:rsidRPr="00AD363E">
        <w:rPr>
          <w:rFonts w:ascii="Calibri" w:hAnsi="Calibri" w:cs="Calibri"/>
          <w:sz w:val="22"/>
          <w:szCs w:val="22"/>
        </w:rPr>
        <w:lastRenderedPageBreak/>
        <w:t>Assignment.Zip (downloaded from the CS3BC20 Blackboard Practicals &amp; Coursework folder)</w:t>
      </w:r>
    </w:p>
    <w:p w:rsidR="00AD363E" w:rsidRPr="00AD363E" w:rsidRDefault="00AD363E" w:rsidP="00782340">
      <w:pPr>
        <w:rPr>
          <w:rFonts w:ascii="Calibri" w:hAnsi="Calibri" w:cs="Calibri"/>
          <w:sz w:val="22"/>
          <w:szCs w:val="22"/>
        </w:rPr>
      </w:pPr>
      <w:hyperlink r:id="rId8" w:history="1">
        <w:r w:rsidRPr="00AD363E">
          <w:rPr>
            <w:rStyle w:val="Hyperlink"/>
            <w:rFonts w:ascii="Calibri" w:hAnsi="Calibri" w:cs="Calibri"/>
            <w:sz w:val="22"/>
            <w:szCs w:val="22"/>
          </w:rPr>
          <w:t>https://www.bb.reading.ac.uk/webapps/blackboard/execute/content/file?cmd=view&amp;mode=designer&amp;content_id=_5358337_1&amp;course_id=_158671_1&amp;framesetWrapped=true</w:t>
        </w:r>
      </w:hyperlink>
    </w:p>
    <w:p w:rsidR="00AD363E" w:rsidRPr="00AD363E" w:rsidRDefault="00AD363E" w:rsidP="00AD363E">
      <w:pPr>
        <w:jc w:val="both"/>
        <w:rPr>
          <w:rFonts w:ascii="Calibri" w:hAnsi="Calibri" w:cs="Calibri"/>
          <w:sz w:val="22"/>
          <w:szCs w:val="22"/>
        </w:rPr>
      </w:pPr>
    </w:p>
    <w:p w:rsidR="00AD363E" w:rsidRPr="00AD363E" w:rsidRDefault="00AD363E" w:rsidP="00AD363E">
      <w:pPr>
        <w:ind w:left="1440" w:hanging="1440"/>
        <w:jc w:val="both"/>
        <w:rPr>
          <w:rFonts w:ascii="Calibri" w:hAnsi="Calibri" w:cs="Calibri"/>
          <w:sz w:val="22"/>
          <w:szCs w:val="22"/>
        </w:rPr>
      </w:pPr>
      <w:r w:rsidRPr="00AD363E">
        <w:rPr>
          <w:rFonts w:ascii="Calibri" w:hAnsi="Calibri" w:cs="Calibri"/>
          <w:b/>
          <w:bCs/>
          <w:sz w:val="22"/>
          <w:szCs w:val="22"/>
        </w:rPr>
        <w:t>Assignment Submission requirements</w:t>
      </w:r>
    </w:p>
    <w:p w:rsidR="00AD363E" w:rsidRDefault="00AD363E" w:rsidP="00623972">
      <w:pPr>
        <w:rPr>
          <w:rFonts w:ascii="Calibri" w:hAnsi="Calibri" w:cs="Calibri"/>
          <w:sz w:val="22"/>
          <w:szCs w:val="22"/>
        </w:rPr>
      </w:pPr>
      <w:r w:rsidRPr="00AD363E">
        <w:rPr>
          <w:rFonts w:ascii="Calibri" w:hAnsi="Calibri" w:cs="Calibri"/>
          <w:sz w:val="22"/>
          <w:szCs w:val="22"/>
        </w:rPr>
        <w:t xml:space="preserve">A technical report (expected length 5 pages) describing the solutions to the attempted Assignment tasks, the methods, implementation and results plus a link to the code site made accessible to the assessors.  The Deadline </w:t>
      </w:r>
      <w:r w:rsidR="00A314C8" w:rsidRPr="00AD363E">
        <w:rPr>
          <w:rFonts w:ascii="Calibri" w:hAnsi="Calibri" w:cs="Calibri"/>
          <w:sz w:val="22"/>
          <w:szCs w:val="22"/>
        </w:rPr>
        <w:t>for</w:t>
      </w:r>
      <w:r w:rsidRPr="00AD363E">
        <w:rPr>
          <w:rFonts w:ascii="Calibri" w:hAnsi="Calibri" w:cs="Calibri"/>
          <w:sz w:val="22"/>
          <w:szCs w:val="22"/>
        </w:rPr>
        <w:t xml:space="preserve"> submission is 12;00 Hrs Friday 19</w:t>
      </w:r>
      <w:r w:rsidRPr="00AD363E">
        <w:rPr>
          <w:rFonts w:ascii="Calibri" w:hAnsi="Calibri" w:cs="Calibri"/>
          <w:sz w:val="22"/>
          <w:szCs w:val="22"/>
          <w:vertAlign w:val="superscript"/>
        </w:rPr>
        <w:t>th</w:t>
      </w:r>
      <w:r w:rsidRPr="00AD363E">
        <w:rPr>
          <w:rFonts w:ascii="Calibri" w:hAnsi="Calibri" w:cs="Calibri"/>
          <w:sz w:val="22"/>
          <w:szCs w:val="22"/>
        </w:rPr>
        <w:t xml:space="preserve"> March. </w:t>
      </w:r>
      <w:r w:rsidR="00AE23E4">
        <w:rPr>
          <w:rFonts w:ascii="Calibri" w:hAnsi="Calibri" w:cs="Calibri"/>
          <w:sz w:val="22"/>
          <w:szCs w:val="22"/>
        </w:rPr>
        <w:t xml:space="preserve"> Please</w:t>
      </w:r>
      <w:r w:rsidR="00A314C8">
        <w:rPr>
          <w:rFonts w:ascii="Calibri" w:hAnsi="Calibri" w:cs="Calibri"/>
          <w:sz w:val="22"/>
          <w:szCs w:val="22"/>
        </w:rPr>
        <w:t xml:space="preserve"> </w:t>
      </w:r>
      <w:r w:rsidR="00AE23E4">
        <w:rPr>
          <w:rFonts w:ascii="Calibri" w:hAnsi="Calibri" w:cs="Calibri"/>
          <w:sz w:val="22"/>
          <w:szCs w:val="22"/>
        </w:rPr>
        <w:t>incl</w:t>
      </w:r>
      <w:r w:rsidR="00A314C8">
        <w:rPr>
          <w:rFonts w:ascii="Calibri" w:hAnsi="Calibri" w:cs="Calibri"/>
          <w:sz w:val="22"/>
          <w:szCs w:val="22"/>
        </w:rPr>
        <w:t>u</w:t>
      </w:r>
      <w:r w:rsidR="00AE23E4">
        <w:rPr>
          <w:rFonts w:ascii="Calibri" w:hAnsi="Calibri" w:cs="Calibri"/>
          <w:sz w:val="22"/>
          <w:szCs w:val="22"/>
        </w:rPr>
        <w:t xml:space="preserve">de the following information on the front sheet of your submission </w:t>
      </w:r>
    </w:p>
    <w:p w:rsidR="000F4683" w:rsidRDefault="000F4683" w:rsidP="000F4683">
      <w:pPr>
        <w:ind w:right="6"/>
        <w:rPr>
          <w:rFonts w:ascii="Calibri" w:hAnsi="Calibri" w:cs="Calibri"/>
          <w:sz w:val="22"/>
          <w:szCs w:val="22"/>
        </w:rPr>
      </w:pPr>
    </w:p>
    <w:p w:rsidR="00623972" w:rsidRPr="00623972" w:rsidRDefault="00623972" w:rsidP="000F4683">
      <w:pPr>
        <w:ind w:right="6"/>
        <w:rPr>
          <w:rFonts w:ascii="Calibri" w:hAnsi="Calibri" w:cs="Calibri"/>
          <w:bCs/>
          <w:sz w:val="22"/>
          <w:szCs w:val="22"/>
        </w:rPr>
      </w:pPr>
      <w:r w:rsidRPr="009F5E50">
        <w:rPr>
          <w:rFonts w:ascii="Calibri" w:hAnsi="Calibri" w:cs="Calibri"/>
          <w:b/>
          <w:sz w:val="22"/>
          <w:szCs w:val="22"/>
        </w:rPr>
        <w:t>Module Code:</w:t>
      </w:r>
      <w:r w:rsidRPr="00623972">
        <w:rPr>
          <w:rFonts w:ascii="Calibri" w:hAnsi="Calibri" w:cs="Calibri"/>
          <w:bCs/>
          <w:sz w:val="22"/>
          <w:szCs w:val="22"/>
        </w:rPr>
        <w:t xml:space="preserve"> </w:t>
      </w:r>
      <w:r>
        <w:rPr>
          <w:rFonts w:ascii="Calibri" w:hAnsi="Calibri" w:cs="Calibri"/>
          <w:bCs/>
          <w:sz w:val="22"/>
          <w:szCs w:val="22"/>
        </w:rPr>
        <w:t xml:space="preserve"> CS3BC20</w:t>
      </w:r>
    </w:p>
    <w:p w:rsidR="00623972" w:rsidRPr="00623972" w:rsidRDefault="000F4683" w:rsidP="00623972">
      <w:pPr>
        <w:ind w:right="5"/>
        <w:rPr>
          <w:rFonts w:ascii="Calibri" w:hAnsi="Calibri" w:cs="Calibri"/>
          <w:bCs/>
          <w:sz w:val="22"/>
          <w:szCs w:val="22"/>
        </w:rPr>
      </w:pPr>
      <w:r w:rsidRPr="009F5E50">
        <w:rPr>
          <w:rFonts w:ascii="Calibri" w:hAnsi="Calibri" w:cs="Calibri"/>
          <w:b/>
          <w:sz w:val="22"/>
          <w:szCs w:val="22"/>
        </w:rPr>
        <w:t>A</w:t>
      </w:r>
      <w:r w:rsidR="00623972" w:rsidRPr="009F5E50">
        <w:rPr>
          <w:rFonts w:ascii="Calibri" w:hAnsi="Calibri" w:cs="Calibri"/>
          <w:b/>
          <w:sz w:val="22"/>
          <w:szCs w:val="22"/>
        </w:rPr>
        <w:t>ssignment report Title:</w:t>
      </w:r>
      <w:r w:rsidR="00623972" w:rsidRPr="00623972">
        <w:rPr>
          <w:rFonts w:ascii="Calibri" w:hAnsi="Calibri" w:cs="Calibri"/>
          <w:bCs/>
          <w:sz w:val="22"/>
          <w:szCs w:val="22"/>
        </w:rPr>
        <w:t xml:space="preserve">  </w:t>
      </w:r>
      <w:r w:rsidR="00623972">
        <w:rPr>
          <w:rFonts w:ascii="Calibri" w:hAnsi="Calibri" w:cs="Calibri"/>
          <w:bCs/>
          <w:sz w:val="22"/>
          <w:szCs w:val="22"/>
        </w:rPr>
        <w:t>Blockchain Course</w:t>
      </w:r>
      <w:r>
        <w:rPr>
          <w:rFonts w:ascii="Calibri" w:hAnsi="Calibri" w:cs="Calibri"/>
          <w:bCs/>
          <w:sz w:val="22"/>
          <w:szCs w:val="22"/>
        </w:rPr>
        <w:t>w</w:t>
      </w:r>
      <w:r w:rsidR="00623972">
        <w:rPr>
          <w:rFonts w:ascii="Calibri" w:hAnsi="Calibri" w:cs="Calibri"/>
          <w:bCs/>
          <w:sz w:val="22"/>
          <w:szCs w:val="22"/>
        </w:rPr>
        <w:t xml:space="preserve">ork </w:t>
      </w:r>
      <w:r>
        <w:rPr>
          <w:rFonts w:ascii="Calibri" w:hAnsi="Calibri" w:cs="Calibri"/>
          <w:bCs/>
          <w:sz w:val="22"/>
          <w:szCs w:val="22"/>
        </w:rPr>
        <w:t xml:space="preserve">Assignment </w:t>
      </w:r>
    </w:p>
    <w:p w:rsidR="00623972" w:rsidRPr="009F5E50" w:rsidRDefault="000F4683" w:rsidP="00623972">
      <w:pPr>
        <w:ind w:right="5"/>
        <w:rPr>
          <w:rFonts w:ascii="Calibri" w:hAnsi="Calibri" w:cs="Calibri"/>
          <w:b/>
          <w:sz w:val="22"/>
          <w:szCs w:val="22"/>
        </w:rPr>
      </w:pPr>
      <w:r w:rsidRPr="009F5E50">
        <w:rPr>
          <w:rFonts w:ascii="Calibri" w:hAnsi="Calibri" w:cs="Calibri"/>
          <w:b/>
          <w:sz w:val="22"/>
          <w:szCs w:val="22"/>
        </w:rPr>
        <w:t xml:space="preserve">Student </w:t>
      </w:r>
      <w:r w:rsidR="00623972" w:rsidRPr="009F5E50">
        <w:rPr>
          <w:rFonts w:ascii="Calibri" w:hAnsi="Calibri" w:cs="Calibri"/>
          <w:b/>
          <w:sz w:val="22"/>
          <w:szCs w:val="22"/>
        </w:rPr>
        <w:t>Number (e.g. 25098635):</w:t>
      </w:r>
    </w:p>
    <w:p w:rsidR="00623972" w:rsidRPr="009F5E50" w:rsidRDefault="00623972" w:rsidP="00623972">
      <w:pPr>
        <w:tabs>
          <w:tab w:val="left" w:pos="3261"/>
        </w:tabs>
        <w:ind w:right="5"/>
        <w:rPr>
          <w:rFonts w:ascii="Calibri" w:hAnsi="Calibri" w:cs="Calibri"/>
          <w:b/>
          <w:sz w:val="22"/>
          <w:szCs w:val="22"/>
        </w:rPr>
      </w:pPr>
      <w:r w:rsidRPr="009F5E50">
        <w:rPr>
          <w:rFonts w:ascii="Calibri" w:hAnsi="Calibri" w:cs="Calibri"/>
          <w:b/>
          <w:sz w:val="22"/>
          <w:szCs w:val="22"/>
        </w:rPr>
        <w:t xml:space="preserve">Date (when the work completed): </w:t>
      </w:r>
    </w:p>
    <w:p w:rsidR="00623972" w:rsidRPr="009F5E50" w:rsidRDefault="00623972" w:rsidP="00623972">
      <w:pPr>
        <w:ind w:right="5"/>
        <w:rPr>
          <w:rFonts w:ascii="Calibri" w:hAnsi="Calibri" w:cs="Calibri"/>
          <w:b/>
          <w:sz w:val="22"/>
          <w:szCs w:val="22"/>
        </w:rPr>
      </w:pPr>
      <w:r w:rsidRPr="009F5E50">
        <w:rPr>
          <w:rFonts w:ascii="Calibri" w:hAnsi="Calibri" w:cs="Calibri"/>
          <w:b/>
          <w:sz w:val="22"/>
          <w:szCs w:val="22"/>
        </w:rPr>
        <w:t xml:space="preserve">Actual hrs spent for the assignment: </w:t>
      </w:r>
    </w:p>
    <w:p w:rsidR="00623972" w:rsidRPr="009F5E50" w:rsidRDefault="00623972" w:rsidP="00623972">
      <w:pPr>
        <w:ind w:right="5"/>
        <w:rPr>
          <w:rFonts w:ascii="Calibri" w:hAnsi="Calibri" w:cs="Calibri"/>
          <w:b/>
          <w:sz w:val="22"/>
          <w:szCs w:val="22"/>
        </w:rPr>
      </w:pPr>
    </w:p>
    <w:p w:rsidR="00AE23E4" w:rsidRPr="00AD363E" w:rsidRDefault="00AE23E4" w:rsidP="00AD363E">
      <w:pPr>
        <w:jc w:val="both"/>
        <w:rPr>
          <w:rFonts w:ascii="Calibri" w:hAnsi="Calibri" w:cs="Calibri"/>
          <w:sz w:val="22"/>
          <w:szCs w:val="22"/>
        </w:rPr>
      </w:pPr>
    </w:p>
    <w:p w:rsidR="00AD363E" w:rsidRPr="00AD363E" w:rsidRDefault="00AD363E" w:rsidP="00AD363E">
      <w:pPr>
        <w:ind w:left="1440" w:hanging="1440"/>
        <w:jc w:val="both"/>
        <w:rPr>
          <w:rFonts w:ascii="Calibri" w:hAnsi="Calibri" w:cs="Calibri"/>
          <w:b/>
          <w:sz w:val="22"/>
          <w:szCs w:val="22"/>
        </w:rPr>
      </w:pPr>
      <w:r w:rsidRPr="00AD363E">
        <w:rPr>
          <w:rFonts w:ascii="Calibri" w:hAnsi="Calibri" w:cs="Calibri"/>
          <w:sz w:val="22"/>
          <w:szCs w:val="22"/>
        </w:rPr>
        <w:t xml:space="preserve">     </w:t>
      </w:r>
    </w:p>
    <w:p w:rsidR="00AD363E" w:rsidRPr="00AD363E" w:rsidRDefault="00AD363E" w:rsidP="007142C1">
      <w:pPr>
        <w:rPr>
          <w:rFonts w:ascii="Calibri" w:hAnsi="Calibri" w:cs="Calibri"/>
          <w:b/>
          <w:sz w:val="22"/>
          <w:szCs w:val="22"/>
        </w:rPr>
      </w:pPr>
      <w:r w:rsidRPr="00AD363E">
        <w:rPr>
          <w:rFonts w:ascii="Calibri" w:hAnsi="Calibri" w:cs="Calibri"/>
          <w:b/>
          <w:sz w:val="22"/>
          <w:szCs w:val="22"/>
        </w:rPr>
        <w:t>Assignment description</w:t>
      </w:r>
    </w:p>
    <w:p w:rsidR="007142C1" w:rsidRDefault="007142C1" w:rsidP="00573F55">
      <w:pPr>
        <w:ind w:left="360"/>
        <w:jc w:val="both"/>
        <w:rPr>
          <w:rFonts w:ascii="Calibri" w:hAnsi="Calibri" w:cs="Calibri"/>
          <w:b/>
          <w:bCs/>
          <w:sz w:val="22"/>
          <w:szCs w:val="22"/>
        </w:rPr>
      </w:pPr>
    </w:p>
    <w:p w:rsidR="00AD363E" w:rsidRPr="00AD363E" w:rsidRDefault="00AD363E" w:rsidP="007142C1">
      <w:pPr>
        <w:jc w:val="both"/>
        <w:rPr>
          <w:rFonts w:ascii="Calibri" w:hAnsi="Calibri" w:cs="Calibri"/>
          <w:b/>
          <w:bCs/>
          <w:sz w:val="22"/>
          <w:szCs w:val="22"/>
        </w:rPr>
      </w:pPr>
      <w:r w:rsidRPr="00AD363E">
        <w:rPr>
          <w:rFonts w:ascii="Calibri" w:hAnsi="Calibri" w:cs="Calibri"/>
          <w:b/>
          <w:bCs/>
          <w:sz w:val="22"/>
          <w:szCs w:val="22"/>
        </w:rPr>
        <w:t>Practical Guided Exercises and Assignment</w:t>
      </w:r>
    </w:p>
    <w:p w:rsidR="00AD363E" w:rsidRPr="00AD363E" w:rsidRDefault="00AD363E" w:rsidP="007142C1">
      <w:pPr>
        <w:jc w:val="both"/>
        <w:rPr>
          <w:rFonts w:ascii="Calibri" w:hAnsi="Calibri" w:cs="Calibri"/>
          <w:sz w:val="22"/>
          <w:szCs w:val="22"/>
        </w:rPr>
      </w:pPr>
      <w:r w:rsidRPr="00AD363E">
        <w:rPr>
          <w:rFonts w:ascii="Calibri" w:hAnsi="Calibri" w:cs="Calibri"/>
          <w:sz w:val="22"/>
          <w:szCs w:val="22"/>
        </w:rPr>
        <w:t>Th</w:t>
      </w:r>
      <w:r w:rsidR="007142C1">
        <w:rPr>
          <w:rFonts w:ascii="Calibri" w:hAnsi="Calibri" w:cs="Calibri"/>
          <w:sz w:val="22"/>
          <w:szCs w:val="22"/>
        </w:rPr>
        <w:t>is</w:t>
      </w:r>
      <w:r w:rsidRPr="00AD363E">
        <w:rPr>
          <w:rFonts w:ascii="Calibri" w:hAnsi="Calibri" w:cs="Calibri"/>
          <w:sz w:val="22"/>
          <w:szCs w:val="22"/>
        </w:rPr>
        <w:t xml:space="preserve"> integrated Practicals &amp; Cour</w:t>
      </w:r>
      <w:r w:rsidR="00573F55">
        <w:rPr>
          <w:rFonts w:ascii="Calibri" w:hAnsi="Calibri" w:cs="Calibri"/>
          <w:sz w:val="22"/>
          <w:szCs w:val="22"/>
        </w:rPr>
        <w:t>se</w:t>
      </w:r>
      <w:r w:rsidRPr="00AD363E">
        <w:rPr>
          <w:rFonts w:ascii="Calibri" w:hAnsi="Calibri" w:cs="Calibri"/>
          <w:sz w:val="22"/>
          <w:szCs w:val="22"/>
        </w:rPr>
        <w:t>work Assignment set for this module is intended to enable every student to implement a basic offline Blockchain.</w:t>
      </w:r>
      <w:r w:rsidR="00782340">
        <w:rPr>
          <w:rFonts w:ascii="Calibri" w:hAnsi="Calibri" w:cs="Calibri"/>
          <w:sz w:val="22"/>
          <w:szCs w:val="22"/>
        </w:rPr>
        <w:t xml:space="preserve"> </w:t>
      </w:r>
      <w:r w:rsidRPr="00AD363E">
        <w:rPr>
          <w:rFonts w:ascii="Calibri" w:hAnsi="Calibri" w:cs="Calibri"/>
          <w:sz w:val="22"/>
          <w:szCs w:val="22"/>
        </w:rPr>
        <w:t>The practicals are structured to allow guided step-by-step development of the required components for the basic blockchain implementation.</w:t>
      </w:r>
    </w:p>
    <w:p w:rsidR="00AD363E" w:rsidRPr="00AD363E" w:rsidRDefault="00AD363E" w:rsidP="007142C1">
      <w:pPr>
        <w:jc w:val="both"/>
        <w:rPr>
          <w:rFonts w:ascii="Calibri" w:hAnsi="Calibri" w:cs="Calibri"/>
          <w:sz w:val="22"/>
          <w:szCs w:val="22"/>
        </w:rPr>
      </w:pPr>
    </w:p>
    <w:p w:rsidR="00AD363E" w:rsidRDefault="00AD363E" w:rsidP="007142C1">
      <w:pPr>
        <w:jc w:val="both"/>
        <w:rPr>
          <w:rFonts w:ascii="Calibri" w:hAnsi="Calibri" w:cs="Calibri"/>
          <w:sz w:val="22"/>
          <w:szCs w:val="22"/>
        </w:rPr>
      </w:pPr>
      <w:r w:rsidRPr="00AD363E">
        <w:rPr>
          <w:rFonts w:ascii="Calibri" w:hAnsi="Calibri" w:cs="Calibri"/>
          <w:sz w:val="22"/>
          <w:szCs w:val="22"/>
        </w:rPr>
        <w:t xml:space="preserve"> It is expected that you will complete and document the first 5 parts of the Coursework Assignment as a structured sequence of 5 exercise steps as supported through step-by-step lab demonstrations as illustrated in the practicals support document which is called Parctical_Exercises &amp; Coursework_Support.doc and that you can download from: </w:t>
      </w:r>
    </w:p>
    <w:p w:rsidR="002450B2" w:rsidRPr="00AD363E" w:rsidRDefault="002450B2" w:rsidP="007142C1">
      <w:pPr>
        <w:jc w:val="both"/>
        <w:rPr>
          <w:rFonts w:ascii="Calibri" w:hAnsi="Calibri" w:cs="Calibri"/>
          <w:sz w:val="22"/>
          <w:szCs w:val="22"/>
        </w:rPr>
      </w:pPr>
    </w:p>
    <w:p w:rsidR="00AD363E" w:rsidRPr="00AD363E" w:rsidRDefault="00AD363E" w:rsidP="007142C1">
      <w:pPr>
        <w:jc w:val="both"/>
        <w:rPr>
          <w:rFonts w:ascii="Calibri" w:hAnsi="Calibri" w:cs="Calibri"/>
          <w:sz w:val="22"/>
          <w:szCs w:val="22"/>
        </w:rPr>
      </w:pPr>
      <w:hyperlink r:id="rId9" w:history="1">
        <w:r w:rsidRPr="00AD363E">
          <w:rPr>
            <w:rStyle w:val="Hyperlink"/>
            <w:rFonts w:ascii="Calibri" w:hAnsi="Calibri" w:cs="Calibri"/>
            <w:sz w:val="22"/>
            <w:szCs w:val="22"/>
          </w:rPr>
          <w:t>https://www.bb.reading.ac.uk/webapps/blackboard/execute/content/file?cmd=view&amp;mode=designer&amp;content_id=_5358337_1&amp;course_id=_158671_1&amp;framesetWrapp</w:t>
        </w:r>
        <w:r w:rsidRPr="00AD363E">
          <w:rPr>
            <w:rStyle w:val="Hyperlink"/>
            <w:rFonts w:ascii="Calibri" w:hAnsi="Calibri" w:cs="Calibri"/>
            <w:sz w:val="22"/>
            <w:szCs w:val="22"/>
          </w:rPr>
          <w:t>e</w:t>
        </w:r>
        <w:r w:rsidRPr="00AD363E">
          <w:rPr>
            <w:rStyle w:val="Hyperlink"/>
            <w:rFonts w:ascii="Calibri" w:hAnsi="Calibri" w:cs="Calibri"/>
            <w:sz w:val="22"/>
            <w:szCs w:val="22"/>
          </w:rPr>
          <w:t>d=true</w:t>
        </w:r>
      </w:hyperlink>
    </w:p>
    <w:p w:rsidR="00AD363E" w:rsidRPr="00AD363E" w:rsidRDefault="00AD363E" w:rsidP="007142C1">
      <w:pPr>
        <w:jc w:val="both"/>
        <w:rPr>
          <w:rFonts w:ascii="Calibri" w:hAnsi="Calibri" w:cs="Calibri"/>
          <w:sz w:val="22"/>
          <w:szCs w:val="22"/>
        </w:rPr>
      </w:pPr>
    </w:p>
    <w:p w:rsidR="00AD363E" w:rsidRPr="00AD363E" w:rsidRDefault="00AD363E" w:rsidP="007142C1">
      <w:pPr>
        <w:jc w:val="both"/>
        <w:rPr>
          <w:rFonts w:ascii="Calibri" w:hAnsi="Calibri" w:cs="Calibri"/>
          <w:sz w:val="22"/>
          <w:szCs w:val="22"/>
        </w:rPr>
      </w:pPr>
      <w:r w:rsidRPr="00AD363E">
        <w:rPr>
          <w:rFonts w:ascii="Calibri" w:hAnsi="Calibri" w:cs="Calibri"/>
          <w:sz w:val="22"/>
          <w:szCs w:val="22"/>
        </w:rPr>
        <w:t>The assignment task (part 6) is based on the application you will have built through the first 5 parts</w:t>
      </w:r>
      <w:r w:rsidR="00305ED3">
        <w:rPr>
          <w:rFonts w:ascii="Calibri" w:hAnsi="Calibri" w:cs="Calibri"/>
          <w:sz w:val="22"/>
          <w:szCs w:val="22"/>
        </w:rPr>
        <w:t xml:space="preserve"> of practical lab exercises</w:t>
      </w:r>
      <w:r w:rsidRPr="00AD363E">
        <w:rPr>
          <w:rFonts w:ascii="Calibri" w:hAnsi="Calibri" w:cs="Calibri"/>
          <w:sz w:val="22"/>
          <w:szCs w:val="22"/>
        </w:rPr>
        <w:t xml:space="preserve">.  For your submission you will submit your solution for the first 5 parts as worked out through demonstrated lab sessions plus your solution to the three </w:t>
      </w:r>
      <w:r w:rsidR="0021613D">
        <w:rPr>
          <w:rFonts w:ascii="Calibri" w:hAnsi="Calibri" w:cs="Calibri"/>
          <w:sz w:val="22"/>
          <w:szCs w:val="22"/>
        </w:rPr>
        <w:t xml:space="preserve">tasks </w:t>
      </w:r>
      <w:r w:rsidRPr="00AD363E">
        <w:rPr>
          <w:rFonts w:ascii="Calibri" w:hAnsi="Calibri" w:cs="Calibri"/>
          <w:sz w:val="22"/>
          <w:szCs w:val="22"/>
        </w:rPr>
        <w:t xml:space="preserve">out of 4 of the </w:t>
      </w:r>
      <w:r w:rsidR="0021613D">
        <w:rPr>
          <w:rFonts w:ascii="Calibri" w:hAnsi="Calibri" w:cs="Calibri"/>
          <w:sz w:val="22"/>
          <w:szCs w:val="22"/>
        </w:rPr>
        <w:t xml:space="preserve">following 4 </w:t>
      </w:r>
      <w:r w:rsidRPr="00AD363E">
        <w:rPr>
          <w:rFonts w:ascii="Calibri" w:hAnsi="Calibri" w:cs="Calibri"/>
          <w:sz w:val="22"/>
          <w:szCs w:val="22"/>
        </w:rPr>
        <w:t xml:space="preserve">tasks that form part 6.   </w:t>
      </w:r>
    </w:p>
    <w:p w:rsidR="00AD363E" w:rsidRPr="00AD363E" w:rsidRDefault="00AD363E" w:rsidP="00782340">
      <w:pPr>
        <w:jc w:val="both"/>
        <w:rPr>
          <w:rFonts w:ascii="Calibri" w:hAnsi="Calibri" w:cs="Calibri"/>
          <w:sz w:val="22"/>
          <w:szCs w:val="22"/>
        </w:rPr>
      </w:pPr>
    </w:p>
    <w:p w:rsidR="00AD363E" w:rsidRPr="00AD363E" w:rsidRDefault="00AD363E" w:rsidP="00AD363E">
      <w:pPr>
        <w:jc w:val="both"/>
        <w:rPr>
          <w:rFonts w:ascii="Calibri" w:hAnsi="Calibri" w:cs="Calibri"/>
          <w:sz w:val="22"/>
          <w:szCs w:val="22"/>
        </w:rPr>
      </w:pPr>
      <w:r w:rsidRPr="00AD363E">
        <w:rPr>
          <w:rFonts w:ascii="Calibri" w:hAnsi="Calibri" w:cs="Calibri"/>
          <w:sz w:val="22"/>
          <w:szCs w:val="22"/>
        </w:rPr>
        <w:t xml:space="preserve">To earn full marks for </w:t>
      </w:r>
      <w:r w:rsidRPr="00AD363E">
        <w:rPr>
          <w:rFonts w:ascii="Calibri" w:hAnsi="Calibri" w:cs="Calibri"/>
          <w:b/>
          <w:bCs/>
          <w:sz w:val="22"/>
          <w:szCs w:val="22"/>
        </w:rPr>
        <w:t>implementation</w:t>
      </w:r>
      <w:r w:rsidRPr="00AD363E">
        <w:rPr>
          <w:rFonts w:ascii="Calibri" w:hAnsi="Calibri" w:cs="Calibri"/>
          <w:sz w:val="22"/>
          <w:szCs w:val="22"/>
        </w:rPr>
        <w:t xml:space="preserve"> </w:t>
      </w:r>
      <w:r w:rsidR="00336276">
        <w:rPr>
          <w:rFonts w:ascii="Calibri" w:hAnsi="Calibri" w:cs="Calibri"/>
          <w:sz w:val="22"/>
          <w:szCs w:val="22"/>
        </w:rPr>
        <w:t>in P</w:t>
      </w:r>
      <w:r w:rsidRPr="00AD363E">
        <w:rPr>
          <w:rFonts w:ascii="Calibri" w:hAnsi="Calibri" w:cs="Calibri"/>
          <w:sz w:val="22"/>
          <w:szCs w:val="22"/>
        </w:rPr>
        <w:t xml:space="preserve">art 6 of this coursework you only need to submit correct implementations of </w:t>
      </w:r>
      <w:r w:rsidRPr="00AD363E">
        <w:rPr>
          <w:rFonts w:ascii="Calibri" w:hAnsi="Calibri" w:cs="Calibri"/>
          <w:b/>
          <w:bCs/>
          <w:sz w:val="22"/>
          <w:szCs w:val="22"/>
        </w:rPr>
        <w:t>three</w:t>
      </w:r>
      <w:r w:rsidRPr="00AD363E">
        <w:rPr>
          <w:rFonts w:ascii="Calibri" w:hAnsi="Calibri" w:cs="Calibri"/>
          <w:sz w:val="22"/>
          <w:szCs w:val="22"/>
        </w:rPr>
        <w:t xml:space="preserve"> out of </w:t>
      </w:r>
      <w:r w:rsidRPr="00AD363E">
        <w:rPr>
          <w:rFonts w:ascii="Calibri" w:hAnsi="Calibri" w:cs="Calibri"/>
          <w:b/>
          <w:bCs/>
          <w:sz w:val="22"/>
          <w:szCs w:val="22"/>
        </w:rPr>
        <w:t>four</w:t>
      </w:r>
      <w:r w:rsidRPr="00AD363E">
        <w:rPr>
          <w:rFonts w:ascii="Calibri" w:hAnsi="Calibri" w:cs="Calibri"/>
          <w:sz w:val="22"/>
          <w:szCs w:val="22"/>
        </w:rPr>
        <w:t xml:space="preserve"> of these </w:t>
      </w:r>
      <w:r w:rsidR="00C57065">
        <w:rPr>
          <w:rFonts w:ascii="Calibri" w:hAnsi="Calibri" w:cs="Calibri"/>
          <w:sz w:val="22"/>
          <w:szCs w:val="22"/>
        </w:rPr>
        <w:t xml:space="preserve">assignment tasks.  </w:t>
      </w:r>
      <w:r w:rsidRPr="00AD363E">
        <w:rPr>
          <w:rFonts w:ascii="Calibri" w:hAnsi="Calibri" w:cs="Calibri"/>
          <w:sz w:val="22"/>
          <w:szCs w:val="22"/>
        </w:rPr>
        <w:t xml:space="preserve"> As you can see in the </w:t>
      </w:r>
      <w:r w:rsidR="00336276">
        <w:rPr>
          <w:rFonts w:ascii="Calibri" w:hAnsi="Calibri" w:cs="Calibri"/>
          <w:sz w:val="22"/>
          <w:szCs w:val="22"/>
        </w:rPr>
        <w:t>following</w:t>
      </w:r>
      <w:r w:rsidR="00336276" w:rsidRPr="00AD363E">
        <w:rPr>
          <w:rFonts w:ascii="Calibri" w:hAnsi="Calibri" w:cs="Calibri"/>
          <w:sz w:val="22"/>
          <w:szCs w:val="22"/>
        </w:rPr>
        <w:t xml:space="preserve"> </w:t>
      </w:r>
      <w:r w:rsidRPr="00AD363E">
        <w:rPr>
          <w:rFonts w:ascii="Calibri" w:hAnsi="Calibri" w:cs="Calibri"/>
          <w:sz w:val="22"/>
          <w:szCs w:val="22"/>
        </w:rPr>
        <w:t>marking scheme table, this part 6 carries 35 marks overall, 15 for implementation and 20 for the report.  You can earn the full 20 marks for the report section if you only implement three sections. However you may be able to pick up lost marks due to incomplete implementation of any three if you choose to implement all four, although in any case, for part 6, one cannot obtain more than the maximum allowed marks of 35. Research and reference to other Blockchain implementations will be valued highly for th</w:t>
      </w:r>
      <w:r w:rsidR="00336276">
        <w:rPr>
          <w:rFonts w:ascii="Calibri" w:hAnsi="Calibri" w:cs="Calibri"/>
          <w:sz w:val="22"/>
          <w:szCs w:val="22"/>
        </w:rPr>
        <w:t>e</w:t>
      </w:r>
      <w:r w:rsidRPr="00AD363E">
        <w:rPr>
          <w:rFonts w:ascii="Calibri" w:hAnsi="Calibri" w:cs="Calibri"/>
          <w:sz w:val="22"/>
          <w:szCs w:val="22"/>
        </w:rPr>
        <w:t xml:space="preserve"> part 6 tasks; especially if you </w:t>
      </w:r>
      <w:r w:rsidR="00782340" w:rsidRPr="00AD363E">
        <w:rPr>
          <w:rFonts w:ascii="Calibri" w:hAnsi="Calibri" w:cs="Calibri"/>
          <w:sz w:val="22"/>
          <w:szCs w:val="22"/>
        </w:rPr>
        <w:t>incorporate their</w:t>
      </w:r>
      <w:r w:rsidRPr="00AD363E">
        <w:rPr>
          <w:rFonts w:ascii="Calibri" w:hAnsi="Calibri" w:cs="Calibri"/>
          <w:sz w:val="22"/>
          <w:szCs w:val="22"/>
        </w:rPr>
        <w:t xml:space="preserve"> logic into your solution.</w:t>
      </w:r>
    </w:p>
    <w:p w:rsidR="00AD363E" w:rsidRPr="00AD363E" w:rsidRDefault="00AD363E" w:rsidP="00AD363E">
      <w:pPr>
        <w:jc w:val="both"/>
        <w:rPr>
          <w:rFonts w:ascii="Calibri" w:hAnsi="Calibri" w:cs="Calibri"/>
          <w:sz w:val="22"/>
          <w:szCs w:val="22"/>
        </w:rPr>
      </w:pPr>
    </w:p>
    <w:p w:rsidR="00AD363E" w:rsidRPr="00AD363E" w:rsidRDefault="00AD363E" w:rsidP="00D344CC">
      <w:pPr>
        <w:jc w:val="both"/>
        <w:rPr>
          <w:rFonts w:ascii="Calibri" w:hAnsi="Calibri" w:cs="Calibri"/>
          <w:sz w:val="22"/>
          <w:szCs w:val="22"/>
        </w:rPr>
      </w:pPr>
      <w:r w:rsidRPr="00AD363E">
        <w:rPr>
          <w:rFonts w:ascii="Calibri" w:hAnsi="Calibri" w:cs="Calibri"/>
          <w:sz w:val="22"/>
          <w:szCs w:val="22"/>
        </w:rPr>
        <w:t>Marks for the assignment are allocated as follows:</w:t>
      </w:r>
    </w:p>
    <w:p w:rsidR="00AD363E" w:rsidRPr="00AD363E" w:rsidRDefault="00AD363E" w:rsidP="00AD363E">
      <w:pPr>
        <w:ind w:left="360"/>
        <w:jc w:val="both"/>
        <w:rPr>
          <w:rFonts w:ascii="Calibri" w:hAnsi="Calibri" w:cs="Calibri"/>
          <w:sz w:val="22"/>
          <w:szCs w:val="22"/>
        </w:rPr>
      </w:pPr>
    </w:p>
    <w:p w:rsidR="00AD363E" w:rsidRPr="00AD363E" w:rsidRDefault="00AD363E" w:rsidP="00AD363E">
      <w:pPr>
        <w:ind w:left="360"/>
        <w:jc w:val="both"/>
        <w:rPr>
          <w:rFonts w:ascii="Calibri" w:hAnsi="Calibri" w:cs="Calibri"/>
          <w:b/>
          <w:bCs/>
          <w:sz w:val="22"/>
          <w:szCs w:val="22"/>
        </w:rPr>
      </w:pPr>
    </w:p>
    <w:tbl>
      <w:tblPr>
        <w:tblW w:w="0" w:type="auto"/>
        <w:tblInd w:w="392" w:type="dxa"/>
        <w:tblLayout w:type="fixed"/>
        <w:tblLook w:val="04A0" w:firstRow="1" w:lastRow="0" w:firstColumn="1" w:lastColumn="0" w:noHBand="0" w:noVBand="1"/>
      </w:tblPr>
      <w:tblGrid>
        <w:gridCol w:w="4503"/>
        <w:gridCol w:w="1984"/>
        <w:gridCol w:w="1451"/>
        <w:gridCol w:w="1123"/>
      </w:tblGrid>
      <w:tr w:rsidR="00D344CC" w:rsidRPr="000E69E4" w:rsidTr="00575CB5">
        <w:tc>
          <w:tcPr>
            <w:tcW w:w="4503" w:type="dxa"/>
            <w:tcBorders>
              <w:bottom w:val="single" w:sz="4" w:space="0" w:color="auto"/>
              <w:right w:val="single" w:sz="4" w:space="0" w:color="auto"/>
            </w:tcBorders>
            <w:shd w:val="clear" w:color="auto" w:fill="auto"/>
          </w:tcPr>
          <w:p w:rsidR="00AD363E" w:rsidRPr="000E69E4" w:rsidRDefault="00AD363E" w:rsidP="000E69E4">
            <w:pPr>
              <w:jc w:val="center"/>
              <w:rPr>
                <w:rFonts w:ascii="Calibri" w:eastAsia="Times New Roman" w:hAnsi="Calibri" w:cs="Calibri"/>
                <w:b/>
                <w:bCs/>
                <w:sz w:val="22"/>
                <w:szCs w:val="22"/>
              </w:rPr>
            </w:pPr>
            <w:r w:rsidRPr="000E69E4">
              <w:rPr>
                <w:rFonts w:ascii="Calibri" w:eastAsia="Times New Roman" w:hAnsi="Calibri" w:cs="Calibri"/>
                <w:b/>
                <w:bCs/>
                <w:sz w:val="22"/>
                <w:szCs w:val="22"/>
              </w:rPr>
              <w:t>Coursework Parts</w:t>
            </w:r>
          </w:p>
        </w:tc>
        <w:tc>
          <w:tcPr>
            <w:tcW w:w="1984" w:type="dxa"/>
            <w:tcBorders>
              <w:left w:val="single" w:sz="4" w:space="0" w:color="auto"/>
              <w:bottom w:val="single" w:sz="4" w:space="0" w:color="auto"/>
              <w:right w:val="single" w:sz="4" w:space="0" w:color="auto"/>
            </w:tcBorders>
            <w:shd w:val="clear" w:color="auto" w:fill="auto"/>
          </w:tcPr>
          <w:p w:rsidR="00AD363E" w:rsidRPr="000E69E4" w:rsidRDefault="00EA0891" w:rsidP="000E69E4">
            <w:pPr>
              <w:jc w:val="center"/>
              <w:rPr>
                <w:rFonts w:ascii="Calibri" w:eastAsia="Times New Roman" w:hAnsi="Calibri" w:cs="Calibri"/>
                <w:b/>
                <w:bCs/>
                <w:sz w:val="22"/>
                <w:szCs w:val="22"/>
              </w:rPr>
            </w:pPr>
            <w:r w:rsidRPr="000E69E4">
              <w:rPr>
                <w:rFonts w:ascii="Calibri" w:eastAsia="Times New Roman" w:hAnsi="Calibri" w:cs="Calibri"/>
                <w:b/>
                <w:bCs/>
                <w:sz w:val="22"/>
                <w:szCs w:val="22"/>
              </w:rPr>
              <w:t xml:space="preserve">Marks for </w:t>
            </w:r>
            <w:r w:rsidR="00AD363E" w:rsidRPr="000E69E4">
              <w:rPr>
                <w:rFonts w:ascii="Calibri" w:eastAsia="Times New Roman" w:hAnsi="Calibri" w:cs="Calibri"/>
                <w:b/>
                <w:bCs/>
                <w:sz w:val="22"/>
                <w:szCs w:val="22"/>
              </w:rPr>
              <w:t>Evidence of implementation</w:t>
            </w:r>
          </w:p>
        </w:tc>
        <w:tc>
          <w:tcPr>
            <w:tcW w:w="1451" w:type="dxa"/>
            <w:tcBorders>
              <w:left w:val="single" w:sz="4" w:space="0" w:color="auto"/>
              <w:bottom w:val="single" w:sz="4" w:space="0" w:color="auto"/>
              <w:right w:val="single" w:sz="4" w:space="0" w:color="auto"/>
            </w:tcBorders>
            <w:shd w:val="clear" w:color="auto" w:fill="auto"/>
          </w:tcPr>
          <w:p w:rsidR="00AD363E" w:rsidRPr="000E69E4" w:rsidRDefault="00EA0891" w:rsidP="000E69E4">
            <w:pPr>
              <w:jc w:val="center"/>
              <w:rPr>
                <w:rFonts w:ascii="Calibri" w:eastAsia="Times New Roman" w:hAnsi="Calibri" w:cs="Calibri"/>
                <w:b/>
                <w:bCs/>
                <w:sz w:val="22"/>
                <w:szCs w:val="22"/>
              </w:rPr>
            </w:pPr>
            <w:r w:rsidRPr="000E69E4">
              <w:rPr>
                <w:rFonts w:ascii="Calibri" w:eastAsia="Times New Roman" w:hAnsi="Calibri" w:cs="Calibri"/>
                <w:b/>
                <w:bCs/>
                <w:sz w:val="22"/>
                <w:szCs w:val="22"/>
              </w:rPr>
              <w:t xml:space="preserve">Marks for the </w:t>
            </w:r>
            <w:r w:rsidR="00AD363E" w:rsidRPr="000E69E4">
              <w:rPr>
                <w:rFonts w:ascii="Calibri" w:eastAsia="Times New Roman" w:hAnsi="Calibri" w:cs="Calibri"/>
                <w:b/>
                <w:bCs/>
                <w:sz w:val="22"/>
                <w:szCs w:val="22"/>
              </w:rPr>
              <w:t>Report</w:t>
            </w:r>
          </w:p>
        </w:tc>
        <w:tc>
          <w:tcPr>
            <w:tcW w:w="1123" w:type="dxa"/>
            <w:tcBorders>
              <w:left w:val="single" w:sz="4" w:space="0" w:color="auto"/>
              <w:bottom w:val="single" w:sz="4" w:space="0" w:color="auto"/>
            </w:tcBorders>
            <w:shd w:val="clear" w:color="auto" w:fill="auto"/>
          </w:tcPr>
          <w:p w:rsidR="00AD363E" w:rsidRPr="000E69E4" w:rsidRDefault="00AD363E" w:rsidP="000E69E4">
            <w:pPr>
              <w:jc w:val="center"/>
              <w:rPr>
                <w:rFonts w:ascii="Calibri" w:eastAsia="Times New Roman" w:hAnsi="Calibri" w:cs="Calibri"/>
                <w:b/>
                <w:bCs/>
                <w:sz w:val="22"/>
                <w:szCs w:val="22"/>
              </w:rPr>
            </w:pPr>
            <w:r w:rsidRPr="000E69E4">
              <w:rPr>
                <w:rFonts w:ascii="Calibri" w:eastAsia="Times New Roman" w:hAnsi="Calibri" w:cs="Calibri"/>
                <w:b/>
                <w:bCs/>
                <w:sz w:val="22"/>
                <w:szCs w:val="22"/>
              </w:rPr>
              <w:t>Total</w:t>
            </w:r>
          </w:p>
          <w:p w:rsidR="004674D3" w:rsidRPr="000E69E4" w:rsidRDefault="004674D3" w:rsidP="000E69E4">
            <w:pPr>
              <w:jc w:val="center"/>
              <w:rPr>
                <w:rFonts w:ascii="Calibri" w:eastAsia="Times New Roman" w:hAnsi="Calibri" w:cs="Calibri"/>
                <w:b/>
                <w:bCs/>
                <w:sz w:val="22"/>
                <w:szCs w:val="22"/>
              </w:rPr>
            </w:pPr>
            <w:r w:rsidRPr="000E69E4">
              <w:rPr>
                <w:rFonts w:ascii="Calibri" w:eastAsia="Times New Roman" w:hAnsi="Calibri" w:cs="Calibri"/>
                <w:b/>
                <w:bCs/>
                <w:sz w:val="22"/>
                <w:szCs w:val="22"/>
              </w:rPr>
              <w:t>Marks</w:t>
            </w:r>
          </w:p>
        </w:tc>
      </w:tr>
      <w:tr w:rsidR="00D344CC" w:rsidRPr="000E69E4" w:rsidTr="00575CB5">
        <w:tc>
          <w:tcPr>
            <w:tcW w:w="4503" w:type="dxa"/>
            <w:tcBorders>
              <w:top w:val="single" w:sz="4" w:space="0" w:color="auto"/>
              <w:bottom w:val="single" w:sz="4" w:space="0" w:color="auto"/>
              <w:right w:val="single" w:sz="4" w:space="0" w:color="auto"/>
            </w:tcBorders>
            <w:shd w:val="clear" w:color="auto" w:fill="auto"/>
          </w:tcPr>
          <w:p w:rsidR="00AD363E" w:rsidRPr="000E69E4" w:rsidRDefault="00AD363E" w:rsidP="00782340">
            <w:pPr>
              <w:rPr>
                <w:rFonts w:ascii="Calibri" w:eastAsia="Times New Roman" w:hAnsi="Calibri" w:cs="Calibri"/>
                <w:sz w:val="22"/>
                <w:szCs w:val="22"/>
              </w:rPr>
            </w:pPr>
            <w:r w:rsidRPr="000E69E4">
              <w:rPr>
                <w:rFonts w:ascii="Calibri" w:eastAsia="Times New Roman" w:hAnsi="Calibri" w:cs="Calibri"/>
                <w:sz w:val="22"/>
                <w:szCs w:val="22"/>
              </w:rPr>
              <w:t>Part 1 – Project Setup</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363E" w:rsidRPr="000E69E4" w:rsidRDefault="00AD363E" w:rsidP="000E69E4">
            <w:pPr>
              <w:jc w:val="both"/>
              <w:rPr>
                <w:rFonts w:ascii="Calibri" w:eastAsia="Times New Roman" w:hAnsi="Calibri" w:cs="Calibri"/>
                <w:sz w:val="22"/>
                <w:szCs w:val="22"/>
              </w:rPr>
            </w:pPr>
            <w:r w:rsidRPr="000E69E4">
              <w:rPr>
                <w:rFonts w:ascii="Calibri" w:eastAsia="Times New Roman" w:hAnsi="Calibri" w:cs="Calibri"/>
                <w:sz w:val="22"/>
                <w:szCs w:val="22"/>
              </w:rPr>
              <w:t>3</w:t>
            </w:r>
          </w:p>
        </w:tc>
        <w:tc>
          <w:tcPr>
            <w:tcW w:w="1451" w:type="dxa"/>
            <w:tcBorders>
              <w:top w:val="single" w:sz="4" w:space="0" w:color="auto"/>
              <w:left w:val="single" w:sz="4" w:space="0" w:color="auto"/>
              <w:bottom w:val="single" w:sz="4" w:space="0" w:color="auto"/>
              <w:right w:val="single" w:sz="4" w:space="0" w:color="auto"/>
            </w:tcBorders>
            <w:shd w:val="clear" w:color="auto" w:fill="auto"/>
          </w:tcPr>
          <w:p w:rsidR="00AD363E" w:rsidRPr="000E69E4" w:rsidRDefault="00AD363E" w:rsidP="000E69E4">
            <w:pPr>
              <w:jc w:val="both"/>
              <w:rPr>
                <w:rFonts w:ascii="Calibri" w:eastAsia="Times New Roman" w:hAnsi="Calibri" w:cs="Calibri"/>
                <w:sz w:val="22"/>
                <w:szCs w:val="22"/>
              </w:rPr>
            </w:pPr>
            <w:r w:rsidRPr="000E69E4">
              <w:rPr>
                <w:rFonts w:ascii="Calibri" w:eastAsia="Times New Roman" w:hAnsi="Calibri" w:cs="Calibri"/>
                <w:sz w:val="22"/>
                <w:szCs w:val="22"/>
              </w:rPr>
              <w:t>2</w:t>
            </w:r>
          </w:p>
        </w:tc>
        <w:tc>
          <w:tcPr>
            <w:tcW w:w="1123" w:type="dxa"/>
            <w:tcBorders>
              <w:top w:val="single" w:sz="4" w:space="0" w:color="auto"/>
              <w:left w:val="single" w:sz="4" w:space="0" w:color="auto"/>
              <w:bottom w:val="single" w:sz="4" w:space="0" w:color="auto"/>
            </w:tcBorders>
            <w:shd w:val="clear" w:color="auto" w:fill="auto"/>
          </w:tcPr>
          <w:p w:rsidR="00AD363E" w:rsidRPr="000E69E4" w:rsidRDefault="00AD363E" w:rsidP="000E69E4">
            <w:pPr>
              <w:jc w:val="both"/>
              <w:rPr>
                <w:rFonts w:ascii="Calibri" w:eastAsia="Times New Roman" w:hAnsi="Calibri" w:cs="Calibri"/>
                <w:b/>
                <w:bCs/>
                <w:sz w:val="22"/>
                <w:szCs w:val="22"/>
              </w:rPr>
            </w:pPr>
            <w:r w:rsidRPr="000E69E4">
              <w:rPr>
                <w:rFonts w:ascii="Calibri" w:eastAsia="Times New Roman" w:hAnsi="Calibri" w:cs="Calibri"/>
                <w:b/>
                <w:bCs/>
                <w:sz w:val="22"/>
                <w:szCs w:val="22"/>
              </w:rPr>
              <w:t>5</w:t>
            </w:r>
          </w:p>
        </w:tc>
      </w:tr>
      <w:tr w:rsidR="00D344CC" w:rsidRPr="000E69E4" w:rsidTr="00575CB5">
        <w:tc>
          <w:tcPr>
            <w:tcW w:w="4503" w:type="dxa"/>
            <w:tcBorders>
              <w:top w:val="single" w:sz="4" w:space="0" w:color="auto"/>
              <w:bottom w:val="single" w:sz="4" w:space="0" w:color="auto"/>
              <w:right w:val="single" w:sz="4" w:space="0" w:color="auto"/>
            </w:tcBorders>
            <w:shd w:val="clear" w:color="auto" w:fill="auto"/>
          </w:tcPr>
          <w:p w:rsidR="00AD363E" w:rsidRPr="000E69E4" w:rsidRDefault="00AD363E" w:rsidP="00782340">
            <w:pPr>
              <w:rPr>
                <w:rFonts w:ascii="Calibri" w:eastAsia="Times New Roman" w:hAnsi="Calibri" w:cs="Calibri"/>
                <w:sz w:val="22"/>
                <w:szCs w:val="22"/>
              </w:rPr>
            </w:pPr>
            <w:r w:rsidRPr="000E69E4">
              <w:rPr>
                <w:rFonts w:ascii="Calibri" w:eastAsia="Times New Roman" w:hAnsi="Calibri" w:cs="Calibri"/>
                <w:sz w:val="22"/>
                <w:szCs w:val="22"/>
              </w:rPr>
              <w:t>Part 2 – Blocks and the Blockchain</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363E" w:rsidRPr="000E69E4" w:rsidRDefault="00AD363E" w:rsidP="000E69E4">
            <w:pPr>
              <w:jc w:val="both"/>
              <w:rPr>
                <w:rFonts w:ascii="Calibri" w:eastAsia="Times New Roman" w:hAnsi="Calibri" w:cs="Calibri"/>
                <w:sz w:val="22"/>
                <w:szCs w:val="22"/>
              </w:rPr>
            </w:pPr>
            <w:r w:rsidRPr="000E69E4">
              <w:rPr>
                <w:rFonts w:ascii="Calibri" w:eastAsia="Times New Roman" w:hAnsi="Calibri" w:cs="Calibri"/>
                <w:sz w:val="22"/>
                <w:szCs w:val="22"/>
              </w:rPr>
              <w:t>5</w:t>
            </w:r>
          </w:p>
        </w:tc>
        <w:tc>
          <w:tcPr>
            <w:tcW w:w="1451" w:type="dxa"/>
            <w:tcBorders>
              <w:top w:val="single" w:sz="4" w:space="0" w:color="auto"/>
              <w:left w:val="single" w:sz="4" w:space="0" w:color="auto"/>
              <w:bottom w:val="single" w:sz="4" w:space="0" w:color="auto"/>
              <w:right w:val="single" w:sz="4" w:space="0" w:color="auto"/>
            </w:tcBorders>
            <w:shd w:val="clear" w:color="auto" w:fill="auto"/>
          </w:tcPr>
          <w:p w:rsidR="00AD363E" w:rsidRPr="000E69E4" w:rsidRDefault="00AD363E" w:rsidP="000E69E4">
            <w:pPr>
              <w:jc w:val="both"/>
              <w:rPr>
                <w:rFonts w:ascii="Calibri" w:eastAsia="Times New Roman" w:hAnsi="Calibri" w:cs="Calibri"/>
                <w:sz w:val="22"/>
                <w:szCs w:val="22"/>
              </w:rPr>
            </w:pPr>
            <w:r w:rsidRPr="000E69E4">
              <w:rPr>
                <w:rFonts w:ascii="Calibri" w:eastAsia="Times New Roman" w:hAnsi="Calibri" w:cs="Calibri"/>
                <w:sz w:val="22"/>
                <w:szCs w:val="22"/>
              </w:rPr>
              <w:t>5</w:t>
            </w:r>
          </w:p>
        </w:tc>
        <w:tc>
          <w:tcPr>
            <w:tcW w:w="1123" w:type="dxa"/>
            <w:tcBorders>
              <w:top w:val="single" w:sz="4" w:space="0" w:color="auto"/>
              <w:left w:val="single" w:sz="4" w:space="0" w:color="auto"/>
              <w:bottom w:val="single" w:sz="4" w:space="0" w:color="auto"/>
            </w:tcBorders>
            <w:shd w:val="clear" w:color="auto" w:fill="auto"/>
          </w:tcPr>
          <w:p w:rsidR="00AD363E" w:rsidRPr="000E69E4" w:rsidRDefault="00AD363E" w:rsidP="000E69E4">
            <w:pPr>
              <w:jc w:val="both"/>
              <w:rPr>
                <w:rFonts w:ascii="Calibri" w:eastAsia="Times New Roman" w:hAnsi="Calibri" w:cs="Calibri"/>
                <w:b/>
                <w:bCs/>
                <w:sz w:val="22"/>
                <w:szCs w:val="22"/>
              </w:rPr>
            </w:pPr>
            <w:r w:rsidRPr="000E69E4">
              <w:rPr>
                <w:rFonts w:ascii="Calibri" w:eastAsia="Times New Roman" w:hAnsi="Calibri" w:cs="Calibri"/>
                <w:b/>
                <w:bCs/>
                <w:sz w:val="22"/>
                <w:szCs w:val="22"/>
              </w:rPr>
              <w:t>10</w:t>
            </w:r>
          </w:p>
        </w:tc>
      </w:tr>
      <w:tr w:rsidR="00D344CC" w:rsidRPr="000E69E4" w:rsidTr="00575CB5">
        <w:tc>
          <w:tcPr>
            <w:tcW w:w="4503" w:type="dxa"/>
            <w:tcBorders>
              <w:top w:val="single" w:sz="4" w:space="0" w:color="auto"/>
              <w:bottom w:val="single" w:sz="4" w:space="0" w:color="auto"/>
              <w:right w:val="single" w:sz="4" w:space="0" w:color="auto"/>
            </w:tcBorders>
            <w:shd w:val="clear" w:color="auto" w:fill="auto"/>
          </w:tcPr>
          <w:p w:rsidR="00AD363E" w:rsidRPr="000E69E4" w:rsidRDefault="00AD363E" w:rsidP="00782340">
            <w:pPr>
              <w:rPr>
                <w:rFonts w:ascii="Calibri" w:eastAsia="Times New Roman" w:hAnsi="Calibri" w:cs="Calibri"/>
                <w:sz w:val="22"/>
                <w:szCs w:val="22"/>
              </w:rPr>
            </w:pPr>
            <w:r w:rsidRPr="000E69E4">
              <w:rPr>
                <w:rFonts w:ascii="Calibri" w:eastAsia="Times New Roman" w:hAnsi="Calibri" w:cs="Calibri"/>
                <w:sz w:val="22"/>
                <w:szCs w:val="22"/>
              </w:rPr>
              <w:t>Part 3 – Transactions and Digital Signatures</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363E" w:rsidRPr="000E69E4" w:rsidRDefault="00AD363E" w:rsidP="000E69E4">
            <w:pPr>
              <w:jc w:val="both"/>
              <w:rPr>
                <w:rFonts w:ascii="Calibri" w:eastAsia="Times New Roman" w:hAnsi="Calibri" w:cs="Calibri"/>
                <w:sz w:val="22"/>
                <w:szCs w:val="22"/>
              </w:rPr>
            </w:pPr>
            <w:r w:rsidRPr="000E69E4">
              <w:rPr>
                <w:rFonts w:ascii="Calibri" w:eastAsia="Times New Roman" w:hAnsi="Calibri" w:cs="Calibri"/>
                <w:sz w:val="22"/>
                <w:szCs w:val="22"/>
              </w:rPr>
              <w:t>5</w:t>
            </w:r>
          </w:p>
        </w:tc>
        <w:tc>
          <w:tcPr>
            <w:tcW w:w="1451" w:type="dxa"/>
            <w:tcBorders>
              <w:top w:val="single" w:sz="4" w:space="0" w:color="auto"/>
              <w:left w:val="single" w:sz="4" w:space="0" w:color="auto"/>
              <w:bottom w:val="single" w:sz="4" w:space="0" w:color="auto"/>
              <w:right w:val="single" w:sz="4" w:space="0" w:color="auto"/>
            </w:tcBorders>
            <w:shd w:val="clear" w:color="auto" w:fill="auto"/>
          </w:tcPr>
          <w:p w:rsidR="00AD363E" w:rsidRPr="000E69E4" w:rsidRDefault="00AD363E" w:rsidP="000E69E4">
            <w:pPr>
              <w:jc w:val="both"/>
              <w:rPr>
                <w:rFonts w:ascii="Calibri" w:eastAsia="Times New Roman" w:hAnsi="Calibri" w:cs="Calibri"/>
                <w:sz w:val="22"/>
                <w:szCs w:val="22"/>
              </w:rPr>
            </w:pPr>
            <w:r w:rsidRPr="000E69E4">
              <w:rPr>
                <w:rFonts w:ascii="Calibri" w:eastAsia="Times New Roman" w:hAnsi="Calibri" w:cs="Calibri"/>
                <w:sz w:val="22"/>
                <w:szCs w:val="22"/>
              </w:rPr>
              <w:t>5</w:t>
            </w:r>
          </w:p>
        </w:tc>
        <w:tc>
          <w:tcPr>
            <w:tcW w:w="1123" w:type="dxa"/>
            <w:tcBorders>
              <w:top w:val="single" w:sz="4" w:space="0" w:color="auto"/>
              <w:left w:val="single" w:sz="4" w:space="0" w:color="auto"/>
              <w:bottom w:val="single" w:sz="4" w:space="0" w:color="auto"/>
            </w:tcBorders>
            <w:shd w:val="clear" w:color="auto" w:fill="auto"/>
          </w:tcPr>
          <w:p w:rsidR="00AD363E" w:rsidRPr="000E69E4" w:rsidRDefault="00AD363E" w:rsidP="000E69E4">
            <w:pPr>
              <w:jc w:val="both"/>
              <w:rPr>
                <w:rFonts w:ascii="Calibri" w:eastAsia="Times New Roman" w:hAnsi="Calibri" w:cs="Calibri"/>
                <w:b/>
                <w:bCs/>
                <w:sz w:val="22"/>
                <w:szCs w:val="22"/>
              </w:rPr>
            </w:pPr>
            <w:r w:rsidRPr="000E69E4">
              <w:rPr>
                <w:rFonts w:ascii="Calibri" w:eastAsia="Times New Roman" w:hAnsi="Calibri" w:cs="Calibri"/>
                <w:b/>
                <w:bCs/>
                <w:sz w:val="22"/>
                <w:szCs w:val="22"/>
              </w:rPr>
              <w:t>10</w:t>
            </w:r>
          </w:p>
        </w:tc>
      </w:tr>
      <w:tr w:rsidR="00961D62" w:rsidRPr="000E69E4" w:rsidTr="00575CB5">
        <w:tc>
          <w:tcPr>
            <w:tcW w:w="4503" w:type="dxa"/>
            <w:tcBorders>
              <w:top w:val="single" w:sz="4" w:space="0" w:color="auto"/>
              <w:bottom w:val="single" w:sz="4" w:space="0" w:color="auto"/>
              <w:right w:val="single" w:sz="4" w:space="0" w:color="auto"/>
            </w:tcBorders>
            <w:shd w:val="clear" w:color="auto" w:fill="auto"/>
          </w:tcPr>
          <w:p w:rsidR="00961D62" w:rsidRPr="000E69E4" w:rsidRDefault="00C1184E" w:rsidP="00782340">
            <w:pPr>
              <w:rPr>
                <w:rFonts w:ascii="Calibri" w:eastAsia="Times New Roman" w:hAnsi="Calibri" w:cs="Calibri"/>
                <w:sz w:val="22"/>
                <w:szCs w:val="22"/>
              </w:rPr>
            </w:pPr>
            <w:r w:rsidRPr="00C1184E">
              <w:rPr>
                <w:rFonts w:ascii="Calibri" w:eastAsia="Times New Roman" w:hAnsi="Calibri" w:cs="Calibri"/>
                <w:sz w:val="22"/>
                <w:szCs w:val="22"/>
              </w:rPr>
              <w:t>Part 4 – Consensus Algorithms (Proof-of-Work)</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61D62" w:rsidRPr="000E69E4" w:rsidRDefault="00C1184E" w:rsidP="000E69E4">
            <w:pPr>
              <w:jc w:val="both"/>
              <w:rPr>
                <w:rFonts w:ascii="Calibri" w:eastAsia="Times New Roman" w:hAnsi="Calibri" w:cs="Calibri"/>
                <w:sz w:val="22"/>
                <w:szCs w:val="22"/>
              </w:rPr>
            </w:pPr>
            <w:r w:rsidRPr="00C1184E">
              <w:rPr>
                <w:rFonts w:ascii="Calibri" w:eastAsia="Times New Roman" w:hAnsi="Calibri" w:cs="Calibri"/>
                <w:sz w:val="22"/>
                <w:szCs w:val="22"/>
              </w:rPr>
              <w:t>10</w:t>
            </w:r>
            <w:r w:rsidRPr="00C1184E">
              <w:rPr>
                <w:rFonts w:ascii="Calibri" w:eastAsia="Times New Roman" w:hAnsi="Calibri" w:cs="Calibri"/>
                <w:sz w:val="22"/>
                <w:szCs w:val="22"/>
              </w:rPr>
              <w:tab/>
            </w:r>
          </w:p>
        </w:tc>
        <w:tc>
          <w:tcPr>
            <w:tcW w:w="1451" w:type="dxa"/>
            <w:tcBorders>
              <w:top w:val="single" w:sz="4" w:space="0" w:color="auto"/>
              <w:left w:val="single" w:sz="4" w:space="0" w:color="auto"/>
              <w:bottom w:val="single" w:sz="4" w:space="0" w:color="auto"/>
              <w:right w:val="single" w:sz="4" w:space="0" w:color="auto"/>
            </w:tcBorders>
            <w:shd w:val="clear" w:color="auto" w:fill="auto"/>
          </w:tcPr>
          <w:p w:rsidR="00961D62" w:rsidRPr="000E69E4" w:rsidRDefault="00C1184E" w:rsidP="000E69E4">
            <w:pPr>
              <w:jc w:val="both"/>
              <w:rPr>
                <w:rFonts w:ascii="Calibri" w:eastAsia="Times New Roman" w:hAnsi="Calibri" w:cs="Calibri"/>
                <w:sz w:val="22"/>
                <w:szCs w:val="22"/>
              </w:rPr>
            </w:pPr>
            <w:r w:rsidRPr="00C1184E">
              <w:rPr>
                <w:rFonts w:ascii="Calibri" w:eastAsia="Times New Roman" w:hAnsi="Calibri" w:cs="Calibri"/>
                <w:sz w:val="22"/>
                <w:szCs w:val="22"/>
              </w:rPr>
              <w:t>10</w:t>
            </w:r>
            <w:r w:rsidRPr="00C1184E">
              <w:rPr>
                <w:rFonts w:ascii="Calibri" w:eastAsia="Times New Roman" w:hAnsi="Calibri" w:cs="Calibri"/>
                <w:sz w:val="22"/>
                <w:szCs w:val="22"/>
              </w:rPr>
              <w:tab/>
            </w:r>
          </w:p>
        </w:tc>
        <w:tc>
          <w:tcPr>
            <w:tcW w:w="1123" w:type="dxa"/>
            <w:tcBorders>
              <w:top w:val="single" w:sz="4" w:space="0" w:color="auto"/>
              <w:left w:val="single" w:sz="4" w:space="0" w:color="auto"/>
              <w:bottom w:val="single" w:sz="4" w:space="0" w:color="auto"/>
            </w:tcBorders>
            <w:shd w:val="clear" w:color="auto" w:fill="auto"/>
          </w:tcPr>
          <w:p w:rsidR="00961D62" w:rsidRPr="000E69E4" w:rsidRDefault="00C1184E" w:rsidP="000E69E4">
            <w:pPr>
              <w:jc w:val="both"/>
              <w:rPr>
                <w:rFonts w:ascii="Calibri" w:eastAsia="Times New Roman" w:hAnsi="Calibri" w:cs="Calibri"/>
                <w:b/>
                <w:bCs/>
                <w:sz w:val="22"/>
                <w:szCs w:val="22"/>
              </w:rPr>
            </w:pPr>
            <w:r w:rsidRPr="00C1184E">
              <w:rPr>
                <w:rFonts w:ascii="Calibri" w:eastAsia="Times New Roman" w:hAnsi="Calibri" w:cs="Calibri"/>
                <w:sz w:val="22"/>
                <w:szCs w:val="22"/>
              </w:rPr>
              <w:t>20</w:t>
            </w:r>
          </w:p>
        </w:tc>
      </w:tr>
      <w:tr w:rsidR="00D344CC" w:rsidRPr="000E69E4" w:rsidTr="00575CB5">
        <w:tc>
          <w:tcPr>
            <w:tcW w:w="4503" w:type="dxa"/>
            <w:tcBorders>
              <w:top w:val="single" w:sz="4" w:space="0" w:color="auto"/>
              <w:right w:val="single" w:sz="4" w:space="0" w:color="auto"/>
            </w:tcBorders>
            <w:shd w:val="clear" w:color="auto" w:fill="auto"/>
          </w:tcPr>
          <w:p w:rsidR="00AD363E" w:rsidRPr="000E69E4" w:rsidRDefault="00AD363E" w:rsidP="00782340">
            <w:pPr>
              <w:rPr>
                <w:rFonts w:ascii="Calibri" w:eastAsia="Times New Roman" w:hAnsi="Calibri" w:cs="Calibri"/>
                <w:sz w:val="22"/>
                <w:szCs w:val="22"/>
              </w:rPr>
            </w:pPr>
            <w:r w:rsidRPr="000E69E4">
              <w:rPr>
                <w:rFonts w:ascii="Calibri" w:eastAsia="Times New Roman" w:hAnsi="Calibri" w:cs="Calibri"/>
                <w:sz w:val="22"/>
                <w:szCs w:val="22"/>
              </w:rPr>
              <w:t>Part 5 - Validation</w:t>
            </w:r>
          </w:p>
        </w:tc>
        <w:tc>
          <w:tcPr>
            <w:tcW w:w="1984" w:type="dxa"/>
            <w:tcBorders>
              <w:top w:val="single" w:sz="4" w:space="0" w:color="auto"/>
              <w:left w:val="single" w:sz="4" w:space="0" w:color="auto"/>
              <w:right w:val="single" w:sz="4" w:space="0" w:color="auto"/>
            </w:tcBorders>
            <w:shd w:val="clear" w:color="auto" w:fill="auto"/>
          </w:tcPr>
          <w:p w:rsidR="00AD363E" w:rsidRPr="000E69E4" w:rsidRDefault="00AD363E" w:rsidP="000E69E4">
            <w:pPr>
              <w:jc w:val="both"/>
              <w:rPr>
                <w:rFonts w:ascii="Calibri" w:eastAsia="Times New Roman" w:hAnsi="Calibri" w:cs="Calibri"/>
                <w:sz w:val="22"/>
                <w:szCs w:val="22"/>
              </w:rPr>
            </w:pPr>
            <w:r w:rsidRPr="000E69E4">
              <w:rPr>
                <w:rFonts w:ascii="Calibri" w:eastAsia="Times New Roman" w:hAnsi="Calibri" w:cs="Calibri"/>
                <w:sz w:val="22"/>
                <w:szCs w:val="22"/>
              </w:rPr>
              <w:t>10</w:t>
            </w:r>
          </w:p>
        </w:tc>
        <w:tc>
          <w:tcPr>
            <w:tcW w:w="1451" w:type="dxa"/>
            <w:tcBorders>
              <w:top w:val="single" w:sz="4" w:space="0" w:color="auto"/>
              <w:left w:val="single" w:sz="4" w:space="0" w:color="auto"/>
              <w:right w:val="single" w:sz="4" w:space="0" w:color="auto"/>
            </w:tcBorders>
            <w:shd w:val="clear" w:color="auto" w:fill="auto"/>
          </w:tcPr>
          <w:p w:rsidR="00AD363E" w:rsidRPr="000E69E4" w:rsidRDefault="00AD363E" w:rsidP="000E69E4">
            <w:pPr>
              <w:jc w:val="both"/>
              <w:rPr>
                <w:rFonts w:ascii="Calibri" w:eastAsia="Times New Roman" w:hAnsi="Calibri" w:cs="Calibri"/>
                <w:sz w:val="22"/>
                <w:szCs w:val="22"/>
              </w:rPr>
            </w:pPr>
            <w:r w:rsidRPr="000E69E4">
              <w:rPr>
                <w:rFonts w:ascii="Calibri" w:eastAsia="Times New Roman" w:hAnsi="Calibri" w:cs="Calibri"/>
                <w:sz w:val="22"/>
                <w:szCs w:val="22"/>
              </w:rPr>
              <w:t>10</w:t>
            </w:r>
          </w:p>
        </w:tc>
        <w:tc>
          <w:tcPr>
            <w:tcW w:w="1123" w:type="dxa"/>
            <w:tcBorders>
              <w:top w:val="single" w:sz="4" w:space="0" w:color="auto"/>
              <w:left w:val="single" w:sz="4" w:space="0" w:color="auto"/>
            </w:tcBorders>
            <w:shd w:val="clear" w:color="auto" w:fill="auto"/>
          </w:tcPr>
          <w:p w:rsidR="00AD363E" w:rsidRPr="000E69E4" w:rsidRDefault="00AD363E" w:rsidP="000E69E4">
            <w:pPr>
              <w:jc w:val="both"/>
              <w:rPr>
                <w:rFonts w:ascii="Calibri" w:eastAsia="Times New Roman" w:hAnsi="Calibri" w:cs="Calibri"/>
                <w:b/>
                <w:bCs/>
                <w:sz w:val="22"/>
                <w:szCs w:val="22"/>
              </w:rPr>
            </w:pPr>
            <w:r w:rsidRPr="000E69E4">
              <w:rPr>
                <w:rFonts w:ascii="Calibri" w:eastAsia="Times New Roman" w:hAnsi="Calibri" w:cs="Calibri"/>
                <w:b/>
                <w:bCs/>
                <w:sz w:val="22"/>
                <w:szCs w:val="22"/>
              </w:rPr>
              <w:t>20</w:t>
            </w:r>
          </w:p>
        </w:tc>
      </w:tr>
      <w:tr w:rsidR="00D344CC" w:rsidRPr="000E69E4" w:rsidTr="00575CB5">
        <w:tc>
          <w:tcPr>
            <w:tcW w:w="4503" w:type="dxa"/>
            <w:tcBorders>
              <w:top w:val="single" w:sz="4" w:space="0" w:color="auto"/>
              <w:right w:val="single" w:sz="4" w:space="0" w:color="auto"/>
            </w:tcBorders>
            <w:shd w:val="clear" w:color="auto" w:fill="auto"/>
          </w:tcPr>
          <w:p w:rsidR="00AD363E" w:rsidRPr="000E69E4" w:rsidRDefault="00AD363E" w:rsidP="00782340">
            <w:pPr>
              <w:rPr>
                <w:rFonts w:ascii="Calibri" w:eastAsia="Times New Roman" w:hAnsi="Calibri" w:cs="Calibri"/>
                <w:sz w:val="22"/>
                <w:szCs w:val="22"/>
              </w:rPr>
            </w:pPr>
            <w:r w:rsidRPr="000E69E4">
              <w:rPr>
                <w:rFonts w:ascii="Calibri" w:eastAsia="Times New Roman" w:hAnsi="Calibri" w:cs="Calibri"/>
                <w:sz w:val="22"/>
                <w:szCs w:val="22"/>
              </w:rPr>
              <w:t>Part 6 – Assignment Tasks</w:t>
            </w:r>
          </w:p>
        </w:tc>
        <w:tc>
          <w:tcPr>
            <w:tcW w:w="1984" w:type="dxa"/>
            <w:tcBorders>
              <w:top w:val="single" w:sz="4" w:space="0" w:color="auto"/>
              <w:left w:val="single" w:sz="4" w:space="0" w:color="auto"/>
              <w:right w:val="single" w:sz="4" w:space="0" w:color="auto"/>
            </w:tcBorders>
            <w:shd w:val="clear" w:color="auto" w:fill="auto"/>
          </w:tcPr>
          <w:p w:rsidR="00AD363E" w:rsidRPr="000E69E4" w:rsidRDefault="00AD363E" w:rsidP="000E69E4">
            <w:pPr>
              <w:jc w:val="both"/>
              <w:rPr>
                <w:rFonts w:ascii="Calibri" w:eastAsia="Times New Roman" w:hAnsi="Calibri" w:cs="Calibri"/>
                <w:sz w:val="22"/>
                <w:szCs w:val="22"/>
              </w:rPr>
            </w:pPr>
            <w:r w:rsidRPr="000E69E4">
              <w:rPr>
                <w:rFonts w:ascii="Calibri" w:eastAsia="Times New Roman" w:hAnsi="Calibri" w:cs="Calibri"/>
                <w:sz w:val="22"/>
                <w:szCs w:val="22"/>
              </w:rPr>
              <w:t>15</w:t>
            </w:r>
          </w:p>
        </w:tc>
        <w:tc>
          <w:tcPr>
            <w:tcW w:w="1451" w:type="dxa"/>
            <w:tcBorders>
              <w:top w:val="single" w:sz="4" w:space="0" w:color="auto"/>
              <w:left w:val="single" w:sz="4" w:space="0" w:color="auto"/>
              <w:right w:val="single" w:sz="4" w:space="0" w:color="auto"/>
            </w:tcBorders>
            <w:shd w:val="clear" w:color="auto" w:fill="auto"/>
          </w:tcPr>
          <w:p w:rsidR="00AD363E" w:rsidRPr="000E69E4" w:rsidRDefault="00AD363E" w:rsidP="000E69E4">
            <w:pPr>
              <w:jc w:val="both"/>
              <w:rPr>
                <w:rFonts w:ascii="Calibri" w:eastAsia="Times New Roman" w:hAnsi="Calibri" w:cs="Calibri"/>
                <w:sz w:val="22"/>
                <w:szCs w:val="22"/>
              </w:rPr>
            </w:pPr>
            <w:r w:rsidRPr="000E69E4">
              <w:rPr>
                <w:rFonts w:ascii="Calibri" w:eastAsia="Times New Roman" w:hAnsi="Calibri" w:cs="Calibri"/>
                <w:sz w:val="22"/>
                <w:szCs w:val="22"/>
              </w:rPr>
              <w:t>20</w:t>
            </w:r>
          </w:p>
        </w:tc>
        <w:tc>
          <w:tcPr>
            <w:tcW w:w="1123" w:type="dxa"/>
            <w:tcBorders>
              <w:top w:val="single" w:sz="4" w:space="0" w:color="auto"/>
              <w:left w:val="single" w:sz="4" w:space="0" w:color="auto"/>
            </w:tcBorders>
            <w:shd w:val="clear" w:color="auto" w:fill="auto"/>
          </w:tcPr>
          <w:p w:rsidR="00AD363E" w:rsidRPr="000E69E4" w:rsidRDefault="00AD363E" w:rsidP="000E69E4">
            <w:pPr>
              <w:jc w:val="both"/>
              <w:rPr>
                <w:rFonts w:ascii="Calibri" w:eastAsia="Times New Roman" w:hAnsi="Calibri" w:cs="Calibri"/>
                <w:b/>
                <w:bCs/>
                <w:sz w:val="22"/>
                <w:szCs w:val="22"/>
              </w:rPr>
            </w:pPr>
            <w:r w:rsidRPr="000E69E4">
              <w:rPr>
                <w:rFonts w:ascii="Calibri" w:eastAsia="Times New Roman" w:hAnsi="Calibri" w:cs="Calibri"/>
                <w:b/>
                <w:bCs/>
                <w:sz w:val="22"/>
                <w:szCs w:val="22"/>
              </w:rPr>
              <w:t>35</w:t>
            </w:r>
          </w:p>
        </w:tc>
      </w:tr>
      <w:tr w:rsidR="00D344CC" w:rsidRPr="000E69E4" w:rsidTr="00575CB5">
        <w:tc>
          <w:tcPr>
            <w:tcW w:w="4503" w:type="dxa"/>
            <w:tcBorders>
              <w:top w:val="single" w:sz="4" w:space="0" w:color="auto"/>
              <w:right w:val="single" w:sz="4" w:space="0" w:color="auto"/>
            </w:tcBorders>
            <w:shd w:val="clear" w:color="auto" w:fill="auto"/>
          </w:tcPr>
          <w:p w:rsidR="00AD363E" w:rsidRPr="000E69E4" w:rsidRDefault="00AD363E" w:rsidP="000E69E4">
            <w:pPr>
              <w:jc w:val="both"/>
              <w:rPr>
                <w:rFonts w:ascii="Calibri" w:eastAsia="Times New Roman" w:hAnsi="Calibri" w:cs="Calibri"/>
                <w:sz w:val="22"/>
                <w:szCs w:val="22"/>
              </w:rPr>
            </w:pPr>
          </w:p>
        </w:tc>
        <w:tc>
          <w:tcPr>
            <w:tcW w:w="1984" w:type="dxa"/>
            <w:tcBorders>
              <w:top w:val="single" w:sz="4" w:space="0" w:color="auto"/>
              <w:left w:val="single" w:sz="4" w:space="0" w:color="auto"/>
              <w:right w:val="single" w:sz="4" w:space="0" w:color="auto"/>
            </w:tcBorders>
            <w:shd w:val="clear" w:color="auto" w:fill="auto"/>
          </w:tcPr>
          <w:p w:rsidR="00AD363E" w:rsidRPr="000E69E4" w:rsidRDefault="00AD363E" w:rsidP="000E69E4">
            <w:pPr>
              <w:jc w:val="both"/>
              <w:rPr>
                <w:rFonts w:ascii="Calibri" w:eastAsia="Times New Roman" w:hAnsi="Calibri" w:cs="Calibri"/>
                <w:sz w:val="22"/>
                <w:szCs w:val="22"/>
              </w:rPr>
            </w:pPr>
            <w:r w:rsidRPr="000E69E4">
              <w:rPr>
                <w:rFonts w:ascii="Calibri" w:eastAsia="Times New Roman" w:hAnsi="Calibri" w:cs="Calibri"/>
                <w:sz w:val="22"/>
                <w:szCs w:val="22"/>
              </w:rPr>
              <w:t>48</w:t>
            </w:r>
          </w:p>
        </w:tc>
        <w:tc>
          <w:tcPr>
            <w:tcW w:w="1451" w:type="dxa"/>
            <w:tcBorders>
              <w:top w:val="single" w:sz="4" w:space="0" w:color="auto"/>
              <w:left w:val="single" w:sz="4" w:space="0" w:color="auto"/>
              <w:right w:val="single" w:sz="4" w:space="0" w:color="auto"/>
            </w:tcBorders>
            <w:shd w:val="clear" w:color="auto" w:fill="auto"/>
          </w:tcPr>
          <w:p w:rsidR="00AD363E" w:rsidRPr="000E69E4" w:rsidRDefault="00AD363E" w:rsidP="000E69E4">
            <w:pPr>
              <w:jc w:val="both"/>
              <w:rPr>
                <w:rFonts w:ascii="Calibri" w:eastAsia="Times New Roman" w:hAnsi="Calibri" w:cs="Calibri"/>
                <w:sz w:val="22"/>
                <w:szCs w:val="22"/>
              </w:rPr>
            </w:pPr>
            <w:r w:rsidRPr="000E69E4">
              <w:rPr>
                <w:rFonts w:ascii="Calibri" w:eastAsia="Times New Roman" w:hAnsi="Calibri" w:cs="Calibri"/>
                <w:sz w:val="22"/>
                <w:szCs w:val="22"/>
              </w:rPr>
              <w:t>52</w:t>
            </w:r>
          </w:p>
        </w:tc>
        <w:tc>
          <w:tcPr>
            <w:tcW w:w="1123" w:type="dxa"/>
            <w:tcBorders>
              <w:top w:val="single" w:sz="4" w:space="0" w:color="auto"/>
              <w:left w:val="single" w:sz="4" w:space="0" w:color="auto"/>
            </w:tcBorders>
            <w:shd w:val="clear" w:color="auto" w:fill="auto"/>
          </w:tcPr>
          <w:p w:rsidR="00AD363E" w:rsidRPr="000E69E4" w:rsidRDefault="00AD363E" w:rsidP="000E69E4">
            <w:pPr>
              <w:jc w:val="both"/>
              <w:rPr>
                <w:rFonts w:ascii="Calibri" w:eastAsia="Times New Roman" w:hAnsi="Calibri" w:cs="Calibri"/>
                <w:b/>
                <w:bCs/>
                <w:sz w:val="22"/>
                <w:szCs w:val="22"/>
              </w:rPr>
            </w:pPr>
            <w:r w:rsidRPr="000E69E4">
              <w:rPr>
                <w:rFonts w:ascii="Calibri" w:eastAsia="Times New Roman" w:hAnsi="Calibri" w:cs="Calibri"/>
                <w:b/>
                <w:bCs/>
                <w:sz w:val="22"/>
                <w:szCs w:val="22"/>
              </w:rPr>
              <w:t>(100)</w:t>
            </w:r>
          </w:p>
        </w:tc>
      </w:tr>
      <w:tr w:rsidR="00D344CC" w:rsidRPr="000E69E4" w:rsidTr="00575CB5">
        <w:tblPrEx>
          <w:tblBorders>
            <w:top w:val="single" w:sz="12" w:space="0" w:color="000099"/>
          </w:tblBorders>
          <w:tblLook w:val="0000" w:firstRow="0" w:lastRow="0" w:firstColumn="0" w:lastColumn="0" w:noHBand="0" w:noVBand="0"/>
        </w:tblPrEx>
        <w:trPr>
          <w:trHeight w:val="100"/>
        </w:trPr>
        <w:tc>
          <w:tcPr>
            <w:tcW w:w="9061" w:type="dxa"/>
            <w:gridSpan w:val="4"/>
            <w:shd w:val="clear" w:color="auto" w:fill="auto"/>
          </w:tcPr>
          <w:p w:rsidR="00D344CC" w:rsidRPr="000E69E4" w:rsidRDefault="00D344CC" w:rsidP="000E69E4">
            <w:pPr>
              <w:jc w:val="both"/>
              <w:rPr>
                <w:rFonts w:ascii="Calibri" w:eastAsia="Times New Roman" w:hAnsi="Calibri" w:cs="Calibri"/>
                <w:b/>
                <w:bCs/>
                <w:sz w:val="22"/>
                <w:szCs w:val="22"/>
              </w:rPr>
            </w:pPr>
          </w:p>
        </w:tc>
      </w:tr>
    </w:tbl>
    <w:p w:rsidR="00AD363E" w:rsidRPr="00AD363E" w:rsidRDefault="00AD363E" w:rsidP="00782340">
      <w:pPr>
        <w:jc w:val="both"/>
        <w:rPr>
          <w:rFonts w:ascii="Calibri" w:hAnsi="Calibri" w:cs="Calibri"/>
          <w:b/>
          <w:bCs/>
          <w:sz w:val="22"/>
          <w:szCs w:val="22"/>
        </w:rPr>
      </w:pPr>
    </w:p>
    <w:p w:rsidR="00AD363E" w:rsidRPr="00AD363E" w:rsidRDefault="00AD363E" w:rsidP="00AD363E">
      <w:pPr>
        <w:jc w:val="both"/>
        <w:rPr>
          <w:rFonts w:ascii="Calibri" w:hAnsi="Calibri" w:cs="Calibri"/>
          <w:sz w:val="22"/>
          <w:szCs w:val="22"/>
        </w:rPr>
      </w:pPr>
      <w:r w:rsidRPr="00AD363E">
        <w:rPr>
          <w:rFonts w:ascii="Calibri" w:hAnsi="Calibri" w:cs="Calibri"/>
          <w:sz w:val="22"/>
          <w:szCs w:val="22"/>
        </w:rPr>
        <w:t xml:space="preserve">For each part in this coursework assignment, you are expected to submit evidence of implementation alongside a report which details your understanding of the steps. </w:t>
      </w:r>
    </w:p>
    <w:p w:rsidR="00FD0D4F" w:rsidRDefault="00FD0D4F" w:rsidP="00AD363E">
      <w:pPr>
        <w:jc w:val="both"/>
        <w:rPr>
          <w:rFonts w:ascii="Calibri" w:hAnsi="Calibri" w:cs="Calibri"/>
          <w:sz w:val="22"/>
          <w:szCs w:val="22"/>
        </w:rPr>
      </w:pPr>
    </w:p>
    <w:p w:rsidR="00AD363E" w:rsidRPr="00AD363E" w:rsidRDefault="00AD363E" w:rsidP="00AD363E">
      <w:pPr>
        <w:jc w:val="both"/>
        <w:rPr>
          <w:rFonts w:ascii="Calibri" w:hAnsi="Calibri" w:cs="Calibri"/>
          <w:b/>
          <w:bCs/>
          <w:sz w:val="22"/>
          <w:szCs w:val="22"/>
        </w:rPr>
      </w:pPr>
    </w:p>
    <w:p w:rsidR="00AD363E" w:rsidRPr="00AD363E" w:rsidRDefault="00782340" w:rsidP="00AD363E">
      <w:pPr>
        <w:jc w:val="both"/>
        <w:rPr>
          <w:rFonts w:ascii="Calibri" w:hAnsi="Calibri" w:cs="Calibri"/>
          <w:b/>
          <w:bCs/>
          <w:sz w:val="22"/>
          <w:szCs w:val="22"/>
        </w:rPr>
      </w:pPr>
      <w:r>
        <w:rPr>
          <w:rFonts w:ascii="Calibri" w:hAnsi="Calibri" w:cs="Calibri"/>
          <w:b/>
          <w:bCs/>
          <w:sz w:val="22"/>
          <w:szCs w:val="22"/>
        </w:rPr>
        <w:br w:type="page"/>
      </w:r>
      <w:r w:rsidR="00AD363E" w:rsidRPr="00AD363E">
        <w:rPr>
          <w:rFonts w:ascii="Calibri" w:hAnsi="Calibri" w:cs="Calibri"/>
          <w:b/>
          <w:bCs/>
          <w:sz w:val="22"/>
          <w:szCs w:val="22"/>
        </w:rPr>
        <w:lastRenderedPageBreak/>
        <w:t xml:space="preserve">The 4 tasks in </w:t>
      </w:r>
      <w:r w:rsidR="000B0C25">
        <w:rPr>
          <w:rFonts w:ascii="Calibri" w:hAnsi="Calibri" w:cs="Calibri"/>
          <w:b/>
          <w:bCs/>
          <w:sz w:val="22"/>
          <w:szCs w:val="22"/>
        </w:rPr>
        <w:t>P</w:t>
      </w:r>
      <w:r w:rsidR="00AD363E" w:rsidRPr="00AD363E">
        <w:rPr>
          <w:rFonts w:ascii="Calibri" w:hAnsi="Calibri" w:cs="Calibri"/>
          <w:b/>
          <w:bCs/>
          <w:sz w:val="22"/>
          <w:szCs w:val="22"/>
        </w:rPr>
        <w:t>art 6 of this assignment are as follows:</w:t>
      </w:r>
    </w:p>
    <w:p w:rsidR="00AD363E" w:rsidRPr="00AD363E" w:rsidRDefault="00AD363E" w:rsidP="00AD363E">
      <w:pPr>
        <w:jc w:val="both"/>
        <w:rPr>
          <w:rFonts w:ascii="Calibri" w:hAnsi="Calibri" w:cs="Calibri"/>
          <w:sz w:val="22"/>
          <w:szCs w:val="22"/>
        </w:rPr>
      </w:pPr>
    </w:p>
    <w:p w:rsidR="00AD363E" w:rsidRPr="002703FF" w:rsidRDefault="00AD363E" w:rsidP="00AD363E">
      <w:pPr>
        <w:jc w:val="both"/>
        <w:rPr>
          <w:rFonts w:ascii="Calibri" w:hAnsi="Calibri" w:cs="Calibri"/>
          <w:sz w:val="22"/>
          <w:szCs w:val="22"/>
        </w:rPr>
      </w:pPr>
      <w:r w:rsidRPr="00AD363E">
        <w:rPr>
          <w:rFonts w:ascii="Calibri" w:hAnsi="Calibri" w:cs="Calibri"/>
          <w:b/>
          <w:bCs/>
          <w:sz w:val="22"/>
          <w:szCs w:val="22"/>
        </w:rPr>
        <w:t>Task 1:  Extend</w:t>
      </w:r>
      <w:r w:rsidR="0021613D">
        <w:rPr>
          <w:rFonts w:ascii="Calibri" w:hAnsi="Calibri" w:cs="Calibri"/>
          <w:b/>
          <w:bCs/>
          <w:sz w:val="22"/>
          <w:szCs w:val="22"/>
        </w:rPr>
        <w:t>ing</w:t>
      </w:r>
      <w:r w:rsidRPr="00AD363E">
        <w:rPr>
          <w:rFonts w:ascii="Calibri" w:hAnsi="Calibri" w:cs="Calibri"/>
          <w:b/>
          <w:bCs/>
          <w:sz w:val="22"/>
          <w:szCs w:val="22"/>
        </w:rPr>
        <w:t xml:space="preserve"> the Proof-of-Work algorithm t</w:t>
      </w:r>
      <w:r w:rsidRPr="00AD363E">
        <w:rPr>
          <w:rFonts w:ascii="Calibri" w:hAnsi="Calibri" w:cs="Calibri"/>
          <w:sz w:val="22"/>
          <w:szCs w:val="22"/>
        </w:rPr>
        <w:t xml:space="preserve">o parallelise this task such that multiple threads are in use.  </w:t>
      </w:r>
      <w:r w:rsidRPr="002703FF">
        <w:rPr>
          <w:rFonts w:ascii="Calibri" w:hAnsi="Calibri" w:cs="Calibri"/>
          <w:sz w:val="22"/>
          <w:szCs w:val="22"/>
        </w:rPr>
        <w:t>Currently when a node performs Proof-of-Work to find a hash to satisfy the difficulty level, only one core in the CPU is working, the rest are idle.</w:t>
      </w:r>
      <w:r>
        <w:rPr>
          <w:rFonts w:ascii="Calibri" w:hAnsi="Calibri" w:cs="Calibri"/>
          <w:sz w:val="22"/>
          <w:szCs w:val="22"/>
        </w:rPr>
        <w:t xml:space="preserve">  </w:t>
      </w:r>
      <w:r w:rsidRPr="00AD363E">
        <w:rPr>
          <w:rFonts w:ascii="Calibri" w:hAnsi="Calibri" w:cs="Calibri"/>
          <w:sz w:val="22"/>
          <w:szCs w:val="22"/>
        </w:rPr>
        <w:t xml:space="preserve">For the report, document the implementation and prove that there is a performance efficiency gain when using multiple threads as opposed to one </w:t>
      </w:r>
    </w:p>
    <w:p w:rsidR="00AD363E" w:rsidRPr="00AD363E" w:rsidRDefault="00AD363E" w:rsidP="00AD363E">
      <w:pPr>
        <w:pStyle w:val="ListParagraph"/>
        <w:contextualSpacing/>
        <w:jc w:val="both"/>
        <w:rPr>
          <w:rFonts w:ascii="Calibri" w:hAnsi="Calibri" w:cs="Calibri"/>
          <w:sz w:val="22"/>
          <w:szCs w:val="22"/>
        </w:rPr>
      </w:pPr>
    </w:p>
    <w:p w:rsidR="00AD363E" w:rsidRPr="00AD363E" w:rsidRDefault="00AD363E" w:rsidP="00AD363E">
      <w:pPr>
        <w:jc w:val="both"/>
        <w:rPr>
          <w:rFonts w:ascii="Calibri" w:hAnsi="Calibri" w:cs="Calibri"/>
          <w:b/>
          <w:bCs/>
          <w:sz w:val="22"/>
          <w:szCs w:val="22"/>
        </w:rPr>
      </w:pPr>
      <w:r w:rsidRPr="00AD363E">
        <w:rPr>
          <w:rFonts w:ascii="Calibri" w:hAnsi="Calibri" w:cs="Calibri"/>
          <w:b/>
          <w:bCs/>
          <w:sz w:val="22"/>
          <w:szCs w:val="22"/>
        </w:rPr>
        <w:t>Guidance for this task:</w:t>
      </w:r>
    </w:p>
    <w:p w:rsidR="00AD363E" w:rsidRDefault="00AD363E" w:rsidP="00AD363E">
      <w:pPr>
        <w:jc w:val="both"/>
        <w:rPr>
          <w:rFonts w:ascii="Calibri" w:hAnsi="Calibri" w:cs="Calibri"/>
          <w:sz w:val="22"/>
          <w:szCs w:val="22"/>
        </w:rPr>
      </w:pPr>
      <w:r w:rsidRPr="00AD363E">
        <w:rPr>
          <w:rFonts w:ascii="Calibri" w:hAnsi="Calibri" w:cs="Calibri"/>
          <w:sz w:val="22"/>
          <w:szCs w:val="22"/>
        </w:rPr>
        <w:t xml:space="preserve">Take multiple samples of mining times and compare them; make use of </w:t>
      </w:r>
    </w:p>
    <w:p w:rsidR="004E5365" w:rsidRPr="00AD363E" w:rsidRDefault="004E5365" w:rsidP="00AD363E">
      <w:pPr>
        <w:jc w:val="both"/>
        <w:rPr>
          <w:rFonts w:ascii="Calibri" w:hAnsi="Calibri" w:cs="Calibri"/>
          <w:sz w:val="22"/>
          <w:szCs w:val="22"/>
        </w:rPr>
      </w:pPr>
    </w:p>
    <w:p w:rsidR="004E5365" w:rsidRDefault="00C40CD5" w:rsidP="00AD363E">
      <w:pPr>
        <w:jc w:val="both"/>
        <w:rPr>
          <w:rFonts w:ascii="Calibri" w:hAnsi="Calibri" w:cs="Calibri"/>
          <w:sz w:val="22"/>
          <w:szCs w:val="22"/>
        </w:rPr>
      </w:pPr>
      <w:r>
        <w:rPr>
          <w:rFonts w:ascii="Calibri" w:hAnsi="Calibri" w:cs="Calibri"/>
          <w:i/>
          <w:iCs/>
          <w:sz w:val="22"/>
          <w:szCs w:val="22"/>
          <w:shd w:val="clear" w:color="auto" w:fill="D0CECE"/>
        </w:rPr>
        <w:t>(</w:t>
      </w:r>
      <w:r w:rsidR="00AD363E" w:rsidRPr="00AD363E">
        <w:rPr>
          <w:rFonts w:ascii="Calibri" w:hAnsi="Calibri" w:cs="Calibri"/>
          <w:i/>
          <w:iCs/>
          <w:sz w:val="22"/>
          <w:szCs w:val="22"/>
          <w:shd w:val="clear" w:color="auto" w:fill="D0CECE"/>
        </w:rPr>
        <w:t>system.Diagnostics.Stopwatch</w:t>
      </w:r>
      <w:r w:rsidR="00AD363E" w:rsidRPr="00AD363E">
        <w:rPr>
          <w:rFonts w:ascii="Calibri" w:hAnsi="Calibri" w:cs="Calibri"/>
          <w:sz w:val="22"/>
          <w:szCs w:val="22"/>
        </w:rPr>
        <w:t xml:space="preserve">). </w:t>
      </w:r>
    </w:p>
    <w:p w:rsidR="004E5365" w:rsidRDefault="004E5365" w:rsidP="00AD363E">
      <w:pPr>
        <w:jc w:val="both"/>
        <w:rPr>
          <w:rFonts w:ascii="Calibri" w:hAnsi="Calibri" w:cs="Calibri"/>
          <w:sz w:val="22"/>
          <w:szCs w:val="22"/>
        </w:rPr>
      </w:pPr>
    </w:p>
    <w:p w:rsidR="00AD363E" w:rsidRDefault="00AD363E" w:rsidP="00AD363E">
      <w:pPr>
        <w:jc w:val="both"/>
        <w:rPr>
          <w:rFonts w:ascii="Calibri" w:hAnsi="Calibri" w:cs="Calibri"/>
          <w:sz w:val="22"/>
          <w:szCs w:val="22"/>
        </w:rPr>
      </w:pPr>
      <w:r w:rsidRPr="00AD363E">
        <w:rPr>
          <w:rFonts w:ascii="Calibri" w:hAnsi="Calibri" w:cs="Calibri"/>
          <w:sz w:val="22"/>
          <w:szCs w:val="22"/>
        </w:rPr>
        <w:t>Do not forget to consider the fact that threads may repeat work (hashing the same data and creating hashes that have already been generated).  Provide a solution that avoids such duplicated work and explain in the report how it prevents work from being repeated.</w:t>
      </w:r>
    </w:p>
    <w:p w:rsidR="004E5365" w:rsidRPr="00AD363E" w:rsidRDefault="004E5365" w:rsidP="00AD363E">
      <w:pPr>
        <w:jc w:val="both"/>
        <w:rPr>
          <w:rFonts w:ascii="Calibri" w:hAnsi="Calibri" w:cs="Calibri"/>
          <w:sz w:val="22"/>
          <w:szCs w:val="22"/>
        </w:rPr>
      </w:pPr>
    </w:p>
    <w:p w:rsidR="00AD363E" w:rsidRDefault="004E5365" w:rsidP="00AD363E">
      <w:pPr>
        <w:jc w:val="both"/>
        <w:rPr>
          <w:rFonts w:ascii="Calibri" w:hAnsi="Calibri" w:cs="Calibri"/>
          <w:sz w:val="22"/>
          <w:szCs w:val="22"/>
        </w:rPr>
      </w:pPr>
      <w:r>
        <w:rPr>
          <w:rFonts w:ascii="Calibri" w:hAnsi="Calibri" w:cs="Calibri"/>
          <w:b/>
          <w:bCs/>
          <w:sz w:val="22"/>
          <w:szCs w:val="22"/>
        </w:rPr>
        <w:t>Advice</w:t>
      </w:r>
      <w:r w:rsidR="00AD363E" w:rsidRPr="00AD363E">
        <w:rPr>
          <w:rFonts w:ascii="Calibri" w:hAnsi="Calibri" w:cs="Calibri"/>
          <w:b/>
          <w:bCs/>
          <w:sz w:val="22"/>
          <w:szCs w:val="22"/>
        </w:rPr>
        <w:t xml:space="preserve">: </w:t>
      </w:r>
      <w:r w:rsidR="00AD363E" w:rsidRPr="00AD363E">
        <w:rPr>
          <w:rFonts w:ascii="Calibri" w:hAnsi="Calibri" w:cs="Calibri"/>
          <w:sz w:val="22"/>
          <w:szCs w:val="22"/>
        </w:rPr>
        <w:t xml:space="preserve">The following C# resources may help implementation: </w:t>
      </w:r>
      <w:hyperlink r:id="rId10" w:history="1">
        <w:r w:rsidR="00AD363E" w:rsidRPr="00AD363E">
          <w:rPr>
            <w:rStyle w:val="Hyperlink"/>
            <w:rFonts w:ascii="Calibri" w:hAnsi="Calibri" w:cs="Calibri"/>
            <w:sz w:val="22"/>
            <w:szCs w:val="22"/>
          </w:rPr>
          <w:t>Callbacks/Delegates</w:t>
        </w:r>
      </w:hyperlink>
      <w:r w:rsidR="00AD363E" w:rsidRPr="00AD363E">
        <w:rPr>
          <w:rFonts w:ascii="Calibri" w:hAnsi="Calibri" w:cs="Calibri"/>
          <w:sz w:val="22"/>
          <w:szCs w:val="22"/>
        </w:rPr>
        <w:t xml:space="preserve"> and </w:t>
      </w:r>
      <w:hyperlink r:id="rId11" w:history="1">
        <w:r w:rsidR="00AD363E" w:rsidRPr="00AD363E">
          <w:rPr>
            <w:rStyle w:val="Hyperlink"/>
            <w:rFonts w:ascii="Calibri" w:hAnsi="Calibri" w:cs="Calibri"/>
            <w:sz w:val="22"/>
            <w:szCs w:val="22"/>
          </w:rPr>
          <w:t>Threading</w:t>
        </w:r>
      </w:hyperlink>
      <w:r w:rsidR="00AD363E" w:rsidRPr="00AD363E">
        <w:rPr>
          <w:rFonts w:ascii="Calibri" w:hAnsi="Calibri" w:cs="Calibri"/>
          <w:sz w:val="22"/>
          <w:szCs w:val="22"/>
        </w:rPr>
        <w:t xml:space="preserve">.  If you have problems updating the UI using threads the following line may be useful: </w:t>
      </w:r>
    </w:p>
    <w:p w:rsidR="004E5365" w:rsidRPr="00AD363E" w:rsidRDefault="004E5365" w:rsidP="00AD363E">
      <w:pPr>
        <w:jc w:val="both"/>
        <w:rPr>
          <w:rFonts w:ascii="Calibri" w:hAnsi="Calibri" w:cs="Calibri"/>
          <w:sz w:val="22"/>
          <w:szCs w:val="22"/>
        </w:rPr>
      </w:pPr>
    </w:p>
    <w:p w:rsidR="00AD363E" w:rsidRPr="00AD363E" w:rsidRDefault="00AD363E" w:rsidP="00AD363E">
      <w:pPr>
        <w:jc w:val="both"/>
        <w:rPr>
          <w:rFonts w:ascii="Calibri" w:hAnsi="Calibri" w:cs="Calibri"/>
          <w:color w:val="000000"/>
          <w:sz w:val="22"/>
          <w:szCs w:val="22"/>
          <w:shd w:val="clear" w:color="auto" w:fill="D0CECE"/>
        </w:rPr>
      </w:pPr>
      <w:r w:rsidRPr="00AD363E">
        <w:rPr>
          <w:rFonts w:ascii="Calibri" w:hAnsi="Calibri" w:cs="Calibri"/>
          <w:color w:val="000000"/>
          <w:sz w:val="22"/>
          <w:szCs w:val="22"/>
          <w:shd w:val="clear" w:color="auto" w:fill="D0CECE"/>
        </w:rPr>
        <w:t>textBox1.Invoke(</w:t>
      </w:r>
      <w:r w:rsidRPr="00AD363E">
        <w:rPr>
          <w:rFonts w:ascii="Calibri" w:hAnsi="Calibri" w:cs="Calibri"/>
          <w:color w:val="0000FF"/>
          <w:sz w:val="22"/>
          <w:szCs w:val="22"/>
          <w:shd w:val="clear" w:color="auto" w:fill="D0CECE"/>
        </w:rPr>
        <w:t>new</w:t>
      </w:r>
      <w:r w:rsidRPr="00AD363E">
        <w:rPr>
          <w:rFonts w:ascii="Calibri" w:hAnsi="Calibri" w:cs="Calibri"/>
          <w:color w:val="000000"/>
          <w:sz w:val="22"/>
          <w:szCs w:val="22"/>
          <w:shd w:val="clear" w:color="auto" w:fill="D0CECE"/>
        </w:rPr>
        <w:t xml:space="preserve"> Action(() =&gt; textBox1.Text += message))</w:t>
      </w:r>
    </w:p>
    <w:p w:rsidR="00AD363E" w:rsidRPr="00AD363E" w:rsidRDefault="00AD363E" w:rsidP="00AD363E">
      <w:pPr>
        <w:jc w:val="both"/>
        <w:rPr>
          <w:rFonts w:ascii="Calibri" w:hAnsi="Calibri" w:cs="Calibri"/>
          <w:color w:val="000000"/>
          <w:sz w:val="22"/>
          <w:szCs w:val="22"/>
          <w:shd w:val="clear" w:color="auto" w:fill="D0CECE"/>
        </w:rPr>
      </w:pPr>
    </w:p>
    <w:p w:rsidR="00AD363E" w:rsidRPr="00AD363E" w:rsidRDefault="00AD363E" w:rsidP="00AD363E">
      <w:pPr>
        <w:jc w:val="both"/>
        <w:rPr>
          <w:rFonts w:ascii="Calibri" w:hAnsi="Calibri" w:cs="Calibri"/>
          <w:b/>
          <w:bCs/>
          <w:sz w:val="22"/>
          <w:szCs w:val="22"/>
        </w:rPr>
      </w:pPr>
      <w:r w:rsidRPr="00AD363E">
        <w:rPr>
          <w:rFonts w:ascii="Calibri" w:hAnsi="Calibri" w:cs="Calibri"/>
          <w:b/>
          <w:bCs/>
          <w:sz w:val="22"/>
          <w:szCs w:val="22"/>
        </w:rPr>
        <w:t>Task 2: Adjusting the Difficulty Level in Proof-of-Work</w:t>
      </w:r>
    </w:p>
    <w:p w:rsidR="00AD363E" w:rsidRPr="00AD363E" w:rsidRDefault="00AD363E" w:rsidP="00AD363E">
      <w:pPr>
        <w:jc w:val="both"/>
        <w:rPr>
          <w:rFonts w:ascii="Calibri" w:hAnsi="Calibri" w:cs="Calibri"/>
          <w:sz w:val="22"/>
          <w:szCs w:val="22"/>
        </w:rPr>
      </w:pPr>
      <w:r w:rsidRPr="00AD363E">
        <w:rPr>
          <w:rFonts w:ascii="Calibri" w:hAnsi="Calibri" w:cs="Calibri"/>
          <w:sz w:val="22"/>
          <w:szCs w:val="22"/>
        </w:rPr>
        <w:t xml:space="preserve">As previously mentioned in the </w:t>
      </w:r>
      <w:r w:rsidRPr="006A26B1">
        <w:rPr>
          <w:rFonts w:ascii="Calibri" w:hAnsi="Calibri" w:cs="Calibri"/>
          <w:sz w:val="22"/>
          <w:szCs w:val="22"/>
        </w:rPr>
        <w:t>practicals support document</w:t>
      </w:r>
      <w:r w:rsidRPr="00AD363E">
        <w:rPr>
          <w:rFonts w:ascii="Calibri" w:hAnsi="Calibri" w:cs="Calibri"/>
          <w:sz w:val="22"/>
          <w:szCs w:val="22"/>
        </w:rPr>
        <w:t xml:space="preserve">, the difficulty level was a static type so far and as such did not change for each new cycle of block mining.   In state-of the art Blockchain (Proof-of-Work) implementations a dynamic difficulty level is used.  In Proof-of-Work crypto-currencies ‘Block Time’ is considered the average amount of time required until the next Block is added to the chain.  In Bitcoin this is 10 minutes and in Ethereum this is 10-20 seconds. </w:t>
      </w:r>
    </w:p>
    <w:p w:rsidR="00AD363E" w:rsidRPr="00AD363E" w:rsidRDefault="00AD363E" w:rsidP="00AD363E">
      <w:pPr>
        <w:jc w:val="both"/>
        <w:rPr>
          <w:rFonts w:ascii="Calibri" w:hAnsi="Calibri" w:cs="Calibri"/>
          <w:sz w:val="22"/>
          <w:szCs w:val="22"/>
        </w:rPr>
      </w:pPr>
      <w:r w:rsidRPr="00AD363E">
        <w:rPr>
          <w:rFonts w:ascii="Calibri" w:hAnsi="Calibri" w:cs="Calibri"/>
          <w:sz w:val="22"/>
          <w:szCs w:val="22"/>
        </w:rPr>
        <w:lastRenderedPageBreak/>
        <w:t xml:space="preserve">For this task please decide your own ‘Block time’ (with justification in the report) and implement an adaptive  difficulty level algorithm.  Prove that the implementation works in the report and discuss how you developed  your solution for your implementation. </w:t>
      </w:r>
    </w:p>
    <w:p w:rsidR="00AD363E" w:rsidRPr="00AD363E" w:rsidRDefault="00AD363E" w:rsidP="00AD363E">
      <w:pPr>
        <w:jc w:val="both"/>
        <w:rPr>
          <w:rFonts w:ascii="Calibri" w:hAnsi="Calibri" w:cs="Calibri"/>
          <w:b/>
          <w:bCs/>
          <w:sz w:val="22"/>
          <w:szCs w:val="22"/>
        </w:rPr>
      </w:pPr>
    </w:p>
    <w:p w:rsidR="00AD363E" w:rsidRPr="00AD363E" w:rsidRDefault="00AD363E" w:rsidP="00AD363E">
      <w:pPr>
        <w:jc w:val="both"/>
        <w:rPr>
          <w:rFonts w:ascii="Calibri" w:hAnsi="Calibri" w:cs="Calibri"/>
          <w:b/>
          <w:bCs/>
          <w:sz w:val="22"/>
          <w:szCs w:val="22"/>
        </w:rPr>
      </w:pPr>
      <w:r>
        <w:rPr>
          <w:rFonts w:ascii="Calibri" w:hAnsi="Calibri" w:cs="Calibri"/>
          <w:b/>
          <w:bCs/>
          <w:sz w:val="22"/>
          <w:szCs w:val="22"/>
        </w:rPr>
        <w:t xml:space="preserve">Guidance </w:t>
      </w:r>
      <w:r w:rsidRPr="00CC2C2D">
        <w:rPr>
          <w:rFonts w:ascii="Calibri" w:hAnsi="Calibri" w:cs="Calibri"/>
          <w:b/>
          <w:bCs/>
          <w:sz w:val="22"/>
          <w:szCs w:val="22"/>
        </w:rPr>
        <w:t>for this task:</w:t>
      </w:r>
    </w:p>
    <w:p w:rsidR="00AD363E" w:rsidRPr="00AD363E" w:rsidRDefault="00AD363E" w:rsidP="00AD363E">
      <w:pPr>
        <w:jc w:val="both"/>
        <w:rPr>
          <w:rFonts w:ascii="Calibri" w:hAnsi="Calibri" w:cs="Calibri"/>
          <w:sz w:val="22"/>
          <w:szCs w:val="22"/>
        </w:rPr>
      </w:pPr>
      <w:r w:rsidRPr="00AD363E">
        <w:rPr>
          <w:rFonts w:ascii="Calibri" w:hAnsi="Calibri" w:cs="Calibri"/>
          <w:sz w:val="22"/>
          <w:szCs w:val="22"/>
        </w:rPr>
        <w:t xml:space="preserve">In our current implementation increasing the difficulty by one would increase the amount of work by a factor of 16.  This is not suitable for dynamic difficulty level setting.  You would need to consider another approach;  you may wish to review the existing approaches as adopted by others. </w:t>
      </w:r>
    </w:p>
    <w:p w:rsidR="00A3235C" w:rsidRDefault="00AD363E" w:rsidP="00A3235C">
      <w:pPr>
        <w:jc w:val="both"/>
        <w:rPr>
          <w:rFonts w:ascii="Calibri" w:hAnsi="Calibri" w:cs="Calibri"/>
          <w:sz w:val="22"/>
          <w:szCs w:val="22"/>
        </w:rPr>
      </w:pPr>
      <w:r w:rsidRPr="00AD363E">
        <w:rPr>
          <w:rFonts w:ascii="Calibri" w:hAnsi="Calibri" w:cs="Calibri"/>
          <w:sz w:val="22"/>
          <w:szCs w:val="22"/>
        </w:rPr>
        <w:t xml:space="preserve">In your report, please detail how you developed your implemented dynamic difficulty level and why you </w:t>
      </w:r>
    </w:p>
    <w:p w:rsidR="00AD363E" w:rsidRPr="00AD363E" w:rsidRDefault="00AD363E" w:rsidP="00A3235C">
      <w:pPr>
        <w:jc w:val="both"/>
        <w:rPr>
          <w:rFonts w:ascii="Calibri" w:hAnsi="Calibri" w:cs="Calibri"/>
          <w:sz w:val="22"/>
          <w:szCs w:val="22"/>
        </w:rPr>
      </w:pPr>
      <w:r w:rsidRPr="00AD363E">
        <w:rPr>
          <w:rFonts w:ascii="Calibri" w:hAnsi="Calibri" w:cs="Calibri"/>
          <w:sz w:val="22"/>
          <w:szCs w:val="22"/>
        </w:rPr>
        <w:t>transactions pool. They may wish to be altruistic and pick the transactions that have been waiting the longest.  They may wish to be greedy and pick the transactions with the largest fees.  They may wish to be unpredictable and pick entirely randomly.  They may have their own transactions pending and choose to pick up transactions involving their address first.</w:t>
      </w:r>
      <w:r w:rsidR="001B674B">
        <w:rPr>
          <w:rFonts w:ascii="Calibri" w:hAnsi="Calibri" w:cs="Calibri"/>
          <w:sz w:val="22"/>
          <w:szCs w:val="22"/>
        </w:rPr>
        <w:t xml:space="preserve"> </w:t>
      </w:r>
      <w:r w:rsidRPr="00AD363E">
        <w:rPr>
          <w:rFonts w:ascii="Calibri" w:hAnsi="Calibri" w:cs="Calibri"/>
          <w:sz w:val="22"/>
          <w:szCs w:val="22"/>
        </w:rPr>
        <w:t xml:space="preserve">For this task please implement a setting within the UI, </w:t>
      </w:r>
      <w:r w:rsidR="005A0BDE">
        <w:rPr>
          <w:rFonts w:ascii="Calibri" w:hAnsi="Calibri" w:cs="Calibri"/>
          <w:sz w:val="22"/>
          <w:szCs w:val="22"/>
        </w:rPr>
        <w:t>as</w:t>
      </w:r>
      <w:r w:rsidRPr="00AD363E">
        <w:rPr>
          <w:rFonts w:ascii="Calibri" w:hAnsi="Calibri" w:cs="Calibri"/>
          <w:sz w:val="22"/>
          <w:szCs w:val="22"/>
        </w:rPr>
        <w:t xml:space="preserve"> has been developed during the practical sessions,</w:t>
      </w:r>
      <w:r w:rsidR="00782340">
        <w:rPr>
          <w:rFonts w:ascii="Calibri" w:hAnsi="Calibri" w:cs="Calibri"/>
          <w:sz w:val="22"/>
          <w:szCs w:val="22"/>
        </w:rPr>
        <w:t xml:space="preserve"> </w:t>
      </w:r>
      <w:r w:rsidRPr="00AD363E">
        <w:rPr>
          <w:rFonts w:ascii="Calibri" w:hAnsi="Calibri" w:cs="Calibri"/>
          <w:sz w:val="22"/>
          <w:szCs w:val="22"/>
        </w:rPr>
        <w:t xml:space="preserve">to enable the node to decide how it wishes to pick transactions from the pool.  Include “Greedy” (highest fee first), “Altruistic” (longest wait first), “Random” and </w:t>
      </w:r>
      <w:r w:rsidR="00F83C03">
        <w:rPr>
          <w:rFonts w:ascii="Calibri" w:hAnsi="Calibri" w:cs="Calibri"/>
          <w:sz w:val="22"/>
          <w:szCs w:val="22"/>
        </w:rPr>
        <w:t>“</w:t>
      </w:r>
      <w:r w:rsidRPr="00AD363E">
        <w:rPr>
          <w:rFonts w:ascii="Calibri" w:hAnsi="Calibri" w:cs="Calibri"/>
          <w:sz w:val="22"/>
          <w:szCs w:val="22"/>
        </w:rPr>
        <w:t>Address Preference</w:t>
      </w:r>
      <w:r w:rsidR="00F83C03">
        <w:rPr>
          <w:rFonts w:ascii="Calibri" w:hAnsi="Calibri" w:cs="Calibri"/>
          <w:sz w:val="22"/>
          <w:szCs w:val="22"/>
        </w:rPr>
        <w:t>”</w:t>
      </w:r>
      <w:r w:rsidRPr="00AD363E">
        <w:rPr>
          <w:rFonts w:ascii="Calibri" w:hAnsi="Calibri" w:cs="Calibri"/>
          <w:sz w:val="22"/>
          <w:szCs w:val="22"/>
        </w:rPr>
        <w:t xml:space="preserve">. </w:t>
      </w:r>
    </w:p>
    <w:p w:rsidR="00AD363E" w:rsidRPr="00AD363E" w:rsidRDefault="00AD363E" w:rsidP="00AD363E">
      <w:pPr>
        <w:pStyle w:val="ListParagraph"/>
        <w:contextualSpacing/>
        <w:jc w:val="both"/>
        <w:rPr>
          <w:rFonts w:ascii="Calibri" w:hAnsi="Calibri" w:cs="Calibri"/>
          <w:sz w:val="22"/>
          <w:szCs w:val="22"/>
        </w:rPr>
      </w:pPr>
    </w:p>
    <w:p w:rsidR="00AD363E" w:rsidRPr="00545312" w:rsidRDefault="00AD363E" w:rsidP="00AD363E">
      <w:pPr>
        <w:jc w:val="both"/>
        <w:rPr>
          <w:rFonts w:ascii="Calibri" w:hAnsi="Calibri" w:cs="Calibri"/>
          <w:b/>
          <w:bCs/>
          <w:sz w:val="22"/>
          <w:szCs w:val="22"/>
        </w:rPr>
      </w:pPr>
      <w:r>
        <w:rPr>
          <w:rFonts w:ascii="Calibri" w:hAnsi="Calibri" w:cs="Calibri"/>
          <w:b/>
          <w:bCs/>
          <w:sz w:val="22"/>
          <w:szCs w:val="22"/>
        </w:rPr>
        <w:t xml:space="preserve">Guidance </w:t>
      </w:r>
      <w:r w:rsidRPr="00CC2C2D">
        <w:rPr>
          <w:rFonts w:ascii="Calibri" w:hAnsi="Calibri" w:cs="Calibri"/>
          <w:b/>
          <w:bCs/>
          <w:sz w:val="22"/>
          <w:szCs w:val="22"/>
        </w:rPr>
        <w:t xml:space="preserve">for this </w:t>
      </w:r>
      <w:r>
        <w:rPr>
          <w:rFonts w:ascii="Calibri" w:hAnsi="Calibri" w:cs="Calibri"/>
          <w:b/>
          <w:bCs/>
          <w:sz w:val="22"/>
          <w:szCs w:val="22"/>
        </w:rPr>
        <w:t>T</w:t>
      </w:r>
      <w:r w:rsidRPr="00CC2C2D">
        <w:rPr>
          <w:rFonts w:ascii="Calibri" w:hAnsi="Calibri" w:cs="Calibri"/>
          <w:b/>
          <w:bCs/>
          <w:sz w:val="22"/>
          <w:szCs w:val="22"/>
        </w:rPr>
        <w:t>ask:</w:t>
      </w:r>
    </w:p>
    <w:p w:rsidR="00AD363E" w:rsidRPr="00AD363E" w:rsidRDefault="00AD363E" w:rsidP="00AD363E">
      <w:pPr>
        <w:jc w:val="both"/>
        <w:rPr>
          <w:rFonts w:ascii="Calibri" w:hAnsi="Calibri" w:cs="Calibri"/>
          <w:sz w:val="22"/>
          <w:szCs w:val="22"/>
        </w:rPr>
      </w:pPr>
      <w:r w:rsidRPr="00AD363E">
        <w:rPr>
          <w:rFonts w:ascii="Calibri" w:hAnsi="Calibri" w:cs="Calibri"/>
          <w:sz w:val="22"/>
          <w:szCs w:val="22"/>
        </w:rPr>
        <w:t xml:space="preserve">In your report discuss what you believe would be the optimal setting to choose and why.  Also discuss how to choose to implement the settings and provide evidence that each setting works. </w:t>
      </w:r>
    </w:p>
    <w:p w:rsidR="00AD363E" w:rsidRPr="00AD363E" w:rsidRDefault="00AD363E" w:rsidP="00AD363E">
      <w:pPr>
        <w:jc w:val="both"/>
        <w:rPr>
          <w:rFonts w:ascii="Calibri" w:hAnsi="Calibri" w:cs="Calibri"/>
          <w:b/>
          <w:bCs/>
          <w:sz w:val="22"/>
          <w:szCs w:val="22"/>
        </w:rPr>
      </w:pPr>
    </w:p>
    <w:p w:rsidR="00AD363E" w:rsidRPr="00AD363E" w:rsidRDefault="00AD363E" w:rsidP="00AD363E">
      <w:pPr>
        <w:jc w:val="both"/>
        <w:rPr>
          <w:rFonts w:ascii="Calibri" w:hAnsi="Calibri" w:cs="Calibri"/>
          <w:sz w:val="22"/>
          <w:szCs w:val="22"/>
        </w:rPr>
      </w:pPr>
      <w:r w:rsidRPr="00AD363E">
        <w:rPr>
          <w:rFonts w:ascii="Calibri" w:hAnsi="Calibri" w:cs="Calibri"/>
          <w:b/>
          <w:bCs/>
          <w:sz w:val="22"/>
          <w:szCs w:val="22"/>
        </w:rPr>
        <w:t xml:space="preserve">Task4:  </w:t>
      </w:r>
      <w:r w:rsidRPr="00AD363E">
        <w:rPr>
          <w:rFonts w:ascii="Calibri" w:hAnsi="Calibri" w:cs="Calibri"/>
          <w:sz w:val="22"/>
          <w:szCs w:val="22"/>
        </w:rPr>
        <w:t>You are welcome, within the scope of this work,  to come up with your own extension/ modification of the application developed through part 1-5 of the practical sessions.  Such an extension as you may design and implement for this task 4 cannot be trivial and should need an amount of effort comparable to what is needed to complete each of the first 3 tasks listed above.</w:t>
      </w:r>
    </w:p>
    <w:p w:rsidR="00AD363E" w:rsidRPr="00AD363E" w:rsidRDefault="00AD363E" w:rsidP="00AD363E">
      <w:pPr>
        <w:jc w:val="both"/>
        <w:rPr>
          <w:rFonts w:ascii="Calibri" w:hAnsi="Calibri" w:cs="Calibri"/>
          <w:sz w:val="22"/>
          <w:szCs w:val="22"/>
        </w:rPr>
      </w:pPr>
    </w:p>
    <w:p w:rsidR="00206BA2" w:rsidRPr="00545312" w:rsidRDefault="00206BA2" w:rsidP="00206BA2">
      <w:pPr>
        <w:jc w:val="both"/>
        <w:rPr>
          <w:rFonts w:ascii="Calibri" w:hAnsi="Calibri" w:cs="Calibri"/>
          <w:b/>
          <w:bCs/>
          <w:sz w:val="22"/>
          <w:szCs w:val="22"/>
        </w:rPr>
      </w:pPr>
      <w:r>
        <w:rPr>
          <w:rFonts w:ascii="Calibri" w:hAnsi="Calibri" w:cs="Calibri"/>
          <w:b/>
          <w:bCs/>
          <w:sz w:val="22"/>
          <w:szCs w:val="22"/>
        </w:rPr>
        <w:t xml:space="preserve">Guidance </w:t>
      </w:r>
      <w:r w:rsidRPr="00CC2C2D">
        <w:rPr>
          <w:rFonts w:ascii="Calibri" w:hAnsi="Calibri" w:cs="Calibri"/>
          <w:b/>
          <w:bCs/>
          <w:sz w:val="22"/>
          <w:szCs w:val="22"/>
        </w:rPr>
        <w:t xml:space="preserve">for this </w:t>
      </w:r>
      <w:r>
        <w:rPr>
          <w:rFonts w:ascii="Calibri" w:hAnsi="Calibri" w:cs="Calibri"/>
          <w:b/>
          <w:bCs/>
          <w:sz w:val="22"/>
          <w:szCs w:val="22"/>
        </w:rPr>
        <w:t>T</w:t>
      </w:r>
      <w:r w:rsidRPr="00CC2C2D">
        <w:rPr>
          <w:rFonts w:ascii="Calibri" w:hAnsi="Calibri" w:cs="Calibri"/>
          <w:b/>
          <w:bCs/>
          <w:sz w:val="22"/>
          <w:szCs w:val="22"/>
        </w:rPr>
        <w:t>ask:</w:t>
      </w:r>
    </w:p>
    <w:p w:rsidR="00AD363E" w:rsidRPr="00AD363E" w:rsidRDefault="00AD363E" w:rsidP="00AD363E">
      <w:pPr>
        <w:jc w:val="both"/>
        <w:rPr>
          <w:rFonts w:ascii="Calibri" w:hAnsi="Calibri" w:cs="Calibri"/>
          <w:b/>
          <w:bCs/>
          <w:sz w:val="22"/>
          <w:szCs w:val="22"/>
        </w:rPr>
      </w:pPr>
      <w:r w:rsidRPr="00AD363E">
        <w:rPr>
          <w:rFonts w:ascii="Calibri" w:hAnsi="Calibri" w:cs="Calibri"/>
          <w:sz w:val="22"/>
          <w:szCs w:val="22"/>
        </w:rPr>
        <w:lastRenderedPageBreak/>
        <w:t>Some ideas for this task 4, for example, include:</w:t>
      </w:r>
    </w:p>
    <w:p w:rsidR="00AD363E" w:rsidRPr="00206BA2" w:rsidRDefault="00AD363E" w:rsidP="00AD363E">
      <w:pPr>
        <w:pStyle w:val="ListParagraph"/>
        <w:jc w:val="both"/>
        <w:rPr>
          <w:rFonts w:ascii="Calibri" w:hAnsi="Calibri" w:cs="Calibri"/>
          <w:sz w:val="12"/>
          <w:szCs w:val="12"/>
        </w:rPr>
      </w:pPr>
    </w:p>
    <w:p w:rsidR="00AD363E" w:rsidRPr="00AD363E" w:rsidRDefault="00782340" w:rsidP="00AD363E">
      <w:pPr>
        <w:pStyle w:val="ListParagraph"/>
        <w:numPr>
          <w:ilvl w:val="0"/>
          <w:numId w:val="23"/>
        </w:numPr>
        <w:contextualSpacing/>
        <w:jc w:val="both"/>
        <w:rPr>
          <w:rFonts w:ascii="Calibri" w:hAnsi="Calibri" w:cs="Calibri"/>
          <w:sz w:val="22"/>
          <w:szCs w:val="22"/>
        </w:rPr>
      </w:pPr>
      <w:r w:rsidRPr="00AD363E">
        <w:rPr>
          <w:rFonts w:ascii="Calibri" w:hAnsi="Calibri" w:cs="Calibri"/>
          <w:sz w:val="22"/>
          <w:szCs w:val="22"/>
        </w:rPr>
        <w:t>The implementation</w:t>
      </w:r>
      <w:r w:rsidR="00AD363E" w:rsidRPr="00AD363E">
        <w:rPr>
          <w:rFonts w:ascii="Calibri" w:hAnsi="Calibri" w:cs="Calibri"/>
          <w:sz w:val="22"/>
          <w:szCs w:val="22"/>
        </w:rPr>
        <w:t xml:space="preserve"> of a different consensus algorithm (Proof-of-Stake), </w:t>
      </w:r>
    </w:p>
    <w:p w:rsidR="00AD363E" w:rsidRPr="00AD363E" w:rsidRDefault="00AD363E" w:rsidP="00AD363E">
      <w:pPr>
        <w:pStyle w:val="ListParagraph"/>
        <w:numPr>
          <w:ilvl w:val="0"/>
          <w:numId w:val="23"/>
        </w:numPr>
        <w:contextualSpacing/>
        <w:jc w:val="both"/>
        <w:rPr>
          <w:rFonts w:ascii="Calibri" w:hAnsi="Calibri" w:cs="Calibri"/>
          <w:sz w:val="22"/>
          <w:szCs w:val="22"/>
        </w:rPr>
      </w:pPr>
      <w:r w:rsidRPr="00AD363E">
        <w:rPr>
          <w:rFonts w:ascii="Calibri" w:hAnsi="Calibri" w:cs="Calibri"/>
          <w:sz w:val="22"/>
          <w:szCs w:val="22"/>
        </w:rPr>
        <w:t xml:space="preserve">Creating multiple nodes running in a local network, </w:t>
      </w:r>
      <w:r w:rsidR="00782340" w:rsidRPr="00AD363E">
        <w:rPr>
          <w:rFonts w:ascii="Calibri" w:hAnsi="Calibri" w:cs="Calibri"/>
          <w:sz w:val="22"/>
          <w:szCs w:val="22"/>
        </w:rPr>
        <w:t>automating the</w:t>
      </w:r>
      <w:r w:rsidRPr="00AD363E">
        <w:rPr>
          <w:rFonts w:ascii="Calibri" w:hAnsi="Calibri" w:cs="Calibri"/>
          <w:sz w:val="22"/>
          <w:szCs w:val="22"/>
        </w:rPr>
        <w:t xml:space="preserve"> generation of transactions,</w:t>
      </w:r>
    </w:p>
    <w:p w:rsidR="00AD363E" w:rsidRPr="00AD363E" w:rsidRDefault="00AD363E" w:rsidP="00AD363E">
      <w:pPr>
        <w:pStyle w:val="ListParagraph"/>
        <w:numPr>
          <w:ilvl w:val="0"/>
          <w:numId w:val="23"/>
        </w:numPr>
        <w:contextualSpacing/>
        <w:jc w:val="both"/>
        <w:rPr>
          <w:rFonts w:ascii="Calibri" w:hAnsi="Calibri" w:cs="Calibri"/>
          <w:sz w:val="22"/>
          <w:szCs w:val="22"/>
        </w:rPr>
      </w:pPr>
      <w:r w:rsidRPr="00AD363E">
        <w:rPr>
          <w:rFonts w:ascii="Calibri" w:hAnsi="Calibri" w:cs="Calibri"/>
          <w:sz w:val="22"/>
          <w:szCs w:val="22"/>
        </w:rPr>
        <w:t xml:space="preserve">Smart contracts (if you are really ambitious). </w:t>
      </w:r>
    </w:p>
    <w:p w:rsidR="00214257" w:rsidRPr="00206BA2" w:rsidRDefault="00214257" w:rsidP="00AD363E">
      <w:pPr>
        <w:jc w:val="both"/>
        <w:rPr>
          <w:rFonts w:ascii="Calibri" w:hAnsi="Calibri" w:cs="Calibri"/>
          <w:sz w:val="12"/>
          <w:szCs w:val="12"/>
        </w:rPr>
      </w:pPr>
    </w:p>
    <w:p w:rsidR="00AD363E" w:rsidRPr="00AD363E" w:rsidRDefault="00AD363E" w:rsidP="00AD363E">
      <w:pPr>
        <w:jc w:val="both"/>
        <w:rPr>
          <w:rFonts w:ascii="Calibri" w:hAnsi="Calibri" w:cs="Calibri"/>
          <w:sz w:val="22"/>
          <w:szCs w:val="22"/>
        </w:rPr>
      </w:pPr>
      <w:r w:rsidRPr="00AD363E">
        <w:rPr>
          <w:rFonts w:ascii="Calibri" w:hAnsi="Calibri" w:cs="Calibri"/>
          <w:sz w:val="22"/>
          <w:szCs w:val="22"/>
        </w:rPr>
        <w:t xml:space="preserve">You will need to justify your choice to add </w:t>
      </w:r>
      <w:r w:rsidR="00782340" w:rsidRPr="00AD363E">
        <w:rPr>
          <w:rFonts w:ascii="Calibri" w:hAnsi="Calibri" w:cs="Calibri"/>
          <w:sz w:val="22"/>
          <w:szCs w:val="22"/>
        </w:rPr>
        <w:t>any extension</w:t>
      </w:r>
      <w:r w:rsidRPr="00AD363E">
        <w:rPr>
          <w:rFonts w:ascii="Calibri" w:hAnsi="Calibri" w:cs="Calibri"/>
          <w:sz w:val="22"/>
          <w:szCs w:val="22"/>
        </w:rPr>
        <w:t xml:space="preserve"> to the application, document your implementation and provide proof that it works as intended. </w:t>
      </w:r>
    </w:p>
    <w:p w:rsidR="00AD363E" w:rsidRDefault="00AD363E" w:rsidP="00AD363E">
      <w:pPr>
        <w:ind w:left="360"/>
        <w:jc w:val="both"/>
        <w:rPr>
          <w:rFonts w:ascii="Calibri" w:hAnsi="Calibri" w:cs="Calibri"/>
          <w:sz w:val="22"/>
          <w:szCs w:val="22"/>
        </w:rPr>
      </w:pPr>
    </w:p>
    <w:p w:rsidR="00206BA2" w:rsidRDefault="00206BA2" w:rsidP="00AD363E">
      <w:pPr>
        <w:ind w:left="360"/>
        <w:jc w:val="both"/>
        <w:rPr>
          <w:rFonts w:ascii="Calibri" w:hAnsi="Calibri" w:cs="Calibri"/>
          <w:sz w:val="22"/>
          <w:szCs w:val="22"/>
        </w:rPr>
      </w:pPr>
    </w:p>
    <w:p w:rsidR="00206BA2" w:rsidRDefault="00206BA2" w:rsidP="00206BA2">
      <w:pPr>
        <w:ind w:left="360"/>
        <w:jc w:val="center"/>
        <w:rPr>
          <w:rFonts w:ascii="Calibri" w:hAnsi="Calibri" w:cs="Calibri"/>
          <w:b/>
          <w:bCs/>
          <w:sz w:val="22"/>
          <w:szCs w:val="22"/>
        </w:rPr>
      </w:pPr>
      <w:r w:rsidRPr="00206BA2">
        <w:rPr>
          <w:rFonts w:ascii="Calibri" w:hAnsi="Calibri" w:cs="Calibri"/>
          <w:b/>
          <w:bCs/>
          <w:sz w:val="22"/>
          <w:szCs w:val="22"/>
        </w:rPr>
        <w:t>******************************************</w:t>
      </w:r>
    </w:p>
    <w:p w:rsidR="00685B23" w:rsidRDefault="00685B23" w:rsidP="00206BA2">
      <w:pPr>
        <w:ind w:left="360"/>
        <w:jc w:val="center"/>
        <w:rPr>
          <w:rFonts w:ascii="Calibri" w:hAnsi="Calibri" w:cs="Calibri"/>
          <w:b/>
          <w:bCs/>
          <w:sz w:val="22"/>
          <w:szCs w:val="22"/>
        </w:rPr>
      </w:pPr>
    </w:p>
    <w:p w:rsidR="00685B23" w:rsidRDefault="00685B23" w:rsidP="00206BA2">
      <w:pPr>
        <w:ind w:left="360"/>
        <w:jc w:val="center"/>
        <w:rPr>
          <w:rFonts w:ascii="Calibri" w:hAnsi="Calibri" w:cs="Calibri"/>
          <w:b/>
          <w:bCs/>
          <w:sz w:val="22"/>
          <w:szCs w:val="22"/>
        </w:rPr>
        <w:sectPr w:rsidR="00685B23" w:rsidSect="00206BA2">
          <w:pgSz w:w="11906" w:h="16838"/>
          <w:pgMar w:top="993" w:right="991" w:bottom="1440" w:left="1134" w:header="709" w:footer="709" w:gutter="0"/>
          <w:cols w:space="708"/>
          <w:docGrid w:linePitch="360"/>
        </w:sectPr>
      </w:pPr>
      <w:r>
        <w:rPr>
          <w:rFonts w:ascii="Calibri" w:hAnsi="Calibri" w:cs="Calibri"/>
          <w:b/>
          <w:bCs/>
          <w:sz w:val="22"/>
          <w:szCs w:val="22"/>
        </w:rPr>
        <w:t xml:space="preserve">Detailed Marking Scheme &amp; Feedback follows on the next page   </w:t>
      </w:r>
    </w:p>
    <w:p w:rsidR="00685B23" w:rsidRPr="00206BA2" w:rsidRDefault="00685B23" w:rsidP="00206BA2">
      <w:pPr>
        <w:ind w:left="360"/>
        <w:jc w:val="center"/>
        <w:rPr>
          <w:rFonts w:ascii="Calibri" w:hAnsi="Calibri" w:cs="Calibri"/>
          <w:b/>
          <w:bCs/>
          <w:sz w:val="22"/>
          <w:szCs w:val="22"/>
        </w:rPr>
      </w:pPr>
    </w:p>
    <w:tbl>
      <w:tblPr>
        <w:tblW w:w="16216" w:type="dxa"/>
        <w:tblInd w:w="-142" w:type="dxa"/>
        <w:tblLook w:val="04A0" w:firstRow="1" w:lastRow="0" w:firstColumn="1" w:lastColumn="0" w:noHBand="0" w:noVBand="1"/>
      </w:tblPr>
      <w:tblGrid>
        <w:gridCol w:w="3545"/>
        <w:gridCol w:w="4394"/>
        <w:gridCol w:w="1582"/>
        <w:gridCol w:w="1533"/>
        <w:gridCol w:w="28"/>
        <w:gridCol w:w="31"/>
        <w:gridCol w:w="5103"/>
      </w:tblGrid>
      <w:tr w:rsidR="00C050E3" w:rsidRPr="000711E1" w:rsidTr="0088394B">
        <w:trPr>
          <w:trHeight w:val="290"/>
        </w:trPr>
        <w:tc>
          <w:tcPr>
            <w:tcW w:w="16216" w:type="dxa"/>
            <w:gridSpan w:val="7"/>
            <w:tcBorders>
              <w:top w:val="nil"/>
              <w:left w:val="nil"/>
              <w:right w:val="single" w:sz="4" w:space="0" w:color="auto"/>
            </w:tcBorders>
            <w:shd w:val="clear" w:color="auto" w:fill="538135"/>
            <w:noWrap/>
            <w:vAlign w:val="bottom"/>
          </w:tcPr>
          <w:bookmarkEnd w:id="1"/>
          <w:p w:rsidR="00C050E3" w:rsidRPr="00300D0E" w:rsidRDefault="00C050E3" w:rsidP="00C050E3">
            <w:pPr>
              <w:jc w:val="center"/>
              <w:rPr>
                <w:rFonts w:ascii="Arial Narrow" w:eastAsia="Times New Roman" w:hAnsi="Arial Narrow" w:cs="Calibri"/>
                <w:b/>
                <w:bCs/>
                <w:color w:val="000000"/>
                <w:sz w:val="32"/>
                <w:szCs w:val="32"/>
                <w:lang w:eastAsia="en-GB"/>
              </w:rPr>
            </w:pPr>
            <w:r w:rsidRPr="00300D0E">
              <w:rPr>
                <w:rFonts w:ascii="Arial Narrow" w:eastAsia="Times New Roman" w:hAnsi="Arial Narrow" w:cs="Calibri"/>
                <w:b/>
                <w:bCs/>
                <w:color w:val="FFFFFF"/>
                <w:sz w:val="32"/>
                <w:szCs w:val="32"/>
                <w:lang w:eastAsia="en-GB"/>
              </w:rPr>
              <w:t>CS3BC20 Marking Scheme &amp; Feedback Sheet</w:t>
            </w:r>
          </w:p>
        </w:tc>
      </w:tr>
      <w:tr w:rsidR="0071190A" w:rsidRPr="000711E1" w:rsidTr="00C050E3">
        <w:trPr>
          <w:trHeight w:val="290"/>
        </w:trPr>
        <w:tc>
          <w:tcPr>
            <w:tcW w:w="3545" w:type="dxa"/>
            <w:tcBorders>
              <w:top w:val="nil"/>
              <w:left w:val="nil"/>
              <w:right w:val="single" w:sz="4" w:space="0" w:color="auto"/>
            </w:tcBorders>
            <w:shd w:val="clear" w:color="auto" w:fill="FFB03B"/>
            <w:noWrap/>
            <w:vAlign w:val="bottom"/>
            <w:hideMark/>
          </w:tcPr>
          <w:p w:rsidR="0071190A" w:rsidRPr="00DE1810" w:rsidRDefault="0071190A" w:rsidP="0088394B">
            <w:pPr>
              <w:ind w:left="32"/>
              <w:rPr>
                <w:rFonts w:ascii="Arial Narrow" w:eastAsia="Times New Roman" w:hAnsi="Arial Narrow" w:cs="Calibri"/>
                <w:b/>
                <w:bCs/>
                <w:color w:val="000000"/>
                <w:lang w:eastAsia="en-GB"/>
              </w:rPr>
            </w:pPr>
            <w:r w:rsidRPr="00DE1810">
              <w:rPr>
                <w:rFonts w:ascii="Arial Narrow" w:eastAsia="Times New Roman" w:hAnsi="Arial Narrow" w:cs="Calibri"/>
                <w:b/>
                <w:bCs/>
                <w:color w:val="000000"/>
                <w:lang w:eastAsia="en-GB"/>
              </w:rPr>
              <w:t>Aspect</w:t>
            </w:r>
          </w:p>
        </w:tc>
        <w:tc>
          <w:tcPr>
            <w:tcW w:w="4394" w:type="dxa"/>
            <w:tcBorders>
              <w:top w:val="nil"/>
              <w:left w:val="single" w:sz="4" w:space="0" w:color="auto"/>
              <w:right w:val="single" w:sz="4" w:space="0" w:color="auto"/>
            </w:tcBorders>
            <w:shd w:val="clear" w:color="auto" w:fill="FFB03B"/>
            <w:noWrap/>
            <w:vAlign w:val="bottom"/>
            <w:hideMark/>
          </w:tcPr>
          <w:p w:rsidR="0071190A" w:rsidRPr="00DE1810" w:rsidRDefault="0071190A" w:rsidP="0088394B">
            <w:pPr>
              <w:ind w:left="32"/>
              <w:rPr>
                <w:rFonts w:ascii="Arial Narrow" w:eastAsia="Times New Roman" w:hAnsi="Arial Narrow" w:cs="Calibri"/>
                <w:b/>
                <w:bCs/>
                <w:color w:val="000000"/>
                <w:lang w:eastAsia="en-GB"/>
              </w:rPr>
            </w:pPr>
            <w:r w:rsidRPr="00DE1810">
              <w:rPr>
                <w:rFonts w:ascii="Arial Narrow" w:eastAsia="Times New Roman" w:hAnsi="Arial Narrow" w:cs="Calibri"/>
                <w:b/>
                <w:bCs/>
                <w:color w:val="000000"/>
                <w:lang w:eastAsia="en-GB"/>
              </w:rPr>
              <w:t>Description</w:t>
            </w:r>
          </w:p>
        </w:tc>
        <w:tc>
          <w:tcPr>
            <w:tcW w:w="3115" w:type="dxa"/>
            <w:gridSpan w:val="2"/>
            <w:tcBorders>
              <w:top w:val="nil"/>
              <w:left w:val="single" w:sz="4" w:space="0" w:color="auto"/>
              <w:right w:val="single" w:sz="4" w:space="0" w:color="auto"/>
            </w:tcBorders>
            <w:shd w:val="clear" w:color="auto" w:fill="FFB03B"/>
            <w:noWrap/>
            <w:vAlign w:val="bottom"/>
            <w:hideMark/>
          </w:tcPr>
          <w:p w:rsidR="0071190A" w:rsidRPr="00DE1810" w:rsidRDefault="00300D0E" w:rsidP="0088394B">
            <w:pPr>
              <w:ind w:left="32"/>
              <w:rPr>
                <w:rFonts w:ascii="Arial Narrow" w:eastAsia="Times New Roman" w:hAnsi="Arial Narrow" w:cs="Calibri"/>
                <w:b/>
                <w:bCs/>
                <w:color w:val="000000"/>
                <w:lang w:eastAsia="en-GB"/>
              </w:rPr>
            </w:pPr>
            <w:r>
              <w:rPr>
                <w:rFonts w:ascii="Arial Narrow" w:eastAsia="Times New Roman" w:hAnsi="Arial Narrow" w:cs="Calibri"/>
                <w:b/>
                <w:bCs/>
                <w:color w:val="000000"/>
                <w:lang w:eastAsia="en-GB"/>
              </w:rPr>
              <w:t xml:space="preserve">   </w:t>
            </w:r>
            <w:r w:rsidR="0071190A" w:rsidRPr="00DE1810">
              <w:rPr>
                <w:rFonts w:ascii="Arial Narrow" w:eastAsia="Times New Roman" w:hAnsi="Arial Narrow" w:cs="Calibri"/>
                <w:b/>
                <w:bCs/>
                <w:color w:val="000000"/>
                <w:lang w:eastAsia="en-GB"/>
              </w:rPr>
              <w:t>Potential Marks Rewarded</w:t>
            </w:r>
          </w:p>
        </w:tc>
        <w:tc>
          <w:tcPr>
            <w:tcW w:w="5162" w:type="dxa"/>
            <w:gridSpan w:val="3"/>
            <w:tcBorders>
              <w:top w:val="nil"/>
              <w:left w:val="single" w:sz="4" w:space="0" w:color="auto"/>
              <w:right w:val="nil"/>
            </w:tcBorders>
            <w:shd w:val="clear" w:color="auto" w:fill="FFB03B"/>
            <w:vAlign w:val="bottom"/>
          </w:tcPr>
          <w:p w:rsidR="0071190A" w:rsidRPr="00DE1810" w:rsidRDefault="0071190A" w:rsidP="0088394B">
            <w:pPr>
              <w:rPr>
                <w:rFonts w:ascii="Arial Narrow" w:eastAsia="Times New Roman" w:hAnsi="Arial Narrow" w:cs="Calibri"/>
                <w:b/>
                <w:bCs/>
                <w:color w:val="000000"/>
                <w:lang w:eastAsia="en-GB"/>
              </w:rPr>
            </w:pPr>
            <w:r w:rsidRPr="00DE1810">
              <w:rPr>
                <w:rFonts w:ascii="Arial Narrow" w:eastAsia="Times New Roman" w:hAnsi="Arial Narrow" w:cs="Calibri"/>
                <w:b/>
                <w:bCs/>
                <w:color w:val="000000"/>
                <w:lang w:eastAsia="en-GB"/>
              </w:rPr>
              <w:t xml:space="preserve">Specific Marking Criteria, to serve also as Specific Feedback Indicator  </w:t>
            </w:r>
          </w:p>
        </w:tc>
      </w:tr>
      <w:tr w:rsidR="0071190A" w:rsidRPr="000711E1" w:rsidTr="00C050E3">
        <w:trPr>
          <w:trHeight w:val="300"/>
        </w:trPr>
        <w:tc>
          <w:tcPr>
            <w:tcW w:w="3545" w:type="dxa"/>
            <w:tcBorders>
              <w:top w:val="nil"/>
              <w:left w:val="nil"/>
              <w:bottom w:val="single" w:sz="8" w:space="0" w:color="auto"/>
              <w:right w:val="single" w:sz="4" w:space="0" w:color="auto"/>
            </w:tcBorders>
            <w:shd w:val="clear" w:color="auto" w:fill="81CCFF"/>
            <w:noWrap/>
            <w:vAlign w:val="bottom"/>
            <w:hideMark/>
          </w:tcPr>
          <w:p w:rsidR="0071190A" w:rsidRPr="00DC6A21" w:rsidRDefault="0071190A" w:rsidP="0088394B">
            <w:pPr>
              <w:ind w:left="32"/>
              <w:rPr>
                <w:rFonts w:ascii="Arial Narrow" w:eastAsia="Times New Roman" w:hAnsi="Arial Narrow" w:cs="Calibri"/>
                <w:b/>
                <w:bCs/>
                <w:color w:val="000000"/>
                <w:sz w:val="22"/>
                <w:szCs w:val="22"/>
                <w:lang w:eastAsia="en-GB"/>
              </w:rPr>
            </w:pPr>
          </w:p>
        </w:tc>
        <w:tc>
          <w:tcPr>
            <w:tcW w:w="4394" w:type="dxa"/>
            <w:tcBorders>
              <w:top w:val="nil"/>
              <w:left w:val="single" w:sz="4" w:space="0" w:color="auto"/>
              <w:bottom w:val="single" w:sz="8" w:space="0" w:color="auto"/>
              <w:right w:val="single" w:sz="4" w:space="0" w:color="auto"/>
            </w:tcBorders>
            <w:shd w:val="clear" w:color="auto" w:fill="81CCFF"/>
            <w:noWrap/>
            <w:vAlign w:val="bottom"/>
            <w:hideMark/>
          </w:tcPr>
          <w:p w:rsidR="0071190A" w:rsidRPr="00DC6A21" w:rsidRDefault="0071190A" w:rsidP="0088394B">
            <w:pPr>
              <w:ind w:left="32"/>
              <w:rPr>
                <w:rFonts w:ascii="Arial Narrow" w:eastAsia="Times New Roman" w:hAnsi="Arial Narrow" w:cs="Calibri"/>
                <w:sz w:val="22"/>
                <w:szCs w:val="22"/>
                <w:lang w:eastAsia="en-GB"/>
              </w:rPr>
            </w:pPr>
          </w:p>
        </w:tc>
        <w:tc>
          <w:tcPr>
            <w:tcW w:w="1582" w:type="dxa"/>
            <w:tcBorders>
              <w:top w:val="nil"/>
              <w:left w:val="single" w:sz="4" w:space="0" w:color="auto"/>
              <w:bottom w:val="nil"/>
              <w:right w:val="single" w:sz="4" w:space="0" w:color="auto"/>
            </w:tcBorders>
            <w:shd w:val="clear" w:color="auto" w:fill="81CCFF"/>
            <w:noWrap/>
            <w:vAlign w:val="bottom"/>
            <w:hideMark/>
          </w:tcPr>
          <w:p w:rsidR="0071190A" w:rsidRPr="00DC6A21" w:rsidRDefault="0071190A" w:rsidP="0088394B">
            <w:pPr>
              <w:ind w:left="32"/>
              <w:rPr>
                <w:rFonts w:ascii="Arial Narrow" w:eastAsia="Times New Roman" w:hAnsi="Arial Narrow" w:cs="Calibri"/>
                <w:b/>
                <w:bCs/>
                <w:color w:val="000000"/>
                <w:sz w:val="22"/>
                <w:szCs w:val="22"/>
                <w:lang w:eastAsia="en-GB"/>
              </w:rPr>
            </w:pPr>
            <w:r w:rsidRPr="00DC6A21">
              <w:rPr>
                <w:rFonts w:ascii="Arial Narrow" w:eastAsia="Times New Roman" w:hAnsi="Arial Narrow" w:cs="Calibri"/>
                <w:b/>
                <w:bCs/>
                <w:color w:val="000000"/>
                <w:sz w:val="22"/>
                <w:szCs w:val="22"/>
                <w:lang w:eastAsia="en-GB"/>
              </w:rPr>
              <w:t>Implementation</w:t>
            </w:r>
          </w:p>
        </w:tc>
        <w:tc>
          <w:tcPr>
            <w:tcW w:w="1561" w:type="dxa"/>
            <w:gridSpan w:val="2"/>
            <w:tcBorders>
              <w:top w:val="nil"/>
              <w:left w:val="single" w:sz="4" w:space="0" w:color="auto"/>
              <w:bottom w:val="nil"/>
              <w:right w:val="single" w:sz="4" w:space="0" w:color="auto"/>
            </w:tcBorders>
            <w:shd w:val="clear" w:color="auto" w:fill="81CCFF"/>
            <w:noWrap/>
            <w:vAlign w:val="bottom"/>
            <w:hideMark/>
          </w:tcPr>
          <w:p w:rsidR="0071190A" w:rsidRPr="00DC6A21" w:rsidRDefault="0071190A" w:rsidP="0088394B">
            <w:pPr>
              <w:ind w:left="32"/>
              <w:rPr>
                <w:rFonts w:ascii="Arial Narrow" w:eastAsia="Times New Roman" w:hAnsi="Arial Narrow" w:cs="Calibri"/>
                <w:b/>
                <w:bCs/>
                <w:color w:val="000000"/>
                <w:sz w:val="22"/>
                <w:szCs w:val="22"/>
                <w:lang w:eastAsia="en-GB"/>
              </w:rPr>
            </w:pPr>
            <w:r w:rsidRPr="00DC6A21">
              <w:rPr>
                <w:rFonts w:ascii="Arial Narrow" w:eastAsia="Times New Roman" w:hAnsi="Arial Narrow" w:cs="Calibri"/>
                <w:b/>
                <w:bCs/>
                <w:color w:val="000000"/>
                <w:sz w:val="22"/>
                <w:szCs w:val="22"/>
                <w:lang w:eastAsia="en-GB"/>
              </w:rPr>
              <w:t>Documentation</w:t>
            </w:r>
          </w:p>
        </w:tc>
        <w:tc>
          <w:tcPr>
            <w:tcW w:w="5134" w:type="dxa"/>
            <w:gridSpan w:val="2"/>
            <w:tcBorders>
              <w:top w:val="nil"/>
              <w:left w:val="single" w:sz="4" w:space="0" w:color="auto"/>
              <w:bottom w:val="nil"/>
              <w:right w:val="nil"/>
            </w:tcBorders>
            <w:shd w:val="clear" w:color="auto" w:fill="81CCFF"/>
            <w:noWrap/>
            <w:vAlign w:val="bottom"/>
            <w:hideMark/>
          </w:tcPr>
          <w:p w:rsidR="0071190A" w:rsidRPr="00DC6A21" w:rsidRDefault="0071190A" w:rsidP="0088394B">
            <w:pPr>
              <w:ind w:left="32"/>
              <w:rPr>
                <w:rFonts w:ascii="Arial Narrow" w:eastAsia="Times New Roman" w:hAnsi="Arial Narrow" w:cs="Calibri"/>
                <w:b/>
                <w:bCs/>
                <w:color w:val="000000"/>
                <w:sz w:val="22"/>
                <w:szCs w:val="22"/>
                <w:lang w:eastAsia="en-GB"/>
              </w:rPr>
            </w:pPr>
          </w:p>
        </w:tc>
      </w:tr>
      <w:tr w:rsidR="0071190A" w:rsidRPr="000711E1" w:rsidTr="0088394B">
        <w:trPr>
          <w:trHeight w:val="300"/>
        </w:trPr>
        <w:tc>
          <w:tcPr>
            <w:tcW w:w="7939" w:type="dxa"/>
            <w:gridSpan w:val="2"/>
            <w:tcBorders>
              <w:top w:val="single" w:sz="8" w:space="0" w:color="auto"/>
              <w:left w:val="single" w:sz="8" w:space="0" w:color="auto"/>
              <w:bottom w:val="single" w:sz="8" w:space="0" w:color="auto"/>
              <w:right w:val="single" w:sz="4" w:space="0" w:color="auto"/>
            </w:tcBorders>
            <w:shd w:val="clear" w:color="auto" w:fill="538135"/>
            <w:noWrap/>
            <w:vAlign w:val="bottom"/>
            <w:hideMark/>
          </w:tcPr>
          <w:p w:rsidR="0071190A" w:rsidRPr="0088394B" w:rsidRDefault="0071190A" w:rsidP="0088394B">
            <w:pPr>
              <w:ind w:left="32"/>
              <w:rPr>
                <w:rFonts w:ascii="Arial Narrow" w:eastAsia="Times New Roman" w:hAnsi="Arial Narrow" w:cs="Calibri"/>
                <w:b/>
                <w:bCs/>
                <w:color w:val="FFFFFF"/>
                <w:sz w:val="22"/>
                <w:szCs w:val="22"/>
                <w:lang w:eastAsia="en-GB"/>
              </w:rPr>
            </w:pPr>
            <w:r w:rsidRPr="0088394B">
              <w:rPr>
                <w:rFonts w:ascii="Arial Narrow" w:eastAsia="Times New Roman" w:hAnsi="Arial Narrow" w:cs="Calibri"/>
                <w:b/>
                <w:bCs/>
                <w:color w:val="FFFFFF"/>
                <w:sz w:val="22"/>
                <w:szCs w:val="22"/>
                <w:lang w:eastAsia="en-GB"/>
              </w:rPr>
              <w:t>Practical 1 - Project Setup</w:t>
            </w:r>
          </w:p>
        </w:tc>
        <w:tc>
          <w:tcPr>
            <w:tcW w:w="1582" w:type="dxa"/>
            <w:tcBorders>
              <w:top w:val="nil"/>
              <w:left w:val="single" w:sz="4" w:space="0" w:color="auto"/>
              <w:bottom w:val="nil"/>
              <w:right w:val="nil"/>
            </w:tcBorders>
            <w:shd w:val="clear" w:color="auto" w:fill="auto"/>
            <w:noWrap/>
            <w:vAlign w:val="bottom"/>
            <w:hideMark/>
          </w:tcPr>
          <w:p w:rsidR="0071190A" w:rsidRPr="00DE1810" w:rsidRDefault="0071190A" w:rsidP="0088394B">
            <w:pPr>
              <w:ind w:left="32"/>
              <w:jc w:val="center"/>
              <w:rPr>
                <w:rFonts w:ascii="Arial Narrow" w:eastAsia="Times New Roman" w:hAnsi="Arial Narrow" w:cs="Calibri"/>
                <w:color w:val="000000"/>
                <w:sz w:val="18"/>
                <w:szCs w:val="18"/>
                <w:lang w:eastAsia="en-GB"/>
              </w:rPr>
            </w:pPr>
          </w:p>
        </w:tc>
        <w:tc>
          <w:tcPr>
            <w:tcW w:w="1561" w:type="dxa"/>
            <w:gridSpan w:val="2"/>
            <w:tcBorders>
              <w:top w:val="nil"/>
              <w:left w:val="nil"/>
              <w:bottom w:val="nil"/>
              <w:right w:val="single" w:sz="4" w:space="0" w:color="auto"/>
            </w:tcBorders>
            <w:shd w:val="clear" w:color="auto" w:fill="auto"/>
            <w:noWrap/>
            <w:vAlign w:val="bottom"/>
            <w:hideMark/>
          </w:tcPr>
          <w:p w:rsidR="0071190A" w:rsidRPr="00DE1810" w:rsidRDefault="0071190A" w:rsidP="0088394B">
            <w:pPr>
              <w:ind w:left="32"/>
              <w:rPr>
                <w:rFonts w:ascii="Arial Narrow" w:eastAsia="Times New Roman" w:hAnsi="Arial Narrow" w:cs="Calibri"/>
                <w:sz w:val="18"/>
                <w:szCs w:val="18"/>
                <w:lang w:eastAsia="en-GB"/>
              </w:rPr>
            </w:pPr>
          </w:p>
        </w:tc>
        <w:tc>
          <w:tcPr>
            <w:tcW w:w="5134" w:type="dxa"/>
            <w:gridSpan w:val="2"/>
            <w:tcBorders>
              <w:top w:val="nil"/>
              <w:left w:val="single" w:sz="4" w:space="0" w:color="auto"/>
              <w:bottom w:val="nil"/>
              <w:right w:val="nil"/>
            </w:tcBorders>
            <w:shd w:val="clear" w:color="auto" w:fill="auto"/>
            <w:noWrap/>
            <w:vAlign w:val="bottom"/>
            <w:hideMark/>
          </w:tcPr>
          <w:p w:rsidR="0071190A" w:rsidRPr="0071190A" w:rsidRDefault="0071190A" w:rsidP="0088394B">
            <w:pPr>
              <w:ind w:left="32"/>
              <w:rPr>
                <w:rFonts w:ascii="Arial Narrow" w:eastAsia="Times New Roman" w:hAnsi="Arial Narrow" w:cs="Calibri"/>
                <w:sz w:val="18"/>
                <w:szCs w:val="18"/>
                <w:lang w:eastAsia="en-GB"/>
              </w:rPr>
            </w:pPr>
          </w:p>
        </w:tc>
      </w:tr>
      <w:tr w:rsidR="0071190A" w:rsidRPr="000711E1" w:rsidTr="00C050E3">
        <w:trPr>
          <w:trHeight w:val="290"/>
        </w:trPr>
        <w:tc>
          <w:tcPr>
            <w:tcW w:w="3545" w:type="dxa"/>
            <w:tcBorders>
              <w:top w:val="nil"/>
              <w:left w:val="single" w:sz="8" w:space="0" w:color="auto"/>
              <w:bottom w:val="nil"/>
              <w:right w:val="nil"/>
            </w:tcBorders>
            <w:shd w:val="clear" w:color="auto" w:fill="auto"/>
            <w:noWrap/>
            <w:vAlign w:val="center"/>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Customising the User-Interface</w:t>
            </w:r>
          </w:p>
        </w:tc>
        <w:tc>
          <w:tcPr>
            <w:tcW w:w="4394" w:type="dxa"/>
            <w:tcBorders>
              <w:top w:val="nil"/>
              <w:left w:val="nil"/>
              <w:bottom w:val="nil"/>
              <w:right w:val="single" w:sz="8" w:space="0" w:color="auto"/>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Addition of Buttons and Text Boxes</w:t>
            </w:r>
          </w:p>
        </w:tc>
        <w:tc>
          <w:tcPr>
            <w:tcW w:w="1582" w:type="dxa"/>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1</w:t>
            </w:r>
          </w:p>
        </w:tc>
        <w:tc>
          <w:tcPr>
            <w:tcW w:w="1561" w:type="dxa"/>
            <w:gridSpan w:val="2"/>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1</w:t>
            </w:r>
          </w:p>
        </w:tc>
        <w:tc>
          <w:tcPr>
            <w:tcW w:w="5134" w:type="dxa"/>
            <w:gridSpan w:val="2"/>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Windows Forms and User Interface design</w:t>
            </w:r>
          </w:p>
        </w:tc>
      </w:tr>
      <w:tr w:rsidR="0071190A" w:rsidRPr="000711E1" w:rsidTr="00C050E3">
        <w:trPr>
          <w:trHeight w:val="290"/>
        </w:trPr>
        <w:tc>
          <w:tcPr>
            <w:tcW w:w="3545" w:type="dxa"/>
            <w:tcBorders>
              <w:top w:val="nil"/>
              <w:left w:val="single" w:sz="8" w:space="0" w:color="auto"/>
              <w:bottom w:val="nil"/>
              <w:right w:val="nil"/>
            </w:tcBorders>
            <w:shd w:val="clear" w:color="auto" w:fill="auto"/>
            <w:noWrap/>
            <w:vAlign w:val="center"/>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Event Handlers</w:t>
            </w:r>
          </w:p>
        </w:tc>
        <w:tc>
          <w:tcPr>
            <w:tcW w:w="4394" w:type="dxa"/>
            <w:tcBorders>
              <w:top w:val="nil"/>
              <w:left w:val="nil"/>
              <w:bottom w:val="nil"/>
              <w:right w:val="single" w:sz="8" w:space="0" w:color="auto"/>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Implementation of Event Handler</w:t>
            </w:r>
          </w:p>
        </w:tc>
        <w:tc>
          <w:tcPr>
            <w:tcW w:w="1582" w:type="dxa"/>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1</w:t>
            </w:r>
          </w:p>
        </w:tc>
        <w:tc>
          <w:tcPr>
            <w:tcW w:w="1561" w:type="dxa"/>
            <w:gridSpan w:val="2"/>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1</w:t>
            </w:r>
          </w:p>
        </w:tc>
        <w:tc>
          <w:tcPr>
            <w:tcW w:w="5134" w:type="dxa"/>
            <w:gridSpan w:val="2"/>
            <w:tcBorders>
              <w:top w:val="nil"/>
              <w:left w:val="single" w:sz="4" w:space="0" w:color="B2B2B2"/>
              <w:bottom w:val="single" w:sz="4" w:space="0" w:color="B2B2B2"/>
              <w:right w:val="single" w:sz="4" w:space="0" w:color="B2B2B2"/>
            </w:tcBorders>
            <w:shd w:val="clear" w:color="000000" w:fill="FFFFCC"/>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Handling user input</w:t>
            </w:r>
          </w:p>
        </w:tc>
      </w:tr>
      <w:tr w:rsidR="0071190A" w:rsidRPr="000711E1" w:rsidTr="00C050E3">
        <w:trPr>
          <w:trHeight w:val="300"/>
        </w:trPr>
        <w:tc>
          <w:tcPr>
            <w:tcW w:w="3545" w:type="dxa"/>
            <w:tcBorders>
              <w:top w:val="nil"/>
              <w:left w:val="single" w:sz="8" w:space="0" w:color="auto"/>
              <w:bottom w:val="single" w:sz="8" w:space="0" w:color="auto"/>
              <w:right w:val="nil"/>
            </w:tcBorders>
            <w:shd w:val="clear" w:color="auto" w:fill="auto"/>
            <w:noWrap/>
            <w:vAlign w:val="center"/>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Setting-up and Running the Code</w:t>
            </w:r>
          </w:p>
        </w:tc>
        <w:tc>
          <w:tcPr>
            <w:tcW w:w="4394" w:type="dxa"/>
            <w:tcBorders>
              <w:top w:val="nil"/>
              <w:left w:val="nil"/>
              <w:bottom w:val="single" w:sz="8" w:space="0" w:color="auto"/>
              <w:right w:val="single" w:sz="8" w:space="0" w:color="auto"/>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Basic "Hello World" Program</w:t>
            </w:r>
          </w:p>
        </w:tc>
        <w:tc>
          <w:tcPr>
            <w:tcW w:w="1582" w:type="dxa"/>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1</w:t>
            </w:r>
          </w:p>
        </w:tc>
        <w:tc>
          <w:tcPr>
            <w:tcW w:w="1561" w:type="dxa"/>
            <w:gridSpan w:val="2"/>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0</w:t>
            </w:r>
          </w:p>
        </w:tc>
        <w:tc>
          <w:tcPr>
            <w:tcW w:w="5134" w:type="dxa"/>
            <w:gridSpan w:val="2"/>
            <w:tcBorders>
              <w:top w:val="nil"/>
              <w:left w:val="single" w:sz="4" w:space="0" w:color="B2B2B2"/>
              <w:bottom w:val="single" w:sz="4" w:space="0" w:color="B2B2B2"/>
              <w:right w:val="single" w:sz="4" w:space="0" w:color="B2B2B2"/>
            </w:tcBorders>
            <w:shd w:val="clear" w:color="000000" w:fill="FFFFCC"/>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 </w:t>
            </w:r>
          </w:p>
        </w:tc>
      </w:tr>
      <w:tr w:rsidR="0071190A" w:rsidRPr="000711E1" w:rsidTr="00C050E3">
        <w:trPr>
          <w:trHeight w:val="300"/>
        </w:trPr>
        <w:tc>
          <w:tcPr>
            <w:tcW w:w="3545" w:type="dxa"/>
            <w:tcBorders>
              <w:top w:val="nil"/>
              <w:left w:val="nil"/>
              <w:bottom w:val="single" w:sz="8" w:space="0" w:color="auto"/>
              <w:right w:val="nil"/>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p>
        </w:tc>
        <w:tc>
          <w:tcPr>
            <w:tcW w:w="4394" w:type="dxa"/>
            <w:tcBorders>
              <w:top w:val="nil"/>
              <w:left w:val="nil"/>
              <w:bottom w:val="single" w:sz="8" w:space="0" w:color="auto"/>
              <w:right w:val="nil"/>
            </w:tcBorders>
            <w:shd w:val="clear" w:color="auto" w:fill="auto"/>
            <w:noWrap/>
            <w:vAlign w:val="bottom"/>
            <w:hideMark/>
          </w:tcPr>
          <w:p w:rsidR="0071190A" w:rsidRPr="0071190A" w:rsidRDefault="0071190A" w:rsidP="0088394B">
            <w:pPr>
              <w:ind w:left="32"/>
              <w:rPr>
                <w:rFonts w:ascii="Arial Narrow" w:eastAsia="Times New Roman" w:hAnsi="Arial Narrow" w:cs="Calibri"/>
                <w:sz w:val="18"/>
                <w:szCs w:val="18"/>
                <w:lang w:eastAsia="en-GB"/>
              </w:rPr>
            </w:pPr>
          </w:p>
        </w:tc>
        <w:tc>
          <w:tcPr>
            <w:tcW w:w="1582" w:type="dxa"/>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b/>
                <w:bCs/>
                <w:color w:val="000000"/>
                <w:sz w:val="18"/>
                <w:szCs w:val="18"/>
                <w:lang w:eastAsia="en-GB"/>
              </w:rPr>
            </w:pPr>
            <w:r w:rsidRPr="0071190A">
              <w:rPr>
                <w:rFonts w:ascii="Arial Narrow" w:eastAsia="Times New Roman" w:hAnsi="Arial Narrow" w:cs="Calibri"/>
                <w:b/>
                <w:bCs/>
                <w:color w:val="000000"/>
                <w:sz w:val="18"/>
                <w:szCs w:val="18"/>
                <w:lang w:eastAsia="en-GB"/>
              </w:rPr>
              <w:t>3</w:t>
            </w:r>
          </w:p>
        </w:tc>
        <w:tc>
          <w:tcPr>
            <w:tcW w:w="1561" w:type="dxa"/>
            <w:gridSpan w:val="2"/>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b/>
                <w:bCs/>
                <w:color w:val="000000"/>
                <w:sz w:val="18"/>
                <w:szCs w:val="18"/>
                <w:lang w:eastAsia="en-GB"/>
              </w:rPr>
            </w:pPr>
            <w:r w:rsidRPr="0071190A">
              <w:rPr>
                <w:rFonts w:ascii="Arial Narrow" w:eastAsia="Times New Roman" w:hAnsi="Arial Narrow" w:cs="Calibri"/>
                <w:b/>
                <w:bCs/>
                <w:color w:val="000000"/>
                <w:sz w:val="18"/>
                <w:szCs w:val="18"/>
                <w:lang w:eastAsia="en-GB"/>
              </w:rPr>
              <w:t>2</w:t>
            </w:r>
          </w:p>
        </w:tc>
        <w:tc>
          <w:tcPr>
            <w:tcW w:w="5134" w:type="dxa"/>
            <w:gridSpan w:val="2"/>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b/>
                <w:bCs/>
                <w:color w:val="000000"/>
                <w:sz w:val="18"/>
                <w:szCs w:val="18"/>
                <w:lang w:eastAsia="en-GB"/>
              </w:rPr>
            </w:pPr>
          </w:p>
        </w:tc>
      </w:tr>
      <w:tr w:rsidR="0071190A" w:rsidRPr="000711E1" w:rsidTr="0088394B">
        <w:trPr>
          <w:trHeight w:val="300"/>
        </w:trPr>
        <w:tc>
          <w:tcPr>
            <w:tcW w:w="7939" w:type="dxa"/>
            <w:gridSpan w:val="2"/>
            <w:tcBorders>
              <w:top w:val="single" w:sz="8" w:space="0" w:color="auto"/>
              <w:left w:val="single" w:sz="8" w:space="0" w:color="auto"/>
              <w:bottom w:val="single" w:sz="8" w:space="0" w:color="auto"/>
              <w:right w:val="single" w:sz="8" w:space="0" w:color="000000"/>
            </w:tcBorders>
            <w:shd w:val="clear" w:color="auto" w:fill="538135"/>
            <w:noWrap/>
            <w:vAlign w:val="bottom"/>
            <w:hideMark/>
          </w:tcPr>
          <w:p w:rsidR="0071190A" w:rsidRPr="0088394B" w:rsidRDefault="0071190A" w:rsidP="0088394B">
            <w:pPr>
              <w:ind w:left="32"/>
              <w:rPr>
                <w:rFonts w:ascii="Arial Narrow" w:eastAsia="Times New Roman" w:hAnsi="Arial Narrow" w:cs="Calibri"/>
                <w:b/>
                <w:bCs/>
                <w:color w:val="FFFFFF"/>
                <w:sz w:val="22"/>
                <w:szCs w:val="22"/>
                <w:lang w:eastAsia="en-GB"/>
              </w:rPr>
            </w:pPr>
            <w:r w:rsidRPr="0088394B">
              <w:rPr>
                <w:rFonts w:ascii="Arial Narrow" w:eastAsia="Times New Roman" w:hAnsi="Arial Narrow" w:cs="Calibri"/>
                <w:b/>
                <w:bCs/>
                <w:color w:val="FFFFFF"/>
                <w:sz w:val="22"/>
                <w:szCs w:val="22"/>
                <w:lang w:eastAsia="en-GB"/>
              </w:rPr>
              <w:t>Practical 2 - Blocks and Blockchain</w:t>
            </w:r>
          </w:p>
        </w:tc>
        <w:tc>
          <w:tcPr>
            <w:tcW w:w="1582" w:type="dxa"/>
            <w:tcBorders>
              <w:top w:val="nil"/>
              <w:left w:val="nil"/>
              <w:bottom w:val="nil"/>
              <w:right w:val="nil"/>
            </w:tcBorders>
            <w:shd w:val="clear" w:color="auto" w:fill="auto"/>
            <w:noWrap/>
            <w:vAlign w:val="bottom"/>
            <w:hideMark/>
          </w:tcPr>
          <w:p w:rsidR="0071190A" w:rsidRPr="0071190A" w:rsidRDefault="0071190A" w:rsidP="0088394B">
            <w:pPr>
              <w:ind w:left="32"/>
              <w:jc w:val="center"/>
              <w:rPr>
                <w:rFonts w:ascii="Arial Narrow" w:eastAsia="Times New Roman" w:hAnsi="Arial Narrow" w:cs="Calibri"/>
                <w:b/>
                <w:bCs/>
                <w:color w:val="000000"/>
                <w:sz w:val="18"/>
                <w:szCs w:val="18"/>
                <w:lang w:eastAsia="en-GB"/>
              </w:rPr>
            </w:pPr>
          </w:p>
        </w:tc>
        <w:tc>
          <w:tcPr>
            <w:tcW w:w="1561" w:type="dxa"/>
            <w:gridSpan w:val="2"/>
            <w:tcBorders>
              <w:top w:val="nil"/>
              <w:left w:val="nil"/>
              <w:bottom w:val="nil"/>
              <w:right w:val="nil"/>
            </w:tcBorders>
            <w:shd w:val="clear" w:color="auto" w:fill="auto"/>
            <w:noWrap/>
            <w:vAlign w:val="bottom"/>
            <w:hideMark/>
          </w:tcPr>
          <w:p w:rsidR="0071190A" w:rsidRPr="0071190A" w:rsidRDefault="0071190A" w:rsidP="0088394B">
            <w:pPr>
              <w:ind w:left="32"/>
              <w:rPr>
                <w:rFonts w:ascii="Arial Narrow" w:eastAsia="Times New Roman" w:hAnsi="Arial Narrow" w:cs="Calibri"/>
                <w:sz w:val="18"/>
                <w:szCs w:val="18"/>
                <w:lang w:eastAsia="en-GB"/>
              </w:rPr>
            </w:pPr>
          </w:p>
        </w:tc>
        <w:tc>
          <w:tcPr>
            <w:tcW w:w="5134" w:type="dxa"/>
            <w:gridSpan w:val="2"/>
            <w:tcBorders>
              <w:top w:val="nil"/>
              <w:left w:val="nil"/>
              <w:bottom w:val="nil"/>
              <w:right w:val="nil"/>
            </w:tcBorders>
            <w:shd w:val="clear" w:color="auto" w:fill="auto"/>
            <w:noWrap/>
            <w:vAlign w:val="bottom"/>
            <w:hideMark/>
          </w:tcPr>
          <w:p w:rsidR="0071190A" w:rsidRPr="0071190A" w:rsidRDefault="0071190A" w:rsidP="0088394B">
            <w:pPr>
              <w:ind w:left="32"/>
              <w:rPr>
                <w:rFonts w:ascii="Arial Narrow" w:eastAsia="Times New Roman" w:hAnsi="Arial Narrow" w:cs="Calibri"/>
                <w:sz w:val="18"/>
                <w:szCs w:val="18"/>
                <w:lang w:eastAsia="en-GB"/>
              </w:rPr>
            </w:pPr>
          </w:p>
        </w:tc>
      </w:tr>
      <w:tr w:rsidR="0071190A" w:rsidRPr="000711E1" w:rsidTr="00C050E3">
        <w:trPr>
          <w:trHeight w:val="290"/>
        </w:trPr>
        <w:tc>
          <w:tcPr>
            <w:tcW w:w="3545" w:type="dxa"/>
            <w:tcBorders>
              <w:top w:val="nil"/>
              <w:left w:val="single" w:sz="8" w:space="0" w:color="auto"/>
              <w:bottom w:val="nil"/>
              <w:right w:val="nil"/>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Block and Blockchain Class Structure</w:t>
            </w:r>
          </w:p>
        </w:tc>
        <w:tc>
          <w:tcPr>
            <w:tcW w:w="4394" w:type="dxa"/>
            <w:tcBorders>
              <w:top w:val="nil"/>
              <w:left w:val="nil"/>
              <w:bottom w:val="nil"/>
              <w:right w:val="single" w:sz="8" w:space="0" w:color="auto"/>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Appropriate variables and data-types including list data-structure</w:t>
            </w:r>
          </w:p>
        </w:tc>
        <w:tc>
          <w:tcPr>
            <w:tcW w:w="1582" w:type="dxa"/>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1</w:t>
            </w:r>
          </w:p>
        </w:tc>
        <w:tc>
          <w:tcPr>
            <w:tcW w:w="1561" w:type="dxa"/>
            <w:gridSpan w:val="2"/>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1</w:t>
            </w:r>
          </w:p>
        </w:tc>
        <w:tc>
          <w:tcPr>
            <w:tcW w:w="5134" w:type="dxa"/>
            <w:gridSpan w:val="2"/>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Data-type justifications</w:t>
            </w:r>
          </w:p>
        </w:tc>
      </w:tr>
      <w:tr w:rsidR="0071190A" w:rsidRPr="000711E1" w:rsidTr="00C050E3">
        <w:trPr>
          <w:trHeight w:val="290"/>
        </w:trPr>
        <w:tc>
          <w:tcPr>
            <w:tcW w:w="3545" w:type="dxa"/>
            <w:tcBorders>
              <w:top w:val="nil"/>
              <w:left w:val="single" w:sz="8" w:space="0" w:color="auto"/>
              <w:bottom w:val="nil"/>
              <w:right w:val="nil"/>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Instantiation of a new Blockchain</w:t>
            </w:r>
          </w:p>
        </w:tc>
        <w:tc>
          <w:tcPr>
            <w:tcW w:w="4394" w:type="dxa"/>
            <w:tcBorders>
              <w:top w:val="nil"/>
              <w:left w:val="nil"/>
              <w:bottom w:val="nil"/>
              <w:right w:val="single" w:sz="8" w:space="0" w:color="auto"/>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Object definition and initialisation in Blockchain app</w:t>
            </w:r>
          </w:p>
        </w:tc>
        <w:tc>
          <w:tcPr>
            <w:tcW w:w="1582" w:type="dxa"/>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1</w:t>
            </w:r>
          </w:p>
        </w:tc>
        <w:tc>
          <w:tcPr>
            <w:tcW w:w="1561" w:type="dxa"/>
            <w:gridSpan w:val="2"/>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1</w:t>
            </w:r>
          </w:p>
        </w:tc>
        <w:tc>
          <w:tcPr>
            <w:tcW w:w="5134" w:type="dxa"/>
            <w:gridSpan w:val="2"/>
            <w:tcBorders>
              <w:top w:val="nil"/>
              <w:left w:val="single" w:sz="4" w:space="0" w:color="B2B2B2"/>
              <w:bottom w:val="single" w:sz="4" w:space="0" w:color="B2B2B2"/>
              <w:right w:val="single" w:sz="4" w:space="0" w:color="B2B2B2"/>
            </w:tcBorders>
            <w:shd w:val="clear" w:color="000000" w:fill="FFFFCC"/>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Class hierarchy description</w:t>
            </w:r>
          </w:p>
        </w:tc>
      </w:tr>
      <w:tr w:rsidR="0071190A" w:rsidRPr="000711E1" w:rsidTr="00C050E3">
        <w:trPr>
          <w:trHeight w:val="290"/>
        </w:trPr>
        <w:tc>
          <w:tcPr>
            <w:tcW w:w="3545" w:type="dxa"/>
            <w:tcBorders>
              <w:top w:val="nil"/>
              <w:left w:val="single" w:sz="8" w:space="0" w:color="auto"/>
              <w:bottom w:val="nil"/>
              <w:right w:val="nil"/>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Genesis Block Creation</w:t>
            </w:r>
          </w:p>
        </w:tc>
        <w:tc>
          <w:tcPr>
            <w:tcW w:w="4394" w:type="dxa"/>
            <w:tcBorders>
              <w:top w:val="nil"/>
              <w:left w:val="nil"/>
              <w:bottom w:val="nil"/>
              <w:right w:val="single" w:sz="8" w:space="0" w:color="auto"/>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Necessary constructor modifications</w:t>
            </w:r>
          </w:p>
        </w:tc>
        <w:tc>
          <w:tcPr>
            <w:tcW w:w="1582" w:type="dxa"/>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1</w:t>
            </w:r>
          </w:p>
        </w:tc>
        <w:tc>
          <w:tcPr>
            <w:tcW w:w="1561" w:type="dxa"/>
            <w:gridSpan w:val="2"/>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1</w:t>
            </w:r>
          </w:p>
        </w:tc>
        <w:tc>
          <w:tcPr>
            <w:tcW w:w="5134" w:type="dxa"/>
            <w:gridSpan w:val="2"/>
            <w:tcBorders>
              <w:top w:val="nil"/>
              <w:left w:val="single" w:sz="4" w:space="0" w:color="B2B2B2"/>
              <w:bottom w:val="single" w:sz="4" w:space="0" w:color="B2B2B2"/>
              <w:right w:val="single" w:sz="4" w:space="0" w:color="B2B2B2"/>
            </w:tcBorders>
            <w:shd w:val="clear" w:color="000000" w:fill="FFFFCC"/>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Special properties of Genesis blocks</w:t>
            </w:r>
          </w:p>
        </w:tc>
      </w:tr>
      <w:tr w:rsidR="0071190A" w:rsidRPr="000711E1" w:rsidTr="00C050E3">
        <w:trPr>
          <w:trHeight w:val="290"/>
        </w:trPr>
        <w:tc>
          <w:tcPr>
            <w:tcW w:w="3545" w:type="dxa"/>
            <w:tcBorders>
              <w:top w:val="nil"/>
              <w:left w:val="single" w:sz="8" w:space="0" w:color="auto"/>
              <w:bottom w:val="nil"/>
              <w:right w:val="nil"/>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Hashing</w:t>
            </w:r>
          </w:p>
        </w:tc>
        <w:tc>
          <w:tcPr>
            <w:tcW w:w="4394" w:type="dxa"/>
            <w:tcBorders>
              <w:top w:val="nil"/>
              <w:left w:val="nil"/>
              <w:bottom w:val="nil"/>
              <w:right w:val="single" w:sz="8" w:space="0" w:color="auto"/>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Hashing the entire block using the SHA256 algorithm</w:t>
            </w:r>
          </w:p>
        </w:tc>
        <w:tc>
          <w:tcPr>
            <w:tcW w:w="1582" w:type="dxa"/>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1</w:t>
            </w:r>
          </w:p>
        </w:tc>
        <w:tc>
          <w:tcPr>
            <w:tcW w:w="1561" w:type="dxa"/>
            <w:gridSpan w:val="2"/>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2</w:t>
            </w:r>
          </w:p>
        </w:tc>
        <w:tc>
          <w:tcPr>
            <w:tcW w:w="5134" w:type="dxa"/>
            <w:gridSpan w:val="2"/>
            <w:tcBorders>
              <w:top w:val="nil"/>
              <w:left w:val="single" w:sz="4" w:space="0" w:color="B2B2B2"/>
              <w:bottom w:val="single" w:sz="4" w:space="0" w:color="B2B2B2"/>
              <w:right w:val="single" w:sz="4" w:space="0" w:color="B2B2B2"/>
            </w:tcBorders>
            <w:shd w:val="clear" w:color="000000" w:fill="FFFFCC"/>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Description of hashing and hash properties</w:t>
            </w:r>
          </w:p>
        </w:tc>
      </w:tr>
      <w:tr w:rsidR="0071190A" w:rsidRPr="000711E1" w:rsidTr="00C050E3">
        <w:trPr>
          <w:trHeight w:val="300"/>
        </w:trPr>
        <w:tc>
          <w:tcPr>
            <w:tcW w:w="3545" w:type="dxa"/>
            <w:tcBorders>
              <w:top w:val="nil"/>
              <w:left w:val="single" w:sz="8" w:space="0" w:color="auto"/>
              <w:bottom w:val="single" w:sz="8" w:space="0" w:color="auto"/>
              <w:right w:val="nil"/>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Printing Blocks</w:t>
            </w:r>
          </w:p>
        </w:tc>
        <w:tc>
          <w:tcPr>
            <w:tcW w:w="4394" w:type="dxa"/>
            <w:tcBorders>
              <w:top w:val="nil"/>
              <w:left w:val="nil"/>
              <w:bottom w:val="single" w:sz="8" w:space="0" w:color="auto"/>
              <w:right w:val="single" w:sz="8" w:space="0" w:color="auto"/>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Outputting hashes as hexadecimal strings in the UI</w:t>
            </w:r>
          </w:p>
        </w:tc>
        <w:tc>
          <w:tcPr>
            <w:tcW w:w="1582" w:type="dxa"/>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1</w:t>
            </w:r>
          </w:p>
        </w:tc>
        <w:tc>
          <w:tcPr>
            <w:tcW w:w="1561" w:type="dxa"/>
            <w:gridSpan w:val="2"/>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0</w:t>
            </w:r>
          </w:p>
        </w:tc>
        <w:tc>
          <w:tcPr>
            <w:tcW w:w="5134" w:type="dxa"/>
            <w:gridSpan w:val="2"/>
            <w:tcBorders>
              <w:top w:val="nil"/>
              <w:left w:val="single" w:sz="4" w:space="0" w:color="B2B2B2"/>
              <w:bottom w:val="single" w:sz="4" w:space="0" w:color="B2B2B2"/>
              <w:right w:val="single" w:sz="4" w:space="0" w:color="B2B2B2"/>
            </w:tcBorders>
            <w:shd w:val="clear" w:color="000000" w:fill="FFFFCC"/>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 </w:t>
            </w:r>
          </w:p>
        </w:tc>
      </w:tr>
      <w:tr w:rsidR="0071190A" w:rsidRPr="000711E1" w:rsidTr="00C050E3">
        <w:trPr>
          <w:trHeight w:val="300"/>
        </w:trPr>
        <w:tc>
          <w:tcPr>
            <w:tcW w:w="3545" w:type="dxa"/>
            <w:tcBorders>
              <w:top w:val="nil"/>
              <w:left w:val="nil"/>
              <w:bottom w:val="single" w:sz="8" w:space="0" w:color="auto"/>
              <w:right w:val="nil"/>
            </w:tcBorders>
            <w:shd w:val="clear" w:color="auto" w:fill="auto"/>
            <w:noWrap/>
            <w:vAlign w:val="bottom"/>
            <w:hideMark/>
          </w:tcPr>
          <w:p w:rsidR="0071190A" w:rsidRPr="009E1221" w:rsidRDefault="0071190A" w:rsidP="0088394B">
            <w:pPr>
              <w:ind w:left="32"/>
              <w:rPr>
                <w:rFonts w:ascii="Arial Narrow" w:eastAsia="Times New Roman" w:hAnsi="Arial Narrow" w:cs="Calibri"/>
                <w:color w:val="000000"/>
                <w:sz w:val="22"/>
                <w:szCs w:val="22"/>
                <w:lang w:eastAsia="en-GB"/>
              </w:rPr>
            </w:pPr>
          </w:p>
        </w:tc>
        <w:tc>
          <w:tcPr>
            <w:tcW w:w="4394" w:type="dxa"/>
            <w:tcBorders>
              <w:top w:val="nil"/>
              <w:left w:val="nil"/>
              <w:bottom w:val="single" w:sz="8" w:space="0" w:color="auto"/>
              <w:right w:val="nil"/>
            </w:tcBorders>
            <w:shd w:val="clear" w:color="auto" w:fill="auto"/>
            <w:noWrap/>
            <w:vAlign w:val="bottom"/>
            <w:hideMark/>
          </w:tcPr>
          <w:p w:rsidR="0071190A" w:rsidRPr="0071190A" w:rsidRDefault="0071190A" w:rsidP="0088394B">
            <w:pPr>
              <w:ind w:left="32"/>
              <w:rPr>
                <w:rFonts w:ascii="Arial Narrow" w:eastAsia="Times New Roman" w:hAnsi="Arial Narrow" w:cs="Calibri"/>
                <w:sz w:val="18"/>
                <w:szCs w:val="18"/>
                <w:lang w:eastAsia="en-GB"/>
              </w:rPr>
            </w:pPr>
          </w:p>
        </w:tc>
        <w:tc>
          <w:tcPr>
            <w:tcW w:w="1582" w:type="dxa"/>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b/>
                <w:bCs/>
                <w:color w:val="000000"/>
                <w:sz w:val="18"/>
                <w:szCs w:val="18"/>
                <w:lang w:eastAsia="en-GB"/>
              </w:rPr>
            </w:pPr>
            <w:r w:rsidRPr="0071190A">
              <w:rPr>
                <w:rFonts w:ascii="Arial Narrow" w:eastAsia="Times New Roman" w:hAnsi="Arial Narrow" w:cs="Calibri"/>
                <w:b/>
                <w:bCs/>
                <w:color w:val="000000"/>
                <w:sz w:val="18"/>
                <w:szCs w:val="18"/>
                <w:lang w:eastAsia="en-GB"/>
              </w:rPr>
              <w:t>5</w:t>
            </w:r>
          </w:p>
        </w:tc>
        <w:tc>
          <w:tcPr>
            <w:tcW w:w="1561" w:type="dxa"/>
            <w:gridSpan w:val="2"/>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b/>
                <w:bCs/>
                <w:color w:val="000000"/>
                <w:sz w:val="18"/>
                <w:szCs w:val="18"/>
                <w:lang w:eastAsia="en-GB"/>
              </w:rPr>
            </w:pPr>
            <w:r w:rsidRPr="0071190A">
              <w:rPr>
                <w:rFonts w:ascii="Arial Narrow" w:eastAsia="Times New Roman" w:hAnsi="Arial Narrow" w:cs="Calibri"/>
                <w:b/>
                <w:bCs/>
                <w:color w:val="000000"/>
                <w:sz w:val="18"/>
                <w:szCs w:val="18"/>
                <w:lang w:eastAsia="en-GB"/>
              </w:rPr>
              <w:t>5</w:t>
            </w:r>
          </w:p>
        </w:tc>
        <w:tc>
          <w:tcPr>
            <w:tcW w:w="5134" w:type="dxa"/>
            <w:gridSpan w:val="2"/>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b/>
                <w:bCs/>
                <w:color w:val="000000"/>
                <w:sz w:val="18"/>
                <w:szCs w:val="18"/>
                <w:lang w:eastAsia="en-GB"/>
              </w:rPr>
            </w:pPr>
          </w:p>
        </w:tc>
      </w:tr>
      <w:tr w:rsidR="0071190A" w:rsidRPr="000711E1" w:rsidTr="0088394B">
        <w:trPr>
          <w:trHeight w:val="300"/>
        </w:trPr>
        <w:tc>
          <w:tcPr>
            <w:tcW w:w="7939" w:type="dxa"/>
            <w:gridSpan w:val="2"/>
            <w:tcBorders>
              <w:top w:val="single" w:sz="8" w:space="0" w:color="auto"/>
              <w:left w:val="single" w:sz="8" w:space="0" w:color="auto"/>
              <w:bottom w:val="single" w:sz="8" w:space="0" w:color="auto"/>
              <w:right w:val="single" w:sz="8" w:space="0" w:color="000000"/>
            </w:tcBorders>
            <w:shd w:val="clear" w:color="auto" w:fill="538135"/>
            <w:noWrap/>
            <w:vAlign w:val="bottom"/>
            <w:hideMark/>
          </w:tcPr>
          <w:p w:rsidR="0071190A" w:rsidRPr="0088394B" w:rsidRDefault="0071190A" w:rsidP="0088394B">
            <w:pPr>
              <w:ind w:left="32"/>
              <w:rPr>
                <w:rFonts w:ascii="Arial Narrow" w:eastAsia="Times New Roman" w:hAnsi="Arial Narrow" w:cs="Calibri"/>
                <w:b/>
                <w:bCs/>
                <w:color w:val="FFFFFF"/>
                <w:sz w:val="22"/>
                <w:szCs w:val="22"/>
                <w:lang w:eastAsia="en-GB"/>
              </w:rPr>
            </w:pPr>
            <w:r w:rsidRPr="0088394B">
              <w:rPr>
                <w:rFonts w:ascii="Arial Narrow" w:eastAsia="Times New Roman" w:hAnsi="Arial Narrow" w:cs="Calibri"/>
                <w:b/>
                <w:bCs/>
                <w:color w:val="FFFFFF"/>
                <w:sz w:val="22"/>
                <w:szCs w:val="22"/>
                <w:lang w:eastAsia="en-GB"/>
              </w:rPr>
              <w:t>Practical 3 - Transactions and Digital Signatures</w:t>
            </w:r>
          </w:p>
        </w:tc>
        <w:tc>
          <w:tcPr>
            <w:tcW w:w="1582" w:type="dxa"/>
            <w:tcBorders>
              <w:top w:val="nil"/>
              <w:left w:val="nil"/>
              <w:bottom w:val="nil"/>
              <w:right w:val="nil"/>
            </w:tcBorders>
            <w:shd w:val="clear" w:color="auto" w:fill="auto"/>
            <w:noWrap/>
            <w:vAlign w:val="bottom"/>
            <w:hideMark/>
          </w:tcPr>
          <w:p w:rsidR="0071190A" w:rsidRPr="0071190A" w:rsidRDefault="0071190A" w:rsidP="0088394B">
            <w:pPr>
              <w:ind w:left="32"/>
              <w:jc w:val="center"/>
              <w:rPr>
                <w:rFonts w:ascii="Arial Narrow" w:eastAsia="Times New Roman" w:hAnsi="Arial Narrow" w:cs="Calibri"/>
                <w:b/>
                <w:bCs/>
                <w:color w:val="000000"/>
                <w:sz w:val="18"/>
                <w:szCs w:val="18"/>
                <w:lang w:eastAsia="en-GB"/>
              </w:rPr>
            </w:pPr>
          </w:p>
        </w:tc>
        <w:tc>
          <w:tcPr>
            <w:tcW w:w="1561" w:type="dxa"/>
            <w:gridSpan w:val="2"/>
            <w:tcBorders>
              <w:top w:val="nil"/>
              <w:left w:val="nil"/>
              <w:bottom w:val="nil"/>
              <w:right w:val="nil"/>
            </w:tcBorders>
            <w:shd w:val="clear" w:color="auto" w:fill="auto"/>
            <w:noWrap/>
            <w:vAlign w:val="bottom"/>
            <w:hideMark/>
          </w:tcPr>
          <w:p w:rsidR="0071190A" w:rsidRPr="0071190A" w:rsidRDefault="0071190A" w:rsidP="0088394B">
            <w:pPr>
              <w:ind w:left="32"/>
              <w:rPr>
                <w:rFonts w:ascii="Arial Narrow" w:eastAsia="Times New Roman" w:hAnsi="Arial Narrow" w:cs="Calibri"/>
                <w:sz w:val="18"/>
                <w:szCs w:val="18"/>
                <w:lang w:eastAsia="en-GB"/>
              </w:rPr>
            </w:pPr>
          </w:p>
        </w:tc>
        <w:tc>
          <w:tcPr>
            <w:tcW w:w="5134" w:type="dxa"/>
            <w:gridSpan w:val="2"/>
            <w:tcBorders>
              <w:top w:val="nil"/>
              <w:left w:val="nil"/>
              <w:bottom w:val="nil"/>
              <w:right w:val="nil"/>
            </w:tcBorders>
            <w:shd w:val="clear" w:color="auto" w:fill="auto"/>
            <w:noWrap/>
            <w:vAlign w:val="bottom"/>
            <w:hideMark/>
          </w:tcPr>
          <w:p w:rsidR="0071190A" w:rsidRPr="0071190A" w:rsidRDefault="0071190A" w:rsidP="0088394B">
            <w:pPr>
              <w:ind w:left="32"/>
              <w:rPr>
                <w:rFonts w:ascii="Arial Narrow" w:eastAsia="Times New Roman" w:hAnsi="Arial Narrow" w:cs="Calibri"/>
                <w:sz w:val="18"/>
                <w:szCs w:val="18"/>
                <w:lang w:eastAsia="en-GB"/>
              </w:rPr>
            </w:pPr>
          </w:p>
        </w:tc>
      </w:tr>
      <w:tr w:rsidR="0071190A" w:rsidRPr="000711E1" w:rsidTr="00C050E3">
        <w:trPr>
          <w:trHeight w:val="290"/>
        </w:trPr>
        <w:tc>
          <w:tcPr>
            <w:tcW w:w="3545" w:type="dxa"/>
            <w:tcBorders>
              <w:top w:val="nil"/>
              <w:left w:val="single" w:sz="8" w:space="0" w:color="auto"/>
              <w:bottom w:val="nil"/>
              <w:right w:val="nil"/>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 xml:space="preserve">Wallet Creation </w:t>
            </w:r>
          </w:p>
        </w:tc>
        <w:tc>
          <w:tcPr>
            <w:tcW w:w="4394" w:type="dxa"/>
            <w:tcBorders>
              <w:top w:val="nil"/>
              <w:left w:val="nil"/>
              <w:bottom w:val="nil"/>
              <w:right w:val="single" w:sz="8" w:space="0" w:color="auto"/>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Asymmetric key generation and UI adaptation</w:t>
            </w:r>
          </w:p>
        </w:tc>
        <w:tc>
          <w:tcPr>
            <w:tcW w:w="1582" w:type="dxa"/>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1</w:t>
            </w:r>
          </w:p>
        </w:tc>
        <w:tc>
          <w:tcPr>
            <w:tcW w:w="1561" w:type="dxa"/>
            <w:gridSpan w:val="2"/>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2</w:t>
            </w:r>
          </w:p>
        </w:tc>
        <w:tc>
          <w:tcPr>
            <w:tcW w:w="5134" w:type="dxa"/>
            <w:gridSpan w:val="2"/>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Key usage and mathematical relationship/properties</w:t>
            </w:r>
          </w:p>
        </w:tc>
      </w:tr>
      <w:tr w:rsidR="0071190A" w:rsidRPr="000711E1" w:rsidTr="00C050E3">
        <w:trPr>
          <w:trHeight w:val="290"/>
        </w:trPr>
        <w:tc>
          <w:tcPr>
            <w:tcW w:w="3545" w:type="dxa"/>
            <w:tcBorders>
              <w:top w:val="nil"/>
              <w:left w:val="single" w:sz="8" w:space="0" w:color="auto"/>
              <w:bottom w:val="nil"/>
              <w:right w:val="nil"/>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Setting up Transactions</w:t>
            </w:r>
          </w:p>
        </w:tc>
        <w:tc>
          <w:tcPr>
            <w:tcW w:w="4394" w:type="dxa"/>
            <w:tcBorders>
              <w:top w:val="nil"/>
              <w:left w:val="nil"/>
              <w:bottom w:val="nil"/>
              <w:right w:val="single" w:sz="8" w:space="0" w:color="auto"/>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Transaction class implementation - Variables and constructor</w:t>
            </w:r>
          </w:p>
        </w:tc>
        <w:tc>
          <w:tcPr>
            <w:tcW w:w="1582" w:type="dxa"/>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1</w:t>
            </w:r>
          </w:p>
        </w:tc>
        <w:tc>
          <w:tcPr>
            <w:tcW w:w="1561" w:type="dxa"/>
            <w:gridSpan w:val="2"/>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0</w:t>
            </w:r>
          </w:p>
        </w:tc>
        <w:tc>
          <w:tcPr>
            <w:tcW w:w="5134" w:type="dxa"/>
            <w:gridSpan w:val="2"/>
            <w:tcBorders>
              <w:top w:val="nil"/>
              <w:left w:val="single" w:sz="4" w:space="0" w:color="B2B2B2"/>
              <w:bottom w:val="single" w:sz="4" w:space="0" w:color="B2B2B2"/>
              <w:right w:val="single" w:sz="4" w:space="0" w:color="B2B2B2"/>
            </w:tcBorders>
            <w:shd w:val="clear" w:color="000000" w:fill="FFFFCC"/>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 </w:t>
            </w:r>
          </w:p>
        </w:tc>
      </w:tr>
      <w:tr w:rsidR="0071190A" w:rsidRPr="000711E1" w:rsidTr="00C050E3">
        <w:trPr>
          <w:trHeight w:val="290"/>
        </w:trPr>
        <w:tc>
          <w:tcPr>
            <w:tcW w:w="3545" w:type="dxa"/>
            <w:tcBorders>
              <w:top w:val="nil"/>
              <w:left w:val="single" w:sz="8" w:space="0" w:color="auto"/>
              <w:bottom w:val="nil"/>
              <w:right w:val="nil"/>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Digital Signature Creation</w:t>
            </w:r>
          </w:p>
        </w:tc>
        <w:tc>
          <w:tcPr>
            <w:tcW w:w="4394" w:type="dxa"/>
            <w:tcBorders>
              <w:top w:val="nil"/>
              <w:left w:val="nil"/>
              <w:bottom w:val="nil"/>
              <w:right w:val="single" w:sz="8" w:space="0" w:color="auto"/>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Signing the Hash using Senders Private Key</w:t>
            </w:r>
          </w:p>
        </w:tc>
        <w:tc>
          <w:tcPr>
            <w:tcW w:w="1582" w:type="dxa"/>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1</w:t>
            </w:r>
          </w:p>
        </w:tc>
        <w:tc>
          <w:tcPr>
            <w:tcW w:w="1561" w:type="dxa"/>
            <w:gridSpan w:val="2"/>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1</w:t>
            </w:r>
          </w:p>
        </w:tc>
        <w:tc>
          <w:tcPr>
            <w:tcW w:w="5134" w:type="dxa"/>
            <w:gridSpan w:val="2"/>
            <w:tcBorders>
              <w:top w:val="nil"/>
              <w:left w:val="single" w:sz="4" w:space="0" w:color="B2B2B2"/>
              <w:bottom w:val="single" w:sz="4" w:space="0" w:color="B2B2B2"/>
              <w:right w:val="single" w:sz="4" w:space="0" w:color="B2B2B2"/>
            </w:tcBorders>
            <w:shd w:val="clear" w:color="000000" w:fill="FFFFCC"/>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Use in authentication of transactions</w:t>
            </w:r>
          </w:p>
        </w:tc>
      </w:tr>
      <w:tr w:rsidR="0071190A" w:rsidRPr="000711E1" w:rsidTr="00C050E3">
        <w:trPr>
          <w:trHeight w:val="290"/>
        </w:trPr>
        <w:tc>
          <w:tcPr>
            <w:tcW w:w="3545" w:type="dxa"/>
            <w:tcBorders>
              <w:top w:val="nil"/>
              <w:left w:val="single" w:sz="8" w:space="0" w:color="auto"/>
              <w:bottom w:val="nil"/>
              <w:right w:val="nil"/>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Processing Transactions</w:t>
            </w:r>
          </w:p>
        </w:tc>
        <w:tc>
          <w:tcPr>
            <w:tcW w:w="4394" w:type="dxa"/>
            <w:tcBorders>
              <w:top w:val="nil"/>
              <w:left w:val="nil"/>
              <w:bottom w:val="nil"/>
              <w:right w:val="single" w:sz="8" w:space="0" w:color="auto"/>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Generate a transaction and printing the data</w:t>
            </w:r>
          </w:p>
        </w:tc>
        <w:tc>
          <w:tcPr>
            <w:tcW w:w="1582" w:type="dxa"/>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1</w:t>
            </w:r>
          </w:p>
        </w:tc>
        <w:tc>
          <w:tcPr>
            <w:tcW w:w="1561" w:type="dxa"/>
            <w:gridSpan w:val="2"/>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0</w:t>
            </w:r>
          </w:p>
        </w:tc>
        <w:tc>
          <w:tcPr>
            <w:tcW w:w="5134" w:type="dxa"/>
            <w:gridSpan w:val="2"/>
            <w:tcBorders>
              <w:top w:val="nil"/>
              <w:left w:val="single" w:sz="4" w:space="0" w:color="B2B2B2"/>
              <w:bottom w:val="single" w:sz="4" w:space="0" w:color="B2B2B2"/>
              <w:right w:val="single" w:sz="4" w:space="0" w:color="B2B2B2"/>
            </w:tcBorders>
            <w:shd w:val="clear" w:color="000000" w:fill="FFFFCC"/>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 </w:t>
            </w:r>
          </w:p>
        </w:tc>
      </w:tr>
      <w:tr w:rsidR="0071190A" w:rsidRPr="000711E1" w:rsidTr="00C050E3">
        <w:trPr>
          <w:trHeight w:val="300"/>
        </w:trPr>
        <w:tc>
          <w:tcPr>
            <w:tcW w:w="3545" w:type="dxa"/>
            <w:tcBorders>
              <w:top w:val="nil"/>
              <w:left w:val="single" w:sz="8" w:space="0" w:color="auto"/>
              <w:bottom w:val="single" w:sz="8" w:space="0" w:color="auto"/>
              <w:right w:val="nil"/>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Transaction Pools</w:t>
            </w:r>
          </w:p>
        </w:tc>
        <w:tc>
          <w:tcPr>
            <w:tcW w:w="4394" w:type="dxa"/>
            <w:tcBorders>
              <w:top w:val="nil"/>
              <w:left w:val="nil"/>
              <w:bottom w:val="single" w:sz="8" w:space="0" w:color="auto"/>
              <w:right w:val="single" w:sz="8" w:space="0" w:color="auto"/>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Implemented as a list of "pending" transactions</w:t>
            </w:r>
          </w:p>
        </w:tc>
        <w:tc>
          <w:tcPr>
            <w:tcW w:w="1582" w:type="dxa"/>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1</w:t>
            </w:r>
          </w:p>
        </w:tc>
        <w:tc>
          <w:tcPr>
            <w:tcW w:w="1561" w:type="dxa"/>
            <w:gridSpan w:val="2"/>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2</w:t>
            </w:r>
          </w:p>
        </w:tc>
        <w:tc>
          <w:tcPr>
            <w:tcW w:w="5134" w:type="dxa"/>
            <w:gridSpan w:val="2"/>
            <w:tcBorders>
              <w:top w:val="nil"/>
              <w:left w:val="single" w:sz="4" w:space="0" w:color="B2B2B2"/>
              <w:bottom w:val="single" w:sz="4" w:space="0" w:color="B2B2B2"/>
              <w:right w:val="single" w:sz="4" w:space="0" w:color="B2B2B2"/>
            </w:tcBorders>
            <w:shd w:val="clear" w:color="000000" w:fill="FFFFCC"/>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Creating and managing Transaction Pools in Blockchains</w:t>
            </w:r>
          </w:p>
        </w:tc>
      </w:tr>
      <w:tr w:rsidR="0071190A" w:rsidRPr="000711E1" w:rsidTr="00C050E3">
        <w:trPr>
          <w:trHeight w:val="300"/>
        </w:trPr>
        <w:tc>
          <w:tcPr>
            <w:tcW w:w="3545" w:type="dxa"/>
            <w:tcBorders>
              <w:top w:val="nil"/>
              <w:left w:val="nil"/>
              <w:bottom w:val="single" w:sz="8" w:space="0" w:color="auto"/>
              <w:right w:val="nil"/>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p>
        </w:tc>
        <w:tc>
          <w:tcPr>
            <w:tcW w:w="4394" w:type="dxa"/>
            <w:tcBorders>
              <w:top w:val="nil"/>
              <w:left w:val="nil"/>
              <w:bottom w:val="single" w:sz="8" w:space="0" w:color="auto"/>
              <w:right w:val="nil"/>
            </w:tcBorders>
            <w:shd w:val="clear" w:color="auto" w:fill="auto"/>
            <w:noWrap/>
            <w:vAlign w:val="bottom"/>
            <w:hideMark/>
          </w:tcPr>
          <w:p w:rsidR="0071190A" w:rsidRPr="0071190A" w:rsidRDefault="0071190A" w:rsidP="0088394B">
            <w:pPr>
              <w:ind w:left="32"/>
              <w:rPr>
                <w:rFonts w:ascii="Arial Narrow" w:eastAsia="Times New Roman" w:hAnsi="Arial Narrow" w:cs="Calibri"/>
                <w:sz w:val="18"/>
                <w:szCs w:val="18"/>
                <w:lang w:eastAsia="en-GB"/>
              </w:rPr>
            </w:pPr>
          </w:p>
        </w:tc>
        <w:tc>
          <w:tcPr>
            <w:tcW w:w="1582" w:type="dxa"/>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b/>
                <w:bCs/>
                <w:color w:val="000000"/>
                <w:sz w:val="18"/>
                <w:szCs w:val="18"/>
                <w:lang w:eastAsia="en-GB"/>
              </w:rPr>
            </w:pPr>
            <w:r w:rsidRPr="0071190A">
              <w:rPr>
                <w:rFonts w:ascii="Arial Narrow" w:eastAsia="Times New Roman" w:hAnsi="Arial Narrow" w:cs="Calibri"/>
                <w:b/>
                <w:bCs/>
                <w:color w:val="000000"/>
                <w:sz w:val="18"/>
                <w:szCs w:val="18"/>
                <w:lang w:eastAsia="en-GB"/>
              </w:rPr>
              <w:t>5</w:t>
            </w:r>
          </w:p>
        </w:tc>
        <w:tc>
          <w:tcPr>
            <w:tcW w:w="1561" w:type="dxa"/>
            <w:gridSpan w:val="2"/>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b/>
                <w:bCs/>
                <w:color w:val="000000"/>
                <w:sz w:val="18"/>
                <w:szCs w:val="18"/>
                <w:lang w:eastAsia="en-GB"/>
              </w:rPr>
            </w:pPr>
            <w:r w:rsidRPr="0071190A">
              <w:rPr>
                <w:rFonts w:ascii="Arial Narrow" w:eastAsia="Times New Roman" w:hAnsi="Arial Narrow" w:cs="Calibri"/>
                <w:b/>
                <w:bCs/>
                <w:color w:val="000000"/>
                <w:sz w:val="18"/>
                <w:szCs w:val="18"/>
                <w:lang w:eastAsia="en-GB"/>
              </w:rPr>
              <w:t>5</w:t>
            </w:r>
          </w:p>
        </w:tc>
        <w:tc>
          <w:tcPr>
            <w:tcW w:w="5134" w:type="dxa"/>
            <w:gridSpan w:val="2"/>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b/>
                <w:bCs/>
                <w:color w:val="000000"/>
                <w:sz w:val="18"/>
                <w:szCs w:val="18"/>
                <w:lang w:eastAsia="en-GB"/>
              </w:rPr>
            </w:pPr>
          </w:p>
        </w:tc>
      </w:tr>
      <w:tr w:rsidR="0071190A" w:rsidRPr="000711E1" w:rsidTr="0088394B">
        <w:trPr>
          <w:trHeight w:val="300"/>
        </w:trPr>
        <w:tc>
          <w:tcPr>
            <w:tcW w:w="7939" w:type="dxa"/>
            <w:gridSpan w:val="2"/>
            <w:tcBorders>
              <w:top w:val="single" w:sz="8" w:space="0" w:color="auto"/>
              <w:left w:val="single" w:sz="8" w:space="0" w:color="auto"/>
              <w:bottom w:val="single" w:sz="8" w:space="0" w:color="auto"/>
              <w:right w:val="single" w:sz="8" w:space="0" w:color="000000"/>
            </w:tcBorders>
            <w:shd w:val="clear" w:color="auto" w:fill="538135"/>
            <w:noWrap/>
            <w:vAlign w:val="bottom"/>
            <w:hideMark/>
          </w:tcPr>
          <w:p w:rsidR="0071190A" w:rsidRPr="0088394B" w:rsidRDefault="0071190A" w:rsidP="0088394B">
            <w:pPr>
              <w:ind w:left="32"/>
              <w:rPr>
                <w:rFonts w:ascii="Arial Narrow" w:eastAsia="Times New Roman" w:hAnsi="Arial Narrow" w:cs="Calibri"/>
                <w:b/>
                <w:bCs/>
                <w:color w:val="FFFFFF"/>
                <w:sz w:val="22"/>
                <w:szCs w:val="22"/>
                <w:lang w:eastAsia="en-GB"/>
              </w:rPr>
            </w:pPr>
            <w:r w:rsidRPr="0088394B">
              <w:rPr>
                <w:rFonts w:ascii="Arial Narrow" w:eastAsia="Times New Roman" w:hAnsi="Arial Narrow" w:cs="Calibri"/>
                <w:b/>
                <w:bCs/>
                <w:color w:val="FFFFFF"/>
                <w:sz w:val="22"/>
                <w:szCs w:val="22"/>
                <w:lang w:eastAsia="en-GB"/>
              </w:rPr>
              <w:t>Practical 4 - Consensus Algorithms (Proof-of-Work)</w:t>
            </w:r>
          </w:p>
        </w:tc>
        <w:tc>
          <w:tcPr>
            <w:tcW w:w="1582" w:type="dxa"/>
            <w:tcBorders>
              <w:top w:val="nil"/>
              <w:left w:val="nil"/>
              <w:bottom w:val="nil"/>
              <w:right w:val="nil"/>
            </w:tcBorders>
            <w:shd w:val="clear" w:color="auto" w:fill="auto"/>
            <w:noWrap/>
            <w:vAlign w:val="bottom"/>
            <w:hideMark/>
          </w:tcPr>
          <w:p w:rsidR="0071190A" w:rsidRPr="0071190A" w:rsidRDefault="0071190A" w:rsidP="0088394B">
            <w:pPr>
              <w:ind w:left="32"/>
              <w:jc w:val="center"/>
              <w:rPr>
                <w:rFonts w:ascii="Arial Narrow" w:eastAsia="Times New Roman" w:hAnsi="Arial Narrow" w:cs="Calibri"/>
                <w:b/>
                <w:bCs/>
                <w:color w:val="000000"/>
                <w:sz w:val="18"/>
                <w:szCs w:val="18"/>
                <w:lang w:eastAsia="en-GB"/>
              </w:rPr>
            </w:pPr>
          </w:p>
        </w:tc>
        <w:tc>
          <w:tcPr>
            <w:tcW w:w="1561" w:type="dxa"/>
            <w:gridSpan w:val="2"/>
            <w:tcBorders>
              <w:top w:val="nil"/>
              <w:left w:val="nil"/>
              <w:bottom w:val="nil"/>
              <w:right w:val="nil"/>
            </w:tcBorders>
            <w:shd w:val="clear" w:color="auto" w:fill="auto"/>
            <w:noWrap/>
            <w:vAlign w:val="bottom"/>
            <w:hideMark/>
          </w:tcPr>
          <w:p w:rsidR="0071190A" w:rsidRPr="0071190A" w:rsidRDefault="0071190A" w:rsidP="0088394B">
            <w:pPr>
              <w:ind w:left="32"/>
              <w:rPr>
                <w:rFonts w:ascii="Arial Narrow" w:eastAsia="Times New Roman" w:hAnsi="Arial Narrow" w:cs="Calibri"/>
                <w:sz w:val="18"/>
                <w:szCs w:val="18"/>
                <w:lang w:eastAsia="en-GB"/>
              </w:rPr>
            </w:pPr>
          </w:p>
        </w:tc>
        <w:tc>
          <w:tcPr>
            <w:tcW w:w="5134" w:type="dxa"/>
            <w:gridSpan w:val="2"/>
            <w:tcBorders>
              <w:top w:val="nil"/>
              <w:left w:val="nil"/>
              <w:bottom w:val="nil"/>
              <w:right w:val="nil"/>
            </w:tcBorders>
            <w:shd w:val="clear" w:color="auto" w:fill="auto"/>
            <w:noWrap/>
            <w:vAlign w:val="bottom"/>
            <w:hideMark/>
          </w:tcPr>
          <w:p w:rsidR="0071190A" w:rsidRPr="0071190A" w:rsidRDefault="0071190A" w:rsidP="0088394B">
            <w:pPr>
              <w:ind w:left="32"/>
              <w:rPr>
                <w:rFonts w:ascii="Arial Narrow" w:eastAsia="Times New Roman" w:hAnsi="Arial Narrow" w:cs="Calibri"/>
                <w:sz w:val="18"/>
                <w:szCs w:val="18"/>
                <w:lang w:eastAsia="en-GB"/>
              </w:rPr>
            </w:pPr>
          </w:p>
        </w:tc>
      </w:tr>
      <w:tr w:rsidR="0071190A" w:rsidRPr="000711E1" w:rsidTr="00C050E3">
        <w:trPr>
          <w:trHeight w:val="290"/>
        </w:trPr>
        <w:tc>
          <w:tcPr>
            <w:tcW w:w="3545" w:type="dxa"/>
            <w:tcBorders>
              <w:top w:val="nil"/>
              <w:left w:val="single" w:sz="8" w:space="0" w:color="auto"/>
              <w:bottom w:val="nil"/>
              <w:right w:val="nil"/>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Generating new Blocks</w:t>
            </w:r>
          </w:p>
        </w:tc>
        <w:tc>
          <w:tcPr>
            <w:tcW w:w="4394" w:type="dxa"/>
            <w:tcBorders>
              <w:top w:val="nil"/>
              <w:left w:val="nil"/>
              <w:bottom w:val="nil"/>
              <w:right w:val="single" w:sz="8" w:space="0" w:color="auto"/>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Adding "Empty" Blocks to a Blockchain</w:t>
            </w:r>
          </w:p>
        </w:tc>
        <w:tc>
          <w:tcPr>
            <w:tcW w:w="1582" w:type="dxa"/>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2</w:t>
            </w:r>
          </w:p>
        </w:tc>
        <w:tc>
          <w:tcPr>
            <w:tcW w:w="1561" w:type="dxa"/>
            <w:gridSpan w:val="2"/>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2</w:t>
            </w:r>
          </w:p>
        </w:tc>
        <w:tc>
          <w:tcPr>
            <w:tcW w:w="5134" w:type="dxa"/>
            <w:gridSpan w:val="2"/>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Blockchain-Block relationship</w:t>
            </w:r>
          </w:p>
        </w:tc>
      </w:tr>
      <w:tr w:rsidR="0071190A" w:rsidRPr="000711E1" w:rsidTr="00C050E3">
        <w:trPr>
          <w:trHeight w:val="290"/>
        </w:trPr>
        <w:tc>
          <w:tcPr>
            <w:tcW w:w="3545" w:type="dxa"/>
            <w:tcBorders>
              <w:top w:val="nil"/>
              <w:left w:val="single" w:sz="8" w:space="0" w:color="auto"/>
              <w:bottom w:val="nil"/>
              <w:right w:val="nil"/>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Adding transactions into Blocks</w:t>
            </w:r>
          </w:p>
        </w:tc>
        <w:tc>
          <w:tcPr>
            <w:tcW w:w="4394" w:type="dxa"/>
            <w:tcBorders>
              <w:top w:val="nil"/>
              <w:left w:val="nil"/>
              <w:bottom w:val="nil"/>
              <w:right w:val="single" w:sz="8" w:space="0" w:color="auto"/>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Transaction Lists</w:t>
            </w:r>
          </w:p>
        </w:tc>
        <w:tc>
          <w:tcPr>
            <w:tcW w:w="1582" w:type="dxa"/>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2</w:t>
            </w:r>
          </w:p>
        </w:tc>
        <w:tc>
          <w:tcPr>
            <w:tcW w:w="1561" w:type="dxa"/>
            <w:gridSpan w:val="2"/>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2</w:t>
            </w:r>
          </w:p>
        </w:tc>
        <w:tc>
          <w:tcPr>
            <w:tcW w:w="5134" w:type="dxa"/>
            <w:gridSpan w:val="2"/>
            <w:tcBorders>
              <w:top w:val="nil"/>
              <w:left w:val="single" w:sz="4" w:space="0" w:color="B2B2B2"/>
              <w:bottom w:val="single" w:sz="4" w:space="0" w:color="B2B2B2"/>
              <w:right w:val="single" w:sz="4" w:space="0" w:color="B2B2B2"/>
            </w:tcBorders>
            <w:shd w:val="clear" w:color="000000" w:fill="FFFFCC"/>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Block composition</w:t>
            </w:r>
          </w:p>
        </w:tc>
      </w:tr>
      <w:tr w:rsidR="0071190A" w:rsidRPr="000711E1" w:rsidTr="00C050E3">
        <w:trPr>
          <w:trHeight w:val="290"/>
        </w:trPr>
        <w:tc>
          <w:tcPr>
            <w:tcW w:w="3545" w:type="dxa"/>
            <w:tcBorders>
              <w:top w:val="nil"/>
              <w:left w:val="single" w:sz="8" w:space="0" w:color="auto"/>
              <w:bottom w:val="nil"/>
              <w:right w:val="nil"/>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Proof-of-Work</w:t>
            </w:r>
          </w:p>
        </w:tc>
        <w:tc>
          <w:tcPr>
            <w:tcW w:w="4394" w:type="dxa"/>
            <w:tcBorders>
              <w:top w:val="nil"/>
              <w:left w:val="nil"/>
              <w:bottom w:val="nil"/>
              <w:right w:val="single" w:sz="8" w:space="0" w:color="auto"/>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Algorithm Implementation</w:t>
            </w:r>
          </w:p>
        </w:tc>
        <w:tc>
          <w:tcPr>
            <w:tcW w:w="1582" w:type="dxa"/>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2</w:t>
            </w:r>
          </w:p>
        </w:tc>
        <w:tc>
          <w:tcPr>
            <w:tcW w:w="1561" w:type="dxa"/>
            <w:gridSpan w:val="2"/>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2</w:t>
            </w:r>
          </w:p>
        </w:tc>
        <w:tc>
          <w:tcPr>
            <w:tcW w:w="5134" w:type="dxa"/>
            <w:gridSpan w:val="2"/>
            <w:tcBorders>
              <w:top w:val="nil"/>
              <w:left w:val="single" w:sz="4" w:space="0" w:color="B2B2B2"/>
              <w:bottom w:val="single" w:sz="4" w:space="0" w:color="B2B2B2"/>
              <w:right w:val="single" w:sz="4" w:space="0" w:color="B2B2B2"/>
            </w:tcBorders>
            <w:shd w:val="clear" w:color="000000" w:fill="FFFFCC"/>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Properties, Advantages and Disadvantages etc.</w:t>
            </w:r>
          </w:p>
        </w:tc>
      </w:tr>
      <w:tr w:rsidR="0071190A" w:rsidRPr="000711E1" w:rsidTr="00C050E3">
        <w:trPr>
          <w:trHeight w:val="290"/>
        </w:trPr>
        <w:tc>
          <w:tcPr>
            <w:tcW w:w="3545" w:type="dxa"/>
            <w:tcBorders>
              <w:top w:val="nil"/>
              <w:left w:val="single" w:sz="8" w:space="0" w:color="auto"/>
              <w:bottom w:val="nil"/>
              <w:right w:val="nil"/>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Nonce Generation</w:t>
            </w:r>
          </w:p>
        </w:tc>
        <w:tc>
          <w:tcPr>
            <w:tcW w:w="4394" w:type="dxa"/>
            <w:tcBorders>
              <w:top w:val="nil"/>
              <w:left w:val="nil"/>
              <w:bottom w:val="nil"/>
              <w:right w:val="single" w:sz="8" w:space="0" w:color="auto"/>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Random Number Generation</w:t>
            </w:r>
          </w:p>
        </w:tc>
        <w:tc>
          <w:tcPr>
            <w:tcW w:w="1582" w:type="dxa"/>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1</w:t>
            </w:r>
          </w:p>
        </w:tc>
        <w:tc>
          <w:tcPr>
            <w:tcW w:w="1561" w:type="dxa"/>
            <w:gridSpan w:val="2"/>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1</w:t>
            </w:r>
          </w:p>
        </w:tc>
        <w:tc>
          <w:tcPr>
            <w:tcW w:w="5134" w:type="dxa"/>
            <w:gridSpan w:val="2"/>
            <w:tcBorders>
              <w:top w:val="nil"/>
              <w:left w:val="single" w:sz="4" w:space="0" w:color="B2B2B2"/>
              <w:bottom w:val="single" w:sz="4" w:space="0" w:color="B2B2B2"/>
              <w:right w:val="single" w:sz="4" w:space="0" w:color="B2B2B2"/>
            </w:tcBorders>
            <w:shd w:val="clear" w:color="000000" w:fill="FFFFCC"/>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Requirement for nonce in Blocks</w:t>
            </w:r>
          </w:p>
        </w:tc>
      </w:tr>
      <w:tr w:rsidR="0071190A" w:rsidRPr="000711E1" w:rsidTr="00C050E3">
        <w:trPr>
          <w:trHeight w:val="290"/>
        </w:trPr>
        <w:tc>
          <w:tcPr>
            <w:tcW w:w="3545" w:type="dxa"/>
            <w:tcBorders>
              <w:top w:val="nil"/>
              <w:left w:val="single" w:sz="8" w:space="0" w:color="auto"/>
              <w:bottom w:val="nil"/>
              <w:right w:val="nil"/>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Difficulty Level</w:t>
            </w:r>
          </w:p>
        </w:tc>
        <w:tc>
          <w:tcPr>
            <w:tcW w:w="4394" w:type="dxa"/>
            <w:tcBorders>
              <w:top w:val="nil"/>
              <w:left w:val="nil"/>
              <w:bottom w:val="nil"/>
              <w:right w:val="single" w:sz="8" w:space="0" w:color="auto"/>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Value selection and checking</w:t>
            </w:r>
          </w:p>
        </w:tc>
        <w:tc>
          <w:tcPr>
            <w:tcW w:w="1582" w:type="dxa"/>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1</w:t>
            </w:r>
          </w:p>
        </w:tc>
        <w:tc>
          <w:tcPr>
            <w:tcW w:w="1561" w:type="dxa"/>
            <w:gridSpan w:val="2"/>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1</w:t>
            </w:r>
          </w:p>
        </w:tc>
        <w:tc>
          <w:tcPr>
            <w:tcW w:w="5134" w:type="dxa"/>
            <w:gridSpan w:val="2"/>
            <w:tcBorders>
              <w:top w:val="nil"/>
              <w:left w:val="single" w:sz="4" w:space="0" w:color="B2B2B2"/>
              <w:bottom w:val="single" w:sz="4" w:space="0" w:color="B2B2B2"/>
              <w:right w:val="single" w:sz="4" w:space="0" w:color="B2B2B2"/>
            </w:tcBorders>
            <w:shd w:val="clear" w:color="000000" w:fill="FFFFCC"/>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Justification of value selected</w:t>
            </w:r>
          </w:p>
        </w:tc>
      </w:tr>
      <w:tr w:rsidR="0071190A" w:rsidRPr="000711E1" w:rsidTr="00C050E3">
        <w:trPr>
          <w:trHeight w:val="300"/>
        </w:trPr>
        <w:tc>
          <w:tcPr>
            <w:tcW w:w="3545" w:type="dxa"/>
            <w:tcBorders>
              <w:top w:val="nil"/>
              <w:left w:val="single" w:sz="8" w:space="0" w:color="auto"/>
              <w:bottom w:val="single" w:sz="8" w:space="0" w:color="auto"/>
              <w:right w:val="nil"/>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Rewards and Fees</w:t>
            </w:r>
          </w:p>
        </w:tc>
        <w:tc>
          <w:tcPr>
            <w:tcW w:w="4394" w:type="dxa"/>
            <w:tcBorders>
              <w:top w:val="nil"/>
              <w:left w:val="nil"/>
              <w:bottom w:val="single" w:sz="8" w:space="0" w:color="auto"/>
              <w:right w:val="single" w:sz="8" w:space="0" w:color="auto"/>
            </w:tcBorders>
            <w:shd w:val="clear" w:color="auto" w:fill="auto"/>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Coinbase configuration</w:t>
            </w:r>
          </w:p>
        </w:tc>
        <w:tc>
          <w:tcPr>
            <w:tcW w:w="1582" w:type="dxa"/>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2</w:t>
            </w:r>
          </w:p>
        </w:tc>
        <w:tc>
          <w:tcPr>
            <w:tcW w:w="1561" w:type="dxa"/>
            <w:gridSpan w:val="2"/>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2</w:t>
            </w:r>
          </w:p>
        </w:tc>
        <w:tc>
          <w:tcPr>
            <w:tcW w:w="5134" w:type="dxa"/>
            <w:gridSpan w:val="2"/>
            <w:tcBorders>
              <w:top w:val="nil"/>
              <w:left w:val="single" w:sz="4" w:space="0" w:color="B2B2B2"/>
              <w:bottom w:val="single" w:sz="4" w:space="0" w:color="B2B2B2"/>
              <w:right w:val="single" w:sz="4" w:space="0" w:color="B2B2B2"/>
            </w:tcBorders>
            <w:shd w:val="clear" w:color="000000" w:fill="FFFFCC"/>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r w:rsidRPr="0071190A">
              <w:rPr>
                <w:rFonts w:ascii="Arial Narrow" w:eastAsia="Times New Roman" w:hAnsi="Arial Narrow" w:cs="Calibri"/>
                <w:color w:val="000000"/>
                <w:sz w:val="18"/>
                <w:szCs w:val="18"/>
                <w:lang w:eastAsia="en-GB"/>
              </w:rPr>
              <w:t>Mining and Incentives: Driving transactions</w:t>
            </w:r>
          </w:p>
        </w:tc>
      </w:tr>
      <w:tr w:rsidR="0071190A" w:rsidRPr="000711E1" w:rsidTr="0088394B">
        <w:trPr>
          <w:trHeight w:val="300"/>
        </w:trPr>
        <w:tc>
          <w:tcPr>
            <w:tcW w:w="3545" w:type="dxa"/>
            <w:tcBorders>
              <w:top w:val="single" w:sz="8" w:space="0" w:color="auto"/>
              <w:left w:val="nil"/>
              <w:bottom w:val="nil"/>
              <w:right w:val="nil"/>
            </w:tcBorders>
            <w:shd w:val="clear" w:color="auto" w:fill="FFFFFF"/>
            <w:noWrap/>
            <w:vAlign w:val="bottom"/>
            <w:hideMark/>
          </w:tcPr>
          <w:p w:rsidR="0071190A" w:rsidRPr="0071190A" w:rsidRDefault="0071190A" w:rsidP="0088394B">
            <w:pPr>
              <w:ind w:left="32"/>
              <w:rPr>
                <w:rFonts w:ascii="Arial Narrow" w:eastAsia="Times New Roman" w:hAnsi="Arial Narrow" w:cs="Calibri"/>
                <w:color w:val="000000"/>
                <w:sz w:val="18"/>
                <w:szCs w:val="18"/>
                <w:lang w:eastAsia="en-GB"/>
              </w:rPr>
            </w:pPr>
          </w:p>
        </w:tc>
        <w:tc>
          <w:tcPr>
            <w:tcW w:w="4394" w:type="dxa"/>
            <w:tcBorders>
              <w:top w:val="single" w:sz="8" w:space="0" w:color="auto"/>
              <w:left w:val="nil"/>
              <w:bottom w:val="nil"/>
              <w:right w:val="nil"/>
            </w:tcBorders>
            <w:shd w:val="clear" w:color="auto" w:fill="FFFFFF"/>
            <w:noWrap/>
            <w:vAlign w:val="bottom"/>
            <w:hideMark/>
          </w:tcPr>
          <w:p w:rsidR="0071190A" w:rsidRPr="0071190A" w:rsidRDefault="0071190A" w:rsidP="0088394B">
            <w:pPr>
              <w:ind w:left="32"/>
              <w:rPr>
                <w:rFonts w:ascii="Arial Narrow" w:eastAsia="Times New Roman" w:hAnsi="Arial Narrow" w:cs="Calibri"/>
                <w:sz w:val="18"/>
                <w:szCs w:val="18"/>
                <w:lang w:eastAsia="en-GB"/>
              </w:rPr>
            </w:pPr>
          </w:p>
        </w:tc>
        <w:tc>
          <w:tcPr>
            <w:tcW w:w="1582" w:type="dxa"/>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b/>
                <w:bCs/>
                <w:color w:val="000000"/>
                <w:sz w:val="18"/>
                <w:szCs w:val="18"/>
                <w:lang w:eastAsia="en-GB"/>
              </w:rPr>
            </w:pPr>
            <w:r w:rsidRPr="0071190A">
              <w:rPr>
                <w:rFonts w:ascii="Arial Narrow" w:eastAsia="Times New Roman" w:hAnsi="Arial Narrow" w:cs="Calibri"/>
                <w:b/>
                <w:bCs/>
                <w:color w:val="000000"/>
                <w:sz w:val="18"/>
                <w:szCs w:val="18"/>
                <w:lang w:eastAsia="en-GB"/>
              </w:rPr>
              <w:t>10</w:t>
            </w:r>
          </w:p>
        </w:tc>
        <w:tc>
          <w:tcPr>
            <w:tcW w:w="1561" w:type="dxa"/>
            <w:gridSpan w:val="2"/>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b/>
                <w:bCs/>
                <w:color w:val="000000"/>
                <w:sz w:val="18"/>
                <w:szCs w:val="18"/>
                <w:lang w:eastAsia="en-GB"/>
              </w:rPr>
            </w:pPr>
            <w:r w:rsidRPr="0071190A">
              <w:rPr>
                <w:rFonts w:ascii="Arial Narrow" w:eastAsia="Times New Roman" w:hAnsi="Arial Narrow" w:cs="Calibri"/>
                <w:b/>
                <w:bCs/>
                <w:color w:val="000000"/>
                <w:sz w:val="18"/>
                <w:szCs w:val="18"/>
                <w:lang w:eastAsia="en-GB"/>
              </w:rPr>
              <w:t>10</w:t>
            </w:r>
          </w:p>
        </w:tc>
        <w:tc>
          <w:tcPr>
            <w:tcW w:w="5134" w:type="dxa"/>
            <w:gridSpan w:val="2"/>
            <w:tcBorders>
              <w:top w:val="nil"/>
              <w:left w:val="nil"/>
              <w:bottom w:val="nil"/>
              <w:right w:val="nil"/>
            </w:tcBorders>
            <w:shd w:val="clear" w:color="auto" w:fill="auto"/>
            <w:noWrap/>
            <w:vAlign w:val="bottom"/>
            <w:hideMark/>
          </w:tcPr>
          <w:p w:rsidR="0071190A" w:rsidRPr="0071190A" w:rsidRDefault="0071190A" w:rsidP="0088394B">
            <w:pPr>
              <w:ind w:left="32"/>
              <w:jc w:val="right"/>
              <w:rPr>
                <w:rFonts w:ascii="Arial Narrow" w:eastAsia="Times New Roman" w:hAnsi="Arial Narrow" w:cs="Calibri"/>
                <w:b/>
                <w:bCs/>
                <w:color w:val="000000"/>
                <w:sz w:val="18"/>
                <w:szCs w:val="18"/>
                <w:lang w:eastAsia="en-GB"/>
              </w:rPr>
            </w:pPr>
          </w:p>
        </w:tc>
      </w:tr>
      <w:tr w:rsidR="0071190A" w:rsidRPr="000711E1" w:rsidTr="0088394B">
        <w:trPr>
          <w:trHeight w:val="300"/>
        </w:trPr>
        <w:tc>
          <w:tcPr>
            <w:tcW w:w="7939" w:type="dxa"/>
            <w:gridSpan w:val="2"/>
            <w:tcBorders>
              <w:top w:val="single" w:sz="8" w:space="0" w:color="auto"/>
              <w:left w:val="single" w:sz="8" w:space="0" w:color="auto"/>
              <w:bottom w:val="single" w:sz="8" w:space="0" w:color="auto"/>
              <w:right w:val="single" w:sz="8" w:space="0" w:color="000000"/>
            </w:tcBorders>
            <w:shd w:val="clear" w:color="auto" w:fill="538135"/>
            <w:noWrap/>
            <w:vAlign w:val="bottom"/>
            <w:hideMark/>
          </w:tcPr>
          <w:p w:rsidR="0071190A" w:rsidRPr="0088394B" w:rsidRDefault="0071190A" w:rsidP="0088394B">
            <w:pPr>
              <w:ind w:left="32"/>
              <w:rPr>
                <w:rFonts w:ascii="Arial Narrow" w:eastAsia="Times New Roman" w:hAnsi="Arial Narrow" w:cs="Calibri"/>
                <w:b/>
                <w:bCs/>
                <w:color w:val="FFFFFF"/>
                <w:sz w:val="18"/>
                <w:szCs w:val="18"/>
                <w:lang w:eastAsia="en-GB"/>
              </w:rPr>
            </w:pPr>
            <w:r w:rsidRPr="0088394B">
              <w:rPr>
                <w:rFonts w:ascii="Arial Narrow" w:eastAsia="Times New Roman" w:hAnsi="Arial Narrow" w:cs="Calibri"/>
                <w:b/>
                <w:bCs/>
                <w:color w:val="FFFFFF"/>
                <w:sz w:val="18"/>
                <w:szCs w:val="18"/>
                <w:lang w:eastAsia="en-GB"/>
              </w:rPr>
              <w:t>Practical 5 - Validation</w:t>
            </w:r>
          </w:p>
        </w:tc>
        <w:tc>
          <w:tcPr>
            <w:tcW w:w="1582" w:type="dxa"/>
            <w:tcBorders>
              <w:top w:val="nil"/>
              <w:left w:val="nil"/>
              <w:bottom w:val="nil"/>
              <w:right w:val="nil"/>
            </w:tcBorders>
            <w:shd w:val="clear" w:color="auto" w:fill="auto"/>
            <w:noWrap/>
            <w:vAlign w:val="bottom"/>
            <w:hideMark/>
          </w:tcPr>
          <w:p w:rsidR="0071190A" w:rsidRPr="0071190A" w:rsidRDefault="0071190A" w:rsidP="0088394B">
            <w:pPr>
              <w:ind w:left="32"/>
              <w:jc w:val="center"/>
              <w:rPr>
                <w:rFonts w:ascii="Arial Narrow" w:eastAsia="Times New Roman" w:hAnsi="Arial Narrow" w:cs="Calibri"/>
                <w:b/>
                <w:bCs/>
                <w:color w:val="000000"/>
                <w:sz w:val="18"/>
                <w:szCs w:val="18"/>
                <w:lang w:eastAsia="en-GB"/>
              </w:rPr>
            </w:pPr>
          </w:p>
        </w:tc>
        <w:tc>
          <w:tcPr>
            <w:tcW w:w="1561" w:type="dxa"/>
            <w:gridSpan w:val="2"/>
            <w:tcBorders>
              <w:top w:val="nil"/>
              <w:left w:val="nil"/>
              <w:bottom w:val="nil"/>
              <w:right w:val="nil"/>
            </w:tcBorders>
            <w:shd w:val="clear" w:color="auto" w:fill="auto"/>
            <w:noWrap/>
            <w:vAlign w:val="bottom"/>
            <w:hideMark/>
          </w:tcPr>
          <w:p w:rsidR="0071190A" w:rsidRPr="0071190A" w:rsidRDefault="0071190A" w:rsidP="0088394B">
            <w:pPr>
              <w:ind w:left="32"/>
              <w:rPr>
                <w:rFonts w:ascii="Arial Narrow" w:eastAsia="Times New Roman" w:hAnsi="Arial Narrow" w:cs="Calibri"/>
                <w:sz w:val="18"/>
                <w:szCs w:val="18"/>
                <w:lang w:eastAsia="en-GB"/>
              </w:rPr>
            </w:pPr>
          </w:p>
        </w:tc>
        <w:tc>
          <w:tcPr>
            <w:tcW w:w="5134" w:type="dxa"/>
            <w:gridSpan w:val="2"/>
            <w:tcBorders>
              <w:top w:val="nil"/>
              <w:left w:val="nil"/>
              <w:bottom w:val="nil"/>
              <w:right w:val="nil"/>
            </w:tcBorders>
            <w:shd w:val="clear" w:color="auto" w:fill="auto"/>
            <w:noWrap/>
            <w:vAlign w:val="bottom"/>
            <w:hideMark/>
          </w:tcPr>
          <w:p w:rsidR="0071190A" w:rsidRPr="0071190A" w:rsidRDefault="0071190A" w:rsidP="0088394B">
            <w:pPr>
              <w:ind w:left="32"/>
              <w:rPr>
                <w:rFonts w:ascii="Arial Narrow" w:eastAsia="Times New Roman" w:hAnsi="Arial Narrow" w:cs="Calibri"/>
                <w:sz w:val="18"/>
                <w:szCs w:val="18"/>
                <w:lang w:eastAsia="en-GB"/>
              </w:rPr>
            </w:pPr>
          </w:p>
        </w:tc>
      </w:tr>
      <w:tr w:rsidR="0071190A" w:rsidRPr="000711E1" w:rsidTr="00C050E3">
        <w:trPr>
          <w:trHeight w:val="290"/>
        </w:trPr>
        <w:tc>
          <w:tcPr>
            <w:tcW w:w="3545" w:type="dxa"/>
            <w:tcBorders>
              <w:top w:val="nil"/>
              <w:left w:val="single" w:sz="8" w:space="0" w:color="auto"/>
              <w:bottom w:val="nil"/>
              <w:right w:val="nil"/>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Validating the Blockchain structure</w:t>
            </w:r>
          </w:p>
        </w:tc>
        <w:tc>
          <w:tcPr>
            <w:tcW w:w="4394" w:type="dxa"/>
            <w:tcBorders>
              <w:top w:val="nil"/>
              <w:left w:val="nil"/>
              <w:bottom w:val="nil"/>
              <w:right w:val="single" w:sz="8" w:space="0" w:color="auto"/>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Block Coherence and contiguity checks</w:t>
            </w:r>
          </w:p>
        </w:tc>
        <w:tc>
          <w:tcPr>
            <w:tcW w:w="1582" w:type="dxa"/>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2</w:t>
            </w:r>
          </w:p>
        </w:tc>
        <w:tc>
          <w:tcPr>
            <w:tcW w:w="1592" w:type="dxa"/>
            <w:gridSpan w:val="3"/>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2</w:t>
            </w:r>
          </w:p>
        </w:tc>
        <w:tc>
          <w:tcPr>
            <w:tcW w:w="5103"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How trustability is achieved</w:t>
            </w:r>
          </w:p>
        </w:tc>
      </w:tr>
      <w:tr w:rsidR="0071190A" w:rsidRPr="000711E1" w:rsidTr="00C050E3">
        <w:trPr>
          <w:trHeight w:val="290"/>
        </w:trPr>
        <w:tc>
          <w:tcPr>
            <w:tcW w:w="3545" w:type="dxa"/>
            <w:tcBorders>
              <w:top w:val="nil"/>
              <w:left w:val="single" w:sz="8" w:space="0" w:color="auto"/>
              <w:bottom w:val="nil"/>
              <w:right w:val="nil"/>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Checking and Validating Balances</w:t>
            </w:r>
          </w:p>
        </w:tc>
        <w:tc>
          <w:tcPr>
            <w:tcW w:w="4394" w:type="dxa"/>
            <w:tcBorders>
              <w:top w:val="nil"/>
              <w:left w:val="nil"/>
              <w:bottom w:val="nil"/>
              <w:right w:val="single" w:sz="8" w:space="0" w:color="auto"/>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Ledger Tracing</w:t>
            </w:r>
          </w:p>
        </w:tc>
        <w:tc>
          <w:tcPr>
            <w:tcW w:w="1582" w:type="dxa"/>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2</w:t>
            </w:r>
          </w:p>
        </w:tc>
        <w:tc>
          <w:tcPr>
            <w:tcW w:w="1592" w:type="dxa"/>
            <w:gridSpan w:val="3"/>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2</w:t>
            </w:r>
          </w:p>
        </w:tc>
        <w:tc>
          <w:tcPr>
            <w:tcW w:w="5103" w:type="dxa"/>
            <w:tcBorders>
              <w:top w:val="nil"/>
              <w:left w:val="single" w:sz="4" w:space="0" w:color="B2B2B2"/>
              <w:bottom w:val="single" w:sz="4" w:space="0" w:color="B2B2B2"/>
              <w:right w:val="single" w:sz="4" w:space="0" w:color="B2B2B2"/>
            </w:tcBorders>
            <w:shd w:val="clear" w:color="000000" w:fill="FFFFCC"/>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Double spend prevention</w:t>
            </w:r>
          </w:p>
        </w:tc>
      </w:tr>
      <w:tr w:rsidR="0071190A" w:rsidRPr="000711E1" w:rsidTr="00C050E3">
        <w:trPr>
          <w:trHeight w:val="290"/>
        </w:trPr>
        <w:tc>
          <w:tcPr>
            <w:tcW w:w="3545" w:type="dxa"/>
            <w:tcBorders>
              <w:top w:val="nil"/>
              <w:left w:val="single" w:sz="8" w:space="0" w:color="auto"/>
              <w:bottom w:val="nil"/>
              <w:right w:val="nil"/>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Validating Blocks and Merkle Root</w:t>
            </w:r>
          </w:p>
        </w:tc>
        <w:tc>
          <w:tcPr>
            <w:tcW w:w="4394" w:type="dxa"/>
            <w:tcBorders>
              <w:top w:val="nil"/>
              <w:left w:val="nil"/>
              <w:bottom w:val="nil"/>
              <w:right w:val="single" w:sz="8" w:space="0" w:color="auto"/>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Implementing Merkle Root Algorithm - Combining Hashes</w:t>
            </w:r>
          </w:p>
        </w:tc>
        <w:tc>
          <w:tcPr>
            <w:tcW w:w="1582" w:type="dxa"/>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2</w:t>
            </w:r>
          </w:p>
        </w:tc>
        <w:tc>
          <w:tcPr>
            <w:tcW w:w="1592" w:type="dxa"/>
            <w:gridSpan w:val="3"/>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2</w:t>
            </w:r>
          </w:p>
        </w:tc>
        <w:tc>
          <w:tcPr>
            <w:tcW w:w="5103" w:type="dxa"/>
            <w:tcBorders>
              <w:top w:val="nil"/>
              <w:left w:val="single" w:sz="4" w:space="0" w:color="B2B2B2"/>
              <w:bottom w:val="single" w:sz="4" w:space="0" w:color="B2B2B2"/>
              <w:right w:val="single" w:sz="4" w:space="0" w:color="B2B2B2"/>
            </w:tcBorders>
            <w:shd w:val="clear" w:color="000000" w:fill="FFFFCC"/>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Merkle root properties and benefits</w:t>
            </w:r>
          </w:p>
        </w:tc>
      </w:tr>
      <w:tr w:rsidR="0071190A" w:rsidRPr="000711E1" w:rsidTr="00C050E3">
        <w:trPr>
          <w:trHeight w:val="290"/>
        </w:trPr>
        <w:tc>
          <w:tcPr>
            <w:tcW w:w="3545" w:type="dxa"/>
            <w:tcBorders>
              <w:top w:val="nil"/>
              <w:left w:val="single" w:sz="8" w:space="0" w:color="auto"/>
              <w:bottom w:val="nil"/>
              <w:right w:val="nil"/>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Validating Transactions</w:t>
            </w:r>
          </w:p>
        </w:tc>
        <w:tc>
          <w:tcPr>
            <w:tcW w:w="4394" w:type="dxa"/>
            <w:tcBorders>
              <w:top w:val="nil"/>
              <w:left w:val="nil"/>
              <w:bottom w:val="nil"/>
              <w:right w:val="single" w:sz="8" w:space="0" w:color="auto"/>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Checking digital signatures</w:t>
            </w:r>
          </w:p>
        </w:tc>
        <w:tc>
          <w:tcPr>
            <w:tcW w:w="1582" w:type="dxa"/>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2</w:t>
            </w:r>
          </w:p>
        </w:tc>
        <w:tc>
          <w:tcPr>
            <w:tcW w:w="1592" w:type="dxa"/>
            <w:gridSpan w:val="3"/>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2</w:t>
            </w:r>
          </w:p>
        </w:tc>
        <w:tc>
          <w:tcPr>
            <w:tcW w:w="5103" w:type="dxa"/>
            <w:tcBorders>
              <w:top w:val="nil"/>
              <w:left w:val="single" w:sz="4" w:space="0" w:color="B2B2B2"/>
              <w:bottom w:val="single" w:sz="4" w:space="0" w:color="B2B2B2"/>
              <w:right w:val="single" w:sz="4" w:space="0" w:color="B2B2B2"/>
            </w:tcBorders>
            <w:shd w:val="clear" w:color="000000" w:fill="FFFFCC"/>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Authenticity and Integrity achieved as a result of usage</w:t>
            </w:r>
          </w:p>
        </w:tc>
      </w:tr>
      <w:tr w:rsidR="0071190A" w:rsidRPr="000711E1" w:rsidTr="00C050E3">
        <w:trPr>
          <w:trHeight w:val="300"/>
        </w:trPr>
        <w:tc>
          <w:tcPr>
            <w:tcW w:w="3545" w:type="dxa"/>
            <w:tcBorders>
              <w:top w:val="nil"/>
              <w:left w:val="single" w:sz="8" w:space="0" w:color="auto"/>
              <w:bottom w:val="single" w:sz="8" w:space="0" w:color="auto"/>
              <w:right w:val="nil"/>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Testing the Validation</w:t>
            </w:r>
          </w:p>
        </w:tc>
        <w:tc>
          <w:tcPr>
            <w:tcW w:w="4394" w:type="dxa"/>
            <w:tcBorders>
              <w:top w:val="nil"/>
              <w:left w:val="nil"/>
              <w:bottom w:val="single" w:sz="8" w:space="0" w:color="auto"/>
              <w:right w:val="single" w:sz="8" w:space="0" w:color="auto"/>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Verification</w:t>
            </w:r>
          </w:p>
        </w:tc>
        <w:tc>
          <w:tcPr>
            <w:tcW w:w="1582" w:type="dxa"/>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2</w:t>
            </w:r>
          </w:p>
        </w:tc>
        <w:tc>
          <w:tcPr>
            <w:tcW w:w="1592" w:type="dxa"/>
            <w:gridSpan w:val="3"/>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2</w:t>
            </w:r>
          </w:p>
        </w:tc>
        <w:tc>
          <w:tcPr>
            <w:tcW w:w="5103" w:type="dxa"/>
            <w:tcBorders>
              <w:top w:val="nil"/>
              <w:left w:val="single" w:sz="4" w:space="0" w:color="B2B2B2"/>
              <w:bottom w:val="single" w:sz="4" w:space="0" w:color="B2B2B2"/>
              <w:right w:val="single" w:sz="4" w:space="0" w:color="B2B2B2"/>
            </w:tcBorders>
            <w:shd w:val="clear" w:color="000000" w:fill="FFFFCC"/>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Incorporation of "rules"</w:t>
            </w:r>
          </w:p>
        </w:tc>
      </w:tr>
      <w:tr w:rsidR="0071190A" w:rsidRPr="000711E1" w:rsidTr="00C050E3">
        <w:trPr>
          <w:trHeight w:val="300"/>
        </w:trPr>
        <w:tc>
          <w:tcPr>
            <w:tcW w:w="3545" w:type="dxa"/>
            <w:tcBorders>
              <w:top w:val="nil"/>
              <w:left w:val="nil"/>
              <w:bottom w:val="nil"/>
              <w:right w:val="nil"/>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p>
        </w:tc>
        <w:tc>
          <w:tcPr>
            <w:tcW w:w="4394" w:type="dxa"/>
            <w:tcBorders>
              <w:top w:val="nil"/>
              <w:left w:val="nil"/>
              <w:bottom w:val="nil"/>
              <w:right w:val="nil"/>
            </w:tcBorders>
            <w:shd w:val="clear" w:color="auto" w:fill="auto"/>
            <w:noWrap/>
            <w:vAlign w:val="bottom"/>
            <w:hideMark/>
          </w:tcPr>
          <w:p w:rsidR="0071190A" w:rsidRPr="004100AB" w:rsidRDefault="0071190A" w:rsidP="0088394B">
            <w:pPr>
              <w:rPr>
                <w:rFonts w:ascii="Arial Narrow" w:eastAsia="Times New Roman" w:hAnsi="Arial Narrow"/>
                <w:sz w:val="18"/>
                <w:szCs w:val="18"/>
                <w:lang w:eastAsia="en-GB"/>
              </w:rPr>
            </w:pPr>
          </w:p>
        </w:tc>
        <w:tc>
          <w:tcPr>
            <w:tcW w:w="1582" w:type="dxa"/>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b/>
                <w:bCs/>
                <w:color w:val="000000"/>
                <w:sz w:val="18"/>
                <w:szCs w:val="18"/>
                <w:lang w:eastAsia="en-GB"/>
              </w:rPr>
            </w:pPr>
            <w:r w:rsidRPr="004100AB">
              <w:rPr>
                <w:rFonts w:ascii="Arial Narrow" w:eastAsia="Times New Roman" w:hAnsi="Arial Narrow" w:cs="Calibri"/>
                <w:b/>
                <w:bCs/>
                <w:color w:val="000000"/>
                <w:sz w:val="18"/>
                <w:szCs w:val="18"/>
                <w:lang w:eastAsia="en-GB"/>
              </w:rPr>
              <w:t>10</w:t>
            </w:r>
          </w:p>
        </w:tc>
        <w:tc>
          <w:tcPr>
            <w:tcW w:w="1592" w:type="dxa"/>
            <w:gridSpan w:val="3"/>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b/>
                <w:bCs/>
                <w:color w:val="000000"/>
                <w:sz w:val="18"/>
                <w:szCs w:val="18"/>
                <w:lang w:eastAsia="en-GB"/>
              </w:rPr>
            </w:pPr>
            <w:r w:rsidRPr="004100AB">
              <w:rPr>
                <w:rFonts w:ascii="Arial Narrow" w:eastAsia="Times New Roman" w:hAnsi="Arial Narrow" w:cs="Calibri"/>
                <w:b/>
                <w:bCs/>
                <w:color w:val="000000"/>
                <w:sz w:val="18"/>
                <w:szCs w:val="18"/>
                <w:lang w:eastAsia="en-GB"/>
              </w:rPr>
              <w:t>10</w:t>
            </w:r>
          </w:p>
        </w:tc>
        <w:tc>
          <w:tcPr>
            <w:tcW w:w="5103" w:type="dxa"/>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b/>
                <w:bCs/>
                <w:color w:val="000000"/>
                <w:sz w:val="18"/>
                <w:szCs w:val="18"/>
                <w:lang w:eastAsia="en-GB"/>
              </w:rPr>
            </w:pPr>
          </w:p>
        </w:tc>
      </w:tr>
      <w:tr w:rsidR="0071190A" w:rsidRPr="000711E1" w:rsidTr="00C050E3">
        <w:trPr>
          <w:trHeight w:val="300"/>
        </w:trPr>
        <w:tc>
          <w:tcPr>
            <w:tcW w:w="3545" w:type="dxa"/>
            <w:tcBorders>
              <w:top w:val="nil"/>
              <w:left w:val="nil"/>
              <w:bottom w:val="nil"/>
              <w:right w:val="nil"/>
            </w:tcBorders>
            <w:shd w:val="clear" w:color="auto" w:fill="auto"/>
            <w:noWrap/>
            <w:vAlign w:val="bottom"/>
            <w:hideMark/>
          </w:tcPr>
          <w:p w:rsidR="0071190A" w:rsidRPr="004100AB" w:rsidRDefault="0071190A" w:rsidP="0088394B">
            <w:pPr>
              <w:rPr>
                <w:rFonts w:ascii="Arial Narrow" w:eastAsia="Times New Roman" w:hAnsi="Arial Narrow"/>
                <w:sz w:val="18"/>
                <w:szCs w:val="18"/>
                <w:lang w:eastAsia="en-GB"/>
              </w:rPr>
            </w:pPr>
          </w:p>
        </w:tc>
        <w:tc>
          <w:tcPr>
            <w:tcW w:w="4394" w:type="dxa"/>
            <w:tcBorders>
              <w:top w:val="nil"/>
              <w:left w:val="nil"/>
              <w:bottom w:val="nil"/>
              <w:right w:val="nil"/>
            </w:tcBorders>
            <w:shd w:val="clear" w:color="auto" w:fill="auto"/>
            <w:noWrap/>
            <w:vAlign w:val="bottom"/>
            <w:hideMark/>
          </w:tcPr>
          <w:p w:rsidR="0071190A" w:rsidRPr="004100AB" w:rsidRDefault="0071190A" w:rsidP="0088394B">
            <w:pPr>
              <w:rPr>
                <w:rFonts w:ascii="Arial Narrow" w:eastAsia="Times New Roman" w:hAnsi="Arial Narrow"/>
                <w:sz w:val="18"/>
                <w:szCs w:val="18"/>
                <w:lang w:eastAsia="en-GB"/>
              </w:rPr>
            </w:pPr>
          </w:p>
        </w:tc>
        <w:tc>
          <w:tcPr>
            <w:tcW w:w="1582" w:type="dxa"/>
            <w:tcBorders>
              <w:top w:val="single" w:sz="8" w:space="0" w:color="auto"/>
              <w:left w:val="single" w:sz="8" w:space="0" w:color="auto"/>
              <w:bottom w:val="single" w:sz="8" w:space="0" w:color="auto"/>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b/>
                <w:bCs/>
                <w:color w:val="000000"/>
                <w:sz w:val="18"/>
                <w:szCs w:val="18"/>
                <w:lang w:eastAsia="en-GB"/>
              </w:rPr>
            </w:pPr>
            <w:r w:rsidRPr="004100AB">
              <w:rPr>
                <w:rFonts w:ascii="Arial Narrow" w:eastAsia="Times New Roman" w:hAnsi="Arial Narrow" w:cs="Calibri"/>
                <w:b/>
                <w:bCs/>
                <w:color w:val="000000"/>
                <w:sz w:val="18"/>
                <w:szCs w:val="18"/>
                <w:lang w:eastAsia="en-GB"/>
              </w:rPr>
              <w:t>33</w:t>
            </w:r>
          </w:p>
        </w:tc>
        <w:tc>
          <w:tcPr>
            <w:tcW w:w="1592" w:type="dxa"/>
            <w:gridSpan w:val="3"/>
            <w:tcBorders>
              <w:top w:val="single" w:sz="8" w:space="0" w:color="auto"/>
              <w:left w:val="nil"/>
              <w:bottom w:val="single" w:sz="8" w:space="0" w:color="auto"/>
              <w:right w:val="single" w:sz="8" w:space="0" w:color="auto"/>
            </w:tcBorders>
            <w:shd w:val="clear" w:color="auto" w:fill="auto"/>
            <w:noWrap/>
            <w:vAlign w:val="bottom"/>
            <w:hideMark/>
          </w:tcPr>
          <w:p w:rsidR="0071190A" w:rsidRPr="004100AB" w:rsidRDefault="0071190A" w:rsidP="0088394B">
            <w:pPr>
              <w:jc w:val="right"/>
              <w:rPr>
                <w:rFonts w:ascii="Arial Narrow" w:eastAsia="Times New Roman" w:hAnsi="Arial Narrow" w:cs="Calibri"/>
                <w:b/>
                <w:bCs/>
                <w:color w:val="000000"/>
                <w:sz w:val="18"/>
                <w:szCs w:val="18"/>
                <w:lang w:eastAsia="en-GB"/>
              </w:rPr>
            </w:pPr>
            <w:r w:rsidRPr="004100AB">
              <w:rPr>
                <w:rFonts w:ascii="Arial Narrow" w:eastAsia="Times New Roman" w:hAnsi="Arial Narrow" w:cs="Calibri"/>
                <w:b/>
                <w:bCs/>
                <w:color w:val="000000"/>
                <w:sz w:val="18"/>
                <w:szCs w:val="18"/>
                <w:lang w:eastAsia="en-GB"/>
              </w:rPr>
              <w:t>32</w:t>
            </w:r>
          </w:p>
        </w:tc>
        <w:tc>
          <w:tcPr>
            <w:tcW w:w="5103" w:type="dxa"/>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b/>
                <w:bCs/>
                <w:color w:val="000000"/>
                <w:sz w:val="18"/>
                <w:szCs w:val="18"/>
                <w:lang w:eastAsia="en-GB"/>
              </w:rPr>
            </w:pPr>
            <w:r w:rsidRPr="004100AB">
              <w:rPr>
                <w:rFonts w:ascii="Arial Narrow" w:eastAsia="Times New Roman" w:hAnsi="Arial Narrow" w:cs="Calibri"/>
                <w:b/>
                <w:bCs/>
                <w:color w:val="000000"/>
                <w:sz w:val="18"/>
                <w:szCs w:val="18"/>
                <w:lang w:eastAsia="en-GB"/>
              </w:rPr>
              <w:t>65</w:t>
            </w:r>
          </w:p>
        </w:tc>
      </w:tr>
      <w:tr w:rsidR="0071190A" w:rsidRPr="000711E1" w:rsidTr="00C050E3">
        <w:trPr>
          <w:trHeight w:val="300"/>
        </w:trPr>
        <w:tc>
          <w:tcPr>
            <w:tcW w:w="7939" w:type="dxa"/>
            <w:gridSpan w:val="2"/>
            <w:tcBorders>
              <w:top w:val="nil"/>
              <w:left w:val="nil"/>
              <w:bottom w:val="single" w:sz="8" w:space="0" w:color="auto"/>
              <w:right w:val="nil"/>
            </w:tcBorders>
            <w:shd w:val="clear" w:color="auto" w:fill="auto"/>
            <w:noWrap/>
            <w:vAlign w:val="bottom"/>
            <w:hideMark/>
          </w:tcPr>
          <w:p w:rsidR="0071190A" w:rsidRPr="004100AB" w:rsidRDefault="0071190A" w:rsidP="0088394B">
            <w:pPr>
              <w:rPr>
                <w:rFonts w:ascii="Arial Narrow" w:eastAsia="Times New Roman" w:hAnsi="Arial Narrow" w:cs="Calibri"/>
                <w:b/>
                <w:bCs/>
                <w:color w:val="000000"/>
                <w:sz w:val="18"/>
                <w:szCs w:val="18"/>
                <w:lang w:eastAsia="en-GB"/>
              </w:rPr>
            </w:pPr>
            <w:r w:rsidRPr="004100AB">
              <w:rPr>
                <w:rFonts w:ascii="Arial Narrow" w:eastAsia="Times New Roman" w:hAnsi="Arial Narrow" w:cs="Calibri"/>
                <w:b/>
                <w:bCs/>
                <w:color w:val="000000"/>
                <w:sz w:val="18"/>
                <w:szCs w:val="18"/>
                <w:lang w:eastAsia="en-GB"/>
              </w:rPr>
              <w:t>Assignment Tasks</w:t>
            </w:r>
          </w:p>
        </w:tc>
        <w:tc>
          <w:tcPr>
            <w:tcW w:w="1582" w:type="dxa"/>
            <w:tcBorders>
              <w:top w:val="nil"/>
              <w:left w:val="nil"/>
              <w:bottom w:val="nil"/>
              <w:right w:val="nil"/>
            </w:tcBorders>
            <w:shd w:val="clear" w:color="auto" w:fill="auto"/>
            <w:noWrap/>
            <w:vAlign w:val="bottom"/>
            <w:hideMark/>
          </w:tcPr>
          <w:p w:rsidR="0071190A" w:rsidRPr="004100AB" w:rsidRDefault="0071190A" w:rsidP="0088394B">
            <w:pPr>
              <w:jc w:val="center"/>
              <w:rPr>
                <w:rFonts w:ascii="Arial Narrow" w:eastAsia="Times New Roman" w:hAnsi="Arial Narrow" w:cs="Calibri"/>
                <w:b/>
                <w:bCs/>
                <w:color w:val="000000"/>
                <w:sz w:val="18"/>
                <w:szCs w:val="18"/>
                <w:lang w:eastAsia="en-GB"/>
              </w:rPr>
            </w:pPr>
          </w:p>
        </w:tc>
        <w:tc>
          <w:tcPr>
            <w:tcW w:w="1592" w:type="dxa"/>
            <w:gridSpan w:val="3"/>
            <w:tcBorders>
              <w:top w:val="nil"/>
              <w:left w:val="nil"/>
              <w:bottom w:val="nil"/>
              <w:right w:val="nil"/>
            </w:tcBorders>
            <w:shd w:val="clear" w:color="auto" w:fill="auto"/>
            <w:noWrap/>
            <w:vAlign w:val="bottom"/>
            <w:hideMark/>
          </w:tcPr>
          <w:p w:rsidR="0071190A" w:rsidRPr="004100AB" w:rsidRDefault="0071190A" w:rsidP="0088394B">
            <w:pPr>
              <w:rPr>
                <w:rFonts w:ascii="Arial Narrow" w:eastAsia="Times New Roman" w:hAnsi="Arial Narrow"/>
                <w:sz w:val="18"/>
                <w:szCs w:val="18"/>
                <w:lang w:eastAsia="en-GB"/>
              </w:rPr>
            </w:pPr>
          </w:p>
        </w:tc>
        <w:tc>
          <w:tcPr>
            <w:tcW w:w="5103" w:type="dxa"/>
            <w:tcBorders>
              <w:top w:val="nil"/>
              <w:left w:val="nil"/>
              <w:bottom w:val="nil"/>
              <w:right w:val="nil"/>
            </w:tcBorders>
            <w:shd w:val="clear" w:color="auto" w:fill="auto"/>
            <w:noWrap/>
            <w:vAlign w:val="bottom"/>
            <w:hideMark/>
          </w:tcPr>
          <w:p w:rsidR="0071190A" w:rsidRPr="004100AB" w:rsidRDefault="0071190A" w:rsidP="0088394B">
            <w:pPr>
              <w:rPr>
                <w:rFonts w:ascii="Arial Narrow" w:eastAsia="Times New Roman" w:hAnsi="Arial Narrow"/>
                <w:sz w:val="18"/>
                <w:szCs w:val="18"/>
                <w:lang w:eastAsia="en-GB"/>
              </w:rPr>
            </w:pPr>
          </w:p>
        </w:tc>
      </w:tr>
      <w:tr w:rsidR="0071190A" w:rsidRPr="000711E1" w:rsidTr="0088394B">
        <w:trPr>
          <w:trHeight w:val="300"/>
        </w:trPr>
        <w:tc>
          <w:tcPr>
            <w:tcW w:w="7939" w:type="dxa"/>
            <w:gridSpan w:val="2"/>
            <w:tcBorders>
              <w:top w:val="single" w:sz="8" w:space="0" w:color="auto"/>
              <w:left w:val="single" w:sz="8" w:space="0" w:color="auto"/>
              <w:bottom w:val="single" w:sz="8" w:space="0" w:color="auto"/>
              <w:right w:val="single" w:sz="8" w:space="0" w:color="000000"/>
            </w:tcBorders>
            <w:shd w:val="clear" w:color="auto" w:fill="538135"/>
            <w:noWrap/>
            <w:vAlign w:val="bottom"/>
            <w:hideMark/>
          </w:tcPr>
          <w:p w:rsidR="0071190A" w:rsidRPr="0088394B" w:rsidRDefault="0071190A" w:rsidP="0088394B">
            <w:pPr>
              <w:rPr>
                <w:rFonts w:ascii="Arial Narrow" w:eastAsia="Times New Roman" w:hAnsi="Arial Narrow" w:cs="Calibri"/>
                <w:b/>
                <w:bCs/>
                <w:color w:val="FFFFFF"/>
                <w:sz w:val="18"/>
                <w:szCs w:val="18"/>
                <w:lang w:eastAsia="en-GB"/>
              </w:rPr>
            </w:pPr>
            <w:r w:rsidRPr="0088394B">
              <w:rPr>
                <w:rFonts w:ascii="Arial Narrow" w:eastAsia="Times New Roman" w:hAnsi="Arial Narrow" w:cs="Calibri"/>
                <w:b/>
                <w:bCs/>
                <w:color w:val="FFFFFF"/>
                <w:sz w:val="18"/>
                <w:szCs w:val="18"/>
                <w:lang w:eastAsia="en-GB"/>
              </w:rPr>
              <w:t>Task 1 - Extending Proof-of-Work</w:t>
            </w:r>
          </w:p>
        </w:tc>
        <w:tc>
          <w:tcPr>
            <w:tcW w:w="1582" w:type="dxa"/>
            <w:tcBorders>
              <w:top w:val="nil"/>
              <w:left w:val="nil"/>
              <w:bottom w:val="nil"/>
              <w:right w:val="nil"/>
            </w:tcBorders>
            <w:shd w:val="clear" w:color="auto" w:fill="auto"/>
            <w:noWrap/>
            <w:vAlign w:val="bottom"/>
            <w:hideMark/>
          </w:tcPr>
          <w:p w:rsidR="0071190A" w:rsidRPr="004100AB" w:rsidRDefault="0071190A" w:rsidP="0088394B">
            <w:pPr>
              <w:jc w:val="center"/>
              <w:rPr>
                <w:rFonts w:ascii="Arial Narrow" w:eastAsia="Times New Roman" w:hAnsi="Arial Narrow" w:cs="Calibri"/>
                <w:b/>
                <w:bCs/>
                <w:color w:val="000000"/>
                <w:sz w:val="18"/>
                <w:szCs w:val="18"/>
                <w:lang w:eastAsia="en-GB"/>
              </w:rPr>
            </w:pPr>
          </w:p>
        </w:tc>
        <w:tc>
          <w:tcPr>
            <w:tcW w:w="1592" w:type="dxa"/>
            <w:gridSpan w:val="3"/>
            <w:tcBorders>
              <w:top w:val="nil"/>
              <w:left w:val="nil"/>
              <w:bottom w:val="nil"/>
              <w:right w:val="nil"/>
            </w:tcBorders>
            <w:shd w:val="clear" w:color="auto" w:fill="auto"/>
            <w:noWrap/>
            <w:vAlign w:val="bottom"/>
            <w:hideMark/>
          </w:tcPr>
          <w:p w:rsidR="0071190A" w:rsidRPr="004100AB" w:rsidRDefault="0071190A" w:rsidP="0088394B">
            <w:pPr>
              <w:rPr>
                <w:rFonts w:ascii="Arial Narrow" w:eastAsia="Times New Roman" w:hAnsi="Arial Narrow"/>
                <w:sz w:val="18"/>
                <w:szCs w:val="18"/>
                <w:lang w:eastAsia="en-GB"/>
              </w:rPr>
            </w:pPr>
          </w:p>
        </w:tc>
        <w:tc>
          <w:tcPr>
            <w:tcW w:w="5103" w:type="dxa"/>
            <w:tcBorders>
              <w:top w:val="nil"/>
              <w:left w:val="nil"/>
              <w:bottom w:val="nil"/>
              <w:right w:val="nil"/>
            </w:tcBorders>
            <w:shd w:val="clear" w:color="auto" w:fill="auto"/>
            <w:noWrap/>
            <w:vAlign w:val="bottom"/>
            <w:hideMark/>
          </w:tcPr>
          <w:p w:rsidR="0071190A" w:rsidRPr="004100AB" w:rsidRDefault="0071190A" w:rsidP="0088394B">
            <w:pPr>
              <w:rPr>
                <w:rFonts w:ascii="Arial Narrow" w:eastAsia="Times New Roman" w:hAnsi="Arial Narrow"/>
                <w:sz w:val="18"/>
                <w:szCs w:val="18"/>
                <w:lang w:eastAsia="en-GB"/>
              </w:rPr>
            </w:pPr>
          </w:p>
        </w:tc>
      </w:tr>
      <w:tr w:rsidR="0071190A" w:rsidRPr="000711E1" w:rsidTr="00C050E3">
        <w:trPr>
          <w:trHeight w:val="290"/>
        </w:trPr>
        <w:tc>
          <w:tcPr>
            <w:tcW w:w="3545" w:type="dxa"/>
            <w:tcBorders>
              <w:top w:val="nil"/>
              <w:left w:val="single" w:sz="8" w:space="0" w:color="auto"/>
              <w:bottom w:val="nil"/>
              <w:right w:val="nil"/>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Multi-threading</w:t>
            </w:r>
          </w:p>
        </w:tc>
        <w:tc>
          <w:tcPr>
            <w:tcW w:w="4394" w:type="dxa"/>
            <w:tcBorders>
              <w:top w:val="nil"/>
              <w:left w:val="nil"/>
              <w:bottom w:val="nil"/>
              <w:right w:val="single" w:sz="8" w:space="0" w:color="auto"/>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Callbacks/delegates and threading</w:t>
            </w:r>
          </w:p>
        </w:tc>
        <w:tc>
          <w:tcPr>
            <w:tcW w:w="1582" w:type="dxa"/>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3</w:t>
            </w:r>
          </w:p>
        </w:tc>
        <w:tc>
          <w:tcPr>
            <w:tcW w:w="1592" w:type="dxa"/>
            <w:gridSpan w:val="3"/>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3</w:t>
            </w:r>
          </w:p>
        </w:tc>
        <w:tc>
          <w:tcPr>
            <w:tcW w:w="5103"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Increasing the rate in which nodes mine blocks</w:t>
            </w:r>
          </w:p>
        </w:tc>
      </w:tr>
      <w:tr w:rsidR="0071190A" w:rsidRPr="000711E1" w:rsidTr="00C050E3">
        <w:trPr>
          <w:trHeight w:val="290"/>
        </w:trPr>
        <w:tc>
          <w:tcPr>
            <w:tcW w:w="3545" w:type="dxa"/>
            <w:tcBorders>
              <w:top w:val="nil"/>
              <w:left w:val="single" w:sz="8" w:space="0" w:color="auto"/>
              <w:bottom w:val="nil"/>
              <w:right w:val="nil"/>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e-Nonce</w:t>
            </w:r>
          </w:p>
        </w:tc>
        <w:tc>
          <w:tcPr>
            <w:tcW w:w="4394" w:type="dxa"/>
            <w:tcBorders>
              <w:top w:val="nil"/>
              <w:left w:val="nil"/>
              <w:bottom w:val="nil"/>
              <w:right w:val="single" w:sz="8" w:space="0" w:color="auto"/>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Additional nonce generation</w:t>
            </w:r>
          </w:p>
        </w:tc>
        <w:tc>
          <w:tcPr>
            <w:tcW w:w="1582" w:type="dxa"/>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1</w:t>
            </w:r>
          </w:p>
        </w:tc>
        <w:tc>
          <w:tcPr>
            <w:tcW w:w="1592" w:type="dxa"/>
            <w:gridSpan w:val="3"/>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1</w:t>
            </w:r>
          </w:p>
        </w:tc>
        <w:tc>
          <w:tcPr>
            <w:tcW w:w="5103" w:type="dxa"/>
            <w:tcBorders>
              <w:top w:val="nil"/>
              <w:left w:val="single" w:sz="4" w:space="0" w:color="B2B2B2"/>
              <w:bottom w:val="single" w:sz="4" w:space="0" w:color="B2B2B2"/>
              <w:right w:val="single" w:sz="4" w:space="0" w:color="B2B2B2"/>
            </w:tcBorders>
            <w:shd w:val="clear" w:color="000000" w:fill="FFFFCC"/>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Overcoming "Duplication of work" in parallelised systems</w:t>
            </w:r>
          </w:p>
        </w:tc>
      </w:tr>
      <w:tr w:rsidR="0071190A" w:rsidRPr="000711E1" w:rsidTr="00C050E3">
        <w:trPr>
          <w:trHeight w:val="300"/>
        </w:trPr>
        <w:tc>
          <w:tcPr>
            <w:tcW w:w="3545" w:type="dxa"/>
            <w:tcBorders>
              <w:top w:val="nil"/>
              <w:left w:val="single" w:sz="8" w:space="0" w:color="auto"/>
              <w:bottom w:val="single" w:sz="8" w:space="0" w:color="auto"/>
              <w:right w:val="nil"/>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Sampling</w:t>
            </w:r>
          </w:p>
        </w:tc>
        <w:tc>
          <w:tcPr>
            <w:tcW w:w="4394" w:type="dxa"/>
            <w:tcBorders>
              <w:top w:val="nil"/>
              <w:left w:val="nil"/>
              <w:bottom w:val="single" w:sz="8" w:space="0" w:color="auto"/>
              <w:right w:val="single" w:sz="8" w:space="0" w:color="auto"/>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Comparative study</w:t>
            </w:r>
          </w:p>
        </w:tc>
        <w:tc>
          <w:tcPr>
            <w:tcW w:w="1582" w:type="dxa"/>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1</w:t>
            </w:r>
          </w:p>
        </w:tc>
        <w:tc>
          <w:tcPr>
            <w:tcW w:w="1592" w:type="dxa"/>
            <w:gridSpan w:val="3"/>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3</w:t>
            </w:r>
          </w:p>
        </w:tc>
        <w:tc>
          <w:tcPr>
            <w:tcW w:w="5103" w:type="dxa"/>
            <w:tcBorders>
              <w:top w:val="nil"/>
              <w:left w:val="single" w:sz="4" w:space="0" w:color="B2B2B2"/>
              <w:bottom w:val="single" w:sz="4" w:space="0" w:color="B2B2B2"/>
              <w:right w:val="single" w:sz="4" w:space="0" w:color="B2B2B2"/>
            </w:tcBorders>
            <w:shd w:val="clear" w:color="000000" w:fill="FFFFCC"/>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Performance comparisons</w:t>
            </w:r>
          </w:p>
        </w:tc>
      </w:tr>
      <w:tr w:rsidR="0071190A" w:rsidRPr="000711E1" w:rsidTr="00C050E3">
        <w:trPr>
          <w:trHeight w:val="300"/>
        </w:trPr>
        <w:tc>
          <w:tcPr>
            <w:tcW w:w="3545" w:type="dxa"/>
            <w:tcBorders>
              <w:top w:val="nil"/>
              <w:left w:val="nil"/>
              <w:bottom w:val="nil"/>
              <w:right w:val="nil"/>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p>
        </w:tc>
        <w:tc>
          <w:tcPr>
            <w:tcW w:w="4394" w:type="dxa"/>
            <w:tcBorders>
              <w:top w:val="nil"/>
              <w:left w:val="nil"/>
              <w:bottom w:val="nil"/>
              <w:right w:val="nil"/>
            </w:tcBorders>
            <w:shd w:val="clear" w:color="auto" w:fill="auto"/>
            <w:noWrap/>
            <w:vAlign w:val="bottom"/>
            <w:hideMark/>
          </w:tcPr>
          <w:p w:rsidR="0071190A" w:rsidRPr="004100AB" w:rsidRDefault="0071190A" w:rsidP="0088394B">
            <w:pPr>
              <w:rPr>
                <w:rFonts w:ascii="Arial Narrow" w:eastAsia="Times New Roman" w:hAnsi="Arial Narrow"/>
                <w:sz w:val="18"/>
                <w:szCs w:val="18"/>
                <w:lang w:eastAsia="en-GB"/>
              </w:rPr>
            </w:pPr>
          </w:p>
        </w:tc>
        <w:tc>
          <w:tcPr>
            <w:tcW w:w="1582" w:type="dxa"/>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b/>
                <w:bCs/>
                <w:color w:val="000000"/>
                <w:sz w:val="18"/>
                <w:szCs w:val="18"/>
                <w:lang w:eastAsia="en-GB"/>
              </w:rPr>
            </w:pPr>
            <w:r w:rsidRPr="004100AB">
              <w:rPr>
                <w:rFonts w:ascii="Arial Narrow" w:eastAsia="Times New Roman" w:hAnsi="Arial Narrow" w:cs="Calibri"/>
                <w:b/>
                <w:bCs/>
                <w:color w:val="000000"/>
                <w:sz w:val="18"/>
                <w:szCs w:val="18"/>
                <w:lang w:eastAsia="en-GB"/>
              </w:rPr>
              <w:t>5</w:t>
            </w:r>
          </w:p>
        </w:tc>
        <w:tc>
          <w:tcPr>
            <w:tcW w:w="1592" w:type="dxa"/>
            <w:gridSpan w:val="3"/>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b/>
                <w:bCs/>
                <w:color w:val="000000"/>
                <w:sz w:val="18"/>
                <w:szCs w:val="18"/>
                <w:lang w:eastAsia="en-GB"/>
              </w:rPr>
            </w:pPr>
            <w:r w:rsidRPr="004100AB">
              <w:rPr>
                <w:rFonts w:ascii="Arial Narrow" w:eastAsia="Times New Roman" w:hAnsi="Arial Narrow" w:cs="Calibri"/>
                <w:b/>
                <w:bCs/>
                <w:color w:val="000000"/>
                <w:sz w:val="18"/>
                <w:szCs w:val="18"/>
                <w:lang w:eastAsia="en-GB"/>
              </w:rPr>
              <w:t>7</w:t>
            </w:r>
          </w:p>
        </w:tc>
        <w:tc>
          <w:tcPr>
            <w:tcW w:w="5103" w:type="dxa"/>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b/>
                <w:bCs/>
                <w:color w:val="000000"/>
                <w:sz w:val="18"/>
                <w:szCs w:val="18"/>
                <w:lang w:eastAsia="en-GB"/>
              </w:rPr>
            </w:pPr>
          </w:p>
        </w:tc>
      </w:tr>
      <w:tr w:rsidR="0071190A" w:rsidRPr="000711E1" w:rsidTr="00C050E3">
        <w:trPr>
          <w:trHeight w:val="300"/>
        </w:trPr>
        <w:tc>
          <w:tcPr>
            <w:tcW w:w="7939"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1190A" w:rsidRPr="004100AB" w:rsidRDefault="0071190A" w:rsidP="0088394B">
            <w:pPr>
              <w:rPr>
                <w:rFonts w:ascii="Arial Narrow" w:eastAsia="Times New Roman" w:hAnsi="Arial Narrow" w:cs="Calibri"/>
                <w:b/>
                <w:bCs/>
                <w:color w:val="000000"/>
                <w:sz w:val="18"/>
                <w:szCs w:val="18"/>
                <w:lang w:eastAsia="en-GB"/>
              </w:rPr>
            </w:pPr>
            <w:r w:rsidRPr="004100AB">
              <w:rPr>
                <w:rFonts w:ascii="Arial Narrow" w:eastAsia="Times New Roman" w:hAnsi="Arial Narrow" w:cs="Calibri"/>
                <w:b/>
                <w:bCs/>
                <w:color w:val="000000"/>
                <w:sz w:val="18"/>
                <w:szCs w:val="18"/>
                <w:lang w:eastAsia="en-GB"/>
              </w:rPr>
              <w:t>Task 2 - Adjusting Difficulty Level for Proof-of-Work</w:t>
            </w:r>
          </w:p>
        </w:tc>
        <w:tc>
          <w:tcPr>
            <w:tcW w:w="1582" w:type="dxa"/>
            <w:tcBorders>
              <w:top w:val="nil"/>
              <w:left w:val="nil"/>
              <w:bottom w:val="nil"/>
              <w:right w:val="nil"/>
            </w:tcBorders>
            <w:shd w:val="clear" w:color="auto" w:fill="auto"/>
            <w:noWrap/>
            <w:vAlign w:val="bottom"/>
            <w:hideMark/>
          </w:tcPr>
          <w:p w:rsidR="0071190A" w:rsidRPr="004100AB" w:rsidRDefault="0071190A" w:rsidP="0088394B">
            <w:pPr>
              <w:jc w:val="center"/>
              <w:rPr>
                <w:rFonts w:ascii="Arial Narrow" w:eastAsia="Times New Roman" w:hAnsi="Arial Narrow" w:cs="Calibri"/>
                <w:b/>
                <w:bCs/>
                <w:color w:val="000000"/>
                <w:sz w:val="18"/>
                <w:szCs w:val="18"/>
                <w:lang w:eastAsia="en-GB"/>
              </w:rPr>
            </w:pPr>
          </w:p>
        </w:tc>
        <w:tc>
          <w:tcPr>
            <w:tcW w:w="1592" w:type="dxa"/>
            <w:gridSpan w:val="3"/>
            <w:tcBorders>
              <w:top w:val="nil"/>
              <w:left w:val="nil"/>
              <w:bottom w:val="nil"/>
              <w:right w:val="nil"/>
            </w:tcBorders>
            <w:shd w:val="clear" w:color="auto" w:fill="auto"/>
            <w:noWrap/>
            <w:vAlign w:val="bottom"/>
            <w:hideMark/>
          </w:tcPr>
          <w:p w:rsidR="0071190A" w:rsidRPr="004100AB" w:rsidRDefault="0071190A" w:rsidP="0088394B">
            <w:pPr>
              <w:rPr>
                <w:rFonts w:ascii="Arial Narrow" w:eastAsia="Times New Roman" w:hAnsi="Arial Narrow"/>
                <w:sz w:val="18"/>
                <w:szCs w:val="18"/>
                <w:lang w:eastAsia="en-GB"/>
              </w:rPr>
            </w:pPr>
          </w:p>
        </w:tc>
        <w:tc>
          <w:tcPr>
            <w:tcW w:w="5103" w:type="dxa"/>
            <w:tcBorders>
              <w:top w:val="nil"/>
              <w:left w:val="nil"/>
              <w:bottom w:val="nil"/>
              <w:right w:val="nil"/>
            </w:tcBorders>
            <w:shd w:val="clear" w:color="auto" w:fill="auto"/>
            <w:noWrap/>
            <w:vAlign w:val="bottom"/>
            <w:hideMark/>
          </w:tcPr>
          <w:p w:rsidR="0071190A" w:rsidRPr="004100AB" w:rsidRDefault="0071190A" w:rsidP="0088394B">
            <w:pPr>
              <w:rPr>
                <w:rFonts w:ascii="Arial Narrow" w:eastAsia="Times New Roman" w:hAnsi="Arial Narrow"/>
                <w:sz w:val="18"/>
                <w:szCs w:val="18"/>
                <w:lang w:eastAsia="en-GB"/>
              </w:rPr>
            </w:pPr>
          </w:p>
        </w:tc>
      </w:tr>
      <w:tr w:rsidR="0071190A" w:rsidRPr="000711E1" w:rsidTr="00C050E3">
        <w:trPr>
          <w:trHeight w:val="290"/>
        </w:trPr>
        <w:tc>
          <w:tcPr>
            <w:tcW w:w="3545" w:type="dxa"/>
            <w:tcBorders>
              <w:top w:val="nil"/>
              <w:left w:val="single" w:sz="8" w:space="0" w:color="auto"/>
              <w:bottom w:val="nil"/>
              <w:right w:val="nil"/>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Block Time Measurement</w:t>
            </w:r>
          </w:p>
        </w:tc>
        <w:tc>
          <w:tcPr>
            <w:tcW w:w="4394" w:type="dxa"/>
            <w:tcBorders>
              <w:top w:val="nil"/>
              <w:left w:val="nil"/>
              <w:bottom w:val="nil"/>
              <w:right w:val="single" w:sz="8" w:space="0" w:color="auto"/>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Calculation of "Block Time"</w:t>
            </w:r>
          </w:p>
        </w:tc>
        <w:tc>
          <w:tcPr>
            <w:tcW w:w="1582" w:type="dxa"/>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1</w:t>
            </w:r>
          </w:p>
        </w:tc>
        <w:tc>
          <w:tcPr>
            <w:tcW w:w="1592" w:type="dxa"/>
            <w:gridSpan w:val="3"/>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1</w:t>
            </w:r>
          </w:p>
        </w:tc>
        <w:tc>
          <w:tcPr>
            <w:tcW w:w="5103"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Using "Block Time" as a metric</w:t>
            </w:r>
          </w:p>
        </w:tc>
      </w:tr>
      <w:tr w:rsidR="0071190A" w:rsidRPr="000711E1" w:rsidTr="00C050E3">
        <w:trPr>
          <w:trHeight w:val="290"/>
        </w:trPr>
        <w:tc>
          <w:tcPr>
            <w:tcW w:w="3545" w:type="dxa"/>
            <w:tcBorders>
              <w:top w:val="nil"/>
              <w:left w:val="single" w:sz="8" w:space="0" w:color="auto"/>
              <w:bottom w:val="nil"/>
              <w:right w:val="nil"/>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Adaptive Difficulty</w:t>
            </w:r>
          </w:p>
        </w:tc>
        <w:tc>
          <w:tcPr>
            <w:tcW w:w="4394" w:type="dxa"/>
            <w:tcBorders>
              <w:top w:val="nil"/>
              <w:left w:val="nil"/>
              <w:bottom w:val="nil"/>
              <w:right w:val="single" w:sz="8" w:space="0" w:color="auto"/>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Adaptive Difficulty Algorithm Implementation</w:t>
            </w:r>
          </w:p>
        </w:tc>
        <w:tc>
          <w:tcPr>
            <w:tcW w:w="1582" w:type="dxa"/>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3</w:t>
            </w:r>
          </w:p>
        </w:tc>
        <w:tc>
          <w:tcPr>
            <w:tcW w:w="1592" w:type="dxa"/>
            <w:gridSpan w:val="3"/>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3</w:t>
            </w:r>
          </w:p>
        </w:tc>
        <w:tc>
          <w:tcPr>
            <w:tcW w:w="5103" w:type="dxa"/>
            <w:tcBorders>
              <w:top w:val="nil"/>
              <w:left w:val="single" w:sz="4" w:space="0" w:color="B2B2B2"/>
              <w:bottom w:val="single" w:sz="4" w:space="0" w:color="B2B2B2"/>
              <w:right w:val="single" w:sz="4" w:space="0" w:color="B2B2B2"/>
            </w:tcBorders>
            <w:shd w:val="clear" w:color="000000" w:fill="FFFFCC"/>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Evidence of background reading</w:t>
            </w:r>
          </w:p>
        </w:tc>
      </w:tr>
      <w:tr w:rsidR="0071190A" w:rsidRPr="000711E1" w:rsidTr="00C050E3">
        <w:trPr>
          <w:trHeight w:val="300"/>
        </w:trPr>
        <w:tc>
          <w:tcPr>
            <w:tcW w:w="3545" w:type="dxa"/>
            <w:tcBorders>
              <w:top w:val="nil"/>
              <w:left w:val="single" w:sz="8" w:space="0" w:color="auto"/>
              <w:bottom w:val="single" w:sz="8" w:space="0" w:color="auto"/>
              <w:right w:val="nil"/>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Block Time Selection</w:t>
            </w:r>
          </w:p>
        </w:tc>
        <w:tc>
          <w:tcPr>
            <w:tcW w:w="4394" w:type="dxa"/>
            <w:tcBorders>
              <w:top w:val="nil"/>
              <w:left w:val="nil"/>
              <w:bottom w:val="single" w:sz="8" w:space="0" w:color="auto"/>
              <w:right w:val="single" w:sz="8" w:space="0" w:color="auto"/>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Adaptivity etc.</w:t>
            </w:r>
          </w:p>
        </w:tc>
        <w:tc>
          <w:tcPr>
            <w:tcW w:w="1582" w:type="dxa"/>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1</w:t>
            </w:r>
          </w:p>
        </w:tc>
        <w:tc>
          <w:tcPr>
            <w:tcW w:w="1592" w:type="dxa"/>
            <w:gridSpan w:val="3"/>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3</w:t>
            </w:r>
          </w:p>
        </w:tc>
        <w:tc>
          <w:tcPr>
            <w:tcW w:w="5103" w:type="dxa"/>
            <w:tcBorders>
              <w:top w:val="nil"/>
              <w:left w:val="single" w:sz="4" w:space="0" w:color="B2B2B2"/>
              <w:bottom w:val="single" w:sz="4" w:space="0" w:color="B2B2B2"/>
              <w:right w:val="single" w:sz="4" w:space="0" w:color="B2B2B2"/>
            </w:tcBorders>
            <w:shd w:val="clear" w:color="000000" w:fill="FFFFCC"/>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Justification of design and implementation</w:t>
            </w:r>
          </w:p>
        </w:tc>
      </w:tr>
      <w:tr w:rsidR="0071190A" w:rsidRPr="000711E1" w:rsidTr="00C050E3">
        <w:trPr>
          <w:trHeight w:val="300"/>
        </w:trPr>
        <w:tc>
          <w:tcPr>
            <w:tcW w:w="3545" w:type="dxa"/>
            <w:tcBorders>
              <w:top w:val="nil"/>
              <w:left w:val="nil"/>
              <w:bottom w:val="single" w:sz="8" w:space="0" w:color="auto"/>
              <w:right w:val="nil"/>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p>
        </w:tc>
        <w:tc>
          <w:tcPr>
            <w:tcW w:w="4394" w:type="dxa"/>
            <w:tcBorders>
              <w:top w:val="nil"/>
              <w:left w:val="nil"/>
              <w:bottom w:val="single" w:sz="8" w:space="0" w:color="auto"/>
              <w:right w:val="nil"/>
            </w:tcBorders>
            <w:shd w:val="clear" w:color="auto" w:fill="auto"/>
            <w:noWrap/>
            <w:vAlign w:val="bottom"/>
            <w:hideMark/>
          </w:tcPr>
          <w:p w:rsidR="0071190A" w:rsidRPr="004100AB" w:rsidRDefault="0071190A" w:rsidP="0088394B">
            <w:pPr>
              <w:rPr>
                <w:rFonts w:ascii="Arial Narrow" w:eastAsia="Times New Roman" w:hAnsi="Arial Narrow"/>
                <w:sz w:val="18"/>
                <w:szCs w:val="18"/>
                <w:lang w:eastAsia="en-GB"/>
              </w:rPr>
            </w:pPr>
          </w:p>
        </w:tc>
        <w:tc>
          <w:tcPr>
            <w:tcW w:w="1582" w:type="dxa"/>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b/>
                <w:bCs/>
                <w:color w:val="000000"/>
                <w:sz w:val="18"/>
                <w:szCs w:val="18"/>
                <w:lang w:eastAsia="en-GB"/>
              </w:rPr>
            </w:pPr>
            <w:r w:rsidRPr="004100AB">
              <w:rPr>
                <w:rFonts w:ascii="Arial Narrow" w:eastAsia="Times New Roman" w:hAnsi="Arial Narrow" w:cs="Calibri"/>
                <w:b/>
                <w:bCs/>
                <w:color w:val="000000"/>
                <w:sz w:val="18"/>
                <w:szCs w:val="18"/>
                <w:lang w:eastAsia="en-GB"/>
              </w:rPr>
              <w:t>5</w:t>
            </w:r>
          </w:p>
        </w:tc>
        <w:tc>
          <w:tcPr>
            <w:tcW w:w="1592" w:type="dxa"/>
            <w:gridSpan w:val="3"/>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b/>
                <w:bCs/>
                <w:color w:val="000000"/>
                <w:sz w:val="18"/>
                <w:szCs w:val="18"/>
                <w:lang w:eastAsia="en-GB"/>
              </w:rPr>
            </w:pPr>
            <w:r w:rsidRPr="004100AB">
              <w:rPr>
                <w:rFonts w:ascii="Arial Narrow" w:eastAsia="Times New Roman" w:hAnsi="Arial Narrow" w:cs="Calibri"/>
                <w:b/>
                <w:bCs/>
                <w:color w:val="000000"/>
                <w:sz w:val="18"/>
                <w:szCs w:val="18"/>
                <w:lang w:eastAsia="en-GB"/>
              </w:rPr>
              <w:t>7</w:t>
            </w:r>
          </w:p>
        </w:tc>
        <w:tc>
          <w:tcPr>
            <w:tcW w:w="5103" w:type="dxa"/>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b/>
                <w:bCs/>
                <w:color w:val="000000"/>
                <w:sz w:val="18"/>
                <w:szCs w:val="18"/>
                <w:lang w:eastAsia="en-GB"/>
              </w:rPr>
            </w:pPr>
          </w:p>
        </w:tc>
      </w:tr>
      <w:tr w:rsidR="0071190A" w:rsidRPr="000711E1" w:rsidTr="0088394B">
        <w:trPr>
          <w:trHeight w:val="300"/>
        </w:trPr>
        <w:tc>
          <w:tcPr>
            <w:tcW w:w="7939" w:type="dxa"/>
            <w:gridSpan w:val="2"/>
            <w:tcBorders>
              <w:top w:val="single" w:sz="8" w:space="0" w:color="auto"/>
              <w:left w:val="single" w:sz="8" w:space="0" w:color="auto"/>
              <w:bottom w:val="single" w:sz="8" w:space="0" w:color="auto"/>
              <w:right w:val="single" w:sz="8" w:space="0" w:color="000000"/>
            </w:tcBorders>
            <w:shd w:val="clear" w:color="auto" w:fill="538135"/>
            <w:noWrap/>
            <w:vAlign w:val="bottom"/>
            <w:hideMark/>
          </w:tcPr>
          <w:p w:rsidR="0071190A" w:rsidRPr="0088394B" w:rsidRDefault="0071190A" w:rsidP="0088394B">
            <w:pPr>
              <w:rPr>
                <w:rFonts w:ascii="Arial Narrow" w:eastAsia="Times New Roman" w:hAnsi="Arial Narrow" w:cs="Calibri"/>
                <w:b/>
                <w:bCs/>
                <w:color w:val="FFFFFF"/>
                <w:sz w:val="18"/>
                <w:szCs w:val="18"/>
                <w:lang w:eastAsia="en-GB"/>
              </w:rPr>
            </w:pPr>
            <w:r w:rsidRPr="0088394B">
              <w:rPr>
                <w:rFonts w:ascii="Arial Narrow" w:eastAsia="Times New Roman" w:hAnsi="Arial Narrow" w:cs="Calibri"/>
                <w:b/>
                <w:bCs/>
                <w:color w:val="FFFFFF"/>
                <w:sz w:val="18"/>
                <w:szCs w:val="18"/>
                <w:lang w:eastAsia="en-GB"/>
              </w:rPr>
              <w:t>Task 3 - Implementing Alternative Mining Preference Settings</w:t>
            </w:r>
          </w:p>
        </w:tc>
        <w:tc>
          <w:tcPr>
            <w:tcW w:w="1582" w:type="dxa"/>
            <w:tcBorders>
              <w:top w:val="nil"/>
              <w:left w:val="nil"/>
              <w:bottom w:val="nil"/>
              <w:right w:val="nil"/>
            </w:tcBorders>
            <w:shd w:val="clear" w:color="auto" w:fill="auto"/>
            <w:noWrap/>
            <w:vAlign w:val="bottom"/>
            <w:hideMark/>
          </w:tcPr>
          <w:p w:rsidR="0071190A" w:rsidRPr="004100AB" w:rsidRDefault="0071190A" w:rsidP="0088394B">
            <w:pPr>
              <w:jc w:val="center"/>
              <w:rPr>
                <w:rFonts w:ascii="Arial Narrow" w:eastAsia="Times New Roman" w:hAnsi="Arial Narrow" w:cs="Calibri"/>
                <w:b/>
                <w:bCs/>
                <w:color w:val="000000"/>
                <w:sz w:val="18"/>
                <w:szCs w:val="18"/>
                <w:lang w:eastAsia="en-GB"/>
              </w:rPr>
            </w:pPr>
          </w:p>
        </w:tc>
        <w:tc>
          <w:tcPr>
            <w:tcW w:w="1592" w:type="dxa"/>
            <w:gridSpan w:val="3"/>
            <w:tcBorders>
              <w:top w:val="nil"/>
              <w:left w:val="nil"/>
              <w:bottom w:val="nil"/>
              <w:right w:val="nil"/>
            </w:tcBorders>
            <w:shd w:val="clear" w:color="auto" w:fill="auto"/>
            <w:noWrap/>
            <w:vAlign w:val="bottom"/>
            <w:hideMark/>
          </w:tcPr>
          <w:p w:rsidR="0071190A" w:rsidRPr="004100AB" w:rsidRDefault="0071190A" w:rsidP="0088394B">
            <w:pPr>
              <w:rPr>
                <w:rFonts w:ascii="Arial Narrow" w:eastAsia="Times New Roman" w:hAnsi="Arial Narrow"/>
                <w:sz w:val="18"/>
                <w:szCs w:val="18"/>
                <w:lang w:eastAsia="en-GB"/>
              </w:rPr>
            </w:pPr>
          </w:p>
        </w:tc>
        <w:tc>
          <w:tcPr>
            <w:tcW w:w="5103" w:type="dxa"/>
            <w:tcBorders>
              <w:top w:val="nil"/>
              <w:left w:val="nil"/>
              <w:bottom w:val="nil"/>
              <w:right w:val="nil"/>
            </w:tcBorders>
            <w:shd w:val="clear" w:color="auto" w:fill="auto"/>
            <w:noWrap/>
            <w:vAlign w:val="bottom"/>
            <w:hideMark/>
          </w:tcPr>
          <w:p w:rsidR="0071190A" w:rsidRPr="004100AB" w:rsidRDefault="0071190A" w:rsidP="0088394B">
            <w:pPr>
              <w:rPr>
                <w:rFonts w:ascii="Arial Narrow" w:eastAsia="Times New Roman" w:hAnsi="Arial Narrow"/>
                <w:sz w:val="18"/>
                <w:szCs w:val="18"/>
                <w:lang w:eastAsia="en-GB"/>
              </w:rPr>
            </w:pPr>
          </w:p>
        </w:tc>
      </w:tr>
      <w:tr w:rsidR="0071190A" w:rsidRPr="000711E1" w:rsidTr="00C050E3">
        <w:trPr>
          <w:trHeight w:val="290"/>
        </w:trPr>
        <w:tc>
          <w:tcPr>
            <w:tcW w:w="3545" w:type="dxa"/>
            <w:tcBorders>
              <w:top w:val="nil"/>
              <w:left w:val="single" w:sz="8" w:space="0" w:color="auto"/>
              <w:bottom w:val="nil"/>
              <w:right w:val="nil"/>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Pool Adaptation</w:t>
            </w:r>
          </w:p>
        </w:tc>
        <w:tc>
          <w:tcPr>
            <w:tcW w:w="4394" w:type="dxa"/>
            <w:tcBorders>
              <w:top w:val="nil"/>
              <w:left w:val="nil"/>
              <w:bottom w:val="nil"/>
              <w:right w:val="single" w:sz="8" w:space="0" w:color="auto"/>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 </w:t>
            </w:r>
          </w:p>
        </w:tc>
        <w:tc>
          <w:tcPr>
            <w:tcW w:w="1582" w:type="dxa"/>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1</w:t>
            </w:r>
          </w:p>
        </w:tc>
        <w:tc>
          <w:tcPr>
            <w:tcW w:w="1592" w:type="dxa"/>
            <w:gridSpan w:val="3"/>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3</w:t>
            </w:r>
          </w:p>
        </w:tc>
        <w:tc>
          <w:tcPr>
            <w:tcW w:w="5103"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Potential use case for each preference</w:t>
            </w:r>
          </w:p>
        </w:tc>
      </w:tr>
      <w:tr w:rsidR="0071190A" w:rsidRPr="000711E1" w:rsidTr="00C050E3">
        <w:trPr>
          <w:trHeight w:val="290"/>
        </w:trPr>
        <w:tc>
          <w:tcPr>
            <w:tcW w:w="3545" w:type="dxa"/>
            <w:tcBorders>
              <w:top w:val="nil"/>
              <w:left w:val="single" w:sz="8" w:space="0" w:color="auto"/>
              <w:bottom w:val="nil"/>
              <w:right w:val="nil"/>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lastRenderedPageBreak/>
              <w:t>Greedy</w:t>
            </w:r>
          </w:p>
        </w:tc>
        <w:tc>
          <w:tcPr>
            <w:tcW w:w="4394" w:type="dxa"/>
            <w:tcBorders>
              <w:top w:val="nil"/>
              <w:left w:val="nil"/>
              <w:bottom w:val="nil"/>
              <w:right w:val="single" w:sz="8" w:space="0" w:color="auto"/>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Highest Fee</w:t>
            </w:r>
          </w:p>
        </w:tc>
        <w:tc>
          <w:tcPr>
            <w:tcW w:w="1582" w:type="dxa"/>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1</w:t>
            </w:r>
          </w:p>
        </w:tc>
        <w:tc>
          <w:tcPr>
            <w:tcW w:w="1592" w:type="dxa"/>
            <w:gridSpan w:val="3"/>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1</w:t>
            </w:r>
          </w:p>
        </w:tc>
        <w:tc>
          <w:tcPr>
            <w:tcW w:w="5103" w:type="dxa"/>
            <w:tcBorders>
              <w:top w:val="nil"/>
              <w:left w:val="single" w:sz="4" w:space="0" w:color="B2B2B2"/>
              <w:bottom w:val="single" w:sz="4" w:space="0" w:color="B2B2B2"/>
              <w:right w:val="single" w:sz="4" w:space="0" w:color="B2B2B2"/>
            </w:tcBorders>
            <w:shd w:val="clear" w:color="000000" w:fill="FFFFCC"/>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 </w:t>
            </w:r>
          </w:p>
        </w:tc>
      </w:tr>
      <w:tr w:rsidR="0071190A" w:rsidRPr="000711E1" w:rsidTr="00C050E3">
        <w:trPr>
          <w:trHeight w:val="290"/>
        </w:trPr>
        <w:tc>
          <w:tcPr>
            <w:tcW w:w="3545" w:type="dxa"/>
            <w:tcBorders>
              <w:top w:val="nil"/>
              <w:left w:val="single" w:sz="8" w:space="0" w:color="auto"/>
              <w:bottom w:val="nil"/>
              <w:right w:val="nil"/>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Altruistic</w:t>
            </w:r>
          </w:p>
        </w:tc>
        <w:tc>
          <w:tcPr>
            <w:tcW w:w="4394" w:type="dxa"/>
            <w:tcBorders>
              <w:top w:val="nil"/>
              <w:left w:val="nil"/>
              <w:bottom w:val="nil"/>
              <w:right w:val="single" w:sz="8" w:space="0" w:color="auto"/>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Longest Wait</w:t>
            </w:r>
          </w:p>
        </w:tc>
        <w:tc>
          <w:tcPr>
            <w:tcW w:w="1582" w:type="dxa"/>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1</w:t>
            </w:r>
          </w:p>
        </w:tc>
        <w:tc>
          <w:tcPr>
            <w:tcW w:w="1592" w:type="dxa"/>
            <w:gridSpan w:val="3"/>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1</w:t>
            </w:r>
          </w:p>
        </w:tc>
        <w:tc>
          <w:tcPr>
            <w:tcW w:w="5103" w:type="dxa"/>
            <w:tcBorders>
              <w:top w:val="nil"/>
              <w:left w:val="single" w:sz="4" w:space="0" w:color="B2B2B2"/>
              <w:bottom w:val="single" w:sz="4" w:space="0" w:color="B2B2B2"/>
              <w:right w:val="single" w:sz="4" w:space="0" w:color="B2B2B2"/>
            </w:tcBorders>
            <w:shd w:val="clear" w:color="000000" w:fill="FFFFCC"/>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 </w:t>
            </w:r>
          </w:p>
        </w:tc>
      </w:tr>
      <w:tr w:rsidR="0071190A" w:rsidRPr="000711E1" w:rsidTr="00C050E3">
        <w:trPr>
          <w:trHeight w:val="290"/>
        </w:trPr>
        <w:tc>
          <w:tcPr>
            <w:tcW w:w="3545" w:type="dxa"/>
            <w:tcBorders>
              <w:top w:val="nil"/>
              <w:left w:val="single" w:sz="8" w:space="0" w:color="auto"/>
              <w:bottom w:val="nil"/>
              <w:right w:val="nil"/>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Random</w:t>
            </w:r>
          </w:p>
        </w:tc>
        <w:tc>
          <w:tcPr>
            <w:tcW w:w="4394" w:type="dxa"/>
            <w:tcBorders>
              <w:top w:val="nil"/>
              <w:left w:val="nil"/>
              <w:bottom w:val="nil"/>
              <w:right w:val="single" w:sz="8" w:space="0" w:color="auto"/>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Random Selection</w:t>
            </w:r>
          </w:p>
        </w:tc>
        <w:tc>
          <w:tcPr>
            <w:tcW w:w="1582" w:type="dxa"/>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1</w:t>
            </w:r>
          </w:p>
        </w:tc>
        <w:tc>
          <w:tcPr>
            <w:tcW w:w="1592" w:type="dxa"/>
            <w:gridSpan w:val="3"/>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1</w:t>
            </w:r>
          </w:p>
        </w:tc>
        <w:tc>
          <w:tcPr>
            <w:tcW w:w="5103" w:type="dxa"/>
            <w:tcBorders>
              <w:top w:val="nil"/>
              <w:left w:val="single" w:sz="4" w:space="0" w:color="B2B2B2"/>
              <w:bottom w:val="single" w:sz="4" w:space="0" w:color="B2B2B2"/>
              <w:right w:val="single" w:sz="4" w:space="0" w:color="B2B2B2"/>
            </w:tcBorders>
            <w:shd w:val="clear" w:color="000000" w:fill="FFFFCC"/>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 </w:t>
            </w:r>
          </w:p>
        </w:tc>
      </w:tr>
      <w:tr w:rsidR="0071190A" w:rsidRPr="000711E1" w:rsidTr="00C050E3">
        <w:trPr>
          <w:trHeight w:val="300"/>
        </w:trPr>
        <w:tc>
          <w:tcPr>
            <w:tcW w:w="3545" w:type="dxa"/>
            <w:tcBorders>
              <w:top w:val="nil"/>
              <w:left w:val="single" w:sz="8" w:space="0" w:color="auto"/>
              <w:bottom w:val="single" w:sz="8" w:space="0" w:color="auto"/>
              <w:right w:val="nil"/>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Address Preference</w:t>
            </w:r>
          </w:p>
        </w:tc>
        <w:tc>
          <w:tcPr>
            <w:tcW w:w="4394" w:type="dxa"/>
            <w:tcBorders>
              <w:top w:val="nil"/>
              <w:left w:val="nil"/>
              <w:bottom w:val="single" w:sz="8" w:space="0" w:color="auto"/>
              <w:right w:val="single" w:sz="8" w:space="0" w:color="auto"/>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Owner</w:t>
            </w:r>
          </w:p>
        </w:tc>
        <w:tc>
          <w:tcPr>
            <w:tcW w:w="1582" w:type="dxa"/>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1</w:t>
            </w:r>
          </w:p>
        </w:tc>
        <w:tc>
          <w:tcPr>
            <w:tcW w:w="1592" w:type="dxa"/>
            <w:gridSpan w:val="3"/>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1</w:t>
            </w:r>
          </w:p>
        </w:tc>
        <w:tc>
          <w:tcPr>
            <w:tcW w:w="5103" w:type="dxa"/>
            <w:tcBorders>
              <w:top w:val="nil"/>
              <w:left w:val="single" w:sz="4" w:space="0" w:color="B2B2B2"/>
              <w:bottom w:val="single" w:sz="4" w:space="0" w:color="B2B2B2"/>
              <w:right w:val="single" w:sz="4" w:space="0" w:color="B2B2B2"/>
            </w:tcBorders>
            <w:shd w:val="clear" w:color="000000" w:fill="FFFFCC"/>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 </w:t>
            </w:r>
          </w:p>
        </w:tc>
      </w:tr>
      <w:tr w:rsidR="0071190A" w:rsidRPr="000711E1" w:rsidTr="00C050E3">
        <w:trPr>
          <w:trHeight w:val="300"/>
        </w:trPr>
        <w:tc>
          <w:tcPr>
            <w:tcW w:w="3545" w:type="dxa"/>
            <w:tcBorders>
              <w:top w:val="nil"/>
              <w:left w:val="nil"/>
              <w:bottom w:val="single" w:sz="8" w:space="0" w:color="auto"/>
              <w:right w:val="nil"/>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p>
        </w:tc>
        <w:tc>
          <w:tcPr>
            <w:tcW w:w="4394" w:type="dxa"/>
            <w:tcBorders>
              <w:top w:val="nil"/>
              <w:left w:val="nil"/>
              <w:bottom w:val="single" w:sz="8" w:space="0" w:color="auto"/>
              <w:right w:val="nil"/>
            </w:tcBorders>
            <w:shd w:val="clear" w:color="auto" w:fill="auto"/>
            <w:noWrap/>
            <w:vAlign w:val="bottom"/>
            <w:hideMark/>
          </w:tcPr>
          <w:p w:rsidR="0071190A" w:rsidRPr="004100AB" w:rsidRDefault="0071190A" w:rsidP="0088394B">
            <w:pPr>
              <w:rPr>
                <w:rFonts w:ascii="Arial Narrow" w:eastAsia="Times New Roman" w:hAnsi="Arial Narrow"/>
                <w:sz w:val="18"/>
                <w:szCs w:val="18"/>
                <w:lang w:eastAsia="en-GB"/>
              </w:rPr>
            </w:pPr>
          </w:p>
        </w:tc>
        <w:tc>
          <w:tcPr>
            <w:tcW w:w="1582" w:type="dxa"/>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b/>
                <w:bCs/>
                <w:color w:val="000000"/>
                <w:sz w:val="18"/>
                <w:szCs w:val="18"/>
                <w:lang w:eastAsia="en-GB"/>
              </w:rPr>
            </w:pPr>
            <w:r w:rsidRPr="004100AB">
              <w:rPr>
                <w:rFonts w:ascii="Arial Narrow" w:eastAsia="Times New Roman" w:hAnsi="Arial Narrow" w:cs="Calibri"/>
                <w:b/>
                <w:bCs/>
                <w:color w:val="000000"/>
                <w:sz w:val="18"/>
                <w:szCs w:val="18"/>
                <w:lang w:eastAsia="en-GB"/>
              </w:rPr>
              <w:t>5</w:t>
            </w:r>
          </w:p>
        </w:tc>
        <w:tc>
          <w:tcPr>
            <w:tcW w:w="1592" w:type="dxa"/>
            <w:gridSpan w:val="3"/>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b/>
                <w:bCs/>
                <w:color w:val="000000"/>
                <w:sz w:val="18"/>
                <w:szCs w:val="18"/>
                <w:lang w:eastAsia="en-GB"/>
              </w:rPr>
            </w:pPr>
            <w:r w:rsidRPr="004100AB">
              <w:rPr>
                <w:rFonts w:ascii="Arial Narrow" w:eastAsia="Times New Roman" w:hAnsi="Arial Narrow" w:cs="Calibri"/>
                <w:b/>
                <w:bCs/>
                <w:color w:val="000000"/>
                <w:sz w:val="18"/>
                <w:szCs w:val="18"/>
                <w:lang w:eastAsia="en-GB"/>
              </w:rPr>
              <w:t>7</w:t>
            </w:r>
          </w:p>
        </w:tc>
        <w:tc>
          <w:tcPr>
            <w:tcW w:w="5103" w:type="dxa"/>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b/>
                <w:bCs/>
                <w:color w:val="000000"/>
                <w:sz w:val="18"/>
                <w:szCs w:val="18"/>
                <w:lang w:eastAsia="en-GB"/>
              </w:rPr>
            </w:pPr>
          </w:p>
        </w:tc>
      </w:tr>
      <w:tr w:rsidR="0071190A" w:rsidRPr="000711E1" w:rsidTr="0088394B">
        <w:trPr>
          <w:trHeight w:val="300"/>
        </w:trPr>
        <w:tc>
          <w:tcPr>
            <w:tcW w:w="7939" w:type="dxa"/>
            <w:gridSpan w:val="2"/>
            <w:tcBorders>
              <w:top w:val="single" w:sz="8" w:space="0" w:color="auto"/>
              <w:left w:val="single" w:sz="8" w:space="0" w:color="auto"/>
              <w:bottom w:val="single" w:sz="8" w:space="0" w:color="auto"/>
              <w:right w:val="single" w:sz="8" w:space="0" w:color="000000"/>
            </w:tcBorders>
            <w:shd w:val="clear" w:color="auto" w:fill="538135"/>
            <w:noWrap/>
            <w:vAlign w:val="bottom"/>
            <w:hideMark/>
          </w:tcPr>
          <w:p w:rsidR="0071190A" w:rsidRPr="0088394B" w:rsidRDefault="0071190A" w:rsidP="0088394B">
            <w:pPr>
              <w:rPr>
                <w:rFonts w:ascii="Arial Narrow" w:eastAsia="Times New Roman" w:hAnsi="Arial Narrow" w:cs="Calibri"/>
                <w:b/>
                <w:bCs/>
                <w:color w:val="FFFFFF"/>
                <w:sz w:val="18"/>
                <w:szCs w:val="18"/>
                <w:lang w:eastAsia="en-GB"/>
              </w:rPr>
            </w:pPr>
            <w:r w:rsidRPr="0088394B">
              <w:rPr>
                <w:rFonts w:ascii="Arial Narrow" w:eastAsia="Times New Roman" w:hAnsi="Arial Narrow" w:cs="Calibri"/>
                <w:b/>
                <w:bCs/>
                <w:color w:val="FFFFFF"/>
                <w:sz w:val="18"/>
                <w:szCs w:val="18"/>
                <w:lang w:eastAsia="en-GB"/>
              </w:rPr>
              <w:t>Task 4 - Other Extension or Modification</w:t>
            </w:r>
          </w:p>
        </w:tc>
        <w:tc>
          <w:tcPr>
            <w:tcW w:w="1582" w:type="dxa"/>
            <w:tcBorders>
              <w:top w:val="nil"/>
              <w:left w:val="nil"/>
              <w:bottom w:val="nil"/>
              <w:right w:val="nil"/>
            </w:tcBorders>
            <w:shd w:val="clear" w:color="auto" w:fill="auto"/>
            <w:noWrap/>
            <w:vAlign w:val="bottom"/>
            <w:hideMark/>
          </w:tcPr>
          <w:p w:rsidR="0071190A" w:rsidRPr="004100AB" w:rsidRDefault="0071190A" w:rsidP="0088394B">
            <w:pPr>
              <w:jc w:val="center"/>
              <w:rPr>
                <w:rFonts w:ascii="Arial Narrow" w:eastAsia="Times New Roman" w:hAnsi="Arial Narrow" w:cs="Calibri"/>
                <w:b/>
                <w:bCs/>
                <w:color w:val="000000"/>
                <w:sz w:val="18"/>
                <w:szCs w:val="18"/>
                <w:lang w:eastAsia="en-GB"/>
              </w:rPr>
            </w:pPr>
          </w:p>
        </w:tc>
        <w:tc>
          <w:tcPr>
            <w:tcW w:w="1592" w:type="dxa"/>
            <w:gridSpan w:val="3"/>
            <w:tcBorders>
              <w:top w:val="nil"/>
              <w:left w:val="nil"/>
              <w:bottom w:val="nil"/>
              <w:right w:val="nil"/>
            </w:tcBorders>
            <w:shd w:val="clear" w:color="auto" w:fill="auto"/>
            <w:noWrap/>
            <w:vAlign w:val="bottom"/>
            <w:hideMark/>
          </w:tcPr>
          <w:p w:rsidR="0071190A" w:rsidRPr="004100AB" w:rsidRDefault="0071190A" w:rsidP="0088394B">
            <w:pPr>
              <w:rPr>
                <w:rFonts w:ascii="Arial Narrow" w:eastAsia="Times New Roman" w:hAnsi="Arial Narrow"/>
                <w:sz w:val="18"/>
                <w:szCs w:val="18"/>
                <w:lang w:eastAsia="en-GB"/>
              </w:rPr>
            </w:pPr>
          </w:p>
        </w:tc>
        <w:tc>
          <w:tcPr>
            <w:tcW w:w="5103" w:type="dxa"/>
            <w:tcBorders>
              <w:top w:val="nil"/>
              <w:left w:val="nil"/>
              <w:bottom w:val="nil"/>
              <w:right w:val="nil"/>
            </w:tcBorders>
            <w:shd w:val="clear" w:color="auto" w:fill="auto"/>
            <w:noWrap/>
            <w:vAlign w:val="bottom"/>
            <w:hideMark/>
          </w:tcPr>
          <w:p w:rsidR="0071190A" w:rsidRPr="004100AB" w:rsidRDefault="0071190A" w:rsidP="0088394B">
            <w:pPr>
              <w:rPr>
                <w:rFonts w:ascii="Arial Narrow" w:eastAsia="Times New Roman" w:hAnsi="Arial Narrow"/>
                <w:sz w:val="18"/>
                <w:szCs w:val="18"/>
                <w:lang w:eastAsia="en-GB"/>
              </w:rPr>
            </w:pPr>
          </w:p>
        </w:tc>
      </w:tr>
      <w:tr w:rsidR="0071190A" w:rsidRPr="000711E1" w:rsidTr="00C050E3">
        <w:trPr>
          <w:trHeight w:val="300"/>
        </w:trPr>
        <w:tc>
          <w:tcPr>
            <w:tcW w:w="3545" w:type="dxa"/>
            <w:tcBorders>
              <w:top w:val="nil"/>
              <w:left w:val="single" w:sz="8" w:space="0" w:color="auto"/>
              <w:bottom w:val="single" w:sz="8" w:space="0" w:color="auto"/>
              <w:right w:val="nil"/>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Other</w:t>
            </w:r>
          </w:p>
        </w:tc>
        <w:tc>
          <w:tcPr>
            <w:tcW w:w="4394" w:type="dxa"/>
            <w:tcBorders>
              <w:top w:val="nil"/>
              <w:left w:val="nil"/>
              <w:bottom w:val="single" w:sz="8" w:space="0" w:color="auto"/>
              <w:right w:val="single" w:sz="8" w:space="0" w:color="auto"/>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Alternate consensus algorithm implementation, networking, smart contracts etc.</w:t>
            </w:r>
          </w:p>
        </w:tc>
        <w:tc>
          <w:tcPr>
            <w:tcW w:w="1582" w:type="dxa"/>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5</w:t>
            </w:r>
          </w:p>
        </w:tc>
        <w:tc>
          <w:tcPr>
            <w:tcW w:w="1592" w:type="dxa"/>
            <w:gridSpan w:val="3"/>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7</w:t>
            </w:r>
          </w:p>
        </w:tc>
        <w:tc>
          <w:tcPr>
            <w:tcW w:w="5103"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r w:rsidRPr="004100AB">
              <w:rPr>
                <w:rFonts w:ascii="Arial Narrow" w:eastAsia="Times New Roman" w:hAnsi="Arial Narrow" w:cs="Calibri"/>
                <w:color w:val="000000"/>
                <w:sz w:val="18"/>
                <w:szCs w:val="18"/>
                <w:lang w:eastAsia="en-GB"/>
              </w:rPr>
              <w:t>Design and Implementation justification</w:t>
            </w:r>
          </w:p>
        </w:tc>
      </w:tr>
      <w:tr w:rsidR="0071190A" w:rsidRPr="000711E1" w:rsidTr="00C050E3">
        <w:trPr>
          <w:trHeight w:val="300"/>
        </w:trPr>
        <w:tc>
          <w:tcPr>
            <w:tcW w:w="3545" w:type="dxa"/>
            <w:tcBorders>
              <w:top w:val="nil"/>
              <w:left w:val="nil"/>
              <w:bottom w:val="nil"/>
              <w:right w:val="nil"/>
            </w:tcBorders>
            <w:shd w:val="clear" w:color="auto" w:fill="auto"/>
            <w:noWrap/>
            <w:vAlign w:val="bottom"/>
            <w:hideMark/>
          </w:tcPr>
          <w:p w:rsidR="0071190A" w:rsidRPr="004100AB" w:rsidRDefault="0071190A" w:rsidP="0088394B">
            <w:pPr>
              <w:rPr>
                <w:rFonts w:ascii="Arial Narrow" w:eastAsia="Times New Roman" w:hAnsi="Arial Narrow" w:cs="Calibri"/>
                <w:color w:val="000000"/>
                <w:sz w:val="18"/>
                <w:szCs w:val="18"/>
                <w:lang w:eastAsia="en-GB"/>
              </w:rPr>
            </w:pPr>
          </w:p>
        </w:tc>
        <w:tc>
          <w:tcPr>
            <w:tcW w:w="4394" w:type="dxa"/>
            <w:tcBorders>
              <w:top w:val="nil"/>
              <w:left w:val="nil"/>
              <w:bottom w:val="nil"/>
              <w:right w:val="nil"/>
            </w:tcBorders>
            <w:shd w:val="clear" w:color="auto" w:fill="auto"/>
            <w:noWrap/>
            <w:vAlign w:val="bottom"/>
            <w:hideMark/>
          </w:tcPr>
          <w:p w:rsidR="0071190A" w:rsidRPr="004100AB" w:rsidRDefault="0071190A" w:rsidP="0088394B">
            <w:pPr>
              <w:rPr>
                <w:rFonts w:ascii="Arial Narrow" w:eastAsia="Times New Roman" w:hAnsi="Arial Narrow"/>
                <w:sz w:val="18"/>
                <w:szCs w:val="18"/>
                <w:lang w:eastAsia="en-GB"/>
              </w:rPr>
            </w:pPr>
          </w:p>
        </w:tc>
        <w:tc>
          <w:tcPr>
            <w:tcW w:w="1582" w:type="dxa"/>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b/>
                <w:bCs/>
                <w:color w:val="000000"/>
                <w:sz w:val="18"/>
                <w:szCs w:val="18"/>
                <w:lang w:eastAsia="en-GB"/>
              </w:rPr>
            </w:pPr>
            <w:r w:rsidRPr="004100AB">
              <w:rPr>
                <w:rFonts w:ascii="Arial Narrow" w:eastAsia="Times New Roman" w:hAnsi="Arial Narrow" w:cs="Calibri"/>
                <w:b/>
                <w:bCs/>
                <w:color w:val="000000"/>
                <w:sz w:val="18"/>
                <w:szCs w:val="18"/>
                <w:lang w:eastAsia="en-GB"/>
              </w:rPr>
              <w:t>5</w:t>
            </w:r>
          </w:p>
        </w:tc>
        <w:tc>
          <w:tcPr>
            <w:tcW w:w="1592" w:type="dxa"/>
            <w:gridSpan w:val="3"/>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b/>
                <w:bCs/>
                <w:color w:val="000000"/>
                <w:sz w:val="18"/>
                <w:szCs w:val="18"/>
                <w:lang w:eastAsia="en-GB"/>
              </w:rPr>
            </w:pPr>
            <w:r w:rsidRPr="004100AB">
              <w:rPr>
                <w:rFonts w:ascii="Arial Narrow" w:eastAsia="Times New Roman" w:hAnsi="Arial Narrow" w:cs="Calibri"/>
                <w:b/>
                <w:bCs/>
                <w:color w:val="000000"/>
                <w:sz w:val="18"/>
                <w:szCs w:val="18"/>
                <w:lang w:eastAsia="en-GB"/>
              </w:rPr>
              <w:t>7</w:t>
            </w:r>
          </w:p>
        </w:tc>
        <w:tc>
          <w:tcPr>
            <w:tcW w:w="5103" w:type="dxa"/>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b/>
                <w:bCs/>
                <w:color w:val="000000"/>
                <w:sz w:val="18"/>
                <w:szCs w:val="18"/>
                <w:lang w:eastAsia="en-GB"/>
              </w:rPr>
            </w:pPr>
          </w:p>
        </w:tc>
      </w:tr>
      <w:tr w:rsidR="0071190A" w:rsidRPr="000711E1" w:rsidTr="00C050E3">
        <w:trPr>
          <w:trHeight w:val="300"/>
        </w:trPr>
        <w:tc>
          <w:tcPr>
            <w:tcW w:w="3545" w:type="dxa"/>
            <w:tcBorders>
              <w:top w:val="nil"/>
              <w:left w:val="nil"/>
              <w:bottom w:val="nil"/>
              <w:right w:val="nil"/>
            </w:tcBorders>
            <w:shd w:val="clear" w:color="auto" w:fill="auto"/>
            <w:noWrap/>
            <w:vAlign w:val="bottom"/>
            <w:hideMark/>
          </w:tcPr>
          <w:p w:rsidR="0071190A" w:rsidRPr="004100AB" w:rsidRDefault="0071190A" w:rsidP="0088394B">
            <w:pPr>
              <w:rPr>
                <w:rFonts w:ascii="Arial Narrow" w:eastAsia="Times New Roman" w:hAnsi="Arial Narrow"/>
                <w:sz w:val="18"/>
                <w:szCs w:val="18"/>
                <w:lang w:eastAsia="en-GB"/>
              </w:rPr>
            </w:pPr>
          </w:p>
        </w:tc>
        <w:tc>
          <w:tcPr>
            <w:tcW w:w="4394" w:type="dxa"/>
            <w:tcBorders>
              <w:top w:val="nil"/>
              <w:left w:val="nil"/>
              <w:bottom w:val="nil"/>
              <w:right w:val="nil"/>
            </w:tcBorders>
            <w:shd w:val="clear" w:color="auto" w:fill="auto"/>
            <w:noWrap/>
            <w:vAlign w:val="bottom"/>
            <w:hideMark/>
          </w:tcPr>
          <w:p w:rsidR="0071190A" w:rsidRPr="004100AB" w:rsidRDefault="0071190A" w:rsidP="0088394B">
            <w:pPr>
              <w:rPr>
                <w:rFonts w:ascii="Arial Narrow" w:eastAsia="Times New Roman" w:hAnsi="Arial Narrow"/>
                <w:sz w:val="18"/>
                <w:szCs w:val="18"/>
                <w:lang w:eastAsia="en-GB"/>
              </w:rPr>
            </w:pPr>
          </w:p>
        </w:tc>
        <w:tc>
          <w:tcPr>
            <w:tcW w:w="1582" w:type="dxa"/>
            <w:tcBorders>
              <w:top w:val="single" w:sz="8" w:space="0" w:color="auto"/>
              <w:left w:val="single" w:sz="8" w:space="0" w:color="auto"/>
              <w:bottom w:val="single" w:sz="8" w:space="0" w:color="auto"/>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b/>
                <w:bCs/>
                <w:color w:val="000000"/>
                <w:sz w:val="18"/>
                <w:szCs w:val="18"/>
                <w:lang w:eastAsia="en-GB"/>
              </w:rPr>
            </w:pPr>
            <w:r w:rsidRPr="004100AB">
              <w:rPr>
                <w:rFonts w:ascii="Arial Narrow" w:eastAsia="Times New Roman" w:hAnsi="Arial Narrow" w:cs="Calibri"/>
                <w:b/>
                <w:bCs/>
                <w:color w:val="000000"/>
                <w:sz w:val="18"/>
                <w:szCs w:val="18"/>
                <w:lang w:eastAsia="en-GB"/>
              </w:rPr>
              <w:t>15</w:t>
            </w:r>
          </w:p>
        </w:tc>
        <w:tc>
          <w:tcPr>
            <w:tcW w:w="1592" w:type="dxa"/>
            <w:gridSpan w:val="3"/>
            <w:tcBorders>
              <w:top w:val="single" w:sz="8" w:space="0" w:color="auto"/>
              <w:left w:val="nil"/>
              <w:bottom w:val="single" w:sz="8" w:space="0" w:color="auto"/>
              <w:right w:val="single" w:sz="8" w:space="0" w:color="auto"/>
            </w:tcBorders>
            <w:shd w:val="clear" w:color="auto" w:fill="auto"/>
            <w:noWrap/>
            <w:vAlign w:val="bottom"/>
            <w:hideMark/>
          </w:tcPr>
          <w:p w:rsidR="0071190A" w:rsidRPr="004100AB" w:rsidRDefault="0071190A" w:rsidP="0088394B">
            <w:pPr>
              <w:jc w:val="right"/>
              <w:rPr>
                <w:rFonts w:ascii="Arial Narrow" w:eastAsia="Times New Roman" w:hAnsi="Arial Narrow" w:cs="Calibri"/>
                <w:b/>
                <w:bCs/>
                <w:color w:val="000000"/>
                <w:sz w:val="18"/>
                <w:szCs w:val="18"/>
                <w:lang w:eastAsia="en-GB"/>
              </w:rPr>
            </w:pPr>
            <w:r w:rsidRPr="004100AB">
              <w:rPr>
                <w:rFonts w:ascii="Arial Narrow" w:eastAsia="Times New Roman" w:hAnsi="Arial Narrow" w:cs="Calibri"/>
                <w:b/>
                <w:bCs/>
                <w:color w:val="000000"/>
                <w:sz w:val="18"/>
                <w:szCs w:val="18"/>
                <w:lang w:eastAsia="en-GB"/>
              </w:rPr>
              <w:t>20</w:t>
            </w:r>
          </w:p>
        </w:tc>
        <w:tc>
          <w:tcPr>
            <w:tcW w:w="5103" w:type="dxa"/>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b/>
                <w:bCs/>
                <w:color w:val="000000"/>
                <w:sz w:val="18"/>
                <w:szCs w:val="18"/>
                <w:lang w:eastAsia="en-GB"/>
              </w:rPr>
            </w:pPr>
            <w:r w:rsidRPr="004100AB">
              <w:rPr>
                <w:rFonts w:ascii="Arial Narrow" w:eastAsia="Times New Roman" w:hAnsi="Arial Narrow" w:cs="Calibri"/>
                <w:b/>
                <w:bCs/>
                <w:color w:val="000000"/>
                <w:sz w:val="18"/>
                <w:szCs w:val="18"/>
                <w:lang w:eastAsia="en-GB"/>
              </w:rPr>
              <w:t>35</w:t>
            </w:r>
          </w:p>
        </w:tc>
      </w:tr>
      <w:tr w:rsidR="0071190A" w:rsidRPr="000711E1" w:rsidTr="00C050E3">
        <w:trPr>
          <w:trHeight w:val="290"/>
        </w:trPr>
        <w:tc>
          <w:tcPr>
            <w:tcW w:w="3545" w:type="dxa"/>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b/>
                <w:bCs/>
                <w:color w:val="000000"/>
                <w:sz w:val="18"/>
                <w:szCs w:val="18"/>
                <w:lang w:eastAsia="en-GB"/>
              </w:rPr>
            </w:pPr>
          </w:p>
        </w:tc>
        <w:tc>
          <w:tcPr>
            <w:tcW w:w="4394" w:type="dxa"/>
            <w:tcBorders>
              <w:top w:val="nil"/>
              <w:left w:val="nil"/>
              <w:bottom w:val="nil"/>
              <w:right w:val="nil"/>
            </w:tcBorders>
            <w:shd w:val="clear" w:color="auto" w:fill="auto"/>
            <w:noWrap/>
            <w:vAlign w:val="bottom"/>
            <w:hideMark/>
          </w:tcPr>
          <w:p w:rsidR="0071190A" w:rsidRPr="004100AB" w:rsidRDefault="0071190A" w:rsidP="0088394B">
            <w:pPr>
              <w:rPr>
                <w:rFonts w:ascii="Arial Narrow" w:eastAsia="Times New Roman" w:hAnsi="Arial Narrow"/>
                <w:sz w:val="18"/>
                <w:szCs w:val="18"/>
                <w:lang w:eastAsia="en-GB"/>
              </w:rPr>
            </w:pPr>
          </w:p>
        </w:tc>
        <w:tc>
          <w:tcPr>
            <w:tcW w:w="1582" w:type="dxa"/>
            <w:tcBorders>
              <w:top w:val="nil"/>
              <w:left w:val="nil"/>
              <w:bottom w:val="nil"/>
              <w:right w:val="nil"/>
            </w:tcBorders>
            <w:shd w:val="clear" w:color="auto" w:fill="auto"/>
            <w:noWrap/>
            <w:vAlign w:val="bottom"/>
            <w:hideMark/>
          </w:tcPr>
          <w:p w:rsidR="0071190A" w:rsidRPr="004100AB" w:rsidRDefault="0071190A" w:rsidP="0088394B">
            <w:pPr>
              <w:rPr>
                <w:rFonts w:ascii="Arial Narrow" w:eastAsia="Times New Roman" w:hAnsi="Arial Narrow"/>
                <w:sz w:val="18"/>
                <w:szCs w:val="18"/>
                <w:lang w:eastAsia="en-GB"/>
              </w:rPr>
            </w:pPr>
          </w:p>
        </w:tc>
        <w:tc>
          <w:tcPr>
            <w:tcW w:w="1592" w:type="dxa"/>
            <w:gridSpan w:val="3"/>
            <w:tcBorders>
              <w:top w:val="nil"/>
              <w:left w:val="nil"/>
              <w:bottom w:val="nil"/>
              <w:right w:val="nil"/>
            </w:tcBorders>
            <w:shd w:val="clear" w:color="auto" w:fill="auto"/>
            <w:noWrap/>
            <w:vAlign w:val="bottom"/>
            <w:hideMark/>
          </w:tcPr>
          <w:p w:rsidR="0071190A" w:rsidRPr="004100AB" w:rsidRDefault="0071190A" w:rsidP="0088394B">
            <w:pPr>
              <w:rPr>
                <w:rFonts w:ascii="Arial Narrow" w:eastAsia="Times New Roman" w:hAnsi="Arial Narrow"/>
                <w:sz w:val="18"/>
                <w:szCs w:val="18"/>
                <w:lang w:eastAsia="en-GB"/>
              </w:rPr>
            </w:pPr>
          </w:p>
        </w:tc>
        <w:tc>
          <w:tcPr>
            <w:tcW w:w="5103" w:type="dxa"/>
            <w:tcBorders>
              <w:top w:val="nil"/>
              <w:left w:val="nil"/>
              <w:bottom w:val="nil"/>
              <w:right w:val="nil"/>
            </w:tcBorders>
            <w:shd w:val="clear" w:color="auto" w:fill="auto"/>
            <w:noWrap/>
            <w:vAlign w:val="bottom"/>
            <w:hideMark/>
          </w:tcPr>
          <w:p w:rsidR="0071190A" w:rsidRPr="004100AB" w:rsidRDefault="0071190A" w:rsidP="0088394B">
            <w:pPr>
              <w:rPr>
                <w:rFonts w:ascii="Arial Narrow" w:eastAsia="Times New Roman" w:hAnsi="Arial Narrow"/>
                <w:sz w:val="18"/>
                <w:szCs w:val="18"/>
                <w:lang w:eastAsia="en-GB"/>
              </w:rPr>
            </w:pPr>
          </w:p>
        </w:tc>
      </w:tr>
      <w:tr w:rsidR="0071190A" w:rsidRPr="000711E1" w:rsidTr="00C050E3">
        <w:trPr>
          <w:trHeight w:val="290"/>
        </w:trPr>
        <w:tc>
          <w:tcPr>
            <w:tcW w:w="3545" w:type="dxa"/>
            <w:tcBorders>
              <w:top w:val="nil"/>
              <w:left w:val="nil"/>
              <w:bottom w:val="nil"/>
              <w:right w:val="nil"/>
            </w:tcBorders>
            <w:shd w:val="clear" w:color="auto" w:fill="auto"/>
            <w:noWrap/>
            <w:vAlign w:val="bottom"/>
            <w:hideMark/>
          </w:tcPr>
          <w:p w:rsidR="0071190A" w:rsidRPr="004100AB" w:rsidRDefault="0071190A" w:rsidP="0088394B">
            <w:pPr>
              <w:rPr>
                <w:rFonts w:ascii="Arial Narrow" w:eastAsia="Times New Roman" w:hAnsi="Arial Narrow"/>
                <w:sz w:val="18"/>
                <w:szCs w:val="18"/>
                <w:lang w:eastAsia="en-GB"/>
              </w:rPr>
            </w:pPr>
          </w:p>
        </w:tc>
        <w:tc>
          <w:tcPr>
            <w:tcW w:w="4394" w:type="dxa"/>
            <w:tcBorders>
              <w:top w:val="nil"/>
              <w:left w:val="nil"/>
              <w:bottom w:val="nil"/>
              <w:right w:val="nil"/>
            </w:tcBorders>
            <w:shd w:val="clear" w:color="auto" w:fill="auto"/>
            <w:noWrap/>
            <w:vAlign w:val="bottom"/>
            <w:hideMark/>
          </w:tcPr>
          <w:p w:rsidR="0071190A" w:rsidRPr="004100AB" w:rsidRDefault="0071190A" w:rsidP="0088394B">
            <w:pPr>
              <w:rPr>
                <w:rFonts w:ascii="Arial Narrow" w:eastAsia="Times New Roman" w:hAnsi="Arial Narrow"/>
                <w:sz w:val="18"/>
                <w:szCs w:val="18"/>
                <w:lang w:eastAsia="en-GB"/>
              </w:rPr>
            </w:pPr>
          </w:p>
        </w:tc>
        <w:tc>
          <w:tcPr>
            <w:tcW w:w="1582" w:type="dxa"/>
            <w:tcBorders>
              <w:top w:val="nil"/>
              <w:left w:val="nil"/>
              <w:bottom w:val="nil"/>
              <w:right w:val="nil"/>
            </w:tcBorders>
            <w:shd w:val="clear" w:color="auto" w:fill="auto"/>
            <w:noWrap/>
            <w:vAlign w:val="bottom"/>
            <w:hideMark/>
          </w:tcPr>
          <w:p w:rsidR="0071190A" w:rsidRPr="004100AB" w:rsidRDefault="0071190A" w:rsidP="0088394B">
            <w:pPr>
              <w:rPr>
                <w:rFonts w:ascii="Arial Narrow" w:eastAsia="Times New Roman" w:hAnsi="Arial Narrow"/>
                <w:sz w:val="18"/>
                <w:szCs w:val="18"/>
                <w:lang w:eastAsia="en-GB"/>
              </w:rPr>
            </w:pPr>
          </w:p>
        </w:tc>
        <w:tc>
          <w:tcPr>
            <w:tcW w:w="1592" w:type="dxa"/>
            <w:gridSpan w:val="3"/>
            <w:tcBorders>
              <w:top w:val="nil"/>
              <w:left w:val="nil"/>
              <w:bottom w:val="nil"/>
              <w:right w:val="nil"/>
            </w:tcBorders>
            <w:shd w:val="clear" w:color="auto" w:fill="auto"/>
            <w:noWrap/>
            <w:vAlign w:val="bottom"/>
            <w:hideMark/>
          </w:tcPr>
          <w:p w:rsidR="0071190A" w:rsidRPr="004100AB" w:rsidRDefault="0071190A" w:rsidP="0088394B">
            <w:pPr>
              <w:rPr>
                <w:rFonts w:ascii="Arial Narrow" w:eastAsia="Times New Roman" w:hAnsi="Arial Narrow"/>
                <w:sz w:val="18"/>
                <w:szCs w:val="18"/>
                <w:lang w:eastAsia="en-GB"/>
              </w:rPr>
            </w:pPr>
          </w:p>
        </w:tc>
        <w:tc>
          <w:tcPr>
            <w:tcW w:w="5103" w:type="dxa"/>
            <w:tcBorders>
              <w:top w:val="nil"/>
              <w:left w:val="nil"/>
              <w:bottom w:val="nil"/>
              <w:right w:val="nil"/>
            </w:tcBorders>
            <w:shd w:val="clear" w:color="auto" w:fill="auto"/>
            <w:noWrap/>
            <w:vAlign w:val="bottom"/>
            <w:hideMark/>
          </w:tcPr>
          <w:p w:rsidR="0071190A" w:rsidRPr="004100AB" w:rsidRDefault="0071190A" w:rsidP="0088394B">
            <w:pPr>
              <w:jc w:val="right"/>
              <w:rPr>
                <w:rFonts w:ascii="Arial Narrow" w:eastAsia="Times New Roman" w:hAnsi="Arial Narrow" w:cs="Calibri"/>
                <w:b/>
                <w:bCs/>
                <w:color w:val="000000"/>
                <w:sz w:val="18"/>
                <w:szCs w:val="18"/>
                <w:lang w:eastAsia="en-GB"/>
              </w:rPr>
            </w:pPr>
            <w:r w:rsidRPr="004100AB">
              <w:rPr>
                <w:rFonts w:ascii="Arial Narrow" w:eastAsia="Times New Roman" w:hAnsi="Arial Narrow" w:cs="Calibri"/>
                <w:b/>
                <w:bCs/>
                <w:color w:val="000000"/>
                <w:sz w:val="18"/>
                <w:szCs w:val="18"/>
                <w:lang w:eastAsia="en-GB"/>
              </w:rPr>
              <w:t>100</w:t>
            </w:r>
          </w:p>
        </w:tc>
      </w:tr>
    </w:tbl>
    <w:p w:rsidR="0071190A" w:rsidRDefault="0071190A" w:rsidP="0071190A">
      <w:pPr>
        <w:ind w:left="-284"/>
      </w:pPr>
    </w:p>
    <w:p w:rsidR="00C164A0" w:rsidRPr="000E69E4" w:rsidRDefault="00C164A0" w:rsidP="00C43C53">
      <w:pPr>
        <w:ind w:right="5"/>
        <w:jc w:val="right"/>
        <w:rPr>
          <w:rFonts w:ascii="Calibri" w:hAnsi="Calibri" w:cs="Calibri"/>
          <w:sz w:val="22"/>
          <w:szCs w:val="22"/>
        </w:rPr>
      </w:pPr>
    </w:p>
    <w:sectPr w:rsidR="00C164A0" w:rsidRPr="000E69E4" w:rsidSect="00810036">
      <w:pgSz w:w="16838" w:h="11906" w:orient="landscape"/>
      <w:pgMar w:top="720" w:right="720" w:bottom="426" w:left="720" w:header="709" w:footer="43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94B" w:rsidRDefault="0088394B" w:rsidP="00153527">
      <w:r>
        <w:separator/>
      </w:r>
    </w:p>
  </w:endnote>
  <w:endnote w:type="continuationSeparator" w:id="0">
    <w:p w:rsidR="0088394B" w:rsidRDefault="0088394B" w:rsidP="00153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94B" w:rsidRDefault="0088394B" w:rsidP="00153527">
      <w:r>
        <w:separator/>
      </w:r>
    </w:p>
  </w:footnote>
  <w:footnote w:type="continuationSeparator" w:id="0">
    <w:p w:rsidR="0088394B" w:rsidRDefault="0088394B" w:rsidP="001535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2605D"/>
    <w:multiLevelType w:val="hybridMultilevel"/>
    <w:tmpl w:val="5A9A39CA"/>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2242A37"/>
    <w:multiLevelType w:val="hybridMultilevel"/>
    <w:tmpl w:val="6C128A1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83F5CD3"/>
    <w:multiLevelType w:val="hybridMultilevel"/>
    <w:tmpl w:val="85C8DE60"/>
    <w:lvl w:ilvl="0" w:tplc="08090007">
      <w:start w:val="1"/>
      <w:numFmt w:val="bullet"/>
      <w:lvlText w:val=""/>
      <w:lvlJc w:val="left"/>
      <w:pPr>
        <w:tabs>
          <w:tab w:val="num" w:pos="3240"/>
        </w:tabs>
        <w:ind w:left="3240" w:hanging="360"/>
      </w:pPr>
      <w:rPr>
        <w:rFonts w:ascii="Symbol" w:hAnsi="Symbol" w:hint="default"/>
      </w:rPr>
    </w:lvl>
    <w:lvl w:ilvl="1" w:tplc="08090003" w:tentative="1">
      <w:start w:val="1"/>
      <w:numFmt w:val="bullet"/>
      <w:lvlText w:val="o"/>
      <w:lvlJc w:val="left"/>
      <w:pPr>
        <w:tabs>
          <w:tab w:val="num" w:pos="3960"/>
        </w:tabs>
        <w:ind w:left="3960" w:hanging="360"/>
      </w:pPr>
      <w:rPr>
        <w:rFonts w:ascii="Courier New" w:hAnsi="Courier New" w:cs="Arial" w:hint="default"/>
      </w:rPr>
    </w:lvl>
    <w:lvl w:ilvl="2" w:tplc="08090005" w:tentative="1">
      <w:start w:val="1"/>
      <w:numFmt w:val="bullet"/>
      <w:lvlText w:val=""/>
      <w:lvlJc w:val="left"/>
      <w:pPr>
        <w:tabs>
          <w:tab w:val="num" w:pos="4680"/>
        </w:tabs>
        <w:ind w:left="4680" w:hanging="360"/>
      </w:pPr>
      <w:rPr>
        <w:rFonts w:ascii="Wingdings" w:hAnsi="Wingdings" w:hint="default"/>
      </w:rPr>
    </w:lvl>
    <w:lvl w:ilvl="3" w:tplc="08090001" w:tentative="1">
      <w:start w:val="1"/>
      <w:numFmt w:val="bullet"/>
      <w:lvlText w:val=""/>
      <w:lvlJc w:val="left"/>
      <w:pPr>
        <w:tabs>
          <w:tab w:val="num" w:pos="5400"/>
        </w:tabs>
        <w:ind w:left="5400" w:hanging="360"/>
      </w:pPr>
      <w:rPr>
        <w:rFonts w:ascii="Symbol" w:hAnsi="Symbol" w:hint="default"/>
      </w:rPr>
    </w:lvl>
    <w:lvl w:ilvl="4" w:tplc="08090003" w:tentative="1">
      <w:start w:val="1"/>
      <w:numFmt w:val="bullet"/>
      <w:lvlText w:val="o"/>
      <w:lvlJc w:val="left"/>
      <w:pPr>
        <w:tabs>
          <w:tab w:val="num" w:pos="6120"/>
        </w:tabs>
        <w:ind w:left="6120" w:hanging="360"/>
      </w:pPr>
      <w:rPr>
        <w:rFonts w:ascii="Courier New" w:hAnsi="Courier New" w:cs="Arial" w:hint="default"/>
      </w:rPr>
    </w:lvl>
    <w:lvl w:ilvl="5" w:tplc="08090005" w:tentative="1">
      <w:start w:val="1"/>
      <w:numFmt w:val="bullet"/>
      <w:lvlText w:val=""/>
      <w:lvlJc w:val="left"/>
      <w:pPr>
        <w:tabs>
          <w:tab w:val="num" w:pos="6840"/>
        </w:tabs>
        <w:ind w:left="6840" w:hanging="360"/>
      </w:pPr>
      <w:rPr>
        <w:rFonts w:ascii="Wingdings" w:hAnsi="Wingdings" w:hint="default"/>
      </w:rPr>
    </w:lvl>
    <w:lvl w:ilvl="6" w:tplc="08090001" w:tentative="1">
      <w:start w:val="1"/>
      <w:numFmt w:val="bullet"/>
      <w:lvlText w:val=""/>
      <w:lvlJc w:val="left"/>
      <w:pPr>
        <w:tabs>
          <w:tab w:val="num" w:pos="7560"/>
        </w:tabs>
        <w:ind w:left="7560" w:hanging="360"/>
      </w:pPr>
      <w:rPr>
        <w:rFonts w:ascii="Symbol" w:hAnsi="Symbol" w:hint="default"/>
      </w:rPr>
    </w:lvl>
    <w:lvl w:ilvl="7" w:tplc="08090003" w:tentative="1">
      <w:start w:val="1"/>
      <w:numFmt w:val="bullet"/>
      <w:lvlText w:val="o"/>
      <w:lvlJc w:val="left"/>
      <w:pPr>
        <w:tabs>
          <w:tab w:val="num" w:pos="8280"/>
        </w:tabs>
        <w:ind w:left="8280" w:hanging="360"/>
      </w:pPr>
      <w:rPr>
        <w:rFonts w:ascii="Courier New" w:hAnsi="Courier New" w:cs="Arial" w:hint="default"/>
      </w:rPr>
    </w:lvl>
    <w:lvl w:ilvl="8" w:tplc="08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1ACC35FD"/>
    <w:multiLevelType w:val="hybridMultilevel"/>
    <w:tmpl w:val="B418888C"/>
    <w:lvl w:ilvl="0" w:tplc="08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71869980">
      <w:start w:val="1"/>
      <w:numFmt w:val="upperLetter"/>
      <w:lvlText w:val="(%3)"/>
      <w:lvlJc w:val="left"/>
      <w:pPr>
        <w:tabs>
          <w:tab w:val="num" w:pos="2235"/>
        </w:tabs>
        <w:ind w:left="2235" w:hanging="435"/>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965AF3"/>
    <w:multiLevelType w:val="hybridMultilevel"/>
    <w:tmpl w:val="133EB688"/>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CB16DC"/>
    <w:multiLevelType w:val="hybridMultilevel"/>
    <w:tmpl w:val="AA90E896"/>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Arial"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Arial"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Arial" w:hint="default"/>
      </w:rPr>
    </w:lvl>
    <w:lvl w:ilvl="8" w:tplc="08090005" w:tentative="1">
      <w:start w:val="1"/>
      <w:numFmt w:val="bullet"/>
      <w:lvlText w:val=""/>
      <w:lvlJc w:val="left"/>
      <w:pPr>
        <w:ind w:left="9000" w:hanging="360"/>
      </w:pPr>
      <w:rPr>
        <w:rFonts w:ascii="Wingdings" w:hAnsi="Wingdings" w:hint="default"/>
      </w:rPr>
    </w:lvl>
  </w:abstractNum>
  <w:abstractNum w:abstractNumId="6" w15:restartNumberingAfterBreak="0">
    <w:nsid w:val="2D794681"/>
    <w:multiLevelType w:val="hybridMultilevel"/>
    <w:tmpl w:val="E91EE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CE19E4"/>
    <w:multiLevelType w:val="multilevel"/>
    <w:tmpl w:val="E144869E"/>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B002398"/>
    <w:multiLevelType w:val="hybridMultilevel"/>
    <w:tmpl w:val="0CBE1386"/>
    <w:lvl w:ilvl="0" w:tplc="778240AA">
      <w:start w:val="1"/>
      <w:numFmt w:val="decimal"/>
      <w:lvlText w:val="%1)"/>
      <w:lvlJc w:val="left"/>
      <w:pPr>
        <w:ind w:left="720" w:hanging="360"/>
      </w:pPr>
      <w:rPr>
        <w:rFonts w:hint="default"/>
        <w:b/>
        <w:bCs/>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4A6DCA"/>
    <w:multiLevelType w:val="multilevel"/>
    <w:tmpl w:val="7CF6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A77866"/>
    <w:multiLevelType w:val="hybridMultilevel"/>
    <w:tmpl w:val="5EC66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EA7B16"/>
    <w:multiLevelType w:val="hybridMultilevel"/>
    <w:tmpl w:val="BCE29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59622D"/>
    <w:multiLevelType w:val="hybridMultilevel"/>
    <w:tmpl w:val="0E76098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8372EFC"/>
    <w:multiLevelType w:val="multilevel"/>
    <w:tmpl w:val="74B2316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502D1640"/>
    <w:multiLevelType w:val="hybridMultilevel"/>
    <w:tmpl w:val="8D5C96B4"/>
    <w:lvl w:ilvl="0" w:tplc="62525E9E">
      <w:start w:val="1"/>
      <w:numFmt w:val="bullet"/>
      <w:lvlText w:val=""/>
      <w:lvlJc w:val="left"/>
      <w:pPr>
        <w:tabs>
          <w:tab w:val="num" w:pos="397"/>
        </w:tabs>
        <w:ind w:left="567" w:hanging="454"/>
      </w:pPr>
      <w:rPr>
        <w:rFonts w:ascii="Symbol" w:hAnsi="Symbol" w:hint="default"/>
        <w:color w:val="auto"/>
        <w:sz w:val="24"/>
        <w:szCs w:val="24"/>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112186"/>
    <w:multiLevelType w:val="hybridMultilevel"/>
    <w:tmpl w:val="28627F66"/>
    <w:lvl w:ilvl="0" w:tplc="08090001">
      <w:start w:val="1"/>
      <w:numFmt w:val="bullet"/>
      <w:lvlText w:val=""/>
      <w:lvlJc w:val="left"/>
      <w:pPr>
        <w:ind w:left="1451" w:hanging="360"/>
      </w:pPr>
      <w:rPr>
        <w:rFonts w:ascii="Symbol" w:hAnsi="Symbol" w:hint="default"/>
      </w:rPr>
    </w:lvl>
    <w:lvl w:ilvl="1" w:tplc="08090003" w:tentative="1">
      <w:start w:val="1"/>
      <w:numFmt w:val="bullet"/>
      <w:lvlText w:val="o"/>
      <w:lvlJc w:val="left"/>
      <w:pPr>
        <w:ind w:left="2171" w:hanging="360"/>
      </w:pPr>
      <w:rPr>
        <w:rFonts w:ascii="Courier New" w:hAnsi="Courier New" w:cs="Arial" w:hint="default"/>
      </w:rPr>
    </w:lvl>
    <w:lvl w:ilvl="2" w:tplc="08090005" w:tentative="1">
      <w:start w:val="1"/>
      <w:numFmt w:val="bullet"/>
      <w:lvlText w:val=""/>
      <w:lvlJc w:val="left"/>
      <w:pPr>
        <w:ind w:left="2891" w:hanging="360"/>
      </w:pPr>
      <w:rPr>
        <w:rFonts w:ascii="Wingdings" w:hAnsi="Wingdings" w:hint="default"/>
      </w:rPr>
    </w:lvl>
    <w:lvl w:ilvl="3" w:tplc="08090001" w:tentative="1">
      <w:start w:val="1"/>
      <w:numFmt w:val="bullet"/>
      <w:lvlText w:val=""/>
      <w:lvlJc w:val="left"/>
      <w:pPr>
        <w:ind w:left="3611" w:hanging="360"/>
      </w:pPr>
      <w:rPr>
        <w:rFonts w:ascii="Symbol" w:hAnsi="Symbol" w:hint="default"/>
      </w:rPr>
    </w:lvl>
    <w:lvl w:ilvl="4" w:tplc="08090003" w:tentative="1">
      <w:start w:val="1"/>
      <w:numFmt w:val="bullet"/>
      <w:lvlText w:val="o"/>
      <w:lvlJc w:val="left"/>
      <w:pPr>
        <w:ind w:left="4331" w:hanging="360"/>
      </w:pPr>
      <w:rPr>
        <w:rFonts w:ascii="Courier New" w:hAnsi="Courier New" w:cs="Arial" w:hint="default"/>
      </w:rPr>
    </w:lvl>
    <w:lvl w:ilvl="5" w:tplc="08090005" w:tentative="1">
      <w:start w:val="1"/>
      <w:numFmt w:val="bullet"/>
      <w:lvlText w:val=""/>
      <w:lvlJc w:val="left"/>
      <w:pPr>
        <w:ind w:left="5051" w:hanging="360"/>
      </w:pPr>
      <w:rPr>
        <w:rFonts w:ascii="Wingdings" w:hAnsi="Wingdings" w:hint="default"/>
      </w:rPr>
    </w:lvl>
    <w:lvl w:ilvl="6" w:tplc="08090001" w:tentative="1">
      <w:start w:val="1"/>
      <w:numFmt w:val="bullet"/>
      <w:lvlText w:val=""/>
      <w:lvlJc w:val="left"/>
      <w:pPr>
        <w:ind w:left="5771" w:hanging="360"/>
      </w:pPr>
      <w:rPr>
        <w:rFonts w:ascii="Symbol" w:hAnsi="Symbol" w:hint="default"/>
      </w:rPr>
    </w:lvl>
    <w:lvl w:ilvl="7" w:tplc="08090003" w:tentative="1">
      <w:start w:val="1"/>
      <w:numFmt w:val="bullet"/>
      <w:lvlText w:val="o"/>
      <w:lvlJc w:val="left"/>
      <w:pPr>
        <w:ind w:left="6491" w:hanging="360"/>
      </w:pPr>
      <w:rPr>
        <w:rFonts w:ascii="Courier New" w:hAnsi="Courier New" w:cs="Arial" w:hint="default"/>
      </w:rPr>
    </w:lvl>
    <w:lvl w:ilvl="8" w:tplc="08090005" w:tentative="1">
      <w:start w:val="1"/>
      <w:numFmt w:val="bullet"/>
      <w:lvlText w:val=""/>
      <w:lvlJc w:val="left"/>
      <w:pPr>
        <w:ind w:left="7211" w:hanging="360"/>
      </w:pPr>
      <w:rPr>
        <w:rFonts w:ascii="Wingdings" w:hAnsi="Wingdings" w:hint="default"/>
      </w:rPr>
    </w:lvl>
  </w:abstractNum>
  <w:abstractNum w:abstractNumId="16" w15:restartNumberingAfterBreak="0">
    <w:nsid w:val="6286754A"/>
    <w:multiLevelType w:val="hybridMultilevel"/>
    <w:tmpl w:val="4A249B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37C6175"/>
    <w:multiLevelType w:val="multilevel"/>
    <w:tmpl w:val="E144869E"/>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BD35368"/>
    <w:multiLevelType w:val="hybridMultilevel"/>
    <w:tmpl w:val="2878F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26F6CD7"/>
    <w:multiLevelType w:val="hybridMultilevel"/>
    <w:tmpl w:val="6D2A81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F006DF"/>
    <w:multiLevelType w:val="hybridMultilevel"/>
    <w:tmpl w:val="0A0268DE"/>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76457758"/>
    <w:multiLevelType w:val="hybridMultilevel"/>
    <w:tmpl w:val="AE381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2E1ECF"/>
    <w:multiLevelType w:val="hybridMultilevel"/>
    <w:tmpl w:val="B22E1172"/>
    <w:lvl w:ilvl="0" w:tplc="0809000F">
      <w:start w:val="1"/>
      <w:numFmt w:val="decimal"/>
      <w:lvlText w:val="%1."/>
      <w:lvlJc w:val="left"/>
      <w:pPr>
        <w:tabs>
          <w:tab w:val="num" w:pos="720"/>
        </w:tabs>
        <w:ind w:left="720" w:hanging="36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71869980">
      <w:start w:val="1"/>
      <w:numFmt w:val="upperLetter"/>
      <w:lvlText w:val="(%3)"/>
      <w:lvlJc w:val="left"/>
      <w:pPr>
        <w:tabs>
          <w:tab w:val="num" w:pos="2235"/>
        </w:tabs>
        <w:ind w:left="2235" w:hanging="435"/>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522E95"/>
    <w:multiLevelType w:val="hybridMultilevel"/>
    <w:tmpl w:val="9A8A1C80"/>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9"/>
  </w:num>
  <w:num w:numId="2">
    <w:abstractNumId w:val="22"/>
  </w:num>
  <w:num w:numId="3">
    <w:abstractNumId w:val="2"/>
  </w:num>
  <w:num w:numId="4">
    <w:abstractNumId w:val="5"/>
  </w:num>
  <w:num w:numId="5">
    <w:abstractNumId w:val="13"/>
  </w:num>
  <w:num w:numId="6">
    <w:abstractNumId w:val="1"/>
  </w:num>
  <w:num w:numId="7">
    <w:abstractNumId w:val="14"/>
  </w:num>
  <w:num w:numId="8">
    <w:abstractNumId w:val="23"/>
  </w:num>
  <w:num w:numId="9">
    <w:abstractNumId w:val="19"/>
  </w:num>
  <w:num w:numId="10">
    <w:abstractNumId w:val="7"/>
  </w:num>
  <w:num w:numId="11">
    <w:abstractNumId w:val="17"/>
  </w:num>
  <w:num w:numId="12">
    <w:abstractNumId w:val="15"/>
  </w:num>
  <w:num w:numId="13">
    <w:abstractNumId w:val="21"/>
  </w:num>
  <w:num w:numId="14">
    <w:abstractNumId w:val="6"/>
  </w:num>
  <w:num w:numId="15">
    <w:abstractNumId w:val="12"/>
  </w:num>
  <w:num w:numId="16">
    <w:abstractNumId w:val="3"/>
  </w:num>
  <w:num w:numId="17">
    <w:abstractNumId w:val="18"/>
  </w:num>
  <w:num w:numId="18">
    <w:abstractNumId w:val="20"/>
  </w:num>
  <w:num w:numId="19">
    <w:abstractNumId w:val="10"/>
  </w:num>
  <w:num w:numId="20">
    <w:abstractNumId w:val="4"/>
  </w:num>
  <w:num w:numId="21">
    <w:abstractNumId w:val="16"/>
  </w:num>
  <w:num w:numId="22">
    <w:abstractNumId w:val="0"/>
  </w:num>
  <w:num w:numId="23">
    <w:abstractNumId w:val="11"/>
  </w:num>
  <w:num w:numId="24">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1786F"/>
    <w:rsid w:val="00015FEC"/>
    <w:rsid w:val="00021C5A"/>
    <w:rsid w:val="000276DC"/>
    <w:rsid w:val="00042EA4"/>
    <w:rsid w:val="00056676"/>
    <w:rsid w:val="00060166"/>
    <w:rsid w:val="00072091"/>
    <w:rsid w:val="00083B15"/>
    <w:rsid w:val="00096A52"/>
    <w:rsid w:val="000B0C25"/>
    <w:rsid w:val="000C041E"/>
    <w:rsid w:val="000C5B19"/>
    <w:rsid w:val="000C7CCF"/>
    <w:rsid w:val="000D2E19"/>
    <w:rsid w:val="000E045E"/>
    <w:rsid w:val="000E69E4"/>
    <w:rsid w:val="000F34CB"/>
    <w:rsid w:val="000F4683"/>
    <w:rsid w:val="0012085A"/>
    <w:rsid w:val="0012371F"/>
    <w:rsid w:val="0012793A"/>
    <w:rsid w:val="00153527"/>
    <w:rsid w:val="00157A0B"/>
    <w:rsid w:val="00160A80"/>
    <w:rsid w:val="00183637"/>
    <w:rsid w:val="00185810"/>
    <w:rsid w:val="001962AA"/>
    <w:rsid w:val="001A322F"/>
    <w:rsid w:val="001A3BED"/>
    <w:rsid w:val="001A52A4"/>
    <w:rsid w:val="001A698E"/>
    <w:rsid w:val="001B036B"/>
    <w:rsid w:val="001B674B"/>
    <w:rsid w:val="001C2D50"/>
    <w:rsid w:val="001C5DF0"/>
    <w:rsid w:val="001D1EE6"/>
    <w:rsid w:val="001D32D4"/>
    <w:rsid w:val="001E401B"/>
    <w:rsid w:val="00201DD8"/>
    <w:rsid w:val="002053D0"/>
    <w:rsid w:val="00206BA2"/>
    <w:rsid w:val="00214257"/>
    <w:rsid w:val="0021613D"/>
    <w:rsid w:val="00222BCF"/>
    <w:rsid w:val="0023436D"/>
    <w:rsid w:val="002373E4"/>
    <w:rsid w:val="002428EB"/>
    <w:rsid w:val="002450B2"/>
    <w:rsid w:val="00246793"/>
    <w:rsid w:val="0025555F"/>
    <w:rsid w:val="00261A0D"/>
    <w:rsid w:val="0026560D"/>
    <w:rsid w:val="002703FF"/>
    <w:rsid w:val="00275C77"/>
    <w:rsid w:val="00277DE3"/>
    <w:rsid w:val="002805DD"/>
    <w:rsid w:val="0028572F"/>
    <w:rsid w:val="002A051F"/>
    <w:rsid w:val="002A7FB7"/>
    <w:rsid w:val="002B5FE1"/>
    <w:rsid w:val="002C340A"/>
    <w:rsid w:val="002C43A5"/>
    <w:rsid w:val="002D78AD"/>
    <w:rsid w:val="00300D0E"/>
    <w:rsid w:val="00305083"/>
    <w:rsid w:val="00305ED3"/>
    <w:rsid w:val="00313F7D"/>
    <w:rsid w:val="00322D6E"/>
    <w:rsid w:val="00331641"/>
    <w:rsid w:val="00336276"/>
    <w:rsid w:val="0035098B"/>
    <w:rsid w:val="00353198"/>
    <w:rsid w:val="003602E8"/>
    <w:rsid w:val="00364711"/>
    <w:rsid w:val="00374BAC"/>
    <w:rsid w:val="00377136"/>
    <w:rsid w:val="00380743"/>
    <w:rsid w:val="00393587"/>
    <w:rsid w:val="003952CF"/>
    <w:rsid w:val="00396CDE"/>
    <w:rsid w:val="003A083F"/>
    <w:rsid w:val="003A78D1"/>
    <w:rsid w:val="003B3546"/>
    <w:rsid w:val="003B372D"/>
    <w:rsid w:val="003D038F"/>
    <w:rsid w:val="003E2EE7"/>
    <w:rsid w:val="0041134D"/>
    <w:rsid w:val="00420577"/>
    <w:rsid w:val="0044124F"/>
    <w:rsid w:val="00447A9A"/>
    <w:rsid w:val="004528D9"/>
    <w:rsid w:val="004674D3"/>
    <w:rsid w:val="004725DA"/>
    <w:rsid w:val="00490219"/>
    <w:rsid w:val="00496208"/>
    <w:rsid w:val="004A75A7"/>
    <w:rsid w:val="004B24E5"/>
    <w:rsid w:val="004B2909"/>
    <w:rsid w:val="004C1930"/>
    <w:rsid w:val="004C25C8"/>
    <w:rsid w:val="004C67C0"/>
    <w:rsid w:val="004D01E7"/>
    <w:rsid w:val="004D367E"/>
    <w:rsid w:val="004D3BF0"/>
    <w:rsid w:val="004E1C8F"/>
    <w:rsid w:val="004E4790"/>
    <w:rsid w:val="004E4886"/>
    <w:rsid w:val="004E5365"/>
    <w:rsid w:val="004F1393"/>
    <w:rsid w:val="005107BF"/>
    <w:rsid w:val="00512DBD"/>
    <w:rsid w:val="0052592A"/>
    <w:rsid w:val="0052727F"/>
    <w:rsid w:val="005272BF"/>
    <w:rsid w:val="00530DC2"/>
    <w:rsid w:val="0053336F"/>
    <w:rsid w:val="00545312"/>
    <w:rsid w:val="00554BEC"/>
    <w:rsid w:val="00557340"/>
    <w:rsid w:val="00573F55"/>
    <w:rsid w:val="00575CB5"/>
    <w:rsid w:val="00577786"/>
    <w:rsid w:val="005777A0"/>
    <w:rsid w:val="00577A36"/>
    <w:rsid w:val="005811F0"/>
    <w:rsid w:val="005849A4"/>
    <w:rsid w:val="00593EEE"/>
    <w:rsid w:val="005A0BDE"/>
    <w:rsid w:val="005A1E26"/>
    <w:rsid w:val="005A7FEF"/>
    <w:rsid w:val="005C00DE"/>
    <w:rsid w:val="005D0B80"/>
    <w:rsid w:val="005D0CB3"/>
    <w:rsid w:val="005D0E9F"/>
    <w:rsid w:val="005D4AB7"/>
    <w:rsid w:val="005D754E"/>
    <w:rsid w:val="005E2FC2"/>
    <w:rsid w:val="005E3E08"/>
    <w:rsid w:val="006036C5"/>
    <w:rsid w:val="00607FAE"/>
    <w:rsid w:val="0061320F"/>
    <w:rsid w:val="00623972"/>
    <w:rsid w:val="006251D3"/>
    <w:rsid w:val="00627186"/>
    <w:rsid w:val="006436F9"/>
    <w:rsid w:val="00653308"/>
    <w:rsid w:val="006743CB"/>
    <w:rsid w:val="00676ABE"/>
    <w:rsid w:val="00676B43"/>
    <w:rsid w:val="00677261"/>
    <w:rsid w:val="00685B23"/>
    <w:rsid w:val="00691799"/>
    <w:rsid w:val="00694050"/>
    <w:rsid w:val="006953BF"/>
    <w:rsid w:val="00695912"/>
    <w:rsid w:val="006959A3"/>
    <w:rsid w:val="006A26B1"/>
    <w:rsid w:val="006B21C3"/>
    <w:rsid w:val="006B26C9"/>
    <w:rsid w:val="006B51C5"/>
    <w:rsid w:val="006B7FDC"/>
    <w:rsid w:val="006D59C8"/>
    <w:rsid w:val="006D7644"/>
    <w:rsid w:val="006E43DF"/>
    <w:rsid w:val="006F5F14"/>
    <w:rsid w:val="0071190A"/>
    <w:rsid w:val="007142C1"/>
    <w:rsid w:val="00717CC0"/>
    <w:rsid w:val="00723E7E"/>
    <w:rsid w:val="00732758"/>
    <w:rsid w:val="00735176"/>
    <w:rsid w:val="007518B0"/>
    <w:rsid w:val="007626F2"/>
    <w:rsid w:val="00770A21"/>
    <w:rsid w:val="00781918"/>
    <w:rsid w:val="00782340"/>
    <w:rsid w:val="007A16EE"/>
    <w:rsid w:val="007A6729"/>
    <w:rsid w:val="007B3BA3"/>
    <w:rsid w:val="007B6A32"/>
    <w:rsid w:val="007B7B42"/>
    <w:rsid w:val="007C3AEC"/>
    <w:rsid w:val="007F6FF1"/>
    <w:rsid w:val="007F79F4"/>
    <w:rsid w:val="008062EC"/>
    <w:rsid w:val="0080634A"/>
    <w:rsid w:val="00810036"/>
    <w:rsid w:val="00833E08"/>
    <w:rsid w:val="008359CF"/>
    <w:rsid w:val="00835AE5"/>
    <w:rsid w:val="00836DE0"/>
    <w:rsid w:val="0083746A"/>
    <w:rsid w:val="008376B1"/>
    <w:rsid w:val="00847C14"/>
    <w:rsid w:val="008678D7"/>
    <w:rsid w:val="0088394B"/>
    <w:rsid w:val="00884E51"/>
    <w:rsid w:val="00891258"/>
    <w:rsid w:val="00894772"/>
    <w:rsid w:val="00897C4B"/>
    <w:rsid w:val="008B29E9"/>
    <w:rsid w:val="008C4930"/>
    <w:rsid w:val="008D373A"/>
    <w:rsid w:val="008D5FAE"/>
    <w:rsid w:val="008E2731"/>
    <w:rsid w:val="008E39F3"/>
    <w:rsid w:val="00900EBC"/>
    <w:rsid w:val="0090129F"/>
    <w:rsid w:val="009141C5"/>
    <w:rsid w:val="00914606"/>
    <w:rsid w:val="00923C8A"/>
    <w:rsid w:val="00946F96"/>
    <w:rsid w:val="0095532D"/>
    <w:rsid w:val="0096039C"/>
    <w:rsid w:val="00961D62"/>
    <w:rsid w:val="00964C3F"/>
    <w:rsid w:val="00966761"/>
    <w:rsid w:val="00970822"/>
    <w:rsid w:val="00982317"/>
    <w:rsid w:val="00986A1B"/>
    <w:rsid w:val="00995B7E"/>
    <w:rsid w:val="00996CFD"/>
    <w:rsid w:val="009A2D3D"/>
    <w:rsid w:val="009A4E1B"/>
    <w:rsid w:val="009B050A"/>
    <w:rsid w:val="009B3105"/>
    <w:rsid w:val="009B656F"/>
    <w:rsid w:val="009D582B"/>
    <w:rsid w:val="009D5D0A"/>
    <w:rsid w:val="009E1221"/>
    <w:rsid w:val="009E5696"/>
    <w:rsid w:val="009E632E"/>
    <w:rsid w:val="009F5E50"/>
    <w:rsid w:val="009F6B54"/>
    <w:rsid w:val="00A04B65"/>
    <w:rsid w:val="00A136B9"/>
    <w:rsid w:val="00A26060"/>
    <w:rsid w:val="00A314C8"/>
    <w:rsid w:val="00A3235C"/>
    <w:rsid w:val="00A50600"/>
    <w:rsid w:val="00A6479B"/>
    <w:rsid w:val="00A67C0F"/>
    <w:rsid w:val="00A70BB5"/>
    <w:rsid w:val="00A74086"/>
    <w:rsid w:val="00A809A2"/>
    <w:rsid w:val="00A92BFF"/>
    <w:rsid w:val="00AA03FB"/>
    <w:rsid w:val="00AA43BC"/>
    <w:rsid w:val="00AA556D"/>
    <w:rsid w:val="00AC796F"/>
    <w:rsid w:val="00AD363E"/>
    <w:rsid w:val="00AE23E4"/>
    <w:rsid w:val="00AE746A"/>
    <w:rsid w:val="00AF2343"/>
    <w:rsid w:val="00AF27E1"/>
    <w:rsid w:val="00AF4ADB"/>
    <w:rsid w:val="00B05969"/>
    <w:rsid w:val="00B073FB"/>
    <w:rsid w:val="00B14FB7"/>
    <w:rsid w:val="00B35684"/>
    <w:rsid w:val="00B36EA8"/>
    <w:rsid w:val="00B478D1"/>
    <w:rsid w:val="00B526B8"/>
    <w:rsid w:val="00B5409A"/>
    <w:rsid w:val="00B56CA0"/>
    <w:rsid w:val="00B63D0D"/>
    <w:rsid w:val="00B72F6A"/>
    <w:rsid w:val="00B825B4"/>
    <w:rsid w:val="00B92E92"/>
    <w:rsid w:val="00B93FB7"/>
    <w:rsid w:val="00BA689F"/>
    <w:rsid w:val="00BA7DDC"/>
    <w:rsid w:val="00BB2978"/>
    <w:rsid w:val="00BB45D1"/>
    <w:rsid w:val="00BC2FFD"/>
    <w:rsid w:val="00BC5847"/>
    <w:rsid w:val="00BD005A"/>
    <w:rsid w:val="00BD3087"/>
    <w:rsid w:val="00BE26E1"/>
    <w:rsid w:val="00BE6AD1"/>
    <w:rsid w:val="00BE789B"/>
    <w:rsid w:val="00BF781D"/>
    <w:rsid w:val="00C04256"/>
    <w:rsid w:val="00C050E3"/>
    <w:rsid w:val="00C10408"/>
    <w:rsid w:val="00C1184E"/>
    <w:rsid w:val="00C164A0"/>
    <w:rsid w:val="00C16538"/>
    <w:rsid w:val="00C17C22"/>
    <w:rsid w:val="00C17DDB"/>
    <w:rsid w:val="00C20232"/>
    <w:rsid w:val="00C21141"/>
    <w:rsid w:val="00C264F5"/>
    <w:rsid w:val="00C300AC"/>
    <w:rsid w:val="00C35A4B"/>
    <w:rsid w:val="00C40CD5"/>
    <w:rsid w:val="00C43C53"/>
    <w:rsid w:val="00C460AD"/>
    <w:rsid w:val="00C51D1F"/>
    <w:rsid w:val="00C57065"/>
    <w:rsid w:val="00C60525"/>
    <w:rsid w:val="00C6107C"/>
    <w:rsid w:val="00C71941"/>
    <w:rsid w:val="00C75CAD"/>
    <w:rsid w:val="00C8435B"/>
    <w:rsid w:val="00C96210"/>
    <w:rsid w:val="00CA2BF4"/>
    <w:rsid w:val="00CA3503"/>
    <w:rsid w:val="00CA535B"/>
    <w:rsid w:val="00CB1D3F"/>
    <w:rsid w:val="00CC2C2D"/>
    <w:rsid w:val="00CD1AFF"/>
    <w:rsid w:val="00CD2848"/>
    <w:rsid w:val="00CE1042"/>
    <w:rsid w:val="00CE5564"/>
    <w:rsid w:val="00CF6FF2"/>
    <w:rsid w:val="00D03C63"/>
    <w:rsid w:val="00D167E8"/>
    <w:rsid w:val="00D3119A"/>
    <w:rsid w:val="00D344CC"/>
    <w:rsid w:val="00D40A5D"/>
    <w:rsid w:val="00D44083"/>
    <w:rsid w:val="00D5672A"/>
    <w:rsid w:val="00D6332F"/>
    <w:rsid w:val="00D74C33"/>
    <w:rsid w:val="00D800C1"/>
    <w:rsid w:val="00D90225"/>
    <w:rsid w:val="00D95D2E"/>
    <w:rsid w:val="00D95F56"/>
    <w:rsid w:val="00DA414A"/>
    <w:rsid w:val="00DB1962"/>
    <w:rsid w:val="00DB1E80"/>
    <w:rsid w:val="00DB307A"/>
    <w:rsid w:val="00DC268C"/>
    <w:rsid w:val="00DC442B"/>
    <w:rsid w:val="00DC6A21"/>
    <w:rsid w:val="00DC7D19"/>
    <w:rsid w:val="00DD1E7A"/>
    <w:rsid w:val="00DE1810"/>
    <w:rsid w:val="00DE4F4A"/>
    <w:rsid w:val="00DF1EC4"/>
    <w:rsid w:val="00DF2749"/>
    <w:rsid w:val="00E020F3"/>
    <w:rsid w:val="00E028D0"/>
    <w:rsid w:val="00E11B6D"/>
    <w:rsid w:val="00E24113"/>
    <w:rsid w:val="00E527C2"/>
    <w:rsid w:val="00E57A71"/>
    <w:rsid w:val="00E631D0"/>
    <w:rsid w:val="00E72885"/>
    <w:rsid w:val="00E90D9F"/>
    <w:rsid w:val="00E95F8A"/>
    <w:rsid w:val="00EA0891"/>
    <w:rsid w:val="00EA70BD"/>
    <w:rsid w:val="00EA768E"/>
    <w:rsid w:val="00EB3175"/>
    <w:rsid w:val="00EB4D3A"/>
    <w:rsid w:val="00EC299E"/>
    <w:rsid w:val="00EE3439"/>
    <w:rsid w:val="00EE3991"/>
    <w:rsid w:val="00EF1EF0"/>
    <w:rsid w:val="00F04658"/>
    <w:rsid w:val="00F05398"/>
    <w:rsid w:val="00F12817"/>
    <w:rsid w:val="00F12E56"/>
    <w:rsid w:val="00F26321"/>
    <w:rsid w:val="00F27EBA"/>
    <w:rsid w:val="00F335D2"/>
    <w:rsid w:val="00F44F1B"/>
    <w:rsid w:val="00F56BEE"/>
    <w:rsid w:val="00F643A8"/>
    <w:rsid w:val="00F667A2"/>
    <w:rsid w:val="00F754FE"/>
    <w:rsid w:val="00F83C03"/>
    <w:rsid w:val="00F9473E"/>
    <w:rsid w:val="00FA0C5E"/>
    <w:rsid w:val="00FA6623"/>
    <w:rsid w:val="00FB2C55"/>
    <w:rsid w:val="00FB5397"/>
    <w:rsid w:val="00FB6F7E"/>
    <w:rsid w:val="00FD0D4F"/>
    <w:rsid w:val="00FD11B5"/>
    <w:rsid w:val="00FD21BE"/>
    <w:rsid w:val="00FD4072"/>
    <w:rsid w:val="00FD65F6"/>
    <w:rsid w:val="00FE02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46990AF-1F18-4736-B939-EAE1F45B3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BA2"/>
    <w:rPr>
      <w:sz w:val="24"/>
      <w:szCs w:val="24"/>
      <w:lang w:eastAsia="en-US"/>
    </w:rPr>
  </w:style>
  <w:style w:type="paragraph" w:styleId="Heading1">
    <w:name w:val="heading 1"/>
    <w:basedOn w:val="Normal"/>
    <w:next w:val="Normal"/>
    <w:qFormat/>
    <w:rsid w:val="00590C1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557340"/>
    <w:pPr>
      <w:keepNext/>
      <w:overflowPunct w:val="0"/>
      <w:autoSpaceDE w:val="0"/>
      <w:autoSpaceDN w:val="0"/>
      <w:adjustRightInd w:val="0"/>
      <w:spacing w:after="120" w:line="360" w:lineRule="auto"/>
      <w:textAlignment w:val="baseline"/>
      <w:outlineLvl w:val="1"/>
    </w:pPr>
    <w:rPr>
      <w:rFonts w:ascii="Calibri" w:hAnsi="Calibri"/>
      <w:b/>
      <w:sz w:val="22"/>
      <w:szCs w:val="20"/>
    </w:rPr>
  </w:style>
  <w:style w:type="paragraph" w:styleId="Heading3">
    <w:name w:val="heading 3"/>
    <w:basedOn w:val="Normal"/>
    <w:next w:val="Normal"/>
    <w:link w:val="Heading3Char"/>
    <w:qFormat/>
    <w:rsid w:val="00122477"/>
    <w:pPr>
      <w:keepNext/>
      <w:overflowPunct w:val="0"/>
      <w:autoSpaceDE w:val="0"/>
      <w:autoSpaceDN w:val="0"/>
      <w:adjustRightInd w:val="0"/>
      <w:spacing w:before="240" w:after="60" w:line="480" w:lineRule="auto"/>
      <w:textAlignment w:val="baseline"/>
      <w:outlineLvl w:val="2"/>
    </w:pPr>
    <w:rPr>
      <w:rFonts w:ascii="Arial" w:hAnsi="Arial"/>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bCs/>
    </w:rPr>
  </w:style>
  <w:style w:type="paragraph" w:styleId="Subtitle">
    <w:name w:val="Subtitle"/>
    <w:basedOn w:val="Normal"/>
    <w:qFormat/>
    <w:pPr>
      <w:jc w:val="center"/>
    </w:pPr>
    <w:rPr>
      <w:b/>
      <w:bCs/>
    </w:rPr>
  </w:style>
  <w:style w:type="paragraph" w:styleId="BodyText">
    <w:name w:val="Body Text"/>
    <w:basedOn w:val="Normal"/>
    <w:rsid w:val="00771674"/>
    <w:pPr>
      <w:spacing w:line="320" w:lineRule="atLeast"/>
      <w:jc w:val="both"/>
    </w:pPr>
    <w:rPr>
      <w:sz w:val="22"/>
      <w:szCs w:val="20"/>
    </w:rPr>
  </w:style>
  <w:style w:type="paragraph" w:customStyle="1" w:styleId="activitytext-plain">
    <w:name w:val="activitytext-plain"/>
    <w:basedOn w:val="Normal"/>
    <w:rsid w:val="00F9599B"/>
    <w:pPr>
      <w:spacing w:before="100" w:beforeAutospacing="1" w:after="100" w:afterAutospacing="1"/>
    </w:pPr>
    <w:rPr>
      <w:rFonts w:ascii="Arial" w:hAnsi="Arial" w:cs="Arial"/>
      <w:color w:val="000066"/>
      <w:sz w:val="15"/>
      <w:szCs w:val="15"/>
      <w:lang w:eastAsia="zh-CN"/>
    </w:rPr>
  </w:style>
  <w:style w:type="character" w:customStyle="1" w:styleId="activitytext-plain1">
    <w:name w:val="activitytext-plain1"/>
    <w:rsid w:val="00F9599B"/>
    <w:rPr>
      <w:rFonts w:ascii="Arial" w:hAnsi="Arial" w:cs="Arial" w:hint="default"/>
      <w:b w:val="0"/>
      <w:bCs w:val="0"/>
      <w:i w:val="0"/>
      <w:iCs w:val="0"/>
      <w:smallCaps w:val="0"/>
      <w:color w:val="000066"/>
      <w:sz w:val="15"/>
      <w:szCs w:val="15"/>
    </w:rPr>
  </w:style>
  <w:style w:type="paragraph" w:styleId="DocumentMap">
    <w:name w:val="Document Map"/>
    <w:basedOn w:val="Normal"/>
    <w:semiHidden/>
    <w:rsid w:val="009B1524"/>
    <w:pPr>
      <w:shd w:val="clear" w:color="auto" w:fill="000080"/>
    </w:pPr>
    <w:rPr>
      <w:rFonts w:ascii="Tahoma" w:hAnsi="Tahoma" w:cs="Tahoma"/>
      <w:sz w:val="20"/>
      <w:szCs w:val="20"/>
    </w:rPr>
  </w:style>
  <w:style w:type="character" w:styleId="Hyperlink">
    <w:name w:val="Hyperlink"/>
    <w:rsid w:val="000311AE"/>
    <w:rPr>
      <w:color w:val="0000FF"/>
      <w:u w:val="single"/>
    </w:rPr>
  </w:style>
  <w:style w:type="paragraph" w:styleId="Header">
    <w:name w:val="header"/>
    <w:basedOn w:val="Normal"/>
    <w:link w:val="HeaderChar"/>
    <w:rsid w:val="00B21596"/>
    <w:pPr>
      <w:tabs>
        <w:tab w:val="center" w:pos="4513"/>
        <w:tab w:val="right" w:pos="9026"/>
      </w:tabs>
    </w:pPr>
  </w:style>
  <w:style w:type="character" w:customStyle="1" w:styleId="HeaderChar">
    <w:name w:val="Header Char"/>
    <w:link w:val="Header"/>
    <w:rsid w:val="00B21596"/>
    <w:rPr>
      <w:sz w:val="24"/>
      <w:szCs w:val="24"/>
      <w:lang w:eastAsia="en-US"/>
    </w:rPr>
  </w:style>
  <w:style w:type="paragraph" w:styleId="Footer">
    <w:name w:val="footer"/>
    <w:basedOn w:val="Normal"/>
    <w:link w:val="FooterChar"/>
    <w:uiPriority w:val="99"/>
    <w:rsid w:val="00B21596"/>
    <w:pPr>
      <w:tabs>
        <w:tab w:val="center" w:pos="4513"/>
        <w:tab w:val="right" w:pos="9026"/>
      </w:tabs>
    </w:pPr>
  </w:style>
  <w:style w:type="character" w:customStyle="1" w:styleId="FooterChar">
    <w:name w:val="Footer Char"/>
    <w:link w:val="Footer"/>
    <w:uiPriority w:val="99"/>
    <w:rsid w:val="00B21596"/>
    <w:rPr>
      <w:sz w:val="24"/>
      <w:szCs w:val="24"/>
      <w:lang w:eastAsia="en-US"/>
    </w:rPr>
  </w:style>
  <w:style w:type="character" w:customStyle="1" w:styleId="Heading2Char">
    <w:name w:val="Heading 2 Char"/>
    <w:link w:val="Heading2"/>
    <w:rsid w:val="00557340"/>
    <w:rPr>
      <w:rFonts w:ascii="Calibri" w:hAnsi="Calibri"/>
      <w:b/>
      <w:sz w:val="22"/>
      <w:lang w:eastAsia="en-US"/>
    </w:rPr>
  </w:style>
  <w:style w:type="character" w:customStyle="1" w:styleId="Heading3Char">
    <w:name w:val="Heading 3 Char"/>
    <w:link w:val="Heading3"/>
    <w:rsid w:val="008279FC"/>
    <w:rPr>
      <w:rFonts w:ascii="Arial" w:hAnsi="Arial"/>
      <w:sz w:val="24"/>
      <w:lang w:eastAsia="en-US"/>
    </w:rPr>
  </w:style>
  <w:style w:type="character" w:styleId="CommentReference">
    <w:name w:val="annotation reference"/>
    <w:rsid w:val="00EB7D58"/>
    <w:rPr>
      <w:sz w:val="18"/>
      <w:szCs w:val="18"/>
    </w:rPr>
  </w:style>
  <w:style w:type="paragraph" w:styleId="CommentText">
    <w:name w:val="annotation text"/>
    <w:basedOn w:val="Normal"/>
    <w:link w:val="CommentTextChar"/>
    <w:rsid w:val="00EB7D58"/>
  </w:style>
  <w:style w:type="character" w:customStyle="1" w:styleId="CommentTextChar">
    <w:name w:val="Comment Text Char"/>
    <w:link w:val="CommentText"/>
    <w:rsid w:val="00EB7D58"/>
    <w:rPr>
      <w:sz w:val="24"/>
      <w:szCs w:val="24"/>
    </w:rPr>
  </w:style>
  <w:style w:type="paragraph" w:styleId="CommentSubject">
    <w:name w:val="annotation subject"/>
    <w:basedOn w:val="CommentText"/>
    <w:next w:val="CommentText"/>
    <w:link w:val="CommentSubjectChar"/>
    <w:rsid w:val="00EB7D58"/>
    <w:rPr>
      <w:b/>
      <w:bCs/>
      <w:sz w:val="20"/>
      <w:szCs w:val="20"/>
    </w:rPr>
  </w:style>
  <w:style w:type="character" w:customStyle="1" w:styleId="CommentSubjectChar">
    <w:name w:val="Comment Subject Char"/>
    <w:link w:val="CommentSubject"/>
    <w:rsid w:val="00EB7D58"/>
    <w:rPr>
      <w:b/>
      <w:bCs/>
      <w:sz w:val="24"/>
      <w:szCs w:val="24"/>
    </w:rPr>
  </w:style>
  <w:style w:type="paragraph" w:styleId="BalloonText">
    <w:name w:val="Balloon Text"/>
    <w:basedOn w:val="Normal"/>
    <w:link w:val="BalloonTextChar"/>
    <w:rsid w:val="00EB7D58"/>
    <w:rPr>
      <w:rFonts w:ascii="Lucida Grande" w:hAnsi="Lucida Grande"/>
      <w:sz w:val="18"/>
      <w:szCs w:val="18"/>
    </w:rPr>
  </w:style>
  <w:style w:type="character" w:customStyle="1" w:styleId="BalloonTextChar">
    <w:name w:val="Balloon Text Char"/>
    <w:link w:val="BalloonText"/>
    <w:rsid w:val="00EB7D58"/>
    <w:rPr>
      <w:rFonts w:ascii="Lucida Grande" w:hAnsi="Lucida Grande"/>
      <w:sz w:val="18"/>
      <w:szCs w:val="18"/>
    </w:rPr>
  </w:style>
  <w:style w:type="table" w:styleId="TableGrid">
    <w:name w:val="Table Grid"/>
    <w:basedOn w:val="TableNormal"/>
    <w:uiPriority w:val="39"/>
    <w:rsid w:val="00EC299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89B"/>
    <w:pPr>
      <w:ind w:left="720"/>
    </w:pPr>
  </w:style>
  <w:style w:type="character" w:customStyle="1" w:styleId="UnresolvedMention">
    <w:name w:val="Unresolved Mention"/>
    <w:uiPriority w:val="99"/>
    <w:semiHidden/>
    <w:unhideWhenUsed/>
    <w:rsid w:val="006B7FDC"/>
    <w:rPr>
      <w:color w:val="605E5C"/>
      <w:shd w:val="clear" w:color="auto" w:fill="E1DFDD"/>
    </w:rPr>
  </w:style>
  <w:style w:type="character" w:styleId="FollowedHyperlink">
    <w:name w:val="FollowedHyperlink"/>
    <w:rsid w:val="00336276"/>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646063">
      <w:bodyDiv w:val="1"/>
      <w:marLeft w:val="0"/>
      <w:marRight w:val="0"/>
      <w:marTop w:val="0"/>
      <w:marBottom w:val="0"/>
      <w:divBdr>
        <w:top w:val="none" w:sz="0" w:space="0" w:color="auto"/>
        <w:left w:val="none" w:sz="0" w:space="0" w:color="auto"/>
        <w:bottom w:val="none" w:sz="0" w:space="0" w:color="auto"/>
        <w:right w:val="none" w:sz="0" w:space="0" w:color="auto"/>
      </w:divBdr>
    </w:div>
    <w:div w:id="1762138505">
      <w:bodyDiv w:val="1"/>
      <w:marLeft w:val="0"/>
      <w:marRight w:val="0"/>
      <w:marTop w:val="0"/>
      <w:marBottom w:val="0"/>
      <w:divBdr>
        <w:top w:val="none" w:sz="0" w:space="0" w:color="auto"/>
        <w:left w:val="none" w:sz="0" w:space="0" w:color="auto"/>
        <w:bottom w:val="none" w:sz="0" w:space="0" w:color="auto"/>
        <w:right w:val="none" w:sz="0" w:space="0" w:color="auto"/>
      </w:divBdr>
      <w:divsChild>
        <w:div w:id="5358937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gb231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bb.reading.ac.uk/webapps/blackboard/execute/content/file?cmd=view&amp;mode=designer&amp;content_id=_5358337_1&amp;course_id=_158671_1&amp;framesetWrapped=tru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isualstudio.microsoft.com/vs/commun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dotnet/api/system.threading.thread?view=net-5.0" TargetMode="External"/><Relationship Id="rId5" Type="http://schemas.openxmlformats.org/officeDocument/2006/relationships/footnotes" Target="footnotes.xml"/><Relationship Id="rId10" Type="http://schemas.openxmlformats.org/officeDocument/2006/relationships/hyperlink" Target="https://docs.microsoft.com/en-us/dotnet/api/system.func-2?view=net-5.0" TargetMode="External"/><Relationship Id="rId4" Type="http://schemas.openxmlformats.org/officeDocument/2006/relationships/webSettings" Target="webSettings.xml"/><Relationship Id="rId9" Type="http://schemas.openxmlformats.org/officeDocument/2006/relationships/hyperlink" Target="https://www.bb.reading.ac.uk/webapps/blackboard/execute/content/file?cmd=view&amp;mode=designer&amp;content_id=_5358337_1&amp;course_id=_158671_1&amp;framesetWrappe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2421</Words>
  <Characters>13802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School of Computer Science, Cybernetics and Electronic Engineering</vt:lpstr>
    </vt:vector>
  </TitlesOfParts>
  <Company>The University of Reading</Company>
  <LinksUpToDate>false</LinksUpToDate>
  <CharactersWithSpaces>16191</CharactersWithSpaces>
  <SharedDoc>false</SharedDoc>
  <HLinks>
    <vt:vector size="30" baseType="variant">
      <vt:variant>
        <vt:i4>1507331</vt:i4>
      </vt:variant>
      <vt:variant>
        <vt:i4>12</vt:i4>
      </vt:variant>
      <vt:variant>
        <vt:i4>0</vt:i4>
      </vt:variant>
      <vt:variant>
        <vt:i4>5</vt:i4>
      </vt:variant>
      <vt:variant>
        <vt:lpwstr>https://docs.microsoft.com/en-us/dotnet/api/system.threading.thread?view=net-5.0</vt:lpwstr>
      </vt:variant>
      <vt:variant>
        <vt:lpwstr/>
      </vt:variant>
      <vt:variant>
        <vt:i4>3932263</vt:i4>
      </vt:variant>
      <vt:variant>
        <vt:i4>9</vt:i4>
      </vt:variant>
      <vt:variant>
        <vt:i4>0</vt:i4>
      </vt:variant>
      <vt:variant>
        <vt:i4>5</vt:i4>
      </vt:variant>
      <vt:variant>
        <vt:lpwstr>https://docs.microsoft.com/en-us/dotnet/api/system.func-2?view=net-5.0</vt:lpwstr>
      </vt:variant>
      <vt:variant>
        <vt:lpwstr/>
      </vt:variant>
      <vt:variant>
        <vt:i4>2883695</vt:i4>
      </vt:variant>
      <vt:variant>
        <vt:i4>6</vt:i4>
      </vt:variant>
      <vt:variant>
        <vt:i4>0</vt:i4>
      </vt:variant>
      <vt:variant>
        <vt:i4>5</vt:i4>
      </vt:variant>
      <vt:variant>
        <vt:lpwstr>https://www.bb.reading.ac.uk/webapps/blackboard/execute/content/file?cmd=view&amp;mode=designer&amp;content_id=_5358337_1&amp;course_id=_158671_1&amp;framesetWrapped=true</vt:lpwstr>
      </vt:variant>
      <vt:variant>
        <vt:lpwstr/>
      </vt:variant>
      <vt:variant>
        <vt:i4>2883695</vt:i4>
      </vt:variant>
      <vt:variant>
        <vt:i4>3</vt:i4>
      </vt:variant>
      <vt:variant>
        <vt:i4>0</vt:i4>
      </vt:variant>
      <vt:variant>
        <vt:i4>5</vt:i4>
      </vt:variant>
      <vt:variant>
        <vt:lpwstr>https://www.bb.reading.ac.uk/webapps/blackboard/execute/content/file?cmd=view&amp;mode=designer&amp;content_id=_5358337_1&amp;course_id=_158671_1&amp;framesetWrapped=true</vt:lpwstr>
      </vt:variant>
      <vt:variant>
        <vt:lpwstr/>
      </vt:variant>
      <vt:variant>
        <vt:i4>262173</vt:i4>
      </vt:variant>
      <vt:variant>
        <vt:i4>0</vt:i4>
      </vt:variant>
      <vt:variant>
        <vt:i4>0</vt:i4>
      </vt:variant>
      <vt:variant>
        <vt:i4>5</vt:i4>
      </vt:variant>
      <vt:variant>
        <vt:lpwstr>https://visualstudio.microsoft.com/vs/community/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Computer Science, Cybernetics and Electronic Engineering</dc:title>
  <dc:subject/>
  <dc:creator>Chris Guy</dc:creator>
  <cp:keywords/>
  <cp:lastModifiedBy>Christine Lee</cp:lastModifiedBy>
  <cp:revision>3</cp:revision>
  <cp:lastPrinted>2018-05-02T11:49:00Z</cp:lastPrinted>
  <dcterms:created xsi:type="dcterms:W3CDTF">2021-01-15T16:10:00Z</dcterms:created>
  <dcterms:modified xsi:type="dcterms:W3CDTF">2021-01-15T16:11:00Z</dcterms:modified>
</cp:coreProperties>
</file>