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Question 1</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56"/>
          <w:szCs w:val="56"/>
        </w:rPr>
      </w:pPr>
      <w:bookmarkStart w:colFirst="0" w:colLast="0" w:name="_mbjsiz6n6jlo" w:id="0"/>
      <w:bookmarkEnd w:id="0"/>
      <w:r w:rsidDel="00000000" w:rsidR="00000000" w:rsidRPr="00000000">
        <w:rPr>
          <w:b w:val="1"/>
          <w:sz w:val="56"/>
          <w:szCs w:val="56"/>
          <w:rtl w:val="0"/>
        </w:rPr>
        <w:t xml:space="preserve">Candidate Number: 59069</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56"/>
          <w:szCs w:val="56"/>
          <w:rtl w:val="0"/>
        </w:rPr>
        <w:t xml:space="preserve">Artificial Intelligence - CS3AI18</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spacing w:before="120" w:line="276" w:lineRule="auto"/>
        <w:ind w:hanging="15"/>
        <w:rPr>
          <w:b w:val="0"/>
          <w:sz w:val="22"/>
          <w:szCs w:val="22"/>
        </w:rPr>
      </w:pPr>
      <w:bookmarkStart w:colFirst="0" w:colLast="0" w:name="_flin66bpuwn7" w:id="2"/>
      <w:bookmarkEnd w:id="2"/>
      <w:r w:rsidDel="00000000" w:rsidR="00000000" w:rsidRPr="00000000">
        <w:rPr>
          <w:rFonts w:ascii="Open Sans" w:cs="Open Sans" w:eastAsia="Open Sans" w:hAnsi="Open Sans"/>
          <w:b w:val="0"/>
          <w:sz w:val="22"/>
          <w:szCs w:val="22"/>
        </w:rPr>
        <w:drawing>
          <wp:inline distB="114300" distT="114300" distL="114300" distR="114300">
            <wp:extent cx="5943600" cy="4203700"/>
            <wp:effectExtent b="0" l="0" r="0" t="0"/>
            <wp:docPr id="4"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906838"/>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9068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Reinforcement Learning is a method of machine learning implemented in such a way that focuses around the concept of rewarding actions which are positively regarded, while either punishing or simply not rewarding the actions which add no favour achieving the designated goal.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reinforcement learning system consists of 5 key aspects, a problem statement, an agent, an environment, possible actions and finally the rewards.  Reinforcement learning uses the Markov decision process.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given situation, the reinforcement learning intelligent agent will interact with the environment by determining values for each of the rooms, updating them with each iteration, decreasing the probability of the agent returning into a less valuable room, and increasing the likelihood of the agent moving towards the target destination and escaping the building.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286375" cy="93345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863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Learning is a method of reinforced learning that operates on a policy-based methodology.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5 main components to the process. First, a “Q-Value” table must be initialised, using the Q function to obtain the values where Q(s,a) represents applying the function to s, and a, which represent the state and action respectively.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is then observed as </w:t>
      </w:r>
      <m:oMath>
        <m:r>
          <w:rPr/>
          <m:t xml:space="preserve">s = </m:t>
        </m:r>
        <m:sSub>
          <m:sSubPr>
            <m:ctrlPr>
              <w:rPr/>
            </m:ctrlPr>
          </m:sSubPr>
          <m:e>
            <m:r>
              <w:rPr/>
              <m:t xml:space="preserve">s</m:t>
            </m:r>
          </m:e>
          <m:sub>
            <m:r>
              <w:rPr/>
              <m:t xml:space="preserve">t</m:t>
            </m:r>
          </m:sub>
        </m:sSub>
      </m:oMath>
      <w:r w:rsidDel="00000000" w:rsidR="00000000" w:rsidRPr="00000000">
        <w:rPr>
          <w:rtl w:val="0"/>
        </w:rPr>
        <w:t xml:space="preserve"> where </w:t>
      </w:r>
      <m:oMath>
        <m:r>
          <w:rPr/>
          <m:t xml:space="preserve">t</m:t>
        </m:r>
      </m:oMath>
      <w:r w:rsidDel="00000000" w:rsidR="00000000" w:rsidRPr="00000000">
        <w:rPr>
          <w:rtl w:val="0"/>
        </w:rPr>
        <w:t xml:space="preserve">represents the current iteration of the process.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action is chosen for the new state, with respect to the action selection policy being implemented.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reward from completing the action is then observed, combined with the new state returned </w:t>
      </w:r>
      <m:oMath>
        <m:sSub>
          <m:sSubPr>
            <m:ctrlPr>
              <w:rPr/>
            </m:ctrlPr>
          </m:sSubPr>
          <m:e>
            <m:r>
              <w:rPr/>
              <m:t xml:space="preserve">s</m:t>
            </m:r>
          </m:e>
          <m:sub>
            <m:r>
              <w:rPr/>
              <m:t xml:space="preserve">t+1</m:t>
            </m:r>
          </m:sub>
        </m:sSub>
      </m:oMath>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respective value in for the current state is then updated with regards to the observed reward and the maximum reward possible for the next state.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Iterate through to the next state until the final state (termination goal) is reached.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situation the reward is 100 points for a room which can lead to the free world, and 0 for a room that doesn't. </w:t>
      </w:r>
      <w:r w:rsidDel="00000000" w:rsidR="00000000" w:rsidRPr="00000000">
        <w:br w:type="page"/>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562600" cy="17907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62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State diagrams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138613" cy="299093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138613" cy="29909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043363" cy="4094329"/>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43363" cy="40943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Reward Matrix: </w:t>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2857142857142"/>
        <w:gridCol w:w="1339.2857142857142"/>
        <w:gridCol w:w="1339.2857142857142"/>
        <w:gridCol w:w="1339.2857142857142"/>
        <w:gridCol w:w="1339.2857142857142"/>
        <w:gridCol w:w="1339.2857142857142"/>
        <w:gridCol w:w="1339.2857142857142"/>
        <w:tblGridChange w:id="0">
          <w:tblGrid>
            <w:gridCol w:w="1339.2857142857142"/>
            <w:gridCol w:w="1339.2857142857142"/>
            <w:gridCol w:w="1339.2857142857142"/>
            <w:gridCol w:w="1339.2857142857142"/>
            <w:gridCol w:w="1339.2857142857142"/>
            <w:gridCol w:w="1339.2857142857142"/>
            <w:gridCol w:w="1339.2857142857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Initial Q Matrix: </w:t>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2857142857142"/>
        <w:gridCol w:w="1339.2857142857142"/>
        <w:gridCol w:w="1339.2857142857142"/>
        <w:gridCol w:w="1339.2857142857142"/>
        <w:gridCol w:w="1339.2857142857142"/>
        <w:gridCol w:w="1339.2857142857142"/>
        <w:gridCol w:w="1339.2857142857142"/>
        <w:tblGridChange w:id="0">
          <w:tblGrid>
            <w:gridCol w:w="1339.2857142857142"/>
            <w:gridCol w:w="1339.2857142857142"/>
            <w:gridCol w:w="1339.2857142857142"/>
            <w:gridCol w:w="1339.2857142857142"/>
            <w:gridCol w:w="1339.2857142857142"/>
            <w:gridCol w:w="1339.2857142857142"/>
            <w:gridCol w:w="1339.2857142857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rPr/>
            </w:pPr>
            <w:r w:rsidDel="00000000" w:rsidR="00000000" w:rsidRPr="00000000">
              <w:rPr>
                <w:rtl w:val="0"/>
              </w:rPr>
              <w:t xml:space="preserve">Initial Q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ind w:left="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rPr/>
            </w:pPr>
            <w:r w:rsidDel="00000000" w:rsidR="00000000" w:rsidRPr="00000000">
              <w:rPr>
                <w:rtl w:val="0"/>
              </w:rPr>
              <w:t xml:space="preserve">Free 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ind w:left="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ind w:left="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ind w:left="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ind w:left="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ind w:left="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ind w:left="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ind w:left="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ind w:left="0"/>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ind w:left="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ind w:left="0"/>
              <w:rPr/>
            </w:pPr>
            <w:r w:rsidDel="00000000" w:rsidR="00000000" w:rsidRPr="00000000">
              <w:rPr>
                <w:rtl w:val="0"/>
              </w:rPr>
              <w:t xml:space="preserve">0</w:t>
            </w:r>
          </w:p>
        </w:tc>
      </w:tr>
    </w:tbl>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iii) Updated Q-Value for agent in Room 5</w:t>
      </w:r>
    </w:p>
    <w:p w:rsidR="00000000" w:rsidDel="00000000" w:rsidP="00000000" w:rsidRDefault="00000000" w:rsidRPr="00000000" w14:paraId="00000084">
      <w:pPr>
        <w:rPr>
          <w:sz w:val="30"/>
          <w:szCs w:val="30"/>
        </w:rPr>
      </w:pPr>
      <m:oMath>
        <m:r>
          <w:rPr>
            <w:sz w:val="30"/>
            <w:szCs w:val="30"/>
          </w:rPr>
          <m:t xml:space="preserve">Q(5,</m:t>
        </m:r>
        <m:sSub>
          <m:sSubPr>
            <m:ctrlPr>
              <w:rPr>
                <w:sz w:val="30"/>
                <w:szCs w:val="30"/>
              </w:rPr>
            </m:ctrlPr>
          </m:sSubPr>
          <m:e>
            <m:r>
              <w:rPr>
                <w:sz w:val="30"/>
                <w:szCs w:val="30"/>
              </w:rPr>
              <m:t>π</m:t>
            </m:r>
          </m:e>
          <m:sub>
            <m:sSub>
              <m:sSubPr>
                <m:ctrlPr>
                  <w:rPr>
                    <w:sz w:val="30"/>
                    <w:szCs w:val="30"/>
                  </w:rPr>
                </m:ctrlPr>
              </m:sSubPr>
              <m:e>
                <m:r>
                  <w:rPr>
                    <w:sz w:val="30"/>
                    <w:szCs w:val="30"/>
                  </w:rPr>
                  <m:t xml:space="preserve">a</m:t>
                </m:r>
              </m:e>
              <m:sub>
                <m:r>
                  <w:rPr>
                    <w:sz w:val="30"/>
                    <w:szCs w:val="30"/>
                  </w:rPr>
                  <m:t xml:space="preserve"> 5 </m:t>
                </m:r>
                <m:r>
                  <w:rPr>
                    <w:sz w:val="30"/>
                    <w:szCs w:val="30"/>
                  </w:rPr>
                  <m:t>→</m:t>
                </m:r>
                <m:r>
                  <w:rPr>
                    <w:sz w:val="30"/>
                    <w:szCs w:val="30"/>
                  </w:rPr>
                  <m:t xml:space="preserve"> 3</m:t>
                </m:r>
              </m:sub>
            </m:sSub>
          </m:sub>
        </m:sSub>
        <m:r>
          <w:rPr>
            <w:sz w:val="30"/>
            <w:szCs w:val="30"/>
          </w:rPr>
          <m:t xml:space="preserve">) = R(5,</m:t>
        </m:r>
        <m:sSub>
          <m:sSubPr>
            <m:ctrlPr>
              <w:rPr>
                <w:sz w:val="30"/>
                <w:szCs w:val="30"/>
              </w:rPr>
            </m:ctrlPr>
          </m:sSubPr>
          <m:e>
            <m:r>
              <w:rPr>
                <w:sz w:val="30"/>
                <w:szCs w:val="30"/>
              </w:rPr>
              <m:t>π</m:t>
            </m:r>
          </m:e>
          <m:sub>
            <m:sSub>
              <m:sSubPr>
                <m:ctrlPr>
                  <w:rPr>
                    <w:sz w:val="30"/>
                    <w:szCs w:val="30"/>
                  </w:rPr>
                </m:ctrlPr>
              </m:sSubPr>
              <m:e>
                <m:r>
                  <w:rPr>
                    <w:sz w:val="30"/>
                    <w:szCs w:val="30"/>
                  </w:rPr>
                  <m:t xml:space="preserve">a</m:t>
                </m:r>
              </m:e>
              <m:sub>
                <m:r>
                  <w:rPr>
                    <w:sz w:val="30"/>
                    <w:szCs w:val="30"/>
                  </w:rPr>
                  <m:t xml:space="preserve"> 5 </m:t>
                </m:r>
                <m:r>
                  <w:rPr>
                    <w:sz w:val="30"/>
                    <w:szCs w:val="30"/>
                  </w:rPr>
                  <m:t>→</m:t>
                </m:r>
                <m:r>
                  <w:rPr>
                    <w:sz w:val="30"/>
                    <w:szCs w:val="30"/>
                  </w:rPr>
                  <m:t xml:space="preserve"> 3</m:t>
                </m:r>
              </m:sub>
            </m:sSub>
          </m:sub>
        </m:sSub>
        <m:r>
          <w:rPr>
            <w:sz w:val="30"/>
            <w:szCs w:val="30"/>
          </w:rPr>
          <m:t xml:space="preserve">) + </m:t>
        </m:r>
        <m:r>
          <w:rPr>
            <w:sz w:val="30"/>
            <w:szCs w:val="30"/>
          </w:rPr>
          <m:t>γ</m:t>
        </m:r>
        <m:r>
          <w:rPr>
            <w:sz w:val="30"/>
            <w:szCs w:val="30"/>
          </w:rPr>
          <m:t xml:space="preserve"> max{Q(3,</m:t>
        </m:r>
        <m:sSub>
          <m:sSubPr>
            <m:ctrlPr>
              <w:rPr>
                <w:sz w:val="30"/>
                <w:szCs w:val="30"/>
              </w:rPr>
            </m:ctrlPr>
          </m:sSubPr>
          <m:e>
            <m:r>
              <w:rPr>
                <w:sz w:val="30"/>
                <w:szCs w:val="30"/>
              </w:rPr>
              <m:t>π</m:t>
            </m:r>
          </m:e>
          <m:sub>
            <m:sSub>
              <m:sSubPr>
                <m:ctrlPr>
                  <w:rPr>
                    <w:sz w:val="30"/>
                    <w:szCs w:val="30"/>
                  </w:rPr>
                </m:ctrlPr>
              </m:sSubPr>
              <m:e>
                <m:r>
                  <w:rPr>
                    <w:sz w:val="30"/>
                    <w:szCs w:val="30"/>
                  </w:rPr>
                  <m:t xml:space="preserve">a</m:t>
                </m:r>
              </m:e>
              <m:sub>
                <m:r>
                  <w:rPr>
                    <w:sz w:val="30"/>
                    <w:szCs w:val="30"/>
                  </w:rPr>
                  <m:t xml:space="preserve"> 3 </m:t>
                </m:r>
                <m:r>
                  <w:rPr>
                    <w:sz w:val="30"/>
                    <w:szCs w:val="30"/>
                  </w:rPr>
                  <m:t>→</m:t>
                </m:r>
                <m:r>
                  <w:rPr>
                    <w:sz w:val="30"/>
                    <w:szCs w:val="30"/>
                  </w:rPr>
                  <m:t xml:space="preserve"> 1 </m:t>
                </m:r>
              </m:sub>
            </m:sSub>
          </m:sub>
        </m:sSub>
        <m:r>
          <w:rPr>
            <w:sz w:val="30"/>
            <w:szCs w:val="30"/>
          </w:rPr>
          <m:t xml:space="preserve">), Q(3,</m:t>
        </m:r>
        <m:sSub>
          <m:sSubPr>
            <m:ctrlPr>
              <w:rPr>
                <w:sz w:val="30"/>
                <w:szCs w:val="30"/>
              </w:rPr>
            </m:ctrlPr>
          </m:sSubPr>
          <m:e>
            <m:r>
              <w:rPr>
                <w:sz w:val="30"/>
                <w:szCs w:val="30"/>
              </w:rPr>
              <m:t>π</m:t>
            </m:r>
          </m:e>
          <m:sub>
            <m:sSub>
              <m:sSubPr>
                <m:ctrlPr>
                  <w:rPr>
                    <w:sz w:val="30"/>
                    <w:szCs w:val="30"/>
                  </w:rPr>
                </m:ctrlPr>
              </m:sSubPr>
              <m:e>
                <m:r>
                  <w:rPr>
                    <w:sz w:val="30"/>
                    <w:szCs w:val="30"/>
                  </w:rPr>
                  <m:t xml:space="preserve">a</m:t>
                </m:r>
              </m:e>
              <m:sub>
                <m:r>
                  <w:rPr>
                    <w:sz w:val="30"/>
                    <w:szCs w:val="30"/>
                  </w:rPr>
                  <m:t xml:space="preserve"> 3 </m:t>
                </m:r>
                <m:r>
                  <w:rPr>
                    <w:sz w:val="30"/>
                    <w:szCs w:val="30"/>
                  </w:rPr>
                  <m:t>→</m:t>
                </m:r>
                <m:r>
                  <w:rPr>
                    <w:sz w:val="30"/>
                    <w:szCs w:val="30"/>
                  </w:rPr>
                  <m:t xml:space="preserve"> 5</m:t>
                </m:r>
              </m:sub>
            </m:sSub>
          </m:sub>
        </m:sSub>
        <m:r>
          <w:rPr>
            <w:sz w:val="30"/>
            <w:szCs w:val="30"/>
          </w:rPr>
          <m:t xml:space="preserve">),Q(3,</m:t>
        </m:r>
        <m:sSub>
          <m:sSubPr>
            <m:ctrlPr>
              <w:rPr>
                <w:sz w:val="30"/>
                <w:szCs w:val="30"/>
              </w:rPr>
            </m:ctrlPr>
          </m:sSubPr>
          <m:e>
            <m:r>
              <w:rPr>
                <w:sz w:val="30"/>
                <w:szCs w:val="30"/>
              </w:rPr>
              <m:t>π</m:t>
            </m:r>
          </m:e>
          <m:sub>
            <m:sSub>
              <m:sSubPr>
                <m:ctrlPr>
                  <w:rPr>
                    <w:sz w:val="30"/>
                    <w:szCs w:val="30"/>
                  </w:rPr>
                </m:ctrlPr>
              </m:sSubPr>
              <m:e>
                <m:r>
                  <w:rPr>
                    <w:sz w:val="30"/>
                    <w:szCs w:val="30"/>
                  </w:rPr>
                  <m:t xml:space="preserve">a</m:t>
                </m:r>
              </m:e>
              <m:sub>
                <m:r>
                  <w:rPr>
                    <w:sz w:val="30"/>
                    <w:szCs w:val="30"/>
                  </w:rPr>
                  <m:t xml:space="preserve"> 3 </m:t>
                </m:r>
                <m:r>
                  <w:rPr>
                    <w:sz w:val="30"/>
                    <w:szCs w:val="30"/>
                  </w:rPr>
                  <m:t>→</m:t>
                </m:r>
                <m:r>
                  <w:rPr>
                    <w:sz w:val="30"/>
                    <w:szCs w:val="30"/>
                  </w:rPr>
                  <m:t xml:space="preserve"> Free </m:t>
                </m:r>
              </m:sub>
            </m:sSub>
          </m:sub>
        </m:sSub>
        <m:r>
          <w:rPr>
            <w:sz w:val="30"/>
            <w:szCs w:val="30"/>
          </w:rPr>
          <m:t xml:space="preserve">) } </m:t>
        </m:r>
      </m:oMath>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Where Learning rate → </w:t>
      </w:r>
      <m:oMath>
        <m:r>
          <m:t>γ</m:t>
        </m:r>
        <m:r>
          <w:rPr/>
          <m:t xml:space="preserve"> </m:t>
        </m:r>
      </m:oMath>
      <w:r w:rsidDel="00000000" w:rsidR="00000000" w:rsidRPr="00000000">
        <w:rPr>
          <w:rtl w:val="0"/>
        </w:rPr>
        <w:t xml:space="preserve">= 0.8, </w:t>
      </w:r>
      <m:oMath>
        <m:r>
          <m:t>π</m:t>
        </m:r>
      </m:oMath>
      <w:r w:rsidDel="00000000" w:rsidR="00000000" w:rsidRPr="00000000">
        <w:rPr>
          <w:rtl w:val="0"/>
        </w:rPr>
        <w:t xml:space="preserve">represents the policy, </w:t>
      </w:r>
      <m:oMath>
        <m:r>
          <w:rPr/>
          <m:t xml:space="preserve">Q</m:t>
        </m:r>
      </m:oMath>
      <w:r w:rsidDel="00000000" w:rsidR="00000000" w:rsidRPr="00000000">
        <w:rPr>
          <w:rtl w:val="0"/>
        </w:rPr>
        <w:t xml:space="preserve">= respective Q value, </w:t>
      </w:r>
      <m:oMath>
        <m:r>
          <w:rPr/>
          <m:t xml:space="preserve">R</m:t>
        </m:r>
      </m:oMath>
      <w:r w:rsidDel="00000000" w:rsidR="00000000" w:rsidRPr="00000000">
        <w:rPr>
          <w:rtl w:val="0"/>
        </w:rPr>
        <w:t xml:space="preserve"> = respective R value. </w:t>
      </w:r>
    </w:p>
    <w:p w:rsidR="00000000" w:rsidDel="00000000" w:rsidP="00000000" w:rsidRDefault="00000000" w:rsidRPr="00000000" w14:paraId="00000086">
      <w:pPr>
        <w:rPr/>
      </w:pPr>
      <m:oMath>
        <m:r>
          <w:rPr/>
          <m:t xml:space="preserve">Q(</m:t>
        </m:r>
        <m:r>
          <w:rPr>
            <w:sz w:val="30"/>
            <w:szCs w:val="30"/>
          </w:rPr>
          <m:t xml:space="preserve">5,</m:t>
        </m:r>
        <m:sSub>
          <m:sSubPr>
            <m:ctrlPr>
              <w:rPr>
                <w:sz w:val="30"/>
                <w:szCs w:val="30"/>
              </w:rPr>
            </m:ctrlPr>
          </m:sSubPr>
          <m:e>
            <m:r>
              <w:rPr>
                <w:sz w:val="30"/>
                <w:szCs w:val="30"/>
              </w:rPr>
              <m:t>π</m:t>
            </m:r>
          </m:e>
          <m:sub>
            <m:sSub>
              <m:sSubPr>
                <m:ctrlPr>
                  <w:rPr>
                    <w:sz w:val="30"/>
                    <w:szCs w:val="30"/>
                  </w:rPr>
                </m:ctrlPr>
              </m:sSubPr>
              <m:e>
                <m:r>
                  <w:rPr>
                    <w:sz w:val="30"/>
                    <w:szCs w:val="30"/>
                  </w:rPr>
                  <m:t xml:space="preserve">a</m:t>
                </m:r>
              </m:e>
              <m:sub>
                <m:r>
                  <w:rPr>
                    <w:sz w:val="30"/>
                    <w:szCs w:val="30"/>
                  </w:rPr>
                  <m:t xml:space="preserve"> 5 </m:t>
                </m:r>
                <m:r>
                  <w:rPr>
                    <w:sz w:val="30"/>
                    <w:szCs w:val="30"/>
                  </w:rPr>
                  <m:t>→</m:t>
                </m:r>
                <m:r>
                  <w:rPr>
                    <w:sz w:val="30"/>
                    <w:szCs w:val="30"/>
                  </w:rPr>
                  <m:t xml:space="preserve"> 3</m:t>
                </m:r>
              </m:sub>
            </m:sSub>
          </m:sub>
        </m:sSub>
        <m:r>
          <w:rPr/>
          <m:t xml:space="preserve">) = 0 + 0.8(max{0,0,100}) =0.8(100)  = 80 </m:t>
        </m:r>
        <m:r>
          <w:rPr/>
          <m:t>⇒</m:t>
        </m:r>
        <m:r>
          <w:rPr/>
          <m:t xml:space="preserve"> Q = 80</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iv) </w:t>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2857142857142"/>
        <w:gridCol w:w="1339.2857142857142"/>
        <w:gridCol w:w="1339.2857142857142"/>
        <w:gridCol w:w="1339.2857142857142"/>
        <w:gridCol w:w="1339.2857142857142"/>
        <w:gridCol w:w="1339.2857142857142"/>
        <w:gridCol w:w="1339.2857142857142"/>
        <w:tblGridChange w:id="0">
          <w:tblGrid>
            <w:gridCol w:w="1339.2857142857142"/>
            <w:gridCol w:w="1339.2857142857142"/>
            <w:gridCol w:w="1339.2857142857142"/>
            <w:gridCol w:w="1339.2857142857142"/>
            <w:gridCol w:w="1339.2857142857142"/>
            <w:gridCol w:w="1339.2857142857142"/>
            <w:gridCol w:w="1339.2857142857142"/>
          </w:tblGrid>
        </w:tblGridChange>
      </w:tblGrid>
      <w:tr>
        <w:tc>
          <w:tcPr/>
          <w:p w:rsidR="00000000" w:rsidDel="00000000" w:rsidP="00000000" w:rsidRDefault="00000000" w:rsidRPr="00000000" w14:paraId="00000088">
            <w:pPr>
              <w:widowControl w:val="0"/>
              <w:spacing w:before="0" w:line="240" w:lineRule="auto"/>
              <w:ind w:left="0"/>
              <w:rPr/>
            </w:pPr>
            <w:r w:rsidDel="00000000" w:rsidR="00000000" w:rsidRPr="00000000">
              <w:rPr>
                <w:rtl w:val="0"/>
              </w:rPr>
              <w:t xml:space="preserve">Updated Q Values</w:t>
            </w:r>
          </w:p>
        </w:tc>
        <w:tc>
          <w:tcPr/>
          <w:p w:rsidR="00000000" w:rsidDel="00000000" w:rsidP="00000000" w:rsidRDefault="00000000" w:rsidRPr="00000000" w14:paraId="00000089">
            <w:pPr>
              <w:widowControl w:val="0"/>
              <w:spacing w:before="0" w:line="240" w:lineRule="auto"/>
              <w:ind w:left="0"/>
              <w:rPr/>
            </w:pPr>
            <w:r w:rsidDel="00000000" w:rsidR="00000000" w:rsidRPr="00000000">
              <w:rPr>
                <w:rtl w:val="0"/>
              </w:rPr>
              <w:t xml:space="preserve">1</w:t>
            </w:r>
          </w:p>
        </w:tc>
        <w:tc>
          <w:tcPr/>
          <w:p w:rsidR="00000000" w:rsidDel="00000000" w:rsidP="00000000" w:rsidRDefault="00000000" w:rsidRPr="00000000" w14:paraId="0000008A">
            <w:pPr>
              <w:widowControl w:val="0"/>
              <w:spacing w:before="0" w:line="240" w:lineRule="auto"/>
              <w:ind w:left="0"/>
              <w:rPr/>
            </w:pPr>
            <w:r w:rsidDel="00000000" w:rsidR="00000000" w:rsidRPr="00000000">
              <w:rPr>
                <w:rtl w:val="0"/>
              </w:rPr>
              <w:t xml:space="preserve">2</w:t>
            </w:r>
          </w:p>
        </w:tc>
        <w:tc>
          <w:tcPr/>
          <w:p w:rsidR="00000000" w:rsidDel="00000000" w:rsidP="00000000" w:rsidRDefault="00000000" w:rsidRPr="00000000" w14:paraId="0000008B">
            <w:pPr>
              <w:widowControl w:val="0"/>
              <w:spacing w:before="0" w:line="240" w:lineRule="auto"/>
              <w:ind w:left="0"/>
              <w:rPr/>
            </w:pPr>
            <w:r w:rsidDel="00000000" w:rsidR="00000000" w:rsidRPr="00000000">
              <w:rPr>
                <w:rtl w:val="0"/>
              </w:rPr>
              <w:t xml:space="preserve">3</w:t>
            </w:r>
          </w:p>
        </w:tc>
        <w:tc>
          <w:tcPr/>
          <w:p w:rsidR="00000000" w:rsidDel="00000000" w:rsidP="00000000" w:rsidRDefault="00000000" w:rsidRPr="00000000" w14:paraId="0000008C">
            <w:pPr>
              <w:widowControl w:val="0"/>
              <w:spacing w:before="0" w:line="240" w:lineRule="auto"/>
              <w:ind w:left="0"/>
              <w:rPr/>
            </w:pPr>
            <w:r w:rsidDel="00000000" w:rsidR="00000000" w:rsidRPr="00000000">
              <w:rPr>
                <w:rtl w:val="0"/>
              </w:rPr>
              <w:t xml:space="preserve">4</w:t>
            </w:r>
          </w:p>
        </w:tc>
        <w:tc>
          <w:tcPr/>
          <w:p w:rsidR="00000000" w:rsidDel="00000000" w:rsidP="00000000" w:rsidRDefault="00000000" w:rsidRPr="00000000" w14:paraId="0000008D">
            <w:pPr>
              <w:widowControl w:val="0"/>
              <w:spacing w:before="0" w:line="240" w:lineRule="auto"/>
              <w:ind w:left="0"/>
              <w:rPr/>
            </w:pPr>
            <w:r w:rsidDel="00000000" w:rsidR="00000000" w:rsidRPr="00000000">
              <w:rPr>
                <w:rtl w:val="0"/>
              </w:rPr>
              <w:t xml:space="preserve">5</w:t>
            </w:r>
          </w:p>
        </w:tc>
        <w:tc>
          <w:tcPr/>
          <w:p w:rsidR="00000000" w:rsidDel="00000000" w:rsidP="00000000" w:rsidRDefault="00000000" w:rsidRPr="00000000" w14:paraId="0000008E">
            <w:pPr>
              <w:widowControl w:val="0"/>
              <w:spacing w:before="0" w:line="240" w:lineRule="auto"/>
              <w:ind w:left="0"/>
              <w:rPr/>
            </w:pPr>
            <w:r w:rsidDel="00000000" w:rsidR="00000000" w:rsidRPr="00000000">
              <w:rPr>
                <w:rtl w:val="0"/>
              </w:rPr>
              <w:t xml:space="preserve">Free</w:t>
            </w:r>
          </w:p>
        </w:tc>
      </w:tr>
      <w:tr>
        <w:tc>
          <w:tcPr/>
          <w:p w:rsidR="00000000" w:rsidDel="00000000" w:rsidP="00000000" w:rsidRDefault="00000000" w:rsidRPr="00000000" w14:paraId="0000008F">
            <w:pPr>
              <w:widowControl w:val="0"/>
              <w:spacing w:before="0" w:line="240" w:lineRule="auto"/>
              <w:ind w:left="0"/>
              <w:rPr/>
            </w:pPr>
            <w:r w:rsidDel="00000000" w:rsidR="00000000" w:rsidRPr="00000000">
              <w:rPr>
                <w:rtl w:val="0"/>
              </w:rPr>
              <w:t xml:space="preserve">1</w:t>
            </w:r>
          </w:p>
        </w:tc>
        <w:tc>
          <w:tcPr/>
          <w:p w:rsidR="00000000" w:rsidDel="00000000" w:rsidP="00000000" w:rsidRDefault="00000000" w:rsidRPr="00000000" w14:paraId="00000090">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91">
            <w:pPr>
              <w:widowControl w:val="0"/>
              <w:spacing w:before="0" w:line="240" w:lineRule="auto"/>
              <w:ind w:left="0"/>
              <w:rPr/>
            </w:pPr>
            <w:r w:rsidDel="00000000" w:rsidR="00000000" w:rsidRPr="00000000">
              <w:rPr>
                <w:rtl w:val="0"/>
              </w:rPr>
              <w:t xml:space="preserve">64</w:t>
            </w:r>
          </w:p>
        </w:tc>
        <w:tc>
          <w:tcPr/>
          <w:p w:rsidR="00000000" w:rsidDel="00000000" w:rsidP="00000000" w:rsidRDefault="00000000" w:rsidRPr="00000000" w14:paraId="00000092">
            <w:pPr>
              <w:widowControl w:val="0"/>
              <w:spacing w:before="0" w:line="240" w:lineRule="auto"/>
              <w:ind w:left="0"/>
              <w:rPr/>
            </w:pPr>
            <w:r w:rsidDel="00000000" w:rsidR="00000000" w:rsidRPr="00000000">
              <w:rPr>
                <w:rtl w:val="0"/>
              </w:rPr>
              <w:t xml:space="preserve">80</w:t>
            </w:r>
          </w:p>
        </w:tc>
        <w:tc>
          <w:tcPr/>
          <w:p w:rsidR="00000000" w:rsidDel="00000000" w:rsidP="00000000" w:rsidRDefault="00000000" w:rsidRPr="00000000" w14:paraId="00000093">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94">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95">
            <w:pPr>
              <w:widowControl w:val="0"/>
              <w:spacing w:before="0" w:line="240" w:lineRule="auto"/>
              <w:ind w:left="0"/>
              <w:rPr/>
            </w:pPr>
            <w:r w:rsidDel="00000000" w:rsidR="00000000" w:rsidRPr="00000000">
              <w:rPr>
                <w:rtl w:val="0"/>
              </w:rPr>
              <w:t xml:space="preserve">0</w:t>
            </w:r>
          </w:p>
        </w:tc>
      </w:tr>
      <w:tr>
        <w:tc>
          <w:tcPr/>
          <w:p w:rsidR="00000000" w:rsidDel="00000000" w:rsidP="00000000" w:rsidRDefault="00000000" w:rsidRPr="00000000" w14:paraId="00000096">
            <w:pPr>
              <w:widowControl w:val="0"/>
              <w:spacing w:before="0" w:line="240" w:lineRule="auto"/>
              <w:ind w:left="0"/>
              <w:rPr/>
            </w:pPr>
            <w:r w:rsidDel="00000000" w:rsidR="00000000" w:rsidRPr="00000000">
              <w:rPr>
                <w:rtl w:val="0"/>
              </w:rPr>
              <w:t xml:space="preserve">2</w:t>
            </w:r>
          </w:p>
        </w:tc>
        <w:tc>
          <w:tcPr/>
          <w:p w:rsidR="00000000" w:rsidDel="00000000" w:rsidP="00000000" w:rsidRDefault="00000000" w:rsidRPr="00000000" w14:paraId="00000097">
            <w:pPr>
              <w:widowControl w:val="0"/>
              <w:spacing w:before="0" w:line="240" w:lineRule="auto"/>
              <w:ind w:left="0"/>
              <w:rPr/>
            </w:pPr>
            <w:r w:rsidDel="00000000" w:rsidR="00000000" w:rsidRPr="00000000">
              <w:rPr>
                <w:rtl w:val="0"/>
              </w:rPr>
              <w:t xml:space="preserve">51</w:t>
            </w:r>
          </w:p>
        </w:tc>
        <w:tc>
          <w:tcPr/>
          <w:p w:rsidR="00000000" w:rsidDel="00000000" w:rsidP="00000000" w:rsidRDefault="00000000" w:rsidRPr="00000000" w14:paraId="00000098">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99">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9A">
            <w:pPr>
              <w:widowControl w:val="0"/>
              <w:spacing w:before="0" w:line="240" w:lineRule="auto"/>
              <w:ind w:left="0"/>
              <w:rPr/>
            </w:pPr>
            <w:r w:rsidDel="00000000" w:rsidR="00000000" w:rsidRPr="00000000">
              <w:rPr>
                <w:rtl w:val="0"/>
              </w:rPr>
              <w:t xml:space="preserve">80</w:t>
            </w:r>
          </w:p>
        </w:tc>
        <w:tc>
          <w:tcPr/>
          <w:p w:rsidR="00000000" w:rsidDel="00000000" w:rsidP="00000000" w:rsidRDefault="00000000" w:rsidRPr="00000000" w14:paraId="0000009B">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9C">
            <w:pPr>
              <w:widowControl w:val="0"/>
              <w:spacing w:before="0" w:line="240" w:lineRule="auto"/>
              <w:ind w:left="0"/>
              <w:rPr/>
            </w:pPr>
            <w:r w:rsidDel="00000000" w:rsidR="00000000" w:rsidRPr="00000000">
              <w:rPr>
                <w:rtl w:val="0"/>
              </w:rPr>
              <w:t xml:space="preserve">0</w:t>
            </w:r>
          </w:p>
        </w:tc>
      </w:tr>
      <w:tr>
        <w:tc>
          <w:tcPr/>
          <w:p w:rsidR="00000000" w:rsidDel="00000000" w:rsidP="00000000" w:rsidRDefault="00000000" w:rsidRPr="00000000" w14:paraId="0000009D">
            <w:pPr>
              <w:widowControl w:val="0"/>
              <w:spacing w:before="0" w:line="240" w:lineRule="auto"/>
              <w:ind w:left="0"/>
              <w:rPr/>
            </w:pPr>
            <w:r w:rsidDel="00000000" w:rsidR="00000000" w:rsidRPr="00000000">
              <w:rPr>
                <w:rtl w:val="0"/>
              </w:rPr>
              <w:t xml:space="preserve">3</w:t>
            </w:r>
          </w:p>
        </w:tc>
        <w:tc>
          <w:tcPr/>
          <w:p w:rsidR="00000000" w:rsidDel="00000000" w:rsidP="00000000" w:rsidRDefault="00000000" w:rsidRPr="00000000" w14:paraId="0000009E">
            <w:pPr>
              <w:widowControl w:val="0"/>
              <w:spacing w:before="0" w:line="240" w:lineRule="auto"/>
              <w:ind w:left="0"/>
              <w:rPr/>
            </w:pPr>
            <w:r w:rsidDel="00000000" w:rsidR="00000000" w:rsidRPr="00000000">
              <w:rPr>
                <w:rtl w:val="0"/>
              </w:rPr>
              <w:t xml:space="preserve">80</w:t>
            </w:r>
          </w:p>
        </w:tc>
        <w:tc>
          <w:tcPr/>
          <w:p w:rsidR="00000000" w:rsidDel="00000000" w:rsidP="00000000" w:rsidRDefault="00000000" w:rsidRPr="00000000" w14:paraId="0000009F">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A0">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A1">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A2">
            <w:pPr>
              <w:widowControl w:val="0"/>
              <w:spacing w:before="0" w:line="240" w:lineRule="auto"/>
              <w:ind w:left="0"/>
              <w:rPr/>
            </w:pPr>
            <w:r w:rsidDel="00000000" w:rsidR="00000000" w:rsidRPr="00000000">
              <w:rPr>
                <w:rtl w:val="0"/>
              </w:rPr>
              <w:t xml:space="preserve">64</w:t>
            </w:r>
          </w:p>
        </w:tc>
        <w:tc>
          <w:tcPr/>
          <w:p w:rsidR="00000000" w:rsidDel="00000000" w:rsidP="00000000" w:rsidRDefault="00000000" w:rsidRPr="00000000" w14:paraId="000000A3">
            <w:pPr>
              <w:widowControl w:val="0"/>
              <w:spacing w:before="0" w:line="240" w:lineRule="auto"/>
              <w:ind w:left="0"/>
              <w:rPr/>
            </w:pPr>
            <w:r w:rsidDel="00000000" w:rsidR="00000000" w:rsidRPr="00000000">
              <w:rPr>
                <w:rtl w:val="0"/>
              </w:rPr>
              <w:t xml:space="preserve">100</w:t>
            </w:r>
          </w:p>
        </w:tc>
      </w:tr>
      <w:tr>
        <w:tc>
          <w:tcPr/>
          <w:p w:rsidR="00000000" w:rsidDel="00000000" w:rsidP="00000000" w:rsidRDefault="00000000" w:rsidRPr="00000000" w14:paraId="000000A4">
            <w:pPr>
              <w:widowControl w:val="0"/>
              <w:spacing w:before="0" w:line="240" w:lineRule="auto"/>
              <w:ind w:left="0"/>
              <w:rPr/>
            </w:pPr>
            <w:r w:rsidDel="00000000" w:rsidR="00000000" w:rsidRPr="00000000">
              <w:rPr>
                <w:rtl w:val="0"/>
              </w:rPr>
              <w:t xml:space="preserve">4</w:t>
            </w:r>
          </w:p>
        </w:tc>
        <w:tc>
          <w:tcPr/>
          <w:p w:rsidR="00000000" w:rsidDel="00000000" w:rsidP="00000000" w:rsidRDefault="00000000" w:rsidRPr="00000000" w14:paraId="000000A5">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A6">
            <w:pPr>
              <w:widowControl w:val="0"/>
              <w:spacing w:before="0" w:line="240" w:lineRule="auto"/>
              <w:ind w:left="0"/>
              <w:rPr/>
            </w:pPr>
            <w:r w:rsidDel="00000000" w:rsidR="00000000" w:rsidRPr="00000000">
              <w:rPr>
                <w:rtl w:val="0"/>
              </w:rPr>
              <w:t xml:space="preserve">80</w:t>
            </w:r>
          </w:p>
        </w:tc>
        <w:tc>
          <w:tcPr/>
          <w:p w:rsidR="00000000" w:rsidDel="00000000" w:rsidP="00000000" w:rsidRDefault="00000000" w:rsidRPr="00000000" w14:paraId="000000A7">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A8">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A9">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AA">
            <w:pPr>
              <w:widowControl w:val="0"/>
              <w:spacing w:before="0" w:line="240" w:lineRule="auto"/>
              <w:ind w:left="0"/>
              <w:rPr/>
            </w:pPr>
            <w:r w:rsidDel="00000000" w:rsidR="00000000" w:rsidRPr="00000000">
              <w:rPr>
                <w:rtl w:val="0"/>
              </w:rPr>
              <w:t xml:space="preserve">100</w:t>
            </w:r>
          </w:p>
        </w:tc>
      </w:tr>
      <w:tr>
        <w:tc>
          <w:tcPr/>
          <w:p w:rsidR="00000000" w:rsidDel="00000000" w:rsidP="00000000" w:rsidRDefault="00000000" w:rsidRPr="00000000" w14:paraId="000000AB">
            <w:pPr>
              <w:widowControl w:val="0"/>
              <w:spacing w:before="0" w:line="240" w:lineRule="auto"/>
              <w:ind w:left="0"/>
              <w:rPr/>
            </w:pPr>
            <w:r w:rsidDel="00000000" w:rsidR="00000000" w:rsidRPr="00000000">
              <w:rPr>
                <w:rtl w:val="0"/>
              </w:rPr>
              <w:t xml:space="preserve">5</w:t>
            </w:r>
          </w:p>
        </w:tc>
        <w:tc>
          <w:tcPr/>
          <w:p w:rsidR="00000000" w:rsidDel="00000000" w:rsidP="00000000" w:rsidRDefault="00000000" w:rsidRPr="00000000" w14:paraId="000000AC">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AD">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AE">
            <w:pPr>
              <w:widowControl w:val="0"/>
              <w:spacing w:before="0" w:line="240" w:lineRule="auto"/>
              <w:ind w:left="0"/>
              <w:rPr/>
            </w:pPr>
            <w:r w:rsidDel="00000000" w:rsidR="00000000" w:rsidRPr="00000000">
              <w:rPr>
                <w:rtl w:val="0"/>
              </w:rPr>
              <w:t xml:space="preserve">80</w:t>
            </w:r>
          </w:p>
        </w:tc>
        <w:tc>
          <w:tcPr/>
          <w:p w:rsidR="00000000" w:rsidDel="00000000" w:rsidP="00000000" w:rsidRDefault="00000000" w:rsidRPr="00000000" w14:paraId="000000AF">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B0">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B1">
            <w:pPr>
              <w:widowControl w:val="0"/>
              <w:spacing w:before="0" w:line="240" w:lineRule="auto"/>
              <w:ind w:left="0"/>
              <w:rPr/>
            </w:pPr>
            <w:r w:rsidDel="00000000" w:rsidR="00000000" w:rsidRPr="00000000">
              <w:rPr>
                <w:rtl w:val="0"/>
              </w:rPr>
              <w:t xml:space="preserve">0</w:t>
            </w:r>
          </w:p>
        </w:tc>
      </w:tr>
      <w:tr>
        <w:tc>
          <w:tcPr/>
          <w:p w:rsidR="00000000" w:rsidDel="00000000" w:rsidP="00000000" w:rsidRDefault="00000000" w:rsidRPr="00000000" w14:paraId="000000B2">
            <w:pPr>
              <w:widowControl w:val="0"/>
              <w:spacing w:before="0" w:line="240" w:lineRule="auto"/>
              <w:ind w:left="0"/>
              <w:rPr/>
            </w:pPr>
            <w:r w:rsidDel="00000000" w:rsidR="00000000" w:rsidRPr="00000000">
              <w:rPr>
                <w:rtl w:val="0"/>
              </w:rPr>
              <w:t xml:space="preserve">Free</w:t>
            </w:r>
          </w:p>
        </w:tc>
        <w:tc>
          <w:tcPr/>
          <w:p w:rsidR="00000000" w:rsidDel="00000000" w:rsidP="00000000" w:rsidRDefault="00000000" w:rsidRPr="00000000" w14:paraId="000000B3">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B4">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B5">
            <w:pPr>
              <w:widowControl w:val="0"/>
              <w:spacing w:before="0" w:line="240" w:lineRule="auto"/>
              <w:ind w:left="0"/>
              <w:rPr/>
            </w:pPr>
            <w:r w:rsidDel="00000000" w:rsidR="00000000" w:rsidRPr="00000000">
              <w:rPr>
                <w:rtl w:val="0"/>
              </w:rPr>
              <w:t xml:space="preserve">80</w:t>
            </w:r>
          </w:p>
        </w:tc>
        <w:tc>
          <w:tcPr/>
          <w:p w:rsidR="00000000" w:rsidDel="00000000" w:rsidP="00000000" w:rsidRDefault="00000000" w:rsidRPr="00000000" w14:paraId="000000B6">
            <w:pPr>
              <w:widowControl w:val="0"/>
              <w:spacing w:before="0" w:line="240" w:lineRule="auto"/>
              <w:ind w:left="0"/>
              <w:rPr/>
            </w:pPr>
            <w:r w:rsidDel="00000000" w:rsidR="00000000" w:rsidRPr="00000000">
              <w:rPr>
                <w:rtl w:val="0"/>
              </w:rPr>
              <w:t xml:space="preserve">80</w:t>
            </w:r>
          </w:p>
        </w:tc>
        <w:tc>
          <w:tcPr/>
          <w:p w:rsidR="00000000" w:rsidDel="00000000" w:rsidP="00000000" w:rsidRDefault="00000000" w:rsidRPr="00000000" w14:paraId="000000B7">
            <w:pPr>
              <w:widowControl w:val="0"/>
              <w:spacing w:before="0" w:line="240" w:lineRule="auto"/>
              <w:ind w:left="0"/>
              <w:rPr/>
            </w:pPr>
            <w:r w:rsidDel="00000000" w:rsidR="00000000" w:rsidRPr="00000000">
              <w:rPr>
                <w:rtl w:val="0"/>
              </w:rPr>
              <w:t xml:space="preserve">0</w:t>
            </w:r>
          </w:p>
        </w:tc>
        <w:tc>
          <w:tcPr/>
          <w:p w:rsidR="00000000" w:rsidDel="00000000" w:rsidP="00000000" w:rsidRDefault="00000000" w:rsidRPr="00000000" w14:paraId="000000B8">
            <w:pPr>
              <w:widowControl w:val="0"/>
              <w:spacing w:before="0" w:line="240" w:lineRule="auto"/>
              <w:ind w:left="0"/>
              <w:rPr/>
            </w:pPr>
            <w:r w:rsidDel="00000000" w:rsidR="00000000" w:rsidRPr="00000000">
              <w:rPr>
                <w:rtl w:val="0"/>
              </w:rPr>
              <w:t xml:space="preserve">0</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53100" cy="754063"/>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53100" cy="75406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supervised Learning agent could help this robot escape the building by using labels to determine the value of the room, and ranking them accordingly, it can provide feedback of whether entering or leaving a room is considered more valuable.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unlikely that supervised learning would perform more effectively than reinforcement learning as this problem is extremely well-suited to reinforcement methods. </w:t>
      </w:r>
      <w:r w:rsidDel="00000000" w:rsidR="00000000" w:rsidRPr="00000000">
        <w:rPr>
          <w:rtl w:val="0"/>
        </w:rPr>
      </w:r>
    </w:p>
    <w:sectPr>
      <w:headerReference r:id="rId14" w:type="default"/>
      <w:headerReference r:id="rId15" w:type="first"/>
      <w:footerReference r:id="rId16" w:type="first"/>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
    <w:bookmarkEnd w:id="3"/>
    <w:r w:rsidDel="00000000" w:rsidR="00000000" w:rsidRPr="00000000">
      <w:rPr>
        <w:rtl w:val="0"/>
      </w:rPr>
      <w:t xml:space="preserve">59069</w:t>
      <w:tab/>
      <w:tab/>
      <w:tab/>
      <w:tab/>
      <w:tab/>
      <w:tab/>
      <w:tab/>
      <w:tab/>
      <w:tab/>
      <w:tab/>
      <w:tab/>
      <w:t xml:space="preserve">CS3AI18</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8"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before="200" w:line="360"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