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03687"/>
          <w:sz w:val="44"/>
        </w:rPr>
        <w:t>GTM AI ICP Builder Review Report</w:t>
      </w:r>
    </w:p>
    <w:p>
      <w:pPr>
        <w:jc w:val="center"/>
      </w:pPr>
      <w:r>
        <w:rPr>
          <w:sz w:val="24"/>
        </w:rPr>
        <w:t>ICP Output + Ready Search Recipe + Evaluation Dataset Snapshot</w:t>
      </w:r>
    </w:p>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Session ID</w:t>
            </w:r>
          </w:p>
        </w:tc>
        <w:tc>
          <w:tcPr>
            <w:tcW w:type="dxa" w:w="5040"/>
          </w:tcPr>
          <w:p>
            <w:r>
              <w:t>6f3f40c8-3fdc-4f5e-9228-1bb087d9e31f</w:t>
            </w:r>
          </w:p>
        </w:tc>
      </w:tr>
      <w:tr>
        <w:tc>
          <w:tcPr>
            <w:tcW w:type="dxa" w:w="5040"/>
          </w:tcPr>
          <w:p>
            <w:r>
              <w:t>Mode</w:t>
            </w:r>
          </w:p>
        </w:tc>
        <w:tc>
          <w:tcPr>
            <w:tcW w:type="dxa" w:w="5040"/>
          </w:tcPr>
          <w:p>
            <w:r>
              <w:t>beginner</w:t>
            </w:r>
          </w:p>
        </w:tc>
      </w:tr>
      <w:tr>
        <w:tc>
          <w:tcPr>
            <w:tcW w:type="dxa" w:w="5040"/>
          </w:tcPr>
          <w:p>
            <w:r>
              <w:t>Status</w:t>
            </w:r>
          </w:p>
        </w:tc>
        <w:tc>
          <w:tcPr>
            <w:tcW w:type="dxa" w:w="5040"/>
          </w:tcPr>
          <w:p>
            <w:r>
              <w:t>completed</w:t>
            </w:r>
          </w:p>
        </w:tc>
      </w:tr>
      <w:tr>
        <w:tc>
          <w:tcPr>
            <w:tcW w:type="dxa" w:w="5040"/>
          </w:tcPr>
          <w:p>
            <w:r>
              <w:t>Current Step</w:t>
            </w:r>
          </w:p>
        </w:tc>
        <w:tc>
          <w:tcPr>
            <w:tcW w:type="dxa" w:w="5040"/>
          </w:tcPr>
          <w:p>
            <w:r>
              <w:t>3</w:t>
            </w:r>
          </w:p>
        </w:tc>
      </w:tr>
      <w:tr>
        <w:tc>
          <w:tcPr>
            <w:tcW w:type="dxa" w:w="5040"/>
          </w:tcPr>
          <w:p>
            <w:r>
              <w:t>Created At</w:t>
            </w:r>
          </w:p>
        </w:tc>
        <w:tc>
          <w:tcPr>
            <w:tcW w:type="dxa" w:w="5040"/>
          </w:tcPr>
          <w:p>
            <w:r>
              <w:t>2026-06-09 17:08:03.157137</w:t>
            </w:r>
          </w:p>
        </w:tc>
      </w:tr>
      <w:tr>
        <w:tc>
          <w:tcPr>
            <w:tcW w:type="dxa" w:w="5040"/>
          </w:tcPr>
          <w:p>
            <w:r>
              <w:t>Updated At</w:t>
            </w:r>
          </w:p>
        </w:tc>
        <w:tc>
          <w:tcPr>
            <w:tcW w:type="dxa" w:w="5040"/>
          </w:tcPr>
          <w:p>
            <w:r>
              <w:t>2026-06-09 17:08:15.717753+00:00</w:t>
            </w:r>
          </w:p>
        </w:tc>
      </w:tr>
      <w:tr>
        <w:tc>
          <w:tcPr>
            <w:tcW w:type="dxa" w:w="5040"/>
          </w:tcPr>
          <w:p>
            <w:r>
              <w:t>Report Generated</w:t>
            </w:r>
          </w:p>
        </w:tc>
        <w:tc>
          <w:tcPr>
            <w:tcW w:type="dxa" w:w="5040"/>
          </w:tcPr>
          <w:p>
            <w:r>
              <w:t>2026-06-09 17:08:15 UTC</w:t>
            </w:r>
          </w:p>
        </w:tc>
      </w:tr>
    </w:tbl>
    <w:p>
      <w:r>
        <w:br w:type="page"/>
      </w:r>
    </w:p>
    <w:p>
      <w:pPr>
        <w:pStyle w:val="Heading1"/>
      </w:pPr>
      <w:r>
        <w:t>1. Executive Summary</w:t>
      </w:r>
    </w:p>
    <w:p>
      <w:r>
        <w:t>This document was automatically generated after the GTM AI ICP chatbot completed its flow. It captures the user's answers, the selected ICP mode, the generated ICP profile, the ready search recipe, the ICP quality review, and the tagged evaluation/fine-tuning records created in the database.</w:t>
      </w:r>
    </w:p>
    <w:p>
      <w:r>
        <w:t>The plan recommender is intentionally kept separate from this ICP flow. This report focuses only on target profile creation and search readiness.</w:t>
      </w:r>
    </w:p>
    <w:p>
      <w:pPr>
        <w:pStyle w:val="Heading1"/>
      </w:pPr>
      <w:r>
        <w:t>2. User Inputs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w:t>
            </w:r>
          </w:p>
        </w:tc>
        <w:tc>
          <w:tcPr>
            <w:tcW w:type="dxa" w:w="2520"/>
          </w:tcPr>
          <w:p>
            <w:r>
              <w:rPr>
                <w:b/>
              </w:rPr>
              <w:t>Question Key</w:t>
            </w:r>
          </w:p>
        </w:tc>
        <w:tc>
          <w:tcPr>
            <w:tcW w:type="dxa" w:w="2520"/>
          </w:tcPr>
          <w:p>
            <w:r>
              <w:rPr>
                <w:b/>
              </w:rPr>
              <w:t>Question</w:t>
            </w:r>
          </w:p>
        </w:tc>
        <w:tc>
          <w:tcPr>
            <w:tcW w:type="dxa" w:w="2520"/>
          </w:tcPr>
          <w:p>
            <w:r>
              <w:rPr>
                <w:b/>
              </w:rPr>
              <w:t>User Answer</w:t>
            </w:r>
          </w:p>
        </w:tc>
      </w:tr>
      <w:tr>
        <w:tc>
          <w:tcPr>
            <w:tcW w:type="dxa" w:w="2520"/>
          </w:tcPr>
          <w:p>
            <w:r>
              <w:t>1</w:t>
            </w:r>
          </w:p>
        </w:tc>
        <w:tc>
          <w:tcPr>
            <w:tcW w:type="dxa" w:w="2520"/>
          </w:tcPr>
          <w:p>
            <w:r>
              <w:t>plain_target_description</w:t>
            </w:r>
          </w:p>
        </w:tc>
        <w:tc>
          <w:tcPr>
            <w:tcW w:type="dxa" w:w="2520"/>
          </w:tcPr>
          <w:p>
            <w:r>
              <w:t>In plain words, what kind of companies are you trying to reach?</w:t>
            </w:r>
          </w:p>
        </w:tc>
        <w:tc>
          <w:tcPr>
            <w:tcW w:type="dxa" w:w="2520"/>
          </w:tcPr>
          <w:p>
            <w:r>
              <w:t>media agencies</w:t>
            </w:r>
          </w:p>
        </w:tc>
      </w:tr>
      <w:tr>
        <w:tc>
          <w:tcPr>
            <w:tcW w:type="dxa" w:w="2520"/>
          </w:tcPr>
          <w:p>
            <w:r>
              <w:t>2</w:t>
            </w:r>
          </w:p>
        </w:tc>
        <w:tc>
          <w:tcPr>
            <w:tcW w:type="dxa" w:w="2520"/>
          </w:tcPr>
          <w:p>
            <w:r>
              <w:t>company_size</w:t>
            </w:r>
          </w:p>
        </w:tc>
        <w:tc>
          <w:tcPr>
            <w:tcW w:type="dxa" w:w="2520"/>
          </w:tcPr>
          <w:p>
            <w:r>
              <w:t>What size companies are you targeting?</w:t>
            </w:r>
          </w:p>
        </w:tc>
        <w:tc>
          <w:tcPr>
            <w:tcW w:type="dxa" w:w="2520"/>
          </w:tcPr>
          <w:p>
            <w:r>
              <w:t>small, 11-50 employees</w:t>
            </w:r>
          </w:p>
        </w:tc>
      </w:tr>
      <w:tr>
        <w:tc>
          <w:tcPr>
            <w:tcW w:type="dxa" w:w="2520"/>
          </w:tcPr>
          <w:p>
            <w:r>
              <w:t>3</w:t>
            </w:r>
          </w:p>
        </w:tc>
        <w:tc>
          <w:tcPr>
            <w:tcW w:type="dxa" w:w="2520"/>
          </w:tcPr>
          <w:p>
            <w:r>
              <w:t>decision_maker</w:t>
            </w:r>
          </w:p>
        </w:tc>
        <w:tc>
          <w:tcPr>
            <w:tcW w:type="dxa" w:w="2520"/>
          </w:tcPr>
          <w:p>
            <w:r>
              <w:t>Who usually makes the purchase decision at these companies?</w:t>
            </w:r>
          </w:p>
        </w:tc>
        <w:tc>
          <w:tcPr>
            <w:tcW w:type="dxa" w:w="2520"/>
          </w:tcPr>
          <w:p>
            <w:r>
              <w:t>CTO or IT head</w:t>
            </w:r>
          </w:p>
        </w:tc>
      </w:tr>
    </w:tbl>
    <w:p>
      <w:pPr>
        <w:pStyle w:val="Heading1"/>
      </w:pPr>
      <w:r>
        <w:t>3. Generated ICP Profile</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Mode</w:t>
            </w:r>
          </w:p>
        </w:tc>
        <w:tc>
          <w:tcPr>
            <w:tcW w:type="dxa" w:w="5040"/>
          </w:tcPr>
          <w:p>
            <w:r>
              <w:t>beginner</w:t>
            </w:r>
          </w:p>
        </w:tc>
      </w:tr>
      <w:tr>
        <w:tc>
          <w:tcPr>
            <w:tcW w:type="dxa" w:w="5040"/>
          </w:tcPr>
          <w:p>
            <w:r>
              <w:t>ICP Name</w:t>
            </w:r>
          </w:p>
        </w:tc>
        <w:tc>
          <w:tcPr>
            <w:tcW w:type="dxa" w:w="5040"/>
          </w:tcPr>
          <w:p>
            <w:r>
              <w:t>ICP: Media target profile</w:t>
            </w:r>
          </w:p>
        </w:tc>
      </w:tr>
      <w:tr>
        <w:tc>
          <w:tcPr>
            <w:tcW w:type="dxa" w:w="5040"/>
          </w:tcPr>
          <w:p>
            <w:r>
              <w:t>ICP Summary</w:t>
            </w:r>
          </w:p>
        </w:tc>
        <w:tc>
          <w:tcPr>
            <w:tcW w:type="dxa" w:w="5040"/>
          </w:tcPr>
          <w:p>
            <w:r>
              <w:t>Target: media agencies (1-50 employees).</w:t>
            </w:r>
          </w:p>
        </w:tc>
      </w:tr>
      <w:tr>
        <w:tc>
          <w:tcPr>
            <w:tcW w:type="dxa" w:w="5040"/>
          </w:tcPr>
          <w:p>
            <w:r>
              <w:t>Generation Method</w:t>
            </w:r>
          </w:p>
        </w:tc>
        <w:tc>
          <w:tcPr>
            <w:tcW w:type="dxa" w:w="5040"/>
          </w:tcPr>
          <w:p>
            <w:r>
              <w:t>fallback_profile</w:t>
            </w:r>
          </w:p>
        </w:tc>
      </w:tr>
      <w:tr>
        <w:tc>
          <w:tcPr>
            <w:tcW w:type="dxa" w:w="5040"/>
          </w:tcPr>
          <w:p>
            <w:r>
              <w:t>Needs Review</w:t>
            </w:r>
          </w:p>
        </w:tc>
        <w:tc>
          <w:tcPr>
            <w:tcW w:type="dxa" w:w="5040"/>
          </w:tcPr>
          <w:p>
            <w:r>
              <w:t>true</w:t>
            </w:r>
          </w:p>
        </w:tc>
      </w:tr>
    </w:tbl>
    <w:p>
      <w:pPr>
        <w:pStyle w:val="Heading2"/>
      </w:pPr>
      <w:r>
        <w:t>ICP Data</w:t>
      </w:r>
    </w:p>
    <w:p>
      <w:r>
        <w:rPr>
          <w:rFonts w:ascii="Courier New" w:hAnsi="Courier New"/>
          <w:sz w:val="16"/>
        </w:rPr>
        <w:t>{</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"CTO"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w:t>
      </w:r>
    </w:p>
    <w:p>
      <w:pPr>
        <w:pStyle w:val="Heading1"/>
      </w:pPr>
      <w:r>
        <w:t>4. Ready Search Recipe</w:t>
      </w:r>
    </w:p>
    <w:p>
      <w:r>
        <w:t>This search recipe is designed to be consumed by the GTM backend or reviewed by the user before running a search.</w:t>
      </w:r>
    </w:p>
    <w:p>
      <w:r>
        <w:rPr>
          <w:rFonts w:ascii="Courier New" w:hAnsi="Courier New"/>
          <w:sz w:val="16"/>
        </w:rPr>
        <w:t>{</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"CTO"</w:t>
        <w:br/>
        <w:t xml:space="preserve">  ],</w:t>
        <w:br/>
        <w:t xml:space="preserve">  "plain_english_search_summary": "Find media agencies with 1-50 employees — contact: CTO."</w:t>
        <w:br/>
        <w:t>}</w:t>
      </w:r>
    </w:p>
    <w:p>
      <w:pPr>
        <w:pStyle w:val="Heading1"/>
      </w:pPr>
      <w:r>
        <w:t>5. ICP Quality Review</w:t>
      </w:r>
    </w:p>
    <w:p>
      <w:r>
        <w:rPr>
          <w:rFonts w:ascii="Courier New" w:hAnsi="Courier New"/>
          <w:sz w:val="16"/>
        </w:rPr>
        <w:t>{</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'This model is unavailable for free. The paid version is available now - use this slug instead: google/gemini-2.5-flash', 'code': 404}, 'user_id': 'user_3EuGpTCCX0Zdm9Q0bU04xIL1wPL'}"</w:t>
        <w:br/>
        <w:t>}</w:t>
      </w:r>
    </w:p>
    <w:p>
      <w:pPr>
        <w:pStyle w:val="Heading1"/>
      </w:pPr>
      <w:r>
        <w:t>6. Database Records Created</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Database Table</w:t>
            </w:r>
          </w:p>
        </w:tc>
        <w:tc>
          <w:tcPr>
            <w:tcW w:type="dxa" w:w="2520"/>
          </w:tcPr>
          <w:p>
            <w:r>
              <w:rPr>
                <w:b/>
              </w:rPr>
              <w:t>Records Created</w:t>
            </w:r>
          </w:p>
        </w:tc>
        <w:tc>
          <w:tcPr>
            <w:tcW w:type="dxa" w:w="2520"/>
          </w:tcPr>
          <w:p>
            <w:r>
              <w:rPr>
                <w:b/>
              </w:rPr>
              <w:t>Purpose</w:t>
            </w:r>
          </w:p>
        </w:tc>
        <w:tc>
          <w:tcPr>
            <w:tcW w:type="dxa" w:w="2520"/>
          </w:tcPr>
          <w:p>
            <w:r>
              <w:rPr>
                <w:b/>
              </w:rPr>
              <w:t>Notes</w:t>
            </w:r>
          </w:p>
        </w:tc>
      </w:tr>
      <w:tr>
        <w:tc>
          <w:tcPr>
            <w:tcW w:type="dxa" w:w="2520"/>
          </w:tcPr>
          <w:p>
            <w:r>
              <w:t>onboarding_sessions</w:t>
            </w:r>
          </w:p>
        </w:tc>
        <w:tc>
          <w:tcPr>
            <w:tcW w:type="dxa" w:w="2520"/>
          </w:tcPr>
          <w:p>
            <w:r>
              <w:t>1</w:t>
            </w:r>
          </w:p>
        </w:tc>
        <w:tc>
          <w:tcPr>
            <w:tcW w:type="dxa" w:w="2520"/>
          </w:tcPr>
          <w:p>
            <w:r>
              <w:t>Tracks the ICP chatbot conversation.</w:t>
            </w:r>
          </w:p>
        </w:tc>
        <w:tc>
          <w:tcPr>
            <w:tcW w:type="dxa" w:w="2520"/>
          </w:tcPr>
          <w:p>
            <w:r>
              <w:t>Session ID: 6f3f40c8-3fdc-4f5e-9228-1bb087d9e31f</w:t>
            </w:r>
          </w:p>
        </w:tc>
      </w:tr>
      <w:tr>
        <w:tc>
          <w:tcPr>
            <w:tcW w:type="dxa" w:w="2520"/>
          </w:tcPr>
          <w:p>
            <w:r>
              <w:t>onboarding_answers</w:t>
            </w:r>
          </w:p>
        </w:tc>
        <w:tc>
          <w:tcPr>
            <w:tcW w:type="dxa" w:w="2520"/>
          </w:tcPr>
          <w:p>
            <w:r>
              <w:t>3</w:t>
            </w:r>
          </w:p>
        </w:tc>
        <w:tc>
          <w:tcPr>
            <w:tcW w:type="dxa" w:w="2520"/>
          </w:tcPr>
          <w:p>
            <w:r>
              <w:t>Stores each user answer.</w:t>
            </w:r>
          </w:p>
        </w:tc>
        <w:tc>
          <w:tcPr>
            <w:tcW w:type="dxa" w:w="2520"/>
          </w:tcPr>
          <w:p>
            <w:r>
              <w:t>Used as input for ICP and search recipe generation.</w:t>
            </w:r>
          </w:p>
        </w:tc>
      </w:tr>
      <w:tr>
        <w:tc>
          <w:tcPr>
            <w:tcW w:type="dxa" w:w="2520"/>
          </w:tcPr>
          <w:p>
            <w:r>
              <w:t>icp_profiles</w:t>
            </w:r>
          </w:p>
        </w:tc>
        <w:tc>
          <w:tcPr>
            <w:tcW w:type="dxa" w:w="2520"/>
          </w:tcPr>
          <w:p>
            <w:r>
              <w:t>1</w:t>
            </w:r>
          </w:p>
        </w:tc>
        <w:tc>
          <w:tcPr>
            <w:tcW w:type="dxa" w:w="2520"/>
          </w:tcPr>
          <w:p>
            <w:r>
              <w:t>Stores generated ICP and ready search recipe.</w:t>
            </w:r>
          </w:p>
        </w:tc>
        <w:tc>
          <w:tcPr>
            <w:tcW w:type="dxa" w:w="2520"/>
          </w:tcPr>
          <w:p>
            <w:r>
              <w:t>Primary output for backend/search engine.</w:t>
            </w:r>
          </w:p>
        </w:tc>
      </w:tr>
      <w:tr>
        <w:tc>
          <w:tcPr>
            <w:tcW w:type="dxa" w:w="2520"/>
          </w:tcPr>
          <w:p>
            <w:r>
              <w:t>ai_dataset_examples</w:t>
            </w:r>
          </w:p>
        </w:tc>
        <w:tc>
          <w:tcPr>
            <w:tcW w:type="dxa" w:w="2520"/>
          </w:tcPr>
          <w:p>
            <w:r>
              <w:t>1</w:t>
            </w:r>
          </w:p>
        </w:tc>
        <w:tc>
          <w:tcPr>
            <w:tcW w:type="dxa" w:w="2520"/>
          </w:tcPr>
          <w:p>
            <w:r>
              <w:t>Stores tagged examples for evaluation or future fine-tuning.</w:t>
            </w:r>
          </w:p>
        </w:tc>
        <w:tc>
          <w:tcPr>
            <w:tcW w:type="dxa" w:w="2520"/>
          </w:tcPr>
          <w:p>
            <w:r>
              <w:t>Plan recommendation is not included in this flow.</w:t>
            </w:r>
          </w:p>
        </w:tc>
      </w:tr>
    </w:tbl>
    <w:p>
      <w:pPr>
        <w:pStyle w:val="Heading1"/>
      </w:pPr>
      <w:r>
        <w:t>7. Tagged Evaluation / Fine-Tuning Examples</w:t>
      </w:r>
    </w:p>
    <w:p>
      <w:pPr>
        <w:pStyle w:val="Heading2"/>
      </w:pPr>
      <w:r>
        <w:t>Example ID: 40 | Task: beginner_icp_and_search_recipe_generation</w:t>
      </w:r>
    </w:p>
    <w:tbl>
      <w:tblPr>
        <w:tblStyle w:val="TableGrid"/>
        <w:tblW w:type="auto" w:w="0"/>
        <w:tblLook w:firstColumn="1" w:firstRow="1" w:lastColumn="0" w:lastRow="0" w:noHBand="0" w:noVBand="1" w:val="04A0"/>
      </w:tblPr>
      <w:tblGrid>
        <w:gridCol w:w="5040"/>
        <w:gridCol w:w="5040"/>
      </w:tblGrid>
      <w:tr>
        <w:tc>
          <w:tcPr>
            <w:tcW w:type="dxa" w:w="5040"/>
          </w:tcPr>
          <w:p>
            <w:r>
              <w:rPr>
                <w:b/>
              </w:rPr>
              <w:t>Field</w:t>
            </w:r>
          </w:p>
        </w:tc>
        <w:tc>
          <w:tcPr>
            <w:tcW w:type="dxa" w:w="5040"/>
          </w:tcPr>
          <w:p>
            <w:r>
              <w:rPr>
                <w:b/>
              </w:rPr>
              <w:t>Value</w:t>
            </w:r>
          </w:p>
        </w:tc>
      </w:tr>
      <w:tr>
        <w:tc>
          <w:tcPr>
            <w:tcW w:type="dxa" w:w="5040"/>
          </w:tcPr>
          <w:p>
            <w:r>
              <w:t>Example ID</w:t>
            </w:r>
          </w:p>
        </w:tc>
        <w:tc>
          <w:tcPr>
            <w:tcW w:type="dxa" w:w="5040"/>
          </w:tcPr>
          <w:p>
            <w:r>
              <w:t>40</w:t>
            </w:r>
          </w:p>
        </w:tc>
      </w:tr>
      <w:tr>
        <w:tc>
          <w:tcPr>
            <w:tcW w:type="dxa" w:w="5040"/>
          </w:tcPr>
          <w:p>
            <w:r>
              <w:t>Session ID</w:t>
            </w:r>
          </w:p>
        </w:tc>
        <w:tc>
          <w:tcPr>
            <w:tcW w:type="dxa" w:w="5040"/>
          </w:tcPr>
          <w:p>
            <w:r>
              <w:t>6f3f40c8-3fdc-4f5e-9228-1bb087d9e31f</w:t>
            </w:r>
          </w:p>
        </w:tc>
      </w:tr>
      <w:tr>
        <w:tc>
          <w:tcPr>
            <w:tcW w:type="dxa" w:w="5040"/>
          </w:tcPr>
          <w:p>
            <w:r>
              <w:t>Task Type</w:t>
            </w:r>
          </w:p>
        </w:tc>
        <w:tc>
          <w:tcPr>
            <w:tcW w:type="dxa" w:w="5040"/>
          </w:tcPr>
          <w:p>
            <w:r>
              <w:t>beginner_icp_and_search_recipe_generation</w:t>
            </w:r>
          </w:p>
        </w:tc>
      </w:tr>
      <w:tr>
        <w:tc>
          <w:tcPr>
            <w:tcW w:type="dxa" w:w="5040"/>
          </w:tcPr>
          <w:p>
            <w:r>
              <w:t>Feedback Label</w:t>
            </w:r>
          </w:p>
        </w:tc>
        <w:tc>
          <w:tcPr>
            <w:tcW w:type="dxa" w:w="5040"/>
          </w:tcPr>
          <w:p>
            <w:r>
              <w:t>pending_review</w:t>
            </w:r>
          </w:p>
        </w:tc>
      </w:tr>
      <w:tr>
        <w:tc>
          <w:tcPr>
            <w:tcW w:type="dxa" w:w="5040"/>
          </w:tcPr>
          <w:p>
            <w:r>
              <w:t>Feedback Notes</w:t>
            </w:r>
          </w:p>
        </w:tc>
        <w:tc>
          <w:tcPr>
            <w:tcW w:type="dxa" w:w="5040"/>
          </w:tcPr>
          <w:p>
            <w:r/>
          </w:p>
        </w:tc>
      </w:tr>
      <w:tr>
        <w:tc>
          <w:tcPr>
            <w:tcW w:type="dxa" w:w="5040"/>
          </w:tcPr>
          <w:p>
            <w:r>
              <w:t>Created At</w:t>
            </w:r>
          </w:p>
        </w:tc>
        <w:tc>
          <w:tcPr>
            <w:tcW w:type="dxa" w:w="5040"/>
          </w:tcPr>
          <w:p>
            <w:r>
              <w:t>2026-06-09 17:08:15.712515+00:00</w:t>
            </w:r>
          </w:p>
        </w:tc>
      </w:tr>
    </w:tbl>
    <w:p>
      <w:pPr>
        <w:pStyle w:val="Heading3"/>
      </w:pPr>
      <w:r>
        <w:t>Tags</w:t>
      </w:r>
    </w:p>
    <w:p>
      <w:r>
        <w:rPr>
          <w:rFonts w:ascii="Courier New" w:hAnsi="Courier New"/>
          <w:sz w:val="16"/>
        </w:rPr>
        <w:t>{</w:t>
        <w:br/>
        <w:t xml:space="preserve">  "session_id": "6f3f40c8-3fdc-4f5e-9228-1bb087d9e31f",</w:t>
        <w:br/>
        <w:t xml:space="preserve">  "source": "gtm_ai_icp_chatbot",</w:t>
        <w:br/>
        <w:t xml:space="preserve">  "mode": "beginner",</w:t>
        <w:br/>
        <w:t xml:space="preserve">  "builder_mode": "beginner",</w:t>
        <w:br/>
        <w:t xml:space="preserve">  "generation_method": "fallback_profile",</w:t>
        <w:br/>
        <w:t xml:space="preserve">  "can_be_used_for_finetuning": false,</w:t>
        <w:br/>
        <w:t xml:space="preserve">  "can_be_used_for_evaluation": true,</w:t>
        <w:br/>
        <w:t xml:space="preserve">  "gemini_error": "Structured generation failed after 4 attempt(s). Last error: Error code: 404 - {'error': {'message': 'This model is unavailable for free. The paid version is available now - use this slug instead: google/gemini-2.5-flash', 'code': 404}, 'user_id': 'user_3EuGpTCCX0Zdm9Q0bU04xIL1wPL'}"</w:t>
        <w:br/>
        <w:t>}</w:t>
      </w:r>
    </w:p>
    <w:p>
      <w:pPr>
        <w:pStyle w:val="Heading3"/>
      </w:pPr>
      <w:r>
        <w:t>Input JSON</w:t>
      </w:r>
    </w:p>
    <w:p>
      <w:r>
        <w:rPr>
          <w:rFonts w:ascii="Courier New" w:hAnsi="Courier New"/>
          <w:sz w:val="16"/>
        </w:rPr>
        <w:t>{</w:t>
        <w:br/>
        <w:t xml:space="preserve">  "mode": "beginner",</w:t>
        <w:br/>
        <w:t xml:space="preserve">  "answers": {</w:t>
        <w:br/>
        <w:t xml:space="preserve">    "plain_target_description": "media agencies",</w:t>
        <w:br/>
        <w:t xml:space="preserve">    "company_size": "small, 11-50 employees",</w:t>
        <w:br/>
        <w:t xml:space="preserve">    "decision_maker": "CTO or IT head"</w:t>
        <w:br/>
        <w:t xml:space="preserve">  }</w:t>
        <w:br/>
        <w:t>}</w:t>
      </w:r>
    </w:p>
    <w:p>
      <w:pPr>
        <w:pStyle w:val="Heading3"/>
      </w:pPr>
      <w:r>
        <w:t>Output JSON</w:t>
      </w:r>
    </w:p>
    <w:p>
      <w:r>
        <w:rPr>
          <w:rFonts w:ascii="Courier New" w:hAnsi="Courier New"/>
          <w:sz w:val="16"/>
        </w:rPr>
        <w:t>{</w:t>
        <w:br/>
        <w:t xml:space="preserve">  "mode": "beginner",</w:t>
        <w:br/>
        <w:t xml:space="preserve">  "icp_name": "ICP: Media target profile",</w:t>
        <w:br/>
        <w:t xml:space="preserve">  "icp_summary": "Target: media agencies (1-50 employees).",</w:t>
        <w:br/>
        <w:t xml:space="preserve">  "icp_data": {</w:t>
        <w:br/>
        <w:t xml:space="preserve">    "target_company_type": "media agencies",</w:t>
        <w:br/>
        <w:t xml:space="preserve">    "main_industry": "Media",</w:t>
        <w:br/>
        <w:t xml:space="preserve">    "basic_sub_industries": [</w:t>
        <w:br/>
        <w:t xml:space="preserve">      "Media",</w:t>
        <w:br/>
        <w:t xml:space="preserve">      "Publishing"</w:t>
        <w:br/>
        <w:t xml:space="preserve">    ],</w:t>
        <w:br/>
        <w:t xml:space="preserve">    "target_location": [</w:t>
        <w:br/>
        <w:t xml:space="preserve">      "Not specified"</w:t>
        <w:br/>
        <w:t xml:space="preserve">    ],</w:t>
        <w:br/>
        <w:t xml:space="preserve">    "company_size": "1-50 employees",</w:t>
        <w:br/>
        <w:t xml:space="preserve">    "problem_or_need": [</w:t>
        <w:br/>
        <w:t xml:space="preserve">      "Not specified"</w:t>
        <w:br/>
        <w:t xml:space="preserve">    ],</w:t>
        <w:br/>
        <w:t xml:space="preserve">    "suggested_buyer_roles": [</w:t>
        <w:br/>
        <w:t xml:space="preserve">      "CTO"</w:t>
        <w:br/>
        <w:t xml:space="preserve">    ],</w:t>
        <w:br/>
        <w:t xml:space="preserve">    "basic_exclusions": [</w:t>
        <w:br/>
        <w:t xml:space="preserve">      "Companies that do not match the described target",</w:t>
        <w:br/>
        <w:t xml:space="preserve">      "Companies with no visible need for the described solution"</w:t>
        <w:br/>
        <w:t xml:space="preserve">    ],</w:t>
        <w:br/>
        <w:t xml:space="preserve">    "minimum_viable_lead_record": [</w:t>
        <w:br/>
        <w:t xml:space="preserve">      "company_name",</w:t>
        <w:br/>
        <w:t xml:space="preserve">      "website",</w:t>
        <w:br/>
        <w:t xml:space="preserve">      "industry",</w:t>
        <w:br/>
        <w:t xml:space="preserve">      "location",</w:t>
        <w:br/>
        <w:t xml:space="preserve">      "estimated_employee_count",</w:t>
        <w:br/>
        <w:t xml:space="preserve">      "matching_reason",</w:t>
        <w:br/>
        <w:t xml:space="preserve">      "suggested_buyer_role",</w:t>
        <w:br/>
        <w:t xml:space="preserve">      "confidence_score"</w:t>
        <w:br/>
        <w:t xml:space="preserve">    ]</w:t>
        <w:br/>
        <w:t xml:space="preserve">  },</w:t>
        <w:br/>
        <w:t xml:space="preserve">  "search_recipe": {</w:t>
        <w:br/>
        <w:t xml:space="preserve">    "include_industries": [</w:t>
        <w:br/>
        <w:t xml:space="preserve">      "Media",</w:t>
        <w:br/>
        <w:t xml:space="preserve">      "Publishing"</w:t>
        <w:br/>
        <w:t xml:space="preserve">    ],</w:t>
        <w:br/>
        <w:t xml:space="preserve">    "exclude_industries": [],</w:t>
        <w:br/>
        <w:t xml:space="preserve">    "locations": [</w:t>
        <w:br/>
        <w:t xml:space="preserve">      "Not specified"</w:t>
        <w:br/>
        <w:t xml:space="preserve">    ],</w:t>
        <w:br/>
        <w:t xml:space="preserve">    "employee_range": "1-50 employees",</w:t>
        <w:br/>
        <w:t xml:space="preserve">    "keywords": [</w:t>
        <w:br/>
        <w:t xml:space="preserve">      "Not specified"</w:t>
        <w:br/>
        <w:t xml:space="preserve">    ],</w:t>
        <w:br/>
        <w:t xml:space="preserve">    "buyer_roles": [</w:t>
        <w:br/>
        <w:t xml:space="preserve">      "CTO"</w:t>
        <w:br/>
        <w:t xml:space="preserve">    ],</w:t>
        <w:br/>
        <w:t xml:space="preserve">    "plain_english_search_summary": "Find media agencies with 1-50 employees — contact: CTO."</w:t>
        <w:br/>
        <w:t xml:space="preserve">  },</w:t>
        <w:br/>
        <w:t xml:space="preserve">  "icp_quality": {</w:t>
        <w:br/>
        <w:t xml:space="preserve">    "score": 42,</w:t>
        <w:br/>
        <w:t xml:space="preserve">    "strengths": [</w:t>
        <w:br/>
        <w:t xml:space="preserve">      "'target description' was provided",</w:t>
        <w:br/>
        <w:t xml:space="preserve">      "'company size' was provided",</w:t>
        <w:br/>
        <w:t xml:space="preserve">      "'decision maker' was provided"</w:t>
        <w:br/>
        <w:t xml:space="preserve">    ],</w:t>
        <w:br/>
        <w:t xml:space="preserve">    "weaknesses": [</w:t>
        <w:br/>
        <w:t xml:space="preserve">      "Generated using fallback profile — primary LLM generation failed.",</w:t>
        <w:br/>
        <w:t xml:space="preserve">      "Output reflects user answers directly without AI enrichment."</w:t>
        <w:br/>
        <w:t xml:space="preserve">    ],</w:t>
        <w:br/>
        <w:t xml:space="preserve">    "missing_fields": [</w:t>
        <w:br/>
        <w:t xml:space="preserve">      "location",</w:t>
        <w:br/>
        <w:t xml:space="preserve">      "problem / need"</w:t>
        <w:br/>
        <w:t xml:space="preserve">    ],</w:t>
        <w:br/>
        <w:t xml:space="preserve">    "recommended_improvements": [</w:t>
        <w:br/>
        <w:t xml:space="preserve">      "Retry ICP generation to get the full AI-enriched output.",</w:t>
        <w:br/>
        <w:t xml:space="preserve">      "Ensure all five beginner questions are answered before retrying."</w:t>
        <w:br/>
        <w:t xml:space="preserve">    ],</w:t>
        <w:br/>
        <w:t xml:space="preserve">    "gemini_error": "Structured generation failed after 4 attempt(s). Last error: Error code: 404 - {'error': {'message': 'This model is unavailable for free. The paid version is available now - use this slug instead: google/gemini-2.5-flash', 'code': 404}, 'user_id': 'user_3EuGpTCCX0Zdm9Q0bU04xIL1wPL'}"</w:t>
        <w:br/>
        <w:t xml:space="preserve">  },</w:t>
        <w:br/>
        <w:t xml:space="preserve">  "generation_method": "fallback_profile",</w:t>
        <w:br/>
        <w:t xml:space="preserve">  "needs_review": true</w:t>
        <w:br/>
        <w:t>}</w:t>
      </w:r>
    </w:p>
    <w:p>
      <w:pPr>
        <w:pStyle w:val="Heading1"/>
      </w:pPr>
      <w:r>
        <w:t>8. Client Review Notes</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rPr>
              <w:t>Area</w:t>
            </w:r>
          </w:p>
        </w:tc>
        <w:tc>
          <w:tcPr>
            <w:tcW w:type="dxa" w:w="2520"/>
          </w:tcPr>
          <w:p>
            <w:r>
              <w:rPr>
                <w:b/>
              </w:rPr>
              <w:t>Client Feedback</w:t>
            </w:r>
          </w:p>
        </w:tc>
        <w:tc>
          <w:tcPr>
            <w:tcW w:type="dxa" w:w="2520"/>
          </w:tcPr>
          <w:p>
            <w:r>
              <w:rPr>
                <w:b/>
              </w:rPr>
              <w:t>Status</w:t>
            </w:r>
          </w:p>
        </w:tc>
        <w:tc>
          <w:tcPr>
            <w:tcW w:type="dxa" w:w="2520"/>
          </w:tcPr>
          <w:p>
            <w:r>
              <w:rPr>
                <w:b/>
              </w:rPr>
              <w:t>Next Action</w:t>
            </w:r>
          </w:p>
        </w:tc>
      </w:tr>
      <w:tr>
        <w:tc>
          <w:tcPr>
            <w:tcW w:type="dxa" w:w="2520"/>
          </w:tcPr>
          <w:p>
            <w:r>
              <w:t>Mode Selection</w:t>
            </w:r>
          </w:p>
        </w:tc>
        <w:tc>
          <w:tcPr>
            <w:tcW w:type="dxa" w:w="2520"/>
          </w:tcPr>
          <w:p>
            <w:r/>
          </w:p>
        </w:tc>
        <w:tc>
          <w:tcPr>
            <w:tcW w:type="dxa" w:w="2520"/>
          </w:tcPr>
          <w:p>
            <w:r>
              <w:t>Pending Review</w:t>
            </w:r>
          </w:p>
        </w:tc>
        <w:tc>
          <w:tcPr>
            <w:tcW w:type="dxa" w:w="2520"/>
          </w:tcPr>
          <w:p>
            <w:r/>
          </w:p>
        </w:tc>
      </w:tr>
      <w:tr>
        <w:tc>
          <w:tcPr>
            <w:tcW w:type="dxa" w:w="2520"/>
          </w:tcPr>
          <w:p>
            <w:r>
              <w:t>Questions</w:t>
            </w:r>
          </w:p>
        </w:tc>
        <w:tc>
          <w:tcPr>
            <w:tcW w:type="dxa" w:w="2520"/>
          </w:tcPr>
          <w:p>
            <w:r/>
          </w:p>
        </w:tc>
        <w:tc>
          <w:tcPr>
            <w:tcW w:type="dxa" w:w="2520"/>
          </w:tcPr>
          <w:p>
            <w:r>
              <w:t>Pending Review</w:t>
            </w:r>
          </w:p>
        </w:tc>
        <w:tc>
          <w:tcPr>
            <w:tcW w:type="dxa" w:w="2520"/>
          </w:tcPr>
          <w:p>
            <w:r/>
          </w:p>
        </w:tc>
      </w:tr>
      <w:tr>
        <w:tc>
          <w:tcPr>
            <w:tcW w:type="dxa" w:w="2520"/>
          </w:tcPr>
          <w:p>
            <w:r>
              <w:t>ICP Quality</w:t>
            </w:r>
          </w:p>
        </w:tc>
        <w:tc>
          <w:tcPr>
            <w:tcW w:type="dxa" w:w="2520"/>
          </w:tcPr>
          <w:p>
            <w:r/>
          </w:p>
        </w:tc>
        <w:tc>
          <w:tcPr>
            <w:tcW w:type="dxa" w:w="2520"/>
          </w:tcPr>
          <w:p>
            <w:r>
              <w:t>Pending Review</w:t>
            </w:r>
          </w:p>
        </w:tc>
        <w:tc>
          <w:tcPr>
            <w:tcW w:type="dxa" w:w="2520"/>
          </w:tcPr>
          <w:p>
            <w:r/>
          </w:p>
        </w:tc>
      </w:tr>
      <w:tr>
        <w:tc>
          <w:tcPr>
            <w:tcW w:type="dxa" w:w="2520"/>
          </w:tcPr>
          <w:p>
            <w:r>
              <w:t>Search Recipe</w:t>
            </w:r>
          </w:p>
        </w:tc>
        <w:tc>
          <w:tcPr>
            <w:tcW w:type="dxa" w:w="2520"/>
          </w:tcPr>
          <w:p>
            <w:r/>
          </w:p>
        </w:tc>
        <w:tc>
          <w:tcPr>
            <w:tcW w:type="dxa" w:w="2520"/>
          </w:tcPr>
          <w:p>
            <w:r>
              <w:t>Pending Review</w:t>
            </w:r>
          </w:p>
        </w:tc>
        <w:tc>
          <w:tcPr>
            <w:tcW w:type="dxa" w:w="2520"/>
          </w:tcPr>
          <w:p>
            <w:r/>
          </w:p>
        </w:tc>
      </w:tr>
      <w:tr>
        <w:tc>
          <w:tcPr>
            <w:tcW w:type="dxa" w:w="2520"/>
          </w:tcPr>
          <w:p>
            <w:r>
              <w:t>Backend Usability</w:t>
            </w:r>
          </w:p>
        </w:tc>
        <w:tc>
          <w:tcPr>
            <w:tcW w:type="dxa" w:w="2520"/>
          </w:tcPr>
          <w:p>
            <w:r/>
          </w:p>
        </w:tc>
        <w:tc>
          <w:tcPr>
            <w:tcW w:type="dxa" w:w="2520"/>
          </w:tcPr>
          <w:p>
            <w:r>
              <w:t>Pending Review</w:t>
            </w:r>
          </w:p>
        </w:tc>
        <w:tc>
          <w:tcPr>
            <w:tcW w:type="dxa" w:w="2520"/>
          </w:tcPr>
          <w:p>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