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826608db-6ae6-4815-8a00-00d511482b7f</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15:50:35.046320</w:t>
            </w:r>
          </w:p>
        </w:tc>
      </w:tr>
      <w:tr>
        <w:tc>
          <w:tcPr>
            <w:tcW w:type="dxa" w:w="5040"/>
          </w:tcPr>
          <w:p>
            <w:r>
              <w:t>Updated At</w:t>
            </w:r>
          </w:p>
        </w:tc>
        <w:tc>
          <w:tcPr>
            <w:tcW w:type="dxa" w:w="5040"/>
          </w:tcPr>
          <w:p>
            <w:r>
              <w:t>2026-06-09 15:51:18.885522+00:00</w:t>
            </w:r>
          </w:p>
        </w:tc>
      </w:tr>
      <w:tr>
        <w:tc>
          <w:tcPr>
            <w:tcW w:type="dxa" w:w="5040"/>
          </w:tcPr>
          <w:p>
            <w:r>
              <w:t>Report Generated</w:t>
            </w:r>
          </w:p>
        </w:tc>
        <w:tc>
          <w:tcPr>
            <w:tcW w:type="dxa" w:w="5040"/>
          </w:tcPr>
          <w:p>
            <w:r>
              <w:t>2026-06-09 15:51:19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We sell managed detection and response services to mid-market organizations. Our sweet spot is companies that don't have a mature internal security team but still face meaningful compliance requirements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head of sales or RevOps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Cybersecurity target profile</w:t>
            </w:r>
          </w:p>
        </w:tc>
      </w:tr>
      <w:tr>
        <w:tc>
          <w:tcPr>
            <w:tcW w:type="dxa" w:w="5040"/>
          </w:tcPr>
          <w:p>
            <w:r>
              <w:t>ICP Summary</w:t>
            </w:r>
          </w:p>
        </w:tc>
        <w:tc>
          <w:tcPr>
            <w:tcW w:type="dxa" w:w="5040"/>
          </w:tcPr>
          <w:p>
            <w:r>
              <w:t>Target: We sell managed detection and response services to mid-market organizations. Our sweet spot is companies that don't have a mature internal security team but still face meaningful compliance requirements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"We sell managed detection and response services to mid-market organizations. Our sweet spot is companies that don't have a mature internal security team but still face meaningful compliance requirements",</w:t>
        <w:br/>
        <w:t xml:space="preserve">  "main_industry": "Cybersecurity",</w:t>
        <w:br/>
        <w:t xml:space="preserve">  "basic_sub_industries": [</w:t>
        <w:br/>
        <w:t xml:space="preserve">    "Cybersecurity"</w:t>
        <w:br/>
        <w:t xml:space="preserve">  ],</w:t>
        <w:br/>
        <w:t xml:space="preserve">  "target_location": [</w:t>
        <w:br/>
        <w:t xml:space="preserve">    "Not specified"</w:t>
        <w:br/>
        <w:t xml:space="preserve">  ],</w:t>
        <w:br/>
        <w:t xml:space="preserve">  "company_size": "50-300 employees",</w:t>
        <w:br/>
        <w:t xml:space="preserve">  "problem_or_need": [</w:t>
        <w:br/>
        <w:t xml:space="preserve">    "regulatory compliance",</w:t>
        <w:br/>
        <w:t xml:space="preserve">    "security concerns"</w:t>
        <w:br/>
        <w:t xml:space="preserve">  ],</w:t>
        <w:br/>
        <w:t xml:space="preserve">  "suggested_buyer_roles": [</w:t>
        <w:br/>
        <w:t xml:space="preserve">    "CTO",</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"Cybersecurity"</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"regulatory compliance",</w:t>
        <w:br/>
        <w:t xml:space="preserve">    "security concerns"</w:t>
        <w:br/>
        <w:t xml:space="preserve">  ],</w:t>
        <w:br/>
        <w:t xml:space="preserve">  "buyer_roles": [</w:t>
        <w:br/>
        <w:t xml:space="preserve">    "CTO",</w:t>
        <w:br/>
        <w:t xml:space="preserve">    "Head of Sales",</w:t>
        <w:br/>
        <w:t xml:space="preserve">    "RevOps Manager"</w:t>
        <w:br/>
        <w:t xml:space="preserve">  ],</w:t>
        <w:br/>
        <w:t xml:space="preserve">  "plain_english_search_summary": "Find We sell managed detection and response services to mid-marke with 50-300 employees — contact: CTO, Head of Sales, RevOps Manager."</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826608db-6ae6-4815-8a00-00d511482b7f</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28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28</w:t>
            </w:r>
          </w:p>
        </w:tc>
      </w:tr>
      <w:tr>
        <w:tc>
          <w:tcPr>
            <w:tcW w:type="dxa" w:w="5040"/>
          </w:tcPr>
          <w:p>
            <w:r>
              <w:t>Session ID</w:t>
            </w:r>
          </w:p>
        </w:tc>
        <w:tc>
          <w:tcPr>
            <w:tcW w:type="dxa" w:w="5040"/>
          </w:tcPr>
          <w:p>
            <w:r>
              <w:t>826608db-6ae6-4815-8a00-00d511482b7f</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15:51:18.877021+00:00</w:t>
            </w:r>
          </w:p>
        </w:tc>
      </w:tr>
    </w:tbl>
    <w:p>
      <w:pPr>
        <w:pStyle w:val="Heading3"/>
      </w:pPr>
      <w:r>
        <w:t>Tags</w:t>
      </w:r>
    </w:p>
    <w:p>
      <w:r>
        <w:rPr>
          <w:rFonts w:ascii="Courier New" w:hAnsi="Courier New"/>
          <w:sz w:val="16"/>
        </w:rPr>
        <w:t>{</w:t>
        <w:br/>
        <w:t xml:space="preserve">  "session_id": "826608db-6ae6-4815-8a00-00d511482b7f",</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"We sell managed detection and response services to mid-market organizations. Our sweet spot is companies that don't have a mature internal security team but still face meaningful compliance requirements",</w:t>
        <w:br/>
        <w:t xml:space="preserve">    "company_size": "mid-sized, 51-300 employees",</w:t>
        <w:br/>
        <w:t xml:space="preserve">    "decision_maker": "CTO or IT head, head of sales or RevOps"</w:t>
        <w:br/>
        <w:t xml:space="preserve">  }</w:t>
        <w:br/>
        <w:t>}</w:t>
      </w:r>
    </w:p>
    <w:p>
      <w:pPr>
        <w:pStyle w:val="Heading3"/>
      </w:pPr>
      <w:r>
        <w:t>Output JSON</w:t>
      </w:r>
    </w:p>
    <w:p>
      <w:r>
        <w:rPr>
          <w:rFonts w:ascii="Courier New" w:hAnsi="Courier New"/>
          <w:sz w:val="16"/>
        </w:rPr>
        <w:t>{</w:t>
        <w:br/>
        <w:t xml:space="preserve">  "mode": "beginner",</w:t>
        <w:br/>
        <w:t xml:space="preserve">  "icp_name": "ICP: Cybersecurity target profile",</w:t>
        <w:br/>
        <w:t xml:space="preserve">  "icp_summary": "Target: We sell managed detection and response services to mid-market organizations. Our sweet spot is companies that don't have a mature internal security team but still face meaningful compliance requirements (50-300 employees).",</w:t>
        <w:br/>
        <w:t xml:space="preserve">  "icp_data": {</w:t>
        <w:br/>
        <w:t xml:space="preserve">    "target_company_type": "We sell managed detection and response services to mid-market organizations. Our sweet spot is companies that don't have a mature internal security team but still face meaningful compliance requirements",</w:t>
        <w:br/>
        <w:t xml:space="preserve">    "main_industry": "Cybersecurity",</w:t>
        <w:br/>
        <w:t xml:space="preserve">    "basic_sub_industries": [</w:t>
        <w:br/>
        <w:t xml:space="preserve">      "Cybersecurity"</w:t>
        <w:br/>
        <w:t xml:space="preserve">    ],</w:t>
        <w:br/>
        <w:t xml:space="preserve">    "target_location": [</w:t>
        <w:br/>
        <w:t xml:space="preserve">      "Not specified"</w:t>
        <w:br/>
        <w:t xml:space="preserve">    ],</w:t>
        <w:br/>
        <w:t xml:space="preserve">    "company_size": "50-300 employees",</w:t>
        <w:br/>
        <w:t xml:space="preserve">    "problem_or_need": [</w:t>
        <w:br/>
        <w:t xml:space="preserve">      "regulatory compliance",</w:t>
        <w:br/>
        <w:t xml:space="preserve">      "security concerns"</w:t>
        <w:br/>
        <w:t xml:space="preserve">    ],</w:t>
        <w:br/>
        <w:t xml:space="preserve">    "suggested_buyer_roles": [</w:t>
        <w:br/>
        <w:t xml:space="preserve">      "CTO",</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"Cybersecurity"</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"regulatory compliance",</w:t>
        <w:br/>
        <w:t xml:space="preserve">      "security concerns"</w:t>
        <w:br/>
        <w:t xml:space="preserve">    ],</w:t>
        <w:br/>
        <w:t xml:space="preserve">    "buyer_roles": [</w:t>
        <w:br/>
        <w:t xml:space="preserve">      "CTO",</w:t>
        <w:br/>
        <w:t xml:space="preserve">      "Head of Sales",</w:t>
        <w:br/>
        <w:t xml:space="preserve">      "RevOps Manager"</w:t>
        <w:br/>
        <w:t xml:space="preserve">    ],</w:t>
        <w:br/>
        <w:t xml:space="preserve">    "plain_english_search_summary": "Find We sell managed detection and response services to mid-marke with 50-300 employees — contact: CTO, Head of Sales, RevOps Manager."</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