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8641b30e-6275-4966-b25f-2d08b9e01da8</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18:31:39.799720</w:t>
            </w:r>
          </w:p>
        </w:tc>
      </w:tr>
      <w:tr>
        <w:tc>
          <w:tcPr>
            <w:tcW w:type="dxa" w:w="5040"/>
          </w:tcPr>
          <w:p>
            <w:r>
              <w:t>Updated At</w:t>
            </w:r>
          </w:p>
        </w:tc>
        <w:tc>
          <w:tcPr>
            <w:tcW w:type="dxa" w:w="5040"/>
          </w:tcPr>
          <w:p>
            <w:r>
              <w:t>2026-06-09 18:31:59.434289+00:00</w:t>
            </w:r>
          </w:p>
        </w:tc>
      </w:tr>
      <w:tr>
        <w:tc>
          <w:tcPr>
            <w:tcW w:type="dxa" w:w="5040"/>
          </w:tcPr>
          <w:p>
            <w:r>
              <w:t>Report Generated</w:t>
            </w:r>
          </w:p>
        </w:tc>
        <w:tc>
          <w:tcPr>
            <w:tcW w:type="dxa" w:w="5040"/>
          </w:tcPr>
          <w:p>
            <w:r>
              <w:t>2026-06-09 18:31:59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companies tryinna grow their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operations, CEO or COO,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companies tryinna grow their lead generation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companies tryinna grow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Operations"</w:t>
        <w:br/>
        <w:t xml:space="preserve">  ],</w:t>
        <w:br/>
        <w:t xml:space="preserve">  "plain_english_search_summary": "Find media companies tryinna grow their lead generation with 1-50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8641b30e-6275-4966-b25f-2d08b9e01da8</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49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49</w:t>
            </w:r>
          </w:p>
        </w:tc>
      </w:tr>
      <w:tr>
        <w:tc>
          <w:tcPr>
            <w:tcW w:type="dxa" w:w="5040"/>
          </w:tcPr>
          <w:p>
            <w:r>
              <w:t>Session ID</w:t>
            </w:r>
          </w:p>
        </w:tc>
        <w:tc>
          <w:tcPr>
            <w:tcW w:type="dxa" w:w="5040"/>
          </w:tcPr>
          <w:p>
            <w:r>
              <w:t>8641b30e-6275-4966-b25f-2d08b9e01da8</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18:31:59.429927+00:00</w:t>
            </w:r>
          </w:p>
        </w:tc>
      </w:tr>
    </w:tbl>
    <w:p>
      <w:pPr>
        <w:pStyle w:val="Heading3"/>
      </w:pPr>
      <w:r>
        <w:t>Tags</w:t>
      </w:r>
    </w:p>
    <w:p>
      <w:r>
        <w:rPr>
          <w:rFonts w:ascii="Courier New" w:hAnsi="Courier New"/>
          <w:sz w:val="16"/>
        </w:rPr>
        <w:t>{</w:t>
        <w:br/>
        <w:t xml:space="preserve">  "session_id": "8641b30e-6275-4966-b25f-2d08b9e01da8",</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companies tryinna grow their lead generation",</w:t>
        <w:br/>
        <w:t xml:space="preserve">    "company_size": "small, 11-50 employees",</w:t>
        <w:br/>
        <w:t xml:space="preserve">    "decision_maker": "head of operations, CEO or COO, CTO or IT head"</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companies tryinna grow their lead generation (1-50 employees).",</w:t>
        <w:br/>
        <w:t xml:space="preserve">  "icp_data": {</w:t>
        <w:br/>
        <w:t xml:space="preserve">    "target_company_type": "media companies tryinna grow their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Operations"</w:t>
        <w:br/>
        <w:t xml:space="preserve">    ],</w:t>
        <w:br/>
        <w:t xml:space="preserve">    "plain_english_search_summary": "Find media companies tryinna grow their lead generation with 1-50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