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D9E0" w14:textId="5E42BE97" w:rsidR="006B2E27" w:rsidRPr="006766F9" w:rsidRDefault="00000000" w:rsidP="006766F9">
      <w:pPr>
        <w:jc w:val="center"/>
        <w:rPr>
          <w:color w:val="000000" w:themeColor="text1"/>
        </w:rPr>
      </w:pPr>
      <w:proofErr w:type="spellStart"/>
      <w:r w:rsidRPr="006766F9">
        <w:rPr>
          <w:b/>
          <w:color w:val="000000" w:themeColor="text1"/>
          <w:sz w:val="32"/>
        </w:rPr>
        <w:t>Mushtarry</w:t>
      </w:r>
      <w:proofErr w:type="spellEnd"/>
      <w:r w:rsidRPr="006766F9">
        <w:rPr>
          <w:b/>
          <w:color w:val="000000" w:themeColor="text1"/>
          <w:sz w:val="32"/>
        </w:rPr>
        <w:t xml:space="preserve"> Tender Generation – Input Fields</w:t>
      </w:r>
    </w:p>
    <w:p w14:paraId="34D6C3C1" w14:textId="7D102474" w:rsidR="006B2E27" w:rsidRPr="006766F9" w:rsidRDefault="00000000" w:rsidP="006766F9">
      <w:pPr>
        <w:rPr>
          <w:color w:val="000000" w:themeColor="text1"/>
        </w:rPr>
      </w:pPr>
      <w:r w:rsidRPr="006766F9">
        <w:rPr>
          <w:color w:val="000000" w:themeColor="text1"/>
        </w:rPr>
        <w:t>This document lists the fields currently required by the demo tender</w:t>
      </w:r>
      <w:r w:rsidR="006766F9" w:rsidRPr="006766F9">
        <w:rPr>
          <w:color w:val="000000" w:themeColor="text1"/>
        </w:rPr>
        <w:t xml:space="preserve"> </w:t>
      </w:r>
      <w:r w:rsidRPr="006766F9">
        <w:rPr>
          <w:color w:val="000000" w:themeColor="text1"/>
        </w:rPr>
        <w:t>generation project based on the uploaded main.py test form</w:t>
      </w:r>
      <w:r w:rsidR="006766F9" w:rsidRPr="006766F9">
        <w:rPr>
          <w:color w:val="000000" w:themeColor="text1"/>
        </w:rPr>
        <w:t xml:space="preserve"> which</w:t>
      </w:r>
      <w:r w:rsidRPr="006766F9">
        <w:rPr>
          <w:color w:val="000000" w:themeColor="text1"/>
        </w:rPr>
        <w:t xml:space="preserve"> can </w:t>
      </w:r>
      <w:r w:rsidR="006766F9" w:rsidRPr="006766F9">
        <w:rPr>
          <w:color w:val="000000" w:themeColor="text1"/>
        </w:rPr>
        <w:t xml:space="preserve">be </w:t>
      </w:r>
      <w:r w:rsidRPr="006766F9">
        <w:rPr>
          <w:color w:val="000000" w:themeColor="text1"/>
        </w:rPr>
        <w:t>convert</w:t>
      </w:r>
      <w:r w:rsidR="006766F9" w:rsidRPr="006766F9">
        <w:rPr>
          <w:color w:val="000000" w:themeColor="text1"/>
        </w:rPr>
        <w:t xml:space="preserve">ed </w:t>
      </w:r>
      <w:r w:rsidRPr="006766F9">
        <w:rPr>
          <w:color w:val="000000" w:themeColor="text1"/>
        </w:rPr>
        <w:t>into form inputs, dropdowns, toggles, multi-selects, and repeatable sections.</w:t>
      </w:r>
    </w:p>
    <w:p w14:paraId="34CD4754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1. Basic Tender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46880BD4" w14:textId="77777777" w:rsidTr="28ED4F99">
        <w:trPr>
          <w:jc w:val="center"/>
        </w:trPr>
        <w:tc>
          <w:tcPr>
            <w:tcW w:w="3240" w:type="dxa"/>
          </w:tcPr>
          <w:p w14:paraId="4236428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</w:tcPr>
          <w:p w14:paraId="36A3D75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165AD359" w14:textId="77777777" w:rsidTr="28ED4F99">
        <w:trPr>
          <w:jc w:val="center"/>
        </w:trPr>
        <w:tc>
          <w:tcPr>
            <w:tcW w:w="3240" w:type="dxa"/>
          </w:tcPr>
          <w:p w14:paraId="6C3A8FD7" w14:textId="77777777" w:rsidR="006B2E27" w:rsidRPr="006766F9" w:rsidRDefault="28ED4F99" w:rsidP="28ED4F99">
            <w:pPr>
              <w:rPr>
                <w:color w:val="1F497D" w:themeColor="text2"/>
              </w:rPr>
            </w:pPr>
            <w:proofErr w:type="spellStart"/>
            <w:r w:rsidRPr="28ED4F99">
              <w:rPr>
                <w:color w:val="1F497D" w:themeColor="text2"/>
                <w:sz w:val="18"/>
                <w:szCs w:val="18"/>
              </w:rPr>
              <w:t>tender_title</w:t>
            </w:r>
            <w:proofErr w:type="spellEnd"/>
          </w:p>
        </w:tc>
        <w:tc>
          <w:tcPr>
            <w:tcW w:w="6120" w:type="dxa"/>
          </w:tcPr>
          <w:p w14:paraId="1DAD246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Data Center Infrastructure Upgrade</w:t>
            </w:r>
          </w:p>
        </w:tc>
      </w:tr>
      <w:tr w:rsidR="006766F9" w:rsidRPr="006766F9" w14:paraId="22005D74" w14:textId="77777777" w:rsidTr="28ED4F99">
        <w:trPr>
          <w:jc w:val="center"/>
        </w:trPr>
        <w:tc>
          <w:tcPr>
            <w:tcW w:w="3240" w:type="dxa"/>
          </w:tcPr>
          <w:p w14:paraId="356AB2D5" w14:textId="77777777" w:rsidR="006B2E27" w:rsidRPr="006766F9" w:rsidRDefault="28ED4F99" w:rsidP="28ED4F99">
            <w:pPr>
              <w:rPr>
                <w:color w:val="1F497D" w:themeColor="text2"/>
              </w:rPr>
            </w:pPr>
            <w:proofErr w:type="spellStart"/>
            <w:r w:rsidRPr="28ED4F99">
              <w:rPr>
                <w:color w:val="1F497D" w:themeColor="text2"/>
                <w:sz w:val="18"/>
                <w:szCs w:val="18"/>
              </w:rPr>
              <w:t>tender_id</w:t>
            </w:r>
            <w:proofErr w:type="spellEnd"/>
          </w:p>
        </w:tc>
        <w:tc>
          <w:tcPr>
            <w:tcW w:w="6120" w:type="dxa"/>
          </w:tcPr>
          <w:p w14:paraId="595B636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TND-IT-001</w:t>
            </w:r>
          </w:p>
        </w:tc>
      </w:tr>
      <w:tr w:rsidR="006766F9" w:rsidRPr="006766F9" w14:paraId="0974B71F" w14:textId="77777777" w:rsidTr="28ED4F99">
        <w:trPr>
          <w:jc w:val="center"/>
        </w:trPr>
        <w:tc>
          <w:tcPr>
            <w:tcW w:w="3240" w:type="dxa"/>
          </w:tcPr>
          <w:p w14:paraId="030DDD1F" w14:textId="77777777" w:rsidR="006B2E27" w:rsidRPr="006766F9" w:rsidRDefault="28ED4F99" w:rsidP="28ED4F99">
            <w:pPr>
              <w:rPr>
                <w:color w:val="1F497D" w:themeColor="text2"/>
              </w:rPr>
            </w:pPr>
            <w:proofErr w:type="spellStart"/>
            <w:r w:rsidRPr="28ED4F99">
              <w:rPr>
                <w:color w:val="1F497D" w:themeColor="text2"/>
                <w:sz w:val="18"/>
                <w:szCs w:val="18"/>
              </w:rPr>
              <w:t>buyer_name</w:t>
            </w:r>
            <w:proofErr w:type="spellEnd"/>
          </w:p>
        </w:tc>
        <w:tc>
          <w:tcPr>
            <w:tcW w:w="6120" w:type="dxa"/>
          </w:tcPr>
          <w:p w14:paraId="45E8A7A8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Mushtary</w:t>
            </w:r>
            <w:proofErr w:type="spellEnd"/>
            <w:r w:rsidRPr="006766F9">
              <w:rPr>
                <w:color w:val="000000" w:themeColor="text1"/>
                <w:sz w:val="18"/>
              </w:rPr>
              <w:t xml:space="preserve"> Test Buyer</w:t>
            </w:r>
          </w:p>
        </w:tc>
      </w:tr>
      <w:tr w:rsidR="006766F9" w:rsidRPr="006766F9" w14:paraId="6486D795" w14:textId="77777777" w:rsidTr="28ED4F99">
        <w:trPr>
          <w:jc w:val="center"/>
        </w:trPr>
        <w:tc>
          <w:tcPr>
            <w:tcW w:w="3240" w:type="dxa"/>
          </w:tcPr>
          <w:p w14:paraId="5DA1D7A2" w14:textId="77777777" w:rsidR="006B2E27" w:rsidRPr="006766F9" w:rsidRDefault="28ED4F99" w:rsidP="28ED4F99">
            <w:pPr>
              <w:rPr>
                <w:color w:val="1F497D" w:themeColor="text2"/>
              </w:rPr>
            </w:pPr>
            <w:proofErr w:type="spellStart"/>
            <w:r w:rsidRPr="28ED4F99">
              <w:rPr>
                <w:color w:val="1F497D" w:themeColor="text2"/>
                <w:sz w:val="18"/>
                <w:szCs w:val="18"/>
              </w:rPr>
              <w:t>buyer_description</w:t>
            </w:r>
            <w:proofErr w:type="spellEnd"/>
          </w:p>
        </w:tc>
        <w:tc>
          <w:tcPr>
            <w:tcW w:w="6120" w:type="dxa"/>
          </w:tcPr>
          <w:p w14:paraId="24DA449C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Mushtary</w:t>
            </w:r>
            <w:proofErr w:type="spellEnd"/>
            <w:r w:rsidRPr="006766F9">
              <w:rPr>
                <w:color w:val="000000" w:themeColor="text1"/>
                <w:sz w:val="18"/>
              </w:rPr>
              <w:t xml:space="preserve"> Test Buyer requires a qualified IT infrastructure vendor to upgrade its data center environment in Riyadh, Saudi Arabia.</w:t>
            </w:r>
          </w:p>
        </w:tc>
      </w:tr>
      <w:tr w:rsidR="006766F9" w:rsidRPr="006766F9" w14:paraId="7FE75E1C" w14:textId="77777777" w:rsidTr="28ED4F99">
        <w:trPr>
          <w:jc w:val="center"/>
        </w:trPr>
        <w:tc>
          <w:tcPr>
            <w:tcW w:w="3240" w:type="dxa"/>
          </w:tcPr>
          <w:p w14:paraId="240950D6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tender_type</w:t>
            </w:r>
            <w:proofErr w:type="spellEnd"/>
          </w:p>
        </w:tc>
        <w:tc>
          <w:tcPr>
            <w:tcW w:w="6120" w:type="dxa"/>
          </w:tcPr>
          <w:p w14:paraId="146EF630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Request for Proposal (RFP)</w:t>
            </w:r>
          </w:p>
        </w:tc>
      </w:tr>
      <w:tr w:rsidR="006766F9" w:rsidRPr="006766F9" w14:paraId="4E0EF3A5" w14:textId="77777777" w:rsidTr="28ED4F99">
        <w:trPr>
          <w:jc w:val="center"/>
        </w:trPr>
        <w:tc>
          <w:tcPr>
            <w:tcW w:w="3240" w:type="dxa"/>
          </w:tcPr>
          <w:p w14:paraId="6A124DBB" w14:textId="77777777" w:rsidR="006B2E27" w:rsidRPr="006766F9" w:rsidRDefault="28ED4F99" w:rsidP="28ED4F99">
            <w:pPr>
              <w:rPr>
                <w:color w:val="FF0000"/>
                <w:sz w:val="18"/>
                <w:szCs w:val="18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procurement_method</w:t>
            </w:r>
            <w:proofErr w:type="spellEnd"/>
          </w:p>
        </w:tc>
        <w:tc>
          <w:tcPr>
            <w:tcW w:w="6120" w:type="dxa"/>
          </w:tcPr>
          <w:p w14:paraId="5B3CFEF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Invited Tender</w:t>
            </w:r>
          </w:p>
        </w:tc>
      </w:tr>
      <w:tr w:rsidR="006766F9" w:rsidRPr="006766F9" w14:paraId="58660088" w14:textId="77777777" w:rsidTr="28ED4F99">
        <w:trPr>
          <w:jc w:val="center"/>
        </w:trPr>
        <w:tc>
          <w:tcPr>
            <w:tcW w:w="3240" w:type="dxa"/>
          </w:tcPr>
          <w:p w14:paraId="2EA5E29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category</w:t>
            </w:r>
          </w:p>
        </w:tc>
        <w:tc>
          <w:tcPr>
            <w:tcW w:w="6120" w:type="dxa"/>
          </w:tcPr>
          <w:p w14:paraId="2CF1EEE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Information Technology</w:t>
            </w:r>
          </w:p>
        </w:tc>
      </w:tr>
      <w:tr w:rsidR="006766F9" w:rsidRPr="006766F9" w14:paraId="3F0D8E6E" w14:textId="77777777" w:rsidTr="28ED4F99">
        <w:trPr>
          <w:jc w:val="center"/>
        </w:trPr>
        <w:tc>
          <w:tcPr>
            <w:tcW w:w="3240" w:type="dxa"/>
          </w:tcPr>
          <w:p w14:paraId="5C2F5698" w14:textId="77777777" w:rsidR="006B2E27" w:rsidRPr="006766F9" w:rsidRDefault="28ED4F99" w:rsidP="28ED4F99">
            <w:pPr>
              <w:rPr>
                <w:color w:val="000000" w:themeColor="text1"/>
              </w:rPr>
            </w:pPr>
            <w:r w:rsidRPr="28ED4F99">
              <w:rPr>
                <w:color w:val="FF0000"/>
                <w:sz w:val="18"/>
                <w:szCs w:val="18"/>
              </w:rPr>
              <w:t>subcategory</w:t>
            </w:r>
          </w:p>
        </w:tc>
        <w:tc>
          <w:tcPr>
            <w:tcW w:w="6120" w:type="dxa"/>
          </w:tcPr>
          <w:p w14:paraId="1F19E25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IT Infrastructure &amp; Data Centers</w:t>
            </w:r>
          </w:p>
        </w:tc>
      </w:tr>
      <w:tr w:rsidR="006766F9" w:rsidRPr="006766F9" w14:paraId="6237772E" w14:textId="77777777" w:rsidTr="28ED4F99">
        <w:trPr>
          <w:jc w:val="center"/>
        </w:trPr>
        <w:tc>
          <w:tcPr>
            <w:tcW w:w="3240" w:type="dxa"/>
          </w:tcPr>
          <w:p w14:paraId="061DF5D8" w14:textId="77777777" w:rsidR="006B2E27" w:rsidRPr="006766F9" w:rsidRDefault="28ED4F99" w:rsidP="28ED4F99">
            <w:pPr>
              <w:rPr>
                <w:color w:val="000000" w:themeColor="text1"/>
              </w:rPr>
            </w:pPr>
            <w:r w:rsidRPr="28ED4F99">
              <w:rPr>
                <w:color w:val="FF0000"/>
                <w:sz w:val="18"/>
                <w:szCs w:val="18"/>
              </w:rPr>
              <w:t>location</w:t>
            </w:r>
          </w:p>
        </w:tc>
        <w:tc>
          <w:tcPr>
            <w:tcW w:w="6120" w:type="dxa"/>
          </w:tcPr>
          <w:p w14:paraId="466D17D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Riyadh, Saudi Arabia</w:t>
            </w:r>
          </w:p>
        </w:tc>
      </w:tr>
    </w:tbl>
    <w:p w14:paraId="04E3F9C7" w14:textId="77777777" w:rsidR="006B2E27" w:rsidRPr="006766F9" w:rsidRDefault="006B2E27" w:rsidP="006766F9">
      <w:pPr>
        <w:rPr>
          <w:color w:val="000000" w:themeColor="text1"/>
        </w:rPr>
      </w:pPr>
    </w:p>
    <w:p w14:paraId="38F20782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2. Dates and Validity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1BDD4BEC" w14:textId="77777777" w:rsidTr="28ED4F99">
        <w:trPr>
          <w:jc w:val="center"/>
        </w:trPr>
        <w:tc>
          <w:tcPr>
            <w:tcW w:w="3240" w:type="dxa"/>
          </w:tcPr>
          <w:p w14:paraId="3816D34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</w:tcPr>
          <w:p w14:paraId="5EB333F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57552FBE" w14:textId="77777777" w:rsidTr="28ED4F99">
        <w:trPr>
          <w:jc w:val="center"/>
        </w:trPr>
        <w:tc>
          <w:tcPr>
            <w:tcW w:w="3240" w:type="dxa"/>
          </w:tcPr>
          <w:p w14:paraId="13B65143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issue_date</w:t>
            </w:r>
            <w:proofErr w:type="spellEnd"/>
          </w:p>
        </w:tc>
        <w:tc>
          <w:tcPr>
            <w:tcW w:w="6120" w:type="dxa"/>
          </w:tcPr>
          <w:p w14:paraId="5458377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02/06/2026</w:t>
            </w:r>
          </w:p>
        </w:tc>
      </w:tr>
      <w:tr w:rsidR="006766F9" w:rsidRPr="006766F9" w14:paraId="305787C3" w14:textId="77777777" w:rsidTr="28ED4F99">
        <w:trPr>
          <w:jc w:val="center"/>
        </w:trPr>
        <w:tc>
          <w:tcPr>
            <w:tcW w:w="3240" w:type="dxa"/>
          </w:tcPr>
          <w:p w14:paraId="7A155F7E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site_visit_required</w:t>
            </w:r>
            <w:proofErr w:type="spellEnd"/>
          </w:p>
        </w:tc>
        <w:tc>
          <w:tcPr>
            <w:tcW w:w="6120" w:type="dxa"/>
          </w:tcPr>
          <w:p w14:paraId="20FD4BF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6C87A7C1" w14:textId="77777777" w:rsidTr="28ED4F99">
        <w:trPr>
          <w:jc w:val="center"/>
        </w:trPr>
        <w:tc>
          <w:tcPr>
            <w:tcW w:w="3240" w:type="dxa"/>
          </w:tcPr>
          <w:p w14:paraId="29001F8E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site_visit_date</w:t>
            </w:r>
            <w:proofErr w:type="spellEnd"/>
          </w:p>
        </w:tc>
        <w:tc>
          <w:tcPr>
            <w:tcW w:w="6120" w:type="dxa"/>
          </w:tcPr>
          <w:p w14:paraId="04C74AA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08/06/2026</w:t>
            </w:r>
          </w:p>
        </w:tc>
      </w:tr>
      <w:tr w:rsidR="006766F9" w:rsidRPr="006766F9" w14:paraId="54869F9F" w14:textId="77777777" w:rsidTr="28ED4F99">
        <w:trPr>
          <w:jc w:val="center"/>
        </w:trPr>
        <w:tc>
          <w:tcPr>
            <w:tcW w:w="3240" w:type="dxa"/>
          </w:tcPr>
          <w:p w14:paraId="2B3B9512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clarification_deadline</w:t>
            </w:r>
            <w:proofErr w:type="spellEnd"/>
          </w:p>
        </w:tc>
        <w:tc>
          <w:tcPr>
            <w:tcW w:w="6120" w:type="dxa"/>
          </w:tcPr>
          <w:p w14:paraId="27D2940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12/06/2026</w:t>
            </w:r>
          </w:p>
        </w:tc>
      </w:tr>
      <w:tr w:rsidR="006766F9" w:rsidRPr="006766F9" w14:paraId="1B59872C" w14:textId="77777777" w:rsidTr="28ED4F99">
        <w:trPr>
          <w:jc w:val="center"/>
        </w:trPr>
        <w:tc>
          <w:tcPr>
            <w:tcW w:w="3240" w:type="dxa"/>
          </w:tcPr>
          <w:p w14:paraId="4BA67BFD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submission_deadline</w:t>
            </w:r>
            <w:proofErr w:type="spellEnd"/>
          </w:p>
        </w:tc>
        <w:tc>
          <w:tcPr>
            <w:tcW w:w="6120" w:type="dxa"/>
          </w:tcPr>
          <w:p w14:paraId="4CEF81F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30/06/2026 @ 11:00 AM KSA Time</w:t>
            </w:r>
          </w:p>
        </w:tc>
      </w:tr>
      <w:tr w:rsidR="006766F9" w:rsidRPr="006766F9" w14:paraId="4087055B" w14:textId="77777777" w:rsidTr="28ED4F99">
        <w:trPr>
          <w:jc w:val="center"/>
        </w:trPr>
        <w:tc>
          <w:tcPr>
            <w:tcW w:w="3240" w:type="dxa"/>
          </w:tcPr>
          <w:p w14:paraId="54A35D6D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opening_date</w:t>
            </w:r>
            <w:proofErr w:type="spellEnd"/>
          </w:p>
        </w:tc>
        <w:tc>
          <w:tcPr>
            <w:tcW w:w="6120" w:type="dxa"/>
          </w:tcPr>
          <w:p w14:paraId="1A44128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30/06/2026</w:t>
            </w:r>
          </w:p>
        </w:tc>
      </w:tr>
      <w:tr w:rsidR="006766F9" w:rsidRPr="006766F9" w14:paraId="336BF68C" w14:textId="77777777" w:rsidTr="28ED4F99">
        <w:trPr>
          <w:jc w:val="center"/>
        </w:trPr>
        <w:tc>
          <w:tcPr>
            <w:tcW w:w="3240" w:type="dxa"/>
          </w:tcPr>
          <w:p w14:paraId="16E53EC4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proposal_validity_days</w:t>
            </w:r>
            <w:proofErr w:type="spellEnd"/>
          </w:p>
        </w:tc>
        <w:tc>
          <w:tcPr>
            <w:tcW w:w="6120" w:type="dxa"/>
          </w:tcPr>
          <w:p w14:paraId="73A59C5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90</w:t>
            </w:r>
          </w:p>
        </w:tc>
      </w:tr>
    </w:tbl>
    <w:p w14:paraId="4FDE2835" w14:textId="77777777" w:rsidR="006B2E27" w:rsidRPr="006766F9" w:rsidRDefault="006B2E27" w:rsidP="006766F9">
      <w:pPr>
        <w:rPr>
          <w:color w:val="000000" w:themeColor="text1"/>
        </w:rPr>
      </w:pPr>
    </w:p>
    <w:p w14:paraId="18B960CF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3. Project Objective and Scope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130BF02E" w14:textId="77777777" w:rsidTr="28ED4F99">
        <w:trPr>
          <w:jc w:val="center"/>
        </w:trPr>
        <w:tc>
          <w:tcPr>
            <w:tcW w:w="3240" w:type="dxa"/>
          </w:tcPr>
          <w:p w14:paraId="1AC399B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</w:tcPr>
          <w:p w14:paraId="5CED34B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70BD01DA" w14:textId="77777777" w:rsidTr="28ED4F99">
        <w:trPr>
          <w:jc w:val="center"/>
        </w:trPr>
        <w:tc>
          <w:tcPr>
            <w:tcW w:w="3240" w:type="dxa"/>
          </w:tcPr>
          <w:p w14:paraId="4C09C1D1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project_objective</w:t>
            </w:r>
            <w:proofErr w:type="spellEnd"/>
          </w:p>
        </w:tc>
        <w:tc>
          <w:tcPr>
            <w:tcW w:w="6120" w:type="dxa"/>
          </w:tcPr>
          <w:p w14:paraId="2D5D561A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Modernise</w:t>
            </w:r>
            <w:proofErr w:type="spellEnd"/>
            <w:r w:rsidRPr="006766F9">
              <w:rPr>
                <w:color w:val="000000" w:themeColor="text1"/>
                <w:sz w:val="18"/>
              </w:rPr>
              <w:t xml:space="preserve"> the existing data center to improve performance, reliability, security posture, and compliance with applicable Saudi cybersecurity requirements.</w:t>
            </w:r>
          </w:p>
        </w:tc>
      </w:tr>
      <w:tr w:rsidR="006766F9" w:rsidRPr="006766F9" w14:paraId="281C3244" w14:textId="77777777" w:rsidTr="28ED4F99">
        <w:trPr>
          <w:jc w:val="center"/>
        </w:trPr>
        <w:tc>
          <w:tcPr>
            <w:tcW w:w="3240" w:type="dxa"/>
          </w:tcPr>
          <w:p w14:paraId="1DFD034E" w14:textId="77777777" w:rsidR="006B2E27" w:rsidRPr="006766F9" w:rsidRDefault="28ED4F99" w:rsidP="006766F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000000" w:themeColor="text1"/>
                <w:sz w:val="18"/>
                <w:szCs w:val="18"/>
              </w:rPr>
              <w:t>scope_of_work</w:t>
            </w:r>
            <w:proofErr w:type="spellEnd"/>
          </w:p>
        </w:tc>
        <w:tc>
          <w:tcPr>
            <w:tcW w:w="6120" w:type="dxa"/>
          </w:tcPr>
          <w:p w14:paraId="0E748B9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Full supply, installation, configuration, testing, and commissioning of new server hardware, core network switches, next-generation firewall, and backup systems. The scope includes data migration, rollback planning, staff training, as-built documentation, and warranty/support services.</w:t>
            </w:r>
          </w:p>
        </w:tc>
      </w:tr>
      <w:tr w:rsidR="006766F9" w:rsidRPr="006766F9" w14:paraId="5992B52A" w14:textId="77777777" w:rsidTr="28ED4F99">
        <w:trPr>
          <w:jc w:val="center"/>
        </w:trPr>
        <w:tc>
          <w:tcPr>
            <w:tcW w:w="3240" w:type="dxa"/>
          </w:tcPr>
          <w:p w14:paraId="5CC131B2" w14:textId="298DF7C6" w:rsidR="006B2E27" w:rsidRPr="006766F9" w:rsidRDefault="28ED4F99" w:rsidP="28ED4F99">
            <w:pPr>
              <w:rPr>
                <w:color w:val="1F497D" w:themeColor="text2"/>
                <w:sz w:val="18"/>
                <w:szCs w:val="18"/>
              </w:rPr>
            </w:pPr>
            <w:r w:rsidRPr="28ED4F99">
              <w:rPr>
                <w:color w:val="1F497D" w:themeColor="text2"/>
                <w:sz w:val="18"/>
                <w:szCs w:val="18"/>
              </w:rPr>
              <w:t>technical requirements</w:t>
            </w:r>
          </w:p>
        </w:tc>
        <w:tc>
          <w:tcPr>
            <w:tcW w:w="6120" w:type="dxa"/>
          </w:tcPr>
          <w:p w14:paraId="7A9C4F1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 xml:space="preserve">Servers: rack-mounted, dual-processor, minimum 256GB RAM, 20TB SSD RAID-6. Core switches: Layer 3, minimum 1Tbps switching capacity, redundant PSU. Firewall: NGFW with IPS, minimum 10Gbps throughput. </w:t>
            </w:r>
            <w:proofErr w:type="spellStart"/>
            <w:r w:rsidRPr="006766F9">
              <w:rPr>
                <w:color w:val="000000" w:themeColor="text1"/>
                <w:sz w:val="18"/>
              </w:rPr>
              <w:t>Virtualisation</w:t>
            </w:r>
            <w:proofErr w:type="spellEnd"/>
            <w:r w:rsidRPr="006766F9">
              <w:rPr>
                <w:color w:val="000000" w:themeColor="text1"/>
                <w:sz w:val="18"/>
              </w:rPr>
              <w:t>: VMware vSphere or Microsoft Hyper-V. Backup: daily full backup, weekly offsite backup, Veeam-compatible.</w:t>
            </w:r>
          </w:p>
        </w:tc>
      </w:tr>
      <w:tr w:rsidR="006766F9" w:rsidRPr="006766F9" w14:paraId="4F622949" w14:textId="77777777" w:rsidTr="28ED4F99">
        <w:trPr>
          <w:jc w:val="center"/>
        </w:trPr>
        <w:tc>
          <w:tcPr>
            <w:tcW w:w="3240" w:type="dxa"/>
          </w:tcPr>
          <w:p w14:paraId="6C3CF2AF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methodology_requirements</w:t>
            </w:r>
            <w:proofErr w:type="spellEnd"/>
          </w:p>
        </w:tc>
        <w:tc>
          <w:tcPr>
            <w:tcW w:w="6120" w:type="dxa"/>
          </w:tcPr>
          <w:p w14:paraId="7937090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Vendor must provide implementation methodology, migration strategy, rollback plan, risk register, testing plan, and handover plan. All change windows require prior written approval.</w:t>
            </w:r>
          </w:p>
        </w:tc>
      </w:tr>
    </w:tbl>
    <w:p w14:paraId="03D6A3F9" w14:textId="77777777" w:rsidR="006B2E27" w:rsidRPr="006766F9" w:rsidRDefault="006B2E27" w:rsidP="006766F9">
      <w:pPr>
        <w:rPr>
          <w:color w:val="000000" w:themeColor="text1"/>
        </w:rPr>
      </w:pPr>
    </w:p>
    <w:p w14:paraId="5C5D41C0" w14:textId="77777777" w:rsidR="006B2E27" w:rsidRPr="006766F9" w:rsidRDefault="28ED4F99" w:rsidP="28ED4F99">
      <w:pPr>
        <w:pStyle w:val="Heading1"/>
        <w:rPr>
          <w:color w:val="000000" w:themeColor="text1"/>
        </w:rPr>
      </w:pPr>
      <w:r w:rsidRPr="28ED4F99">
        <w:rPr>
          <w:color w:val="FF0000"/>
        </w:rPr>
        <w:t>4. Deliverables – Repeatable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6D279CB8" w14:textId="77777777" w:rsidTr="006766F9">
        <w:trPr>
          <w:jc w:val="center"/>
        </w:trPr>
        <w:tc>
          <w:tcPr>
            <w:tcW w:w="3240" w:type="dxa"/>
          </w:tcPr>
          <w:p w14:paraId="00B048B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</w:tcPr>
          <w:p w14:paraId="05E2E99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5BB04533" w14:textId="77777777" w:rsidTr="006766F9">
        <w:trPr>
          <w:jc w:val="center"/>
        </w:trPr>
        <w:tc>
          <w:tcPr>
            <w:tcW w:w="3240" w:type="dxa"/>
          </w:tcPr>
          <w:p w14:paraId="23B42EE5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1].name</w:t>
            </w:r>
          </w:p>
        </w:tc>
        <w:tc>
          <w:tcPr>
            <w:tcW w:w="6120" w:type="dxa"/>
          </w:tcPr>
          <w:p w14:paraId="5277DEE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Infrastructure Assessment Report</w:t>
            </w:r>
          </w:p>
        </w:tc>
      </w:tr>
      <w:tr w:rsidR="006766F9" w:rsidRPr="006766F9" w14:paraId="5B25AFE5" w14:textId="77777777" w:rsidTr="006766F9">
        <w:trPr>
          <w:jc w:val="center"/>
        </w:trPr>
        <w:tc>
          <w:tcPr>
            <w:tcW w:w="3240" w:type="dxa"/>
          </w:tcPr>
          <w:p w14:paraId="145B8F38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1</w:t>
            </w:r>
            <w:proofErr w:type="gramStart"/>
            <w:r w:rsidRPr="006766F9">
              <w:rPr>
                <w:color w:val="000000" w:themeColor="text1"/>
                <w:sz w:val="18"/>
              </w:rPr>
              <w:t>].description</w:t>
            </w:r>
            <w:proofErr w:type="gramEnd"/>
          </w:p>
        </w:tc>
        <w:tc>
          <w:tcPr>
            <w:tcW w:w="6120" w:type="dxa"/>
          </w:tcPr>
          <w:p w14:paraId="17921B1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Current state analysis and upgrade recommendations</w:t>
            </w:r>
          </w:p>
        </w:tc>
      </w:tr>
      <w:tr w:rsidR="006766F9" w:rsidRPr="006766F9" w14:paraId="32803137" w14:textId="77777777" w:rsidTr="006766F9">
        <w:trPr>
          <w:jc w:val="center"/>
        </w:trPr>
        <w:tc>
          <w:tcPr>
            <w:tcW w:w="3240" w:type="dxa"/>
          </w:tcPr>
          <w:p w14:paraId="4FD9D808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1</w:t>
            </w:r>
            <w:proofErr w:type="gramStart"/>
            <w:r w:rsidRPr="006766F9">
              <w:rPr>
                <w:color w:val="000000" w:themeColor="text1"/>
                <w:sz w:val="18"/>
              </w:rPr>
              <w:t>].format</w:t>
            </w:r>
            <w:proofErr w:type="gramEnd"/>
          </w:p>
        </w:tc>
        <w:tc>
          <w:tcPr>
            <w:tcW w:w="6120" w:type="dxa"/>
          </w:tcPr>
          <w:p w14:paraId="73417DB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</w:t>
            </w:r>
          </w:p>
        </w:tc>
      </w:tr>
      <w:tr w:rsidR="006766F9" w:rsidRPr="006766F9" w14:paraId="058B7319" w14:textId="77777777" w:rsidTr="006766F9">
        <w:trPr>
          <w:jc w:val="center"/>
        </w:trPr>
        <w:tc>
          <w:tcPr>
            <w:tcW w:w="3240" w:type="dxa"/>
          </w:tcPr>
          <w:p w14:paraId="7AECE81D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2].name</w:t>
            </w:r>
          </w:p>
        </w:tc>
        <w:tc>
          <w:tcPr>
            <w:tcW w:w="6120" w:type="dxa"/>
          </w:tcPr>
          <w:p w14:paraId="6D91984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Proposed Solution Design</w:t>
            </w:r>
          </w:p>
        </w:tc>
      </w:tr>
      <w:tr w:rsidR="006766F9" w:rsidRPr="006766F9" w14:paraId="61E48D99" w14:textId="77777777" w:rsidTr="006766F9">
        <w:trPr>
          <w:jc w:val="center"/>
        </w:trPr>
        <w:tc>
          <w:tcPr>
            <w:tcW w:w="3240" w:type="dxa"/>
          </w:tcPr>
          <w:p w14:paraId="51CB4C70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lastRenderedPageBreak/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2</w:t>
            </w:r>
            <w:proofErr w:type="gramStart"/>
            <w:r w:rsidRPr="006766F9">
              <w:rPr>
                <w:color w:val="000000" w:themeColor="text1"/>
                <w:sz w:val="18"/>
              </w:rPr>
              <w:t>].description</w:t>
            </w:r>
            <w:proofErr w:type="gramEnd"/>
          </w:p>
        </w:tc>
        <w:tc>
          <w:tcPr>
            <w:tcW w:w="6120" w:type="dxa"/>
          </w:tcPr>
          <w:p w14:paraId="7F40540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Target architecture, technical design, BOM, network/security design</w:t>
            </w:r>
          </w:p>
        </w:tc>
      </w:tr>
      <w:tr w:rsidR="006766F9" w:rsidRPr="006766F9" w14:paraId="75E788B4" w14:textId="77777777" w:rsidTr="006766F9">
        <w:trPr>
          <w:jc w:val="center"/>
        </w:trPr>
        <w:tc>
          <w:tcPr>
            <w:tcW w:w="3240" w:type="dxa"/>
          </w:tcPr>
          <w:p w14:paraId="18190691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2</w:t>
            </w:r>
            <w:proofErr w:type="gramStart"/>
            <w:r w:rsidRPr="006766F9">
              <w:rPr>
                <w:color w:val="000000" w:themeColor="text1"/>
                <w:sz w:val="18"/>
              </w:rPr>
              <w:t>].format</w:t>
            </w:r>
            <w:proofErr w:type="gramEnd"/>
          </w:p>
        </w:tc>
        <w:tc>
          <w:tcPr>
            <w:tcW w:w="6120" w:type="dxa"/>
          </w:tcPr>
          <w:p w14:paraId="131DB64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</w:t>
            </w:r>
          </w:p>
        </w:tc>
      </w:tr>
      <w:tr w:rsidR="006766F9" w:rsidRPr="006766F9" w14:paraId="6EFFD70E" w14:textId="77777777" w:rsidTr="006766F9">
        <w:trPr>
          <w:jc w:val="center"/>
        </w:trPr>
        <w:tc>
          <w:tcPr>
            <w:tcW w:w="3240" w:type="dxa"/>
          </w:tcPr>
          <w:p w14:paraId="4E744E56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3].name</w:t>
            </w:r>
          </w:p>
        </w:tc>
        <w:tc>
          <w:tcPr>
            <w:tcW w:w="6120" w:type="dxa"/>
          </w:tcPr>
          <w:p w14:paraId="5EEE174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Upgraded Server Infrastructure</w:t>
            </w:r>
          </w:p>
        </w:tc>
      </w:tr>
      <w:tr w:rsidR="006766F9" w:rsidRPr="006766F9" w14:paraId="42B15260" w14:textId="77777777" w:rsidTr="006766F9">
        <w:trPr>
          <w:jc w:val="center"/>
        </w:trPr>
        <w:tc>
          <w:tcPr>
            <w:tcW w:w="3240" w:type="dxa"/>
          </w:tcPr>
          <w:p w14:paraId="67EA333D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3</w:t>
            </w:r>
            <w:proofErr w:type="gramStart"/>
            <w:r w:rsidRPr="006766F9">
              <w:rPr>
                <w:color w:val="000000" w:themeColor="text1"/>
                <w:sz w:val="18"/>
              </w:rPr>
              <w:t>].description</w:t>
            </w:r>
            <w:proofErr w:type="gramEnd"/>
          </w:p>
        </w:tc>
        <w:tc>
          <w:tcPr>
            <w:tcW w:w="6120" w:type="dxa"/>
          </w:tcPr>
          <w:p w14:paraId="1EBC8E7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Rack-mounted servers installed and configured</w:t>
            </w:r>
          </w:p>
        </w:tc>
      </w:tr>
      <w:tr w:rsidR="006766F9" w:rsidRPr="006766F9" w14:paraId="74E9E430" w14:textId="77777777" w:rsidTr="006766F9">
        <w:trPr>
          <w:jc w:val="center"/>
        </w:trPr>
        <w:tc>
          <w:tcPr>
            <w:tcW w:w="3240" w:type="dxa"/>
          </w:tcPr>
          <w:p w14:paraId="27B21819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3</w:t>
            </w:r>
            <w:proofErr w:type="gramStart"/>
            <w:r w:rsidRPr="006766F9">
              <w:rPr>
                <w:color w:val="000000" w:themeColor="text1"/>
                <w:sz w:val="18"/>
              </w:rPr>
              <w:t>].format</w:t>
            </w:r>
            <w:proofErr w:type="gramEnd"/>
          </w:p>
        </w:tc>
        <w:tc>
          <w:tcPr>
            <w:tcW w:w="6120" w:type="dxa"/>
          </w:tcPr>
          <w:p w14:paraId="76534E2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System/Physical</w:t>
            </w:r>
          </w:p>
        </w:tc>
      </w:tr>
      <w:tr w:rsidR="006766F9" w:rsidRPr="006766F9" w14:paraId="6C727C7A" w14:textId="77777777" w:rsidTr="006766F9">
        <w:trPr>
          <w:jc w:val="center"/>
        </w:trPr>
        <w:tc>
          <w:tcPr>
            <w:tcW w:w="3240" w:type="dxa"/>
          </w:tcPr>
          <w:p w14:paraId="4BE4044A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4].name</w:t>
            </w:r>
          </w:p>
        </w:tc>
        <w:tc>
          <w:tcPr>
            <w:tcW w:w="6120" w:type="dxa"/>
          </w:tcPr>
          <w:p w14:paraId="058578A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Network &amp; Security Equipment</w:t>
            </w:r>
          </w:p>
        </w:tc>
      </w:tr>
      <w:tr w:rsidR="006766F9" w:rsidRPr="006766F9" w14:paraId="7C84A0D4" w14:textId="77777777" w:rsidTr="006766F9">
        <w:trPr>
          <w:jc w:val="center"/>
        </w:trPr>
        <w:tc>
          <w:tcPr>
            <w:tcW w:w="3240" w:type="dxa"/>
          </w:tcPr>
          <w:p w14:paraId="7F1E3E0A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4</w:t>
            </w:r>
            <w:proofErr w:type="gramStart"/>
            <w:r w:rsidRPr="006766F9">
              <w:rPr>
                <w:color w:val="000000" w:themeColor="text1"/>
                <w:sz w:val="18"/>
              </w:rPr>
              <w:t>].description</w:t>
            </w:r>
            <w:proofErr w:type="gramEnd"/>
          </w:p>
        </w:tc>
        <w:tc>
          <w:tcPr>
            <w:tcW w:w="6120" w:type="dxa"/>
          </w:tcPr>
          <w:p w14:paraId="463F113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Core switches and NGFW installed and configured</w:t>
            </w:r>
          </w:p>
        </w:tc>
      </w:tr>
      <w:tr w:rsidR="006766F9" w:rsidRPr="006766F9" w14:paraId="7DB31C70" w14:textId="77777777" w:rsidTr="006766F9">
        <w:trPr>
          <w:jc w:val="center"/>
        </w:trPr>
        <w:tc>
          <w:tcPr>
            <w:tcW w:w="3240" w:type="dxa"/>
          </w:tcPr>
          <w:p w14:paraId="071ADF27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4</w:t>
            </w:r>
            <w:proofErr w:type="gramStart"/>
            <w:r w:rsidRPr="006766F9">
              <w:rPr>
                <w:color w:val="000000" w:themeColor="text1"/>
                <w:sz w:val="18"/>
              </w:rPr>
              <w:t>].format</w:t>
            </w:r>
            <w:proofErr w:type="gramEnd"/>
          </w:p>
        </w:tc>
        <w:tc>
          <w:tcPr>
            <w:tcW w:w="6120" w:type="dxa"/>
          </w:tcPr>
          <w:p w14:paraId="2CEF91A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System/Physical</w:t>
            </w:r>
          </w:p>
        </w:tc>
      </w:tr>
      <w:tr w:rsidR="006766F9" w:rsidRPr="006766F9" w14:paraId="5A90AD09" w14:textId="77777777" w:rsidTr="006766F9">
        <w:trPr>
          <w:jc w:val="center"/>
        </w:trPr>
        <w:tc>
          <w:tcPr>
            <w:tcW w:w="3240" w:type="dxa"/>
          </w:tcPr>
          <w:p w14:paraId="5B56E90D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5].name</w:t>
            </w:r>
          </w:p>
        </w:tc>
        <w:tc>
          <w:tcPr>
            <w:tcW w:w="6120" w:type="dxa"/>
          </w:tcPr>
          <w:p w14:paraId="3037750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Data Migration Completion Report</w:t>
            </w:r>
          </w:p>
        </w:tc>
      </w:tr>
      <w:tr w:rsidR="006766F9" w:rsidRPr="006766F9" w14:paraId="772FA862" w14:textId="77777777" w:rsidTr="006766F9">
        <w:trPr>
          <w:jc w:val="center"/>
        </w:trPr>
        <w:tc>
          <w:tcPr>
            <w:tcW w:w="3240" w:type="dxa"/>
          </w:tcPr>
          <w:p w14:paraId="7B4B0DE7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5</w:t>
            </w:r>
            <w:proofErr w:type="gramStart"/>
            <w:r w:rsidRPr="006766F9">
              <w:rPr>
                <w:color w:val="000000" w:themeColor="text1"/>
                <w:sz w:val="18"/>
              </w:rPr>
              <w:t>].description</w:t>
            </w:r>
            <w:proofErr w:type="gramEnd"/>
          </w:p>
        </w:tc>
        <w:tc>
          <w:tcPr>
            <w:tcW w:w="6120" w:type="dxa"/>
          </w:tcPr>
          <w:p w14:paraId="09615CB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Migration evidence, downtime confirmation, and zero-loss validation</w:t>
            </w:r>
          </w:p>
        </w:tc>
      </w:tr>
      <w:tr w:rsidR="006766F9" w:rsidRPr="006766F9" w14:paraId="45F760E7" w14:textId="77777777" w:rsidTr="006766F9">
        <w:trPr>
          <w:jc w:val="center"/>
        </w:trPr>
        <w:tc>
          <w:tcPr>
            <w:tcW w:w="3240" w:type="dxa"/>
          </w:tcPr>
          <w:p w14:paraId="7A5B9CC0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5</w:t>
            </w:r>
            <w:proofErr w:type="gramStart"/>
            <w:r w:rsidRPr="006766F9">
              <w:rPr>
                <w:color w:val="000000" w:themeColor="text1"/>
                <w:sz w:val="18"/>
              </w:rPr>
              <w:t>].format</w:t>
            </w:r>
            <w:proofErr w:type="gramEnd"/>
          </w:p>
        </w:tc>
        <w:tc>
          <w:tcPr>
            <w:tcW w:w="6120" w:type="dxa"/>
          </w:tcPr>
          <w:p w14:paraId="27997A5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</w:t>
            </w:r>
          </w:p>
        </w:tc>
      </w:tr>
      <w:tr w:rsidR="006766F9" w:rsidRPr="006766F9" w14:paraId="339E0C6F" w14:textId="77777777" w:rsidTr="006766F9">
        <w:trPr>
          <w:jc w:val="center"/>
        </w:trPr>
        <w:tc>
          <w:tcPr>
            <w:tcW w:w="3240" w:type="dxa"/>
          </w:tcPr>
          <w:p w14:paraId="3E4D5D14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6].name</w:t>
            </w:r>
          </w:p>
        </w:tc>
        <w:tc>
          <w:tcPr>
            <w:tcW w:w="6120" w:type="dxa"/>
          </w:tcPr>
          <w:p w14:paraId="38F895F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Training Materials</w:t>
            </w:r>
          </w:p>
        </w:tc>
      </w:tr>
      <w:tr w:rsidR="006766F9" w:rsidRPr="006766F9" w14:paraId="53A139F6" w14:textId="77777777" w:rsidTr="006766F9">
        <w:trPr>
          <w:jc w:val="center"/>
        </w:trPr>
        <w:tc>
          <w:tcPr>
            <w:tcW w:w="3240" w:type="dxa"/>
          </w:tcPr>
          <w:p w14:paraId="514FC0C9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6</w:t>
            </w:r>
            <w:proofErr w:type="gramStart"/>
            <w:r w:rsidRPr="006766F9">
              <w:rPr>
                <w:color w:val="000000" w:themeColor="text1"/>
                <w:sz w:val="18"/>
              </w:rPr>
              <w:t>].description</w:t>
            </w:r>
            <w:proofErr w:type="gramEnd"/>
          </w:p>
        </w:tc>
        <w:tc>
          <w:tcPr>
            <w:tcW w:w="6120" w:type="dxa"/>
          </w:tcPr>
          <w:p w14:paraId="7BA3BD4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IT staff training in Arabic and English</w:t>
            </w:r>
          </w:p>
        </w:tc>
      </w:tr>
      <w:tr w:rsidR="006766F9" w:rsidRPr="006766F9" w14:paraId="0F36CAF9" w14:textId="77777777" w:rsidTr="006766F9">
        <w:trPr>
          <w:jc w:val="center"/>
        </w:trPr>
        <w:tc>
          <w:tcPr>
            <w:tcW w:w="3240" w:type="dxa"/>
          </w:tcPr>
          <w:p w14:paraId="6B39853B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6</w:t>
            </w:r>
            <w:proofErr w:type="gramStart"/>
            <w:r w:rsidRPr="006766F9">
              <w:rPr>
                <w:color w:val="000000" w:themeColor="text1"/>
                <w:sz w:val="18"/>
              </w:rPr>
              <w:t>].format</w:t>
            </w:r>
            <w:proofErr w:type="gramEnd"/>
          </w:p>
        </w:tc>
        <w:tc>
          <w:tcPr>
            <w:tcW w:w="6120" w:type="dxa"/>
          </w:tcPr>
          <w:p w14:paraId="18B913B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PDF/PPTX</w:t>
            </w:r>
          </w:p>
        </w:tc>
      </w:tr>
      <w:tr w:rsidR="006766F9" w:rsidRPr="006766F9" w14:paraId="436D58D3" w14:textId="77777777" w:rsidTr="006766F9">
        <w:trPr>
          <w:jc w:val="center"/>
        </w:trPr>
        <w:tc>
          <w:tcPr>
            <w:tcW w:w="3240" w:type="dxa"/>
          </w:tcPr>
          <w:p w14:paraId="4415645C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7].name</w:t>
            </w:r>
          </w:p>
        </w:tc>
        <w:tc>
          <w:tcPr>
            <w:tcW w:w="6120" w:type="dxa"/>
          </w:tcPr>
          <w:p w14:paraId="03B7F63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As-Built Documentation</w:t>
            </w:r>
          </w:p>
        </w:tc>
      </w:tr>
      <w:tr w:rsidR="006766F9" w:rsidRPr="006766F9" w14:paraId="23155A3C" w14:textId="77777777" w:rsidTr="006766F9">
        <w:trPr>
          <w:jc w:val="center"/>
        </w:trPr>
        <w:tc>
          <w:tcPr>
            <w:tcW w:w="3240" w:type="dxa"/>
          </w:tcPr>
          <w:p w14:paraId="54F55D02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7</w:t>
            </w:r>
            <w:proofErr w:type="gramStart"/>
            <w:r w:rsidRPr="006766F9">
              <w:rPr>
                <w:color w:val="000000" w:themeColor="text1"/>
                <w:sz w:val="18"/>
              </w:rPr>
              <w:t>].description</w:t>
            </w:r>
            <w:proofErr w:type="gramEnd"/>
          </w:p>
        </w:tc>
        <w:tc>
          <w:tcPr>
            <w:tcW w:w="6120" w:type="dxa"/>
          </w:tcPr>
          <w:p w14:paraId="63FE051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Network diagrams, configuration records, licenses, and warranty details</w:t>
            </w:r>
          </w:p>
        </w:tc>
      </w:tr>
      <w:tr w:rsidR="006766F9" w:rsidRPr="006766F9" w14:paraId="2EF9ADFB" w14:textId="77777777" w:rsidTr="006766F9">
        <w:trPr>
          <w:jc w:val="center"/>
        </w:trPr>
        <w:tc>
          <w:tcPr>
            <w:tcW w:w="3240" w:type="dxa"/>
          </w:tcPr>
          <w:p w14:paraId="05336959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deliverables[</w:t>
            </w:r>
            <w:proofErr w:type="gramEnd"/>
            <w:r w:rsidRPr="006766F9">
              <w:rPr>
                <w:color w:val="000000" w:themeColor="text1"/>
                <w:sz w:val="18"/>
              </w:rPr>
              <w:t>7</w:t>
            </w:r>
            <w:proofErr w:type="gramStart"/>
            <w:r w:rsidRPr="006766F9">
              <w:rPr>
                <w:color w:val="000000" w:themeColor="text1"/>
                <w:sz w:val="18"/>
              </w:rPr>
              <w:t>].format</w:t>
            </w:r>
            <w:proofErr w:type="gramEnd"/>
          </w:p>
        </w:tc>
        <w:tc>
          <w:tcPr>
            <w:tcW w:w="6120" w:type="dxa"/>
          </w:tcPr>
          <w:p w14:paraId="205D1BA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</w:t>
            </w:r>
          </w:p>
        </w:tc>
      </w:tr>
    </w:tbl>
    <w:p w14:paraId="3B943C64" w14:textId="77777777" w:rsidR="006B2E27" w:rsidRPr="006766F9" w:rsidRDefault="006B2E27" w:rsidP="006766F9">
      <w:pPr>
        <w:rPr>
          <w:color w:val="000000" w:themeColor="text1"/>
        </w:rPr>
      </w:pPr>
    </w:p>
    <w:p w14:paraId="40DDA9BC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5. Timeline Milestones – Repeatable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3BBFA2EC" w14:textId="77777777" w:rsidTr="006766F9">
        <w:trPr>
          <w:jc w:val="center"/>
        </w:trPr>
        <w:tc>
          <w:tcPr>
            <w:tcW w:w="3240" w:type="dxa"/>
          </w:tcPr>
          <w:p w14:paraId="12C5703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</w:tcPr>
          <w:p w14:paraId="3B6F669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28C19E0C" w14:textId="77777777" w:rsidTr="006766F9">
        <w:trPr>
          <w:jc w:val="center"/>
        </w:trPr>
        <w:tc>
          <w:tcPr>
            <w:tcW w:w="3240" w:type="dxa"/>
          </w:tcPr>
          <w:p w14:paraId="41D9F912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timeline[</w:t>
            </w:r>
            <w:proofErr w:type="gramEnd"/>
            <w:r w:rsidRPr="006766F9">
              <w:rPr>
                <w:color w:val="000000" w:themeColor="text1"/>
                <w:sz w:val="18"/>
              </w:rPr>
              <w:t>1</w:t>
            </w:r>
            <w:proofErr w:type="gramStart"/>
            <w:r w:rsidRPr="006766F9">
              <w:rPr>
                <w:color w:val="000000" w:themeColor="text1"/>
                <w:sz w:val="18"/>
              </w:rPr>
              <w:t>].milestone</w:t>
            </w:r>
            <w:proofErr w:type="gramEnd"/>
          </w:p>
        </w:tc>
        <w:tc>
          <w:tcPr>
            <w:tcW w:w="6120" w:type="dxa"/>
          </w:tcPr>
          <w:p w14:paraId="6235105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Infrastructure Assessment Report</w:t>
            </w:r>
          </w:p>
        </w:tc>
      </w:tr>
      <w:tr w:rsidR="006766F9" w:rsidRPr="006766F9" w14:paraId="4370B7B0" w14:textId="77777777" w:rsidTr="006766F9">
        <w:trPr>
          <w:jc w:val="center"/>
        </w:trPr>
        <w:tc>
          <w:tcPr>
            <w:tcW w:w="3240" w:type="dxa"/>
          </w:tcPr>
          <w:p w14:paraId="26D8F92B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timeline[</w:t>
            </w:r>
            <w:proofErr w:type="gramEnd"/>
            <w:r w:rsidRPr="006766F9">
              <w:rPr>
                <w:color w:val="000000" w:themeColor="text1"/>
                <w:sz w:val="18"/>
              </w:rPr>
              <w:t>1</w:t>
            </w:r>
            <w:proofErr w:type="gramStart"/>
            <w:r w:rsidRPr="006766F9">
              <w:rPr>
                <w:color w:val="000000" w:themeColor="text1"/>
                <w:sz w:val="18"/>
              </w:rPr>
              <w:t>].date</w:t>
            </w:r>
            <w:proofErr w:type="gramEnd"/>
          </w:p>
        </w:tc>
        <w:tc>
          <w:tcPr>
            <w:tcW w:w="6120" w:type="dxa"/>
          </w:tcPr>
          <w:p w14:paraId="6CDBB30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 xml:space="preserve">Day 10 </w:t>
            </w:r>
            <w:proofErr w:type="gramStart"/>
            <w:r w:rsidRPr="006766F9">
              <w:rPr>
                <w:color w:val="000000" w:themeColor="text1"/>
                <w:sz w:val="18"/>
              </w:rPr>
              <w:t>from</w:t>
            </w:r>
            <w:proofErr w:type="gramEnd"/>
            <w:r w:rsidRPr="006766F9">
              <w:rPr>
                <w:color w:val="000000" w:themeColor="text1"/>
                <w:sz w:val="18"/>
              </w:rPr>
              <w:t xml:space="preserve"> contract award</w:t>
            </w:r>
          </w:p>
        </w:tc>
      </w:tr>
      <w:tr w:rsidR="006766F9" w:rsidRPr="006766F9" w14:paraId="0FBBBBE1" w14:textId="77777777" w:rsidTr="006766F9">
        <w:trPr>
          <w:jc w:val="center"/>
        </w:trPr>
        <w:tc>
          <w:tcPr>
            <w:tcW w:w="3240" w:type="dxa"/>
          </w:tcPr>
          <w:p w14:paraId="5643BD2B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timeline[</w:t>
            </w:r>
            <w:proofErr w:type="gramEnd"/>
            <w:r w:rsidRPr="006766F9">
              <w:rPr>
                <w:color w:val="000000" w:themeColor="text1"/>
                <w:sz w:val="18"/>
              </w:rPr>
              <w:t>2</w:t>
            </w:r>
            <w:proofErr w:type="gramStart"/>
            <w:r w:rsidRPr="006766F9">
              <w:rPr>
                <w:color w:val="000000" w:themeColor="text1"/>
                <w:sz w:val="18"/>
              </w:rPr>
              <w:t>].milestone</w:t>
            </w:r>
            <w:proofErr w:type="gramEnd"/>
          </w:p>
        </w:tc>
        <w:tc>
          <w:tcPr>
            <w:tcW w:w="6120" w:type="dxa"/>
          </w:tcPr>
          <w:p w14:paraId="7FBCF97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Assessment &amp; Design Approval</w:t>
            </w:r>
          </w:p>
        </w:tc>
      </w:tr>
      <w:tr w:rsidR="006766F9" w:rsidRPr="006766F9" w14:paraId="741224A5" w14:textId="77777777" w:rsidTr="006766F9">
        <w:trPr>
          <w:jc w:val="center"/>
        </w:trPr>
        <w:tc>
          <w:tcPr>
            <w:tcW w:w="3240" w:type="dxa"/>
          </w:tcPr>
          <w:p w14:paraId="30235246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timeline[</w:t>
            </w:r>
            <w:proofErr w:type="gramEnd"/>
            <w:r w:rsidRPr="006766F9">
              <w:rPr>
                <w:color w:val="000000" w:themeColor="text1"/>
                <w:sz w:val="18"/>
              </w:rPr>
              <w:t>2</w:t>
            </w:r>
            <w:proofErr w:type="gramStart"/>
            <w:r w:rsidRPr="006766F9">
              <w:rPr>
                <w:color w:val="000000" w:themeColor="text1"/>
                <w:sz w:val="18"/>
              </w:rPr>
              <w:t>].date</w:t>
            </w:r>
            <w:proofErr w:type="gramEnd"/>
          </w:p>
        </w:tc>
        <w:tc>
          <w:tcPr>
            <w:tcW w:w="6120" w:type="dxa"/>
          </w:tcPr>
          <w:p w14:paraId="56180F5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 xml:space="preserve">Day 15 </w:t>
            </w:r>
            <w:proofErr w:type="gramStart"/>
            <w:r w:rsidRPr="006766F9">
              <w:rPr>
                <w:color w:val="000000" w:themeColor="text1"/>
                <w:sz w:val="18"/>
              </w:rPr>
              <w:t>from</w:t>
            </w:r>
            <w:proofErr w:type="gramEnd"/>
            <w:r w:rsidRPr="006766F9">
              <w:rPr>
                <w:color w:val="000000" w:themeColor="text1"/>
                <w:sz w:val="18"/>
              </w:rPr>
              <w:t xml:space="preserve"> contract award</w:t>
            </w:r>
          </w:p>
        </w:tc>
      </w:tr>
      <w:tr w:rsidR="006766F9" w:rsidRPr="006766F9" w14:paraId="3266E9A8" w14:textId="77777777" w:rsidTr="006766F9">
        <w:trPr>
          <w:jc w:val="center"/>
        </w:trPr>
        <w:tc>
          <w:tcPr>
            <w:tcW w:w="3240" w:type="dxa"/>
          </w:tcPr>
          <w:p w14:paraId="7714C12E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timeline[</w:t>
            </w:r>
            <w:proofErr w:type="gramEnd"/>
            <w:r w:rsidRPr="006766F9">
              <w:rPr>
                <w:color w:val="000000" w:themeColor="text1"/>
                <w:sz w:val="18"/>
              </w:rPr>
              <w:t>3</w:t>
            </w:r>
            <w:proofErr w:type="gramStart"/>
            <w:r w:rsidRPr="006766F9">
              <w:rPr>
                <w:color w:val="000000" w:themeColor="text1"/>
                <w:sz w:val="18"/>
              </w:rPr>
              <w:t>].milestone</w:t>
            </w:r>
            <w:proofErr w:type="gramEnd"/>
          </w:p>
        </w:tc>
        <w:tc>
          <w:tcPr>
            <w:tcW w:w="6120" w:type="dxa"/>
          </w:tcPr>
          <w:p w14:paraId="7243E9A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Equipment Delivery</w:t>
            </w:r>
          </w:p>
        </w:tc>
      </w:tr>
      <w:tr w:rsidR="006766F9" w:rsidRPr="006766F9" w14:paraId="76E12B46" w14:textId="77777777" w:rsidTr="006766F9">
        <w:trPr>
          <w:jc w:val="center"/>
        </w:trPr>
        <w:tc>
          <w:tcPr>
            <w:tcW w:w="3240" w:type="dxa"/>
          </w:tcPr>
          <w:p w14:paraId="311EAAF9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timeline[</w:t>
            </w:r>
            <w:proofErr w:type="gramEnd"/>
            <w:r w:rsidRPr="006766F9">
              <w:rPr>
                <w:color w:val="000000" w:themeColor="text1"/>
                <w:sz w:val="18"/>
              </w:rPr>
              <w:t>3</w:t>
            </w:r>
            <w:proofErr w:type="gramStart"/>
            <w:r w:rsidRPr="006766F9">
              <w:rPr>
                <w:color w:val="000000" w:themeColor="text1"/>
                <w:sz w:val="18"/>
              </w:rPr>
              <w:t>].date</w:t>
            </w:r>
            <w:proofErr w:type="gramEnd"/>
          </w:p>
        </w:tc>
        <w:tc>
          <w:tcPr>
            <w:tcW w:w="6120" w:type="dxa"/>
          </w:tcPr>
          <w:p w14:paraId="0091DD3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 xml:space="preserve">Day 45 </w:t>
            </w:r>
            <w:proofErr w:type="gramStart"/>
            <w:r w:rsidRPr="006766F9">
              <w:rPr>
                <w:color w:val="000000" w:themeColor="text1"/>
                <w:sz w:val="18"/>
              </w:rPr>
              <w:t>from</w:t>
            </w:r>
            <w:proofErr w:type="gramEnd"/>
            <w:r w:rsidRPr="006766F9">
              <w:rPr>
                <w:color w:val="000000" w:themeColor="text1"/>
                <w:sz w:val="18"/>
              </w:rPr>
              <w:t xml:space="preserve"> contract award</w:t>
            </w:r>
          </w:p>
        </w:tc>
      </w:tr>
      <w:tr w:rsidR="006766F9" w:rsidRPr="006766F9" w14:paraId="6A7A5FA8" w14:textId="77777777" w:rsidTr="006766F9">
        <w:trPr>
          <w:jc w:val="center"/>
        </w:trPr>
        <w:tc>
          <w:tcPr>
            <w:tcW w:w="3240" w:type="dxa"/>
          </w:tcPr>
          <w:p w14:paraId="37460C86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timeline[</w:t>
            </w:r>
            <w:proofErr w:type="gramEnd"/>
            <w:r w:rsidRPr="006766F9">
              <w:rPr>
                <w:color w:val="000000" w:themeColor="text1"/>
                <w:sz w:val="18"/>
              </w:rPr>
              <w:t>4</w:t>
            </w:r>
            <w:proofErr w:type="gramStart"/>
            <w:r w:rsidRPr="006766F9">
              <w:rPr>
                <w:color w:val="000000" w:themeColor="text1"/>
                <w:sz w:val="18"/>
              </w:rPr>
              <w:t>].milestone</w:t>
            </w:r>
            <w:proofErr w:type="gramEnd"/>
          </w:p>
        </w:tc>
        <w:tc>
          <w:tcPr>
            <w:tcW w:w="6120" w:type="dxa"/>
          </w:tcPr>
          <w:p w14:paraId="155B4BD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Installation &amp; Configuration Complete</w:t>
            </w:r>
          </w:p>
        </w:tc>
      </w:tr>
      <w:tr w:rsidR="006766F9" w:rsidRPr="006766F9" w14:paraId="4D46CD12" w14:textId="77777777" w:rsidTr="006766F9">
        <w:trPr>
          <w:jc w:val="center"/>
        </w:trPr>
        <w:tc>
          <w:tcPr>
            <w:tcW w:w="3240" w:type="dxa"/>
          </w:tcPr>
          <w:p w14:paraId="73B4B254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timeline[</w:t>
            </w:r>
            <w:proofErr w:type="gramEnd"/>
            <w:r w:rsidRPr="006766F9">
              <w:rPr>
                <w:color w:val="000000" w:themeColor="text1"/>
                <w:sz w:val="18"/>
              </w:rPr>
              <w:t>4</w:t>
            </w:r>
            <w:proofErr w:type="gramStart"/>
            <w:r w:rsidRPr="006766F9">
              <w:rPr>
                <w:color w:val="000000" w:themeColor="text1"/>
                <w:sz w:val="18"/>
              </w:rPr>
              <w:t>].date</w:t>
            </w:r>
            <w:proofErr w:type="gramEnd"/>
          </w:p>
        </w:tc>
        <w:tc>
          <w:tcPr>
            <w:tcW w:w="6120" w:type="dxa"/>
          </w:tcPr>
          <w:p w14:paraId="762A3BD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 xml:space="preserve">Day 75 </w:t>
            </w:r>
            <w:proofErr w:type="gramStart"/>
            <w:r w:rsidRPr="006766F9">
              <w:rPr>
                <w:color w:val="000000" w:themeColor="text1"/>
                <w:sz w:val="18"/>
              </w:rPr>
              <w:t>from</w:t>
            </w:r>
            <w:proofErr w:type="gramEnd"/>
            <w:r w:rsidRPr="006766F9">
              <w:rPr>
                <w:color w:val="000000" w:themeColor="text1"/>
                <w:sz w:val="18"/>
              </w:rPr>
              <w:t xml:space="preserve"> contract award</w:t>
            </w:r>
          </w:p>
        </w:tc>
      </w:tr>
      <w:tr w:rsidR="006766F9" w:rsidRPr="006766F9" w14:paraId="11E5883B" w14:textId="77777777" w:rsidTr="006766F9">
        <w:trPr>
          <w:jc w:val="center"/>
        </w:trPr>
        <w:tc>
          <w:tcPr>
            <w:tcW w:w="3240" w:type="dxa"/>
          </w:tcPr>
          <w:p w14:paraId="30361244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timeline[</w:t>
            </w:r>
            <w:proofErr w:type="gramEnd"/>
            <w:r w:rsidRPr="006766F9">
              <w:rPr>
                <w:color w:val="000000" w:themeColor="text1"/>
                <w:sz w:val="18"/>
              </w:rPr>
              <w:t>5</w:t>
            </w:r>
            <w:proofErr w:type="gramStart"/>
            <w:r w:rsidRPr="006766F9">
              <w:rPr>
                <w:color w:val="000000" w:themeColor="text1"/>
                <w:sz w:val="18"/>
              </w:rPr>
              <w:t>].milestone</w:t>
            </w:r>
            <w:proofErr w:type="gramEnd"/>
          </w:p>
        </w:tc>
        <w:tc>
          <w:tcPr>
            <w:tcW w:w="6120" w:type="dxa"/>
          </w:tcPr>
          <w:p w14:paraId="256795A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Data Migration &amp; UAT</w:t>
            </w:r>
          </w:p>
        </w:tc>
      </w:tr>
      <w:tr w:rsidR="006766F9" w:rsidRPr="006766F9" w14:paraId="18F51FB7" w14:textId="77777777" w:rsidTr="006766F9">
        <w:trPr>
          <w:jc w:val="center"/>
        </w:trPr>
        <w:tc>
          <w:tcPr>
            <w:tcW w:w="3240" w:type="dxa"/>
          </w:tcPr>
          <w:p w14:paraId="2DA8015F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timeline[</w:t>
            </w:r>
            <w:proofErr w:type="gramEnd"/>
            <w:r w:rsidRPr="006766F9">
              <w:rPr>
                <w:color w:val="000000" w:themeColor="text1"/>
                <w:sz w:val="18"/>
              </w:rPr>
              <w:t>5</w:t>
            </w:r>
            <w:proofErr w:type="gramStart"/>
            <w:r w:rsidRPr="006766F9">
              <w:rPr>
                <w:color w:val="000000" w:themeColor="text1"/>
                <w:sz w:val="18"/>
              </w:rPr>
              <w:t>].date</w:t>
            </w:r>
            <w:proofErr w:type="gramEnd"/>
          </w:p>
        </w:tc>
        <w:tc>
          <w:tcPr>
            <w:tcW w:w="6120" w:type="dxa"/>
          </w:tcPr>
          <w:p w14:paraId="21496D5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Day 85 from contract award</w:t>
            </w:r>
          </w:p>
        </w:tc>
      </w:tr>
      <w:tr w:rsidR="006766F9" w:rsidRPr="006766F9" w14:paraId="50B163A7" w14:textId="77777777" w:rsidTr="006766F9">
        <w:trPr>
          <w:jc w:val="center"/>
        </w:trPr>
        <w:tc>
          <w:tcPr>
            <w:tcW w:w="3240" w:type="dxa"/>
          </w:tcPr>
          <w:p w14:paraId="0ECE794A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timeline[</w:t>
            </w:r>
            <w:proofErr w:type="gramEnd"/>
            <w:r w:rsidRPr="006766F9">
              <w:rPr>
                <w:color w:val="000000" w:themeColor="text1"/>
                <w:sz w:val="18"/>
              </w:rPr>
              <w:t>6</w:t>
            </w:r>
            <w:proofErr w:type="gramStart"/>
            <w:r w:rsidRPr="006766F9">
              <w:rPr>
                <w:color w:val="000000" w:themeColor="text1"/>
                <w:sz w:val="18"/>
              </w:rPr>
              <w:t>].milestone</w:t>
            </w:r>
            <w:proofErr w:type="gramEnd"/>
          </w:p>
        </w:tc>
        <w:tc>
          <w:tcPr>
            <w:tcW w:w="6120" w:type="dxa"/>
          </w:tcPr>
          <w:p w14:paraId="220FBC2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Project Handover</w:t>
            </w:r>
          </w:p>
        </w:tc>
      </w:tr>
      <w:tr w:rsidR="006766F9" w:rsidRPr="006766F9" w14:paraId="61A95FF0" w14:textId="77777777" w:rsidTr="006766F9">
        <w:trPr>
          <w:jc w:val="center"/>
        </w:trPr>
        <w:tc>
          <w:tcPr>
            <w:tcW w:w="3240" w:type="dxa"/>
          </w:tcPr>
          <w:p w14:paraId="4048EECF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gramStart"/>
            <w:r w:rsidRPr="006766F9">
              <w:rPr>
                <w:color w:val="000000" w:themeColor="text1"/>
                <w:sz w:val="18"/>
              </w:rPr>
              <w:t>timeline[</w:t>
            </w:r>
            <w:proofErr w:type="gramEnd"/>
            <w:r w:rsidRPr="006766F9">
              <w:rPr>
                <w:color w:val="000000" w:themeColor="text1"/>
                <w:sz w:val="18"/>
              </w:rPr>
              <w:t>6</w:t>
            </w:r>
            <w:proofErr w:type="gramStart"/>
            <w:r w:rsidRPr="006766F9">
              <w:rPr>
                <w:color w:val="000000" w:themeColor="text1"/>
                <w:sz w:val="18"/>
              </w:rPr>
              <w:t>].date</w:t>
            </w:r>
            <w:proofErr w:type="gramEnd"/>
          </w:p>
        </w:tc>
        <w:tc>
          <w:tcPr>
            <w:tcW w:w="6120" w:type="dxa"/>
          </w:tcPr>
          <w:p w14:paraId="48FE5FA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 xml:space="preserve">Day 90 </w:t>
            </w:r>
            <w:proofErr w:type="gramStart"/>
            <w:r w:rsidRPr="006766F9">
              <w:rPr>
                <w:color w:val="000000" w:themeColor="text1"/>
                <w:sz w:val="18"/>
              </w:rPr>
              <w:t>from</w:t>
            </w:r>
            <w:proofErr w:type="gramEnd"/>
            <w:r w:rsidRPr="006766F9">
              <w:rPr>
                <w:color w:val="000000" w:themeColor="text1"/>
                <w:sz w:val="18"/>
              </w:rPr>
              <w:t xml:space="preserve"> contract award</w:t>
            </w:r>
          </w:p>
        </w:tc>
      </w:tr>
    </w:tbl>
    <w:p w14:paraId="39D27033" w14:textId="77777777" w:rsidR="006B2E27" w:rsidRPr="006766F9" w:rsidRDefault="006B2E27" w:rsidP="006766F9">
      <w:pPr>
        <w:rPr>
          <w:color w:val="000000" w:themeColor="text1"/>
        </w:rPr>
      </w:pPr>
    </w:p>
    <w:p w14:paraId="59273196" w14:textId="77777777" w:rsidR="006B2E27" w:rsidRPr="006766F9" w:rsidRDefault="28ED4F99" w:rsidP="28ED4F99">
      <w:pPr>
        <w:pStyle w:val="Heading1"/>
        <w:rPr>
          <w:color w:val="000000" w:themeColor="text1"/>
        </w:rPr>
      </w:pPr>
      <w:r w:rsidRPr="28ED4F99">
        <w:rPr>
          <w:color w:val="FF0000"/>
        </w:rPr>
        <w:t>6. Responsibilities – Repeatable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18"/>
        <w:gridCol w:w="6120"/>
      </w:tblGrid>
      <w:tr w:rsidR="006766F9" w:rsidRPr="006766F9" w14:paraId="5D760C27" w14:textId="77777777" w:rsidTr="006766F9">
        <w:trPr>
          <w:jc w:val="center"/>
        </w:trPr>
        <w:tc>
          <w:tcPr>
            <w:tcW w:w="3240" w:type="dxa"/>
          </w:tcPr>
          <w:p w14:paraId="4FA6384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</w:tcPr>
          <w:p w14:paraId="36C923F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61A53611" w14:textId="77777777" w:rsidTr="006766F9">
        <w:trPr>
          <w:jc w:val="center"/>
        </w:trPr>
        <w:tc>
          <w:tcPr>
            <w:tcW w:w="3240" w:type="dxa"/>
          </w:tcPr>
          <w:p w14:paraId="14BD284F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roles_and_</w:t>
            </w:r>
            <w:proofErr w:type="gramStart"/>
            <w:r w:rsidRPr="006766F9">
              <w:rPr>
                <w:color w:val="000000" w:themeColor="text1"/>
                <w:sz w:val="18"/>
              </w:rPr>
              <w:t>responsibilities</w:t>
            </w:r>
            <w:proofErr w:type="spellEnd"/>
            <w:r w:rsidRPr="006766F9">
              <w:rPr>
                <w:color w:val="000000" w:themeColor="text1"/>
                <w:sz w:val="18"/>
              </w:rPr>
              <w:t>[</w:t>
            </w:r>
            <w:proofErr w:type="gramEnd"/>
            <w:r w:rsidRPr="006766F9">
              <w:rPr>
                <w:color w:val="000000" w:themeColor="text1"/>
                <w:sz w:val="18"/>
              </w:rPr>
              <w:t>1</w:t>
            </w:r>
            <w:proofErr w:type="gramStart"/>
            <w:r w:rsidRPr="006766F9">
              <w:rPr>
                <w:color w:val="000000" w:themeColor="text1"/>
                <w:sz w:val="18"/>
              </w:rPr>
              <w:t>].party</w:t>
            </w:r>
            <w:proofErr w:type="gramEnd"/>
          </w:p>
        </w:tc>
        <w:tc>
          <w:tcPr>
            <w:tcW w:w="6120" w:type="dxa"/>
          </w:tcPr>
          <w:p w14:paraId="37C0270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Buyer</w:t>
            </w:r>
          </w:p>
        </w:tc>
      </w:tr>
      <w:tr w:rsidR="006766F9" w:rsidRPr="006766F9" w14:paraId="323D2105" w14:textId="77777777" w:rsidTr="006766F9">
        <w:trPr>
          <w:jc w:val="center"/>
        </w:trPr>
        <w:tc>
          <w:tcPr>
            <w:tcW w:w="3240" w:type="dxa"/>
          </w:tcPr>
          <w:p w14:paraId="1A1808D0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roles_and_</w:t>
            </w:r>
            <w:proofErr w:type="gramStart"/>
            <w:r w:rsidRPr="006766F9">
              <w:rPr>
                <w:color w:val="000000" w:themeColor="text1"/>
                <w:sz w:val="18"/>
              </w:rPr>
              <w:t>responsibilities</w:t>
            </w:r>
            <w:proofErr w:type="spellEnd"/>
            <w:r w:rsidRPr="006766F9">
              <w:rPr>
                <w:color w:val="000000" w:themeColor="text1"/>
                <w:sz w:val="18"/>
              </w:rPr>
              <w:t>[</w:t>
            </w:r>
            <w:proofErr w:type="gramEnd"/>
            <w:r w:rsidRPr="006766F9">
              <w:rPr>
                <w:color w:val="000000" w:themeColor="text1"/>
                <w:sz w:val="18"/>
              </w:rPr>
              <w:t>1</w:t>
            </w:r>
            <w:proofErr w:type="gramStart"/>
            <w:r w:rsidRPr="006766F9">
              <w:rPr>
                <w:color w:val="000000" w:themeColor="text1"/>
                <w:sz w:val="18"/>
              </w:rPr>
              <w:t>].responsibilities</w:t>
            </w:r>
            <w:proofErr w:type="gramEnd"/>
          </w:p>
        </w:tc>
        <w:tc>
          <w:tcPr>
            <w:tcW w:w="6120" w:type="dxa"/>
          </w:tcPr>
          <w:p w14:paraId="2716D6D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Provide data center access and security clearance; Assign dedicated IT focal point; Review and approve designs, plans, and deliverables within agreed review windows; Conduct UAT and final sign-off.</w:t>
            </w:r>
          </w:p>
        </w:tc>
      </w:tr>
      <w:tr w:rsidR="006766F9" w:rsidRPr="006766F9" w14:paraId="00D356CD" w14:textId="77777777" w:rsidTr="006766F9">
        <w:trPr>
          <w:jc w:val="center"/>
        </w:trPr>
        <w:tc>
          <w:tcPr>
            <w:tcW w:w="3240" w:type="dxa"/>
          </w:tcPr>
          <w:p w14:paraId="6E287CA7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roles_and_</w:t>
            </w:r>
            <w:proofErr w:type="gramStart"/>
            <w:r w:rsidRPr="006766F9">
              <w:rPr>
                <w:color w:val="000000" w:themeColor="text1"/>
                <w:sz w:val="18"/>
              </w:rPr>
              <w:t>responsibilities</w:t>
            </w:r>
            <w:proofErr w:type="spellEnd"/>
            <w:r w:rsidRPr="006766F9">
              <w:rPr>
                <w:color w:val="000000" w:themeColor="text1"/>
                <w:sz w:val="18"/>
              </w:rPr>
              <w:t>[</w:t>
            </w:r>
            <w:proofErr w:type="gramEnd"/>
            <w:r w:rsidRPr="006766F9">
              <w:rPr>
                <w:color w:val="000000" w:themeColor="text1"/>
                <w:sz w:val="18"/>
              </w:rPr>
              <w:t>2</w:t>
            </w:r>
            <w:proofErr w:type="gramStart"/>
            <w:r w:rsidRPr="006766F9">
              <w:rPr>
                <w:color w:val="000000" w:themeColor="text1"/>
                <w:sz w:val="18"/>
              </w:rPr>
              <w:t>].party</w:t>
            </w:r>
            <w:proofErr w:type="gramEnd"/>
          </w:p>
        </w:tc>
        <w:tc>
          <w:tcPr>
            <w:tcW w:w="6120" w:type="dxa"/>
          </w:tcPr>
          <w:p w14:paraId="2243099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Vendor</w:t>
            </w:r>
          </w:p>
        </w:tc>
      </w:tr>
      <w:tr w:rsidR="006766F9" w:rsidRPr="006766F9" w14:paraId="167279AC" w14:textId="77777777" w:rsidTr="006766F9">
        <w:trPr>
          <w:jc w:val="center"/>
        </w:trPr>
        <w:tc>
          <w:tcPr>
            <w:tcW w:w="3240" w:type="dxa"/>
          </w:tcPr>
          <w:p w14:paraId="46B59664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roles_and_</w:t>
            </w:r>
            <w:proofErr w:type="gramStart"/>
            <w:r w:rsidRPr="006766F9">
              <w:rPr>
                <w:color w:val="000000" w:themeColor="text1"/>
                <w:sz w:val="18"/>
              </w:rPr>
              <w:t>responsibilities</w:t>
            </w:r>
            <w:proofErr w:type="spellEnd"/>
            <w:r w:rsidRPr="006766F9">
              <w:rPr>
                <w:color w:val="000000" w:themeColor="text1"/>
                <w:sz w:val="18"/>
              </w:rPr>
              <w:t>[</w:t>
            </w:r>
            <w:proofErr w:type="gramEnd"/>
            <w:r w:rsidRPr="006766F9">
              <w:rPr>
                <w:color w:val="000000" w:themeColor="text1"/>
                <w:sz w:val="18"/>
              </w:rPr>
              <w:t>2</w:t>
            </w:r>
            <w:proofErr w:type="gramStart"/>
            <w:r w:rsidRPr="006766F9">
              <w:rPr>
                <w:color w:val="000000" w:themeColor="text1"/>
                <w:sz w:val="18"/>
              </w:rPr>
              <w:t>].responsibilities</w:t>
            </w:r>
            <w:proofErr w:type="gramEnd"/>
          </w:p>
        </w:tc>
        <w:tc>
          <w:tcPr>
            <w:tcW w:w="6120" w:type="dxa"/>
          </w:tcPr>
          <w:p w14:paraId="3F5762B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Supply all approved hardware and software; Execute installation, configuration, testing, and migration; Provide project manager and technical lead; Maintain applicable Saudi IT/cybersecurity compliance throughout; Provide warranty and post-implementation support.</w:t>
            </w:r>
          </w:p>
        </w:tc>
      </w:tr>
    </w:tbl>
    <w:p w14:paraId="40B26CA3" w14:textId="77777777" w:rsidR="006B2E27" w:rsidRPr="006766F9" w:rsidRDefault="006B2E27" w:rsidP="006766F9">
      <w:pPr>
        <w:rPr>
          <w:color w:val="000000" w:themeColor="text1"/>
        </w:rPr>
      </w:pPr>
    </w:p>
    <w:p w14:paraId="17FE890D" w14:textId="77777777" w:rsidR="006B2E27" w:rsidRPr="006766F9" w:rsidRDefault="28ED4F99" w:rsidP="28ED4F99">
      <w:pPr>
        <w:pStyle w:val="Heading1"/>
        <w:rPr>
          <w:color w:val="000000" w:themeColor="text1"/>
        </w:rPr>
      </w:pPr>
      <w:r w:rsidRPr="28ED4F99">
        <w:rPr>
          <w:color w:val="FF0000"/>
        </w:rPr>
        <w:t>7. Commercial and Legal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58EBCB18" w14:textId="77777777" w:rsidTr="006766F9">
        <w:trPr>
          <w:jc w:val="center"/>
        </w:trPr>
        <w:tc>
          <w:tcPr>
            <w:tcW w:w="3240" w:type="dxa"/>
          </w:tcPr>
          <w:p w14:paraId="1ADC776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</w:tcPr>
          <w:p w14:paraId="16DDE01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02EB40F9" w14:textId="77777777" w:rsidTr="006766F9">
        <w:trPr>
          <w:jc w:val="center"/>
        </w:trPr>
        <w:tc>
          <w:tcPr>
            <w:tcW w:w="3240" w:type="dxa"/>
          </w:tcPr>
          <w:p w14:paraId="68DB3CA5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estimated_value_sar</w:t>
            </w:r>
            <w:proofErr w:type="spellEnd"/>
          </w:p>
        </w:tc>
        <w:tc>
          <w:tcPr>
            <w:tcW w:w="6120" w:type="dxa"/>
          </w:tcPr>
          <w:p w14:paraId="3DB2797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1500000</w:t>
            </w:r>
          </w:p>
        </w:tc>
      </w:tr>
      <w:tr w:rsidR="006766F9" w:rsidRPr="006766F9" w14:paraId="41FE9F8C" w14:textId="77777777" w:rsidTr="006766F9">
        <w:trPr>
          <w:jc w:val="center"/>
        </w:trPr>
        <w:tc>
          <w:tcPr>
            <w:tcW w:w="3240" w:type="dxa"/>
          </w:tcPr>
          <w:p w14:paraId="16284968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budget_range</w:t>
            </w:r>
            <w:proofErr w:type="spellEnd"/>
          </w:p>
        </w:tc>
        <w:tc>
          <w:tcPr>
            <w:tcW w:w="6120" w:type="dxa"/>
          </w:tcPr>
          <w:p w14:paraId="2294D00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SAR 1,200,000 - 1,800,000</w:t>
            </w:r>
          </w:p>
        </w:tc>
      </w:tr>
      <w:tr w:rsidR="006766F9" w:rsidRPr="006766F9" w14:paraId="67A59FAF" w14:textId="77777777" w:rsidTr="006766F9">
        <w:trPr>
          <w:jc w:val="center"/>
        </w:trPr>
        <w:tc>
          <w:tcPr>
            <w:tcW w:w="3240" w:type="dxa"/>
          </w:tcPr>
          <w:p w14:paraId="603B9E5E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payment_terms</w:t>
            </w:r>
            <w:proofErr w:type="spellEnd"/>
          </w:p>
        </w:tc>
        <w:tc>
          <w:tcPr>
            <w:tcW w:w="6120" w:type="dxa"/>
          </w:tcPr>
          <w:p w14:paraId="6A375430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Milestone-based: 20% on contract award, 40% on equipment delivery and acceptance, 30% on successful handover/UAT, and 10% after completion of the initial warranty observation period.</w:t>
            </w:r>
          </w:p>
        </w:tc>
      </w:tr>
      <w:tr w:rsidR="006766F9" w:rsidRPr="006766F9" w14:paraId="72261C64" w14:textId="77777777" w:rsidTr="006766F9">
        <w:trPr>
          <w:jc w:val="center"/>
        </w:trPr>
        <w:tc>
          <w:tcPr>
            <w:tcW w:w="3240" w:type="dxa"/>
          </w:tcPr>
          <w:p w14:paraId="57EBEC24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bid_security_required</w:t>
            </w:r>
            <w:proofErr w:type="spellEnd"/>
          </w:p>
        </w:tc>
        <w:tc>
          <w:tcPr>
            <w:tcW w:w="6120" w:type="dxa"/>
          </w:tcPr>
          <w:p w14:paraId="10CF0CA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1E10D7C0" w14:textId="77777777" w:rsidTr="006766F9">
        <w:trPr>
          <w:jc w:val="center"/>
        </w:trPr>
        <w:tc>
          <w:tcPr>
            <w:tcW w:w="3240" w:type="dxa"/>
          </w:tcPr>
          <w:p w14:paraId="3B1C1679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bid_security_amount_or_percentage</w:t>
            </w:r>
            <w:proofErr w:type="spellEnd"/>
          </w:p>
        </w:tc>
        <w:tc>
          <w:tcPr>
            <w:tcW w:w="6120" w:type="dxa"/>
          </w:tcPr>
          <w:p w14:paraId="3F96FA6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2% of submitted bid value</w:t>
            </w:r>
          </w:p>
        </w:tc>
      </w:tr>
      <w:tr w:rsidR="006766F9" w:rsidRPr="006766F9" w14:paraId="3D9E0D32" w14:textId="77777777" w:rsidTr="006766F9">
        <w:trPr>
          <w:jc w:val="center"/>
        </w:trPr>
        <w:tc>
          <w:tcPr>
            <w:tcW w:w="3240" w:type="dxa"/>
          </w:tcPr>
          <w:p w14:paraId="0731992D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performance_bond_required</w:t>
            </w:r>
            <w:proofErr w:type="spellEnd"/>
          </w:p>
        </w:tc>
        <w:tc>
          <w:tcPr>
            <w:tcW w:w="6120" w:type="dxa"/>
          </w:tcPr>
          <w:p w14:paraId="14CDFE3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12E6069A" w14:textId="77777777" w:rsidTr="006766F9">
        <w:trPr>
          <w:jc w:val="center"/>
        </w:trPr>
        <w:tc>
          <w:tcPr>
            <w:tcW w:w="3240" w:type="dxa"/>
          </w:tcPr>
          <w:p w14:paraId="736D1E1D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lastRenderedPageBreak/>
              <w:t>performance_bond_percentage</w:t>
            </w:r>
            <w:proofErr w:type="spellEnd"/>
          </w:p>
        </w:tc>
        <w:tc>
          <w:tcPr>
            <w:tcW w:w="6120" w:type="dxa"/>
          </w:tcPr>
          <w:p w14:paraId="3C292E6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5.0</w:t>
            </w:r>
          </w:p>
        </w:tc>
      </w:tr>
      <w:tr w:rsidR="006766F9" w:rsidRPr="006766F9" w14:paraId="22B37BC3" w14:textId="77777777" w:rsidTr="006766F9">
        <w:trPr>
          <w:jc w:val="center"/>
        </w:trPr>
        <w:tc>
          <w:tcPr>
            <w:tcW w:w="3240" w:type="dxa"/>
          </w:tcPr>
          <w:p w14:paraId="1D980BFA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performance_bond_validity</w:t>
            </w:r>
            <w:proofErr w:type="spellEnd"/>
          </w:p>
        </w:tc>
        <w:tc>
          <w:tcPr>
            <w:tcW w:w="6120" w:type="dxa"/>
          </w:tcPr>
          <w:p w14:paraId="6D103AF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the full implementation period and the 3-year warranty/support period</w:t>
            </w:r>
          </w:p>
        </w:tc>
      </w:tr>
      <w:tr w:rsidR="006766F9" w:rsidRPr="006766F9" w14:paraId="1376F89D" w14:textId="77777777" w:rsidTr="006766F9">
        <w:trPr>
          <w:jc w:val="center"/>
        </w:trPr>
        <w:tc>
          <w:tcPr>
            <w:tcW w:w="3240" w:type="dxa"/>
          </w:tcPr>
          <w:p w14:paraId="5A9FB3E4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retention_percentage</w:t>
            </w:r>
            <w:proofErr w:type="spellEnd"/>
          </w:p>
        </w:tc>
        <w:tc>
          <w:tcPr>
            <w:tcW w:w="6120" w:type="dxa"/>
          </w:tcPr>
          <w:p w14:paraId="3BC519A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10.0</w:t>
            </w:r>
          </w:p>
        </w:tc>
      </w:tr>
      <w:tr w:rsidR="006766F9" w:rsidRPr="006766F9" w14:paraId="5E41F44E" w14:textId="77777777" w:rsidTr="006766F9">
        <w:trPr>
          <w:jc w:val="center"/>
        </w:trPr>
        <w:tc>
          <w:tcPr>
            <w:tcW w:w="3240" w:type="dxa"/>
          </w:tcPr>
          <w:p w14:paraId="562C4EB0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liquidated_damages_applicable</w:t>
            </w:r>
            <w:proofErr w:type="spellEnd"/>
          </w:p>
        </w:tc>
        <w:tc>
          <w:tcPr>
            <w:tcW w:w="6120" w:type="dxa"/>
          </w:tcPr>
          <w:p w14:paraId="7CD3A3D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79340BD5" w14:textId="77777777" w:rsidTr="006766F9">
        <w:trPr>
          <w:jc w:val="center"/>
        </w:trPr>
        <w:tc>
          <w:tcPr>
            <w:tcW w:w="3240" w:type="dxa"/>
          </w:tcPr>
          <w:p w14:paraId="234635F8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liquidated_damages_rate</w:t>
            </w:r>
            <w:proofErr w:type="spellEnd"/>
          </w:p>
        </w:tc>
        <w:tc>
          <w:tcPr>
            <w:tcW w:w="6120" w:type="dxa"/>
          </w:tcPr>
          <w:p w14:paraId="5791389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0.5% of delayed milestone value per week, capped as per final contract</w:t>
            </w:r>
          </w:p>
        </w:tc>
      </w:tr>
      <w:tr w:rsidR="006766F9" w:rsidRPr="006766F9" w14:paraId="485EEEEF" w14:textId="77777777" w:rsidTr="006766F9">
        <w:trPr>
          <w:jc w:val="center"/>
        </w:trPr>
        <w:tc>
          <w:tcPr>
            <w:tcW w:w="3240" w:type="dxa"/>
          </w:tcPr>
          <w:p w14:paraId="5CB6DF91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contract_duration</w:t>
            </w:r>
            <w:proofErr w:type="spellEnd"/>
          </w:p>
        </w:tc>
        <w:tc>
          <w:tcPr>
            <w:tcW w:w="6120" w:type="dxa"/>
          </w:tcPr>
          <w:p w14:paraId="6EAB9AC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90 days implementation + 3 years warranty/support</w:t>
            </w:r>
          </w:p>
        </w:tc>
      </w:tr>
      <w:tr w:rsidR="006766F9" w:rsidRPr="006766F9" w14:paraId="1712F5A2" w14:textId="77777777" w:rsidTr="006766F9">
        <w:trPr>
          <w:jc w:val="center"/>
        </w:trPr>
        <w:tc>
          <w:tcPr>
            <w:tcW w:w="3240" w:type="dxa"/>
          </w:tcPr>
          <w:p w14:paraId="7D012ADA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warranty_duration</w:t>
            </w:r>
            <w:proofErr w:type="spellEnd"/>
          </w:p>
        </w:tc>
        <w:tc>
          <w:tcPr>
            <w:tcW w:w="6120" w:type="dxa"/>
          </w:tcPr>
          <w:p w14:paraId="30D5D9D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3 years</w:t>
            </w:r>
          </w:p>
        </w:tc>
      </w:tr>
      <w:tr w:rsidR="006766F9" w:rsidRPr="006766F9" w14:paraId="45DC3612" w14:textId="77777777" w:rsidTr="006766F9">
        <w:trPr>
          <w:jc w:val="center"/>
        </w:trPr>
        <w:tc>
          <w:tcPr>
            <w:tcW w:w="3240" w:type="dxa"/>
          </w:tcPr>
          <w:p w14:paraId="4D660A3D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confidentiality_required</w:t>
            </w:r>
            <w:proofErr w:type="spellEnd"/>
          </w:p>
        </w:tc>
        <w:tc>
          <w:tcPr>
            <w:tcW w:w="6120" w:type="dxa"/>
          </w:tcPr>
          <w:p w14:paraId="5EA39D7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57ED5427" w14:textId="77777777" w:rsidTr="006766F9">
        <w:trPr>
          <w:jc w:val="center"/>
        </w:trPr>
        <w:tc>
          <w:tcPr>
            <w:tcW w:w="3240" w:type="dxa"/>
          </w:tcPr>
          <w:p w14:paraId="2C131C98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onsite_required</w:t>
            </w:r>
            <w:proofErr w:type="spellEnd"/>
          </w:p>
        </w:tc>
        <w:tc>
          <w:tcPr>
            <w:tcW w:w="6120" w:type="dxa"/>
          </w:tcPr>
          <w:p w14:paraId="743CB4B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11EDBFEA" w14:textId="77777777" w:rsidTr="006766F9">
        <w:trPr>
          <w:jc w:val="center"/>
        </w:trPr>
        <w:tc>
          <w:tcPr>
            <w:tcW w:w="3240" w:type="dxa"/>
          </w:tcPr>
          <w:p w14:paraId="46C23243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language_requirements</w:t>
            </w:r>
            <w:proofErr w:type="spellEnd"/>
          </w:p>
        </w:tc>
        <w:tc>
          <w:tcPr>
            <w:tcW w:w="6120" w:type="dxa"/>
          </w:tcPr>
          <w:p w14:paraId="230F02D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Arabic and English; Arabic takes precedence in case of conflict.</w:t>
            </w:r>
          </w:p>
        </w:tc>
      </w:tr>
    </w:tbl>
    <w:p w14:paraId="68E82F80" w14:textId="77777777" w:rsidR="006B2E27" w:rsidRPr="006766F9" w:rsidRDefault="006B2E27" w:rsidP="006766F9">
      <w:pPr>
        <w:rPr>
          <w:color w:val="000000" w:themeColor="text1"/>
        </w:rPr>
      </w:pPr>
    </w:p>
    <w:p w14:paraId="2E7323E2" w14:textId="77777777" w:rsidR="006B2E27" w:rsidRPr="006766F9" w:rsidRDefault="28ED4F99" w:rsidP="28ED4F99">
      <w:pPr>
        <w:pStyle w:val="Heading1"/>
        <w:rPr>
          <w:color w:val="1F497D" w:themeColor="text2"/>
        </w:rPr>
      </w:pPr>
      <w:r w:rsidRPr="28ED4F99">
        <w:rPr>
          <w:color w:val="1F497D" w:themeColor="text2"/>
        </w:rPr>
        <w:t>8. Eligibility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4079736A" w14:textId="77777777" w:rsidTr="006766F9">
        <w:trPr>
          <w:jc w:val="center"/>
        </w:trPr>
        <w:tc>
          <w:tcPr>
            <w:tcW w:w="3240" w:type="dxa"/>
          </w:tcPr>
          <w:p w14:paraId="12345B8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</w:tcPr>
          <w:p w14:paraId="7DA866B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6F44C921" w14:textId="77777777" w:rsidTr="006766F9">
        <w:trPr>
          <w:jc w:val="center"/>
        </w:trPr>
        <w:tc>
          <w:tcPr>
            <w:tcW w:w="3240" w:type="dxa"/>
          </w:tcPr>
          <w:p w14:paraId="0E4D89F2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eligibility_criteria</w:t>
            </w:r>
            <w:proofErr w:type="spellEnd"/>
          </w:p>
        </w:tc>
        <w:tc>
          <w:tcPr>
            <w:tcW w:w="6120" w:type="dxa"/>
          </w:tcPr>
          <w:p w14:paraId="4FB1B39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Minimum 5 years of IT infrastructure project experience in KSA; Minimum 3 completed similar projects with contract value exceeding SAR 500,000 each; Must not be blacklisted or restricted by any government entity in Saudi Arabia; Must hold relevant CST/CITC/NCA-related license or provide applicability explanation; Must maintain valid Saudi legal, tax, address, banking, and signatory documentation.</w:t>
            </w:r>
          </w:p>
        </w:tc>
      </w:tr>
      <w:tr w:rsidR="006766F9" w:rsidRPr="006766F9" w14:paraId="4A38EA2A" w14:textId="77777777" w:rsidTr="006766F9">
        <w:trPr>
          <w:jc w:val="center"/>
        </w:trPr>
        <w:tc>
          <w:tcPr>
            <w:tcW w:w="3240" w:type="dxa"/>
          </w:tcPr>
          <w:p w14:paraId="3CE4E62F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minimum_years_experience</w:t>
            </w:r>
            <w:proofErr w:type="spellEnd"/>
          </w:p>
        </w:tc>
        <w:tc>
          <w:tcPr>
            <w:tcW w:w="6120" w:type="dxa"/>
          </w:tcPr>
          <w:p w14:paraId="345F61D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5</w:t>
            </w:r>
          </w:p>
        </w:tc>
      </w:tr>
      <w:tr w:rsidR="006766F9" w:rsidRPr="006766F9" w14:paraId="247D759C" w14:textId="77777777" w:rsidTr="006766F9">
        <w:trPr>
          <w:jc w:val="center"/>
        </w:trPr>
        <w:tc>
          <w:tcPr>
            <w:tcW w:w="3240" w:type="dxa"/>
          </w:tcPr>
          <w:p w14:paraId="047C3988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minimum_similar_projects</w:t>
            </w:r>
            <w:proofErr w:type="spellEnd"/>
          </w:p>
        </w:tc>
        <w:tc>
          <w:tcPr>
            <w:tcW w:w="6120" w:type="dxa"/>
          </w:tcPr>
          <w:p w14:paraId="2CB7DBF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3</w:t>
            </w:r>
          </w:p>
        </w:tc>
      </w:tr>
      <w:tr w:rsidR="006766F9" w:rsidRPr="006766F9" w14:paraId="2F44CE36" w14:textId="77777777" w:rsidTr="006766F9">
        <w:trPr>
          <w:jc w:val="center"/>
        </w:trPr>
        <w:tc>
          <w:tcPr>
            <w:tcW w:w="3240" w:type="dxa"/>
          </w:tcPr>
          <w:p w14:paraId="7C1598F7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minimum_project_value_sar</w:t>
            </w:r>
            <w:proofErr w:type="spellEnd"/>
          </w:p>
        </w:tc>
        <w:tc>
          <w:tcPr>
            <w:tcW w:w="6120" w:type="dxa"/>
          </w:tcPr>
          <w:p w14:paraId="639A3DE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500000</w:t>
            </w:r>
          </w:p>
        </w:tc>
      </w:tr>
      <w:tr w:rsidR="006766F9" w:rsidRPr="006766F9" w14:paraId="0C5E95B2" w14:textId="77777777" w:rsidTr="006766F9">
        <w:trPr>
          <w:jc w:val="center"/>
        </w:trPr>
        <w:tc>
          <w:tcPr>
            <w:tcW w:w="3240" w:type="dxa"/>
          </w:tcPr>
          <w:p w14:paraId="7DA7AF8D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required_sector_license</w:t>
            </w:r>
            <w:proofErr w:type="spellEnd"/>
          </w:p>
        </w:tc>
        <w:tc>
          <w:tcPr>
            <w:tcW w:w="6120" w:type="dxa"/>
          </w:tcPr>
          <w:p w14:paraId="2506AE6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CITC / CST License and CST / NCA compliance evidence where applicable</w:t>
            </w:r>
          </w:p>
        </w:tc>
      </w:tr>
      <w:tr w:rsidR="006766F9" w:rsidRPr="006766F9" w14:paraId="7A8E795E" w14:textId="77777777" w:rsidTr="006766F9">
        <w:trPr>
          <w:jc w:val="center"/>
        </w:trPr>
        <w:tc>
          <w:tcPr>
            <w:tcW w:w="3240" w:type="dxa"/>
          </w:tcPr>
          <w:p w14:paraId="23A17813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required_certifications</w:t>
            </w:r>
            <w:proofErr w:type="spellEnd"/>
          </w:p>
        </w:tc>
        <w:tc>
          <w:tcPr>
            <w:tcW w:w="6120" w:type="dxa"/>
          </w:tcPr>
          <w:p w14:paraId="0488436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Relevant vendor certifications; ISO 27001 preferred; ISO 9001 preferred</w:t>
            </w:r>
          </w:p>
        </w:tc>
      </w:tr>
      <w:tr w:rsidR="006766F9" w:rsidRPr="006766F9" w14:paraId="26DC3387" w14:textId="77777777" w:rsidTr="006766F9">
        <w:trPr>
          <w:jc w:val="center"/>
        </w:trPr>
        <w:tc>
          <w:tcPr>
            <w:tcW w:w="3240" w:type="dxa"/>
          </w:tcPr>
          <w:p w14:paraId="46D2F8C5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blacklist_declaration_required</w:t>
            </w:r>
            <w:proofErr w:type="spellEnd"/>
          </w:p>
        </w:tc>
        <w:tc>
          <w:tcPr>
            <w:tcW w:w="6120" w:type="dxa"/>
          </w:tcPr>
          <w:p w14:paraId="269E6D8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5FCF95E5" w14:textId="77777777" w:rsidTr="006766F9">
        <w:trPr>
          <w:jc w:val="center"/>
        </w:trPr>
        <w:tc>
          <w:tcPr>
            <w:tcW w:w="3240" w:type="dxa"/>
          </w:tcPr>
          <w:p w14:paraId="68B17BF6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local_presence_required</w:t>
            </w:r>
            <w:proofErr w:type="spellEnd"/>
          </w:p>
        </w:tc>
        <w:tc>
          <w:tcPr>
            <w:tcW w:w="6120" w:type="dxa"/>
          </w:tcPr>
          <w:p w14:paraId="7BED75D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01FA50FB" w14:textId="77777777" w:rsidTr="006766F9">
        <w:trPr>
          <w:jc w:val="center"/>
        </w:trPr>
        <w:tc>
          <w:tcPr>
            <w:tcW w:w="3240" w:type="dxa"/>
          </w:tcPr>
          <w:p w14:paraId="39B660B6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saudization_required</w:t>
            </w:r>
            <w:proofErr w:type="spellEnd"/>
          </w:p>
        </w:tc>
        <w:tc>
          <w:tcPr>
            <w:tcW w:w="6120" w:type="dxa"/>
          </w:tcPr>
          <w:p w14:paraId="24A8FCE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</w:tbl>
    <w:p w14:paraId="3CB2877F" w14:textId="77777777" w:rsidR="006B2E27" w:rsidRPr="006766F9" w:rsidRDefault="006B2E27" w:rsidP="006766F9">
      <w:pPr>
        <w:rPr>
          <w:color w:val="000000" w:themeColor="text1"/>
        </w:rPr>
      </w:pPr>
    </w:p>
    <w:p w14:paraId="2804D9DF" w14:textId="77777777" w:rsidR="006B2E27" w:rsidRPr="006766F9" w:rsidRDefault="28ED4F99" w:rsidP="28ED4F99">
      <w:pPr>
        <w:pStyle w:val="Heading1"/>
        <w:rPr>
          <w:color w:val="000000" w:themeColor="text1"/>
        </w:rPr>
      </w:pPr>
      <w:r w:rsidRPr="28ED4F99">
        <w:rPr>
          <w:color w:val="FF0000"/>
        </w:rPr>
        <w:t>10. Document Lists Used in main.py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387348C7" w14:textId="77777777" w:rsidTr="006766F9">
        <w:trPr>
          <w:jc w:val="center"/>
        </w:trPr>
        <w:tc>
          <w:tcPr>
            <w:tcW w:w="3240" w:type="dxa"/>
          </w:tcPr>
          <w:p w14:paraId="5D27057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</w:tcPr>
          <w:p w14:paraId="3D09B50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510FE546" w14:textId="77777777" w:rsidTr="006766F9">
        <w:trPr>
          <w:jc w:val="center"/>
        </w:trPr>
        <w:tc>
          <w:tcPr>
            <w:tcW w:w="3240" w:type="dxa"/>
          </w:tcPr>
          <w:p w14:paraId="39BBD5B5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mandatory_documents</w:t>
            </w:r>
            <w:proofErr w:type="spellEnd"/>
          </w:p>
        </w:tc>
        <w:tc>
          <w:tcPr>
            <w:tcW w:w="6120" w:type="dxa"/>
          </w:tcPr>
          <w:p w14:paraId="76024B4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Commercial Registration (CR); National Address Certificate; Authorized Signatory ID; Authorization Letter / Power of Attorney; IBAN Certificate / Bank Letter</w:t>
            </w:r>
          </w:p>
        </w:tc>
      </w:tr>
      <w:tr w:rsidR="006766F9" w:rsidRPr="006766F9" w14:paraId="5E14A14C" w14:textId="77777777" w:rsidTr="006766F9">
        <w:trPr>
          <w:jc w:val="center"/>
        </w:trPr>
        <w:tc>
          <w:tcPr>
            <w:tcW w:w="3240" w:type="dxa"/>
          </w:tcPr>
          <w:p w14:paraId="69DB84AC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conditional_documents</w:t>
            </w:r>
            <w:proofErr w:type="spellEnd"/>
          </w:p>
        </w:tc>
        <w:tc>
          <w:tcPr>
            <w:tcW w:w="6120" w:type="dxa"/>
          </w:tcPr>
          <w:p w14:paraId="257D96F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Articles of Association (AOA); VAT Registration Certificate; Zakat &amp; Tax Certificate; Brand Registration Certificate; MISA Investment License; GOSI Certificate; Saudization (</w:t>
            </w:r>
            <w:proofErr w:type="spellStart"/>
            <w:r w:rsidRPr="006766F9">
              <w:rPr>
                <w:color w:val="000000" w:themeColor="text1"/>
                <w:sz w:val="18"/>
              </w:rPr>
              <w:t>Nitaqat</w:t>
            </w:r>
            <w:proofErr w:type="spellEnd"/>
            <w:r w:rsidRPr="006766F9">
              <w:rPr>
                <w:color w:val="000000" w:themeColor="text1"/>
                <w:sz w:val="18"/>
              </w:rPr>
              <w:t>) Certificate</w:t>
            </w:r>
          </w:p>
        </w:tc>
      </w:tr>
      <w:tr w:rsidR="006766F9" w:rsidRPr="006766F9" w14:paraId="26653D60" w14:textId="77777777" w:rsidTr="006766F9">
        <w:trPr>
          <w:jc w:val="center"/>
        </w:trPr>
        <w:tc>
          <w:tcPr>
            <w:tcW w:w="3240" w:type="dxa"/>
          </w:tcPr>
          <w:p w14:paraId="587CC337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sector_specific_documents</w:t>
            </w:r>
            <w:proofErr w:type="spellEnd"/>
          </w:p>
        </w:tc>
        <w:tc>
          <w:tcPr>
            <w:tcW w:w="6120" w:type="dxa"/>
          </w:tcPr>
          <w:p w14:paraId="4559F05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CITC / CST License; CST / NCA License or Compliance Evidence</w:t>
            </w:r>
          </w:p>
        </w:tc>
      </w:tr>
      <w:tr w:rsidR="006766F9" w:rsidRPr="006766F9" w14:paraId="65A79985" w14:textId="77777777" w:rsidTr="006766F9">
        <w:trPr>
          <w:jc w:val="center"/>
        </w:trPr>
        <w:tc>
          <w:tcPr>
            <w:tcW w:w="3240" w:type="dxa"/>
          </w:tcPr>
          <w:p w14:paraId="14F05F93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optional_documents</w:t>
            </w:r>
            <w:proofErr w:type="spellEnd"/>
          </w:p>
        </w:tc>
        <w:tc>
          <w:tcPr>
            <w:tcW w:w="6120" w:type="dxa"/>
          </w:tcPr>
          <w:p w14:paraId="648F39C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Company Profile; ISO Certifications; Past Project References; Client Recommendation Letters</w:t>
            </w:r>
          </w:p>
        </w:tc>
      </w:tr>
      <w:tr w:rsidR="006766F9" w:rsidRPr="006766F9" w14:paraId="333D1518" w14:textId="77777777" w:rsidTr="006766F9">
        <w:trPr>
          <w:jc w:val="center"/>
        </w:trPr>
        <w:tc>
          <w:tcPr>
            <w:tcW w:w="3240" w:type="dxa"/>
          </w:tcPr>
          <w:p w14:paraId="69B97F8C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prestige_documents</w:t>
            </w:r>
            <w:proofErr w:type="spellEnd"/>
          </w:p>
        </w:tc>
        <w:tc>
          <w:tcPr>
            <w:tcW w:w="6120" w:type="dxa"/>
          </w:tcPr>
          <w:p w14:paraId="0C5EFDD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Empty list</w:t>
            </w:r>
          </w:p>
        </w:tc>
      </w:tr>
      <w:tr w:rsidR="006766F9" w:rsidRPr="006766F9" w14:paraId="26EA8918" w14:textId="77777777" w:rsidTr="006766F9">
        <w:trPr>
          <w:jc w:val="center"/>
        </w:trPr>
        <w:tc>
          <w:tcPr>
            <w:tcW w:w="3240" w:type="dxa"/>
          </w:tcPr>
          <w:p w14:paraId="495F1A73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required_documents</w:t>
            </w:r>
            <w:proofErr w:type="spellEnd"/>
          </w:p>
        </w:tc>
        <w:tc>
          <w:tcPr>
            <w:tcW w:w="6120" w:type="dxa"/>
          </w:tcPr>
          <w:p w14:paraId="60869AB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All selected mandatory + conditional + sector-specific documents</w:t>
            </w:r>
          </w:p>
        </w:tc>
      </w:tr>
    </w:tbl>
    <w:p w14:paraId="0E9A280D" w14:textId="77777777" w:rsidR="006B2E27" w:rsidRPr="006766F9" w:rsidRDefault="006B2E27" w:rsidP="006766F9">
      <w:pPr>
        <w:rPr>
          <w:color w:val="000000" w:themeColor="text1"/>
        </w:rPr>
      </w:pPr>
    </w:p>
    <w:p w14:paraId="4AFF3564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11. Evaluation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5DE80E0F" w14:textId="77777777" w:rsidTr="28ED4F99">
        <w:trPr>
          <w:jc w:val="center"/>
        </w:trPr>
        <w:tc>
          <w:tcPr>
            <w:tcW w:w="3240" w:type="dxa"/>
          </w:tcPr>
          <w:p w14:paraId="3BB01FC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</w:tcPr>
          <w:p w14:paraId="6EC02F6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208F0A0E" w14:textId="77777777" w:rsidTr="28ED4F99">
        <w:trPr>
          <w:jc w:val="center"/>
        </w:trPr>
        <w:tc>
          <w:tcPr>
            <w:tcW w:w="3240" w:type="dxa"/>
          </w:tcPr>
          <w:p w14:paraId="2A704EC2" w14:textId="77777777" w:rsidR="006B2E27" w:rsidRPr="006766F9" w:rsidRDefault="28ED4F99" w:rsidP="006766F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000000" w:themeColor="text1"/>
                <w:sz w:val="18"/>
                <w:szCs w:val="18"/>
              </w:rPr>
              <w:t>evaluation_model</w:t>
            </w:r>
            <w:proofErr w:type="spellEnd"/>
          </w:p>
        </w:tc>
        <w:tc>
          <w:tcPr>
            <w:tcW w:w="6120" w:type="dxa"/>
          </w:tcPr>
          <w:p w14:paraId="318A453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70/30</w:t>
            </w:r>
          </w:p>
        </w:tc>
      </w:tr>
      <w:tr w:rsidR="006766F9" w:rsidRPr="006766F9" w14:paraId="4003D938" w14:textId="77777777" w:rsidTr="28ED4F99">
        <w:trPr>
          <w:jc w:val="center"/>
        </w:trPr>
        <w:tc>
          <w:tcPr>
            <w:tcW w:w="3240" w:type="dxa"/>
          </w:tcPr>
          <w:p w14:paraId="2A818D35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technical_weight</w:t>
            </w:r>
            <w:proofErr w:type="spellEnd"/>
          </w:p>
        </w:tc>
        <w:tc>
          <w:tcPr>
            <w:tcW w:w="6120" w:type="dxa"/>
          </w:tcPr>
          <w:p w14:paraId="4713071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70</w:t>
            </w:r>
          </w:p>
        </w:tc>
      </w:tr>
      <w:tr w:rsidR="006766F9" w:rsidRPr="006766F9" w14:paraId="25A1F50E" w14:textId="77777777" w:rsidTr="28ED4F99">
        <w:trPr>
          <w:jc w:val="center"/>
        </w:trPr>
        <w:tc>
          <w:tcPr>
            <w:tcW w:w="3240" w:type="dxa"/>
          </w:tcPr>
          <w:p w14:paraId="6EB10757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financial_weight</w:t>
            </w:r>
            <w:proofErr w:type="spellEnd"/>
          </w:p>
        </w:tc>
        <w:tc>
          <w:tcPr>
            <w:tcW w:w="6120" w:type="dxa"/>
          </w:tcPr>
          <w:p w14:paraId="1873982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30</w:t>
            </w:r>
          </w:p>
        </w:tc>
      </w:tr>
      <w:tr w:rsidR="006766F9" w:rsidRPr="006766F9" w14:paraId="2B35F04D" w14:textId="77777777" w:rsidTr="28ED4F99">
        <w:trPr>
          <w:jc w:val="center"/>
        </w:trPr>
        <w:tc>
          <w:tcPr>
            <w:tcW w:w="3240" w:type="dxa"/>
          </w:tcPr>
          <w:p w14:paraId="5142D37B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minimum_score</w:t>
            </w:r>
            <w:proofErr w:type="spellEnd"/>
          </w:p>
        </w:tc>
        <w:tc>
          <w:tcPr>
            <w:tcW w:w="6120" w:type="dxa"/>
          </w:tcPr>
          <w:p w14:paraId="0BB7F4C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70</w:t>
            </w:r>
          </w:p>
        </w:tc>
      </w:tr>
      <w:tr w:rsidR="006766F9" w:rsidRPr="006766F9" w14:paraId="4698A8ED" w14:textId="77777777" w:rsidTr="28ED4F99">
        <w:trPr>
          <w:jc w:val="center"/>
        </w:trPr>
        <w:tc>
          <w:tcPr>
            <w:tcW w:w="3240" w:type="dxa"/>
          </w:tcPr>
          <w:p w14:paraId="4F507F6E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evaluation_</w:t>
            </w:r>
            <w:proofErr w:type="gramStart"/>
            <w:r w:rsidRPr="006766F9">
              <w:rPr>
                <w:color w:val="000000" w:themeColor="text1"/>
                <w:sz w:val="18"/>
              </w:rPr>
              <w:t>criteria</w:t>
            </w:r>
            <w:proofErr w:type="spellEnd"/>
            <w:r w:rsidRPr="006766F9">
              <w:rPr>
                <w:color w:val="000000" w:themeColor="text1"/>
                <w:sz w:val="18"/>
              </w:rPr>
              <w:t>[</w:t>
            </w:r>
            <w:proofErr w:type="gramEnd"/>
            <w:r w:rsidRPr="006766F9">
              <w:rPr>
                <w:color w:val="000000" w:themeColor="text1"/>
                <w:sz w:val="18"/>
              </w:rPr>
              <w:t>1].name</w:t>
            </w:r>
          </w:p>
        </w:tc>
        <w:tc>
          <w:tcPr>
            <w:tcW w:w="6120" w:type="dxa"/>
          </w:tcPr>
          <w:p w14:paraId="5E35876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Technical Proposal</w:t>
            </w:r>
          </w:p>
        </w:tc>
      </w:tr>
      <w:tr w:rsidR="006766F9" w:rsidRPr="006766F9" w14:paraId="523A7604" w14:textId="77777777" w:rsidTr="28ED4F99">
        <w:trPr>
          <w:jc w:val="center"/>
        </w:trPr>
        <w:tc>
          <w:tcPr>
            <w:tcW w:w="3240" w:type="dxa"/>
          </w:tcPr>
          <w:p w14:paraId="69956782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evaluation_</w:t>
            </w:r>
            <w:proofErr w:type="gramStart"/>
            <w:r w:rsidRPr="006766F9">
              <w:rPr>
                <w:color w:val="000000" w:themeColor="text1"/>
                <w:sz w:val="18"/>
              </w:rPr>
              <w:t>criteria</w:t>
            </w:r>
            <w:proofErr w:type="spellEnd"/>
            <w:r w:rsidRPr="006766F9">
              <w:rPr>
                <w:color w:val="000000" w:themeColor="text1"/>
                <w:sz w:val="18"/>
              </w:rPr>
              <w:t>[</w:t>
            </w:r>
            <w:proofErr w:type="gramEnd"/>
            <w:r w:rsidRPr="006766F9">
              <w:rPr>
                <w:color w:val="000000" w:themeColor="text1"/>
                <w:sz w:val="18"/>
              </w:rPr>
              <w:t>1</w:t>
            </w:r>
            <w:proofErr w:type="gramStart"/>
            <w:r w:rsidRPr="006766F9">
              <w:rPr>
                <w:color w:val="000000" w:themeColor="text1"/>
                <w:sz w:val="18"/>
              </w:rPr>
              <w:t>].weight</w:t>
            </w:r>
            <w:proofErr w:type="gramEnd"/>
          </w:p>
        </w:tc>
        <w:tc>
          <w:tcPr>
            <w:tcW w:w="6120" w:type="dxa"/>
          </w:tcPr>
          <w:p w14:paraId="23B0D72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70</w:t>
            </w:r>
          </w:p>
        </w:tc>
      </w:tr>
      <w:tr w:rsidR="006766F9" w:rsidRPr="006766F9" w14:paraId="7D0B1139" w14:textId="77777777" w:rsidTr="28ED4F99">
        <w:trPr>
          <w:jc w:val="center"/>
        </w:trPr>
        <w:tc>
          <w:tcPr>
            <w:tcW w:w="3240" w:type="dxa"/>
          </w:tcPr>
          <w:p w14:paraId="27CE4D8C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evaluation_</w:t>
            </w:r>
            <w:proofErr w:type="gramStart"/>
            <w:r w:rsidRPr="28ED4F99">
              <w:rPr>
                <w:color w:val="FF0000"/>
                <w:sz w:val="18"/>
                <w:szCs w:val="18"/>
              </w:rPr>
              <w:t>criteria</w:t>
            </w:r>
            <w:proofErr w:type="spellEnd"/>
            <w:r w:rsidRPr="28ED4F99">
              <w:rPr>
                <w:color w:val="FF0000"/>
                <w:sz w:val="18"/>
                <w:szCs w:val="18"/>
              </w:rPr>
              <w:t>[</w:t>
            </w:r>
            <w:proofErr w:type="gramEnd"/>
            <w:r w:rsidRPr="28ED4F99">
              <w:rPr>
                <w:color w:val="FF0000"/>
                <w:sz w:val="18"/>
                <w:szCs w:val="18"/>
              </w:rPr>
              <w:t>1</w:t>
            </w:r>
            <w:proofErr w:type="gramStart"/>
            <w:r w:rsidRPr="28ED4F99">
              <w:rPr>
                <w:color w:val="FF0000"/>
                <w:sz w:val="18"/>
                <w:szCs w:val="18"/>
              </w:rPr>
              <w:t>].description</w:t>
            </w:r>
            <w:proofErr w:type="gramEnd"/>
          </w:p>
        </w:tc>
        <w:tc>
          <w:tcPr>
            <w:tcW w:w="6120" w:type="dxa"/>
          </w:tcPr>
          <w:p w14:paraId="3081C26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 xml:space="preserve">Technical parameters generated by </w:t>
            </w:r>
            <w:proofErr w:type="spellStart"/>
            <w:r w:rsidRPr="006766F9">
              <w:rPr>
                <w:color w:val="000000" w:themeColor="text1"/>
                <w:sz w:val="18"/>
              </w:rPr>
              <w:t>LegalEvalSectionAgent</w:t>
            </w:r>
            <w:proofErr w:type="spellEnd"/>
            <w:r w:rsidRPr="006766F9">
              <w:rPr>
                <w:color w:val="000000" w:themeColor="text1"/>
                <w:sz w:val="18"/>
              </w:rPr>
              <w:t>.</w:t>
            </w:r>
          </w:p>
        </w:tc>
      </w:tr>
      <w:tr w:rsidR="006766F9" w:rsidRPr="006766F9" w14:paraId="6316F9DB" w14:textId="77777777" w:rsidTr="28ED4F99">
        <w:trPr>
          <w:jc w:val="center"/>
        </w:trPr>
        <w:tc>
          <w:tcPr>
            <w:tcW w:w="3240" w:type="dxa"/>
          </w:tcPr>
          <w:p w14:paraId="2CA0BFEE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evaluation_</w:t>
            </w:r>
            <w:proofErr w:type="gramStart"/>
            <w:r w:rsidRPr="006766F9">
              <w:rPr>
                <w:color w:val="000000" w:themeColor="text1"/>
                <w:sz w:val="18"/>
              </w:rPr>
              <w:t>criteria</w:t>
            </w:r>
            <w:proofErr w:type="spellEnd"/>
            <w:r w:rsidRPr="006766F9">
              <w:rPr>
                <w:color w:val="000000" w:themeColor="text1"/>
                <w:sz w:val="18"/>
              </w:rPr>
              <w:t>[</w:t>
            </w:r>
            <w:proofErr w:type="gramEnd"/>
            <w:r w:rsidRPr="006766F9">
              <w:rPr>
                <w:color w:val="000000" w:themeColor="text1"/>
                <w:sz w:val="18"/>
              </w:rPr>
              <w:t>2].name</w:t>
            </w:r>
          </w:p>
        </w:tc>
        <w:tc>
          <w:tcPr>
            <w:tcW w:w="6120" w:type="dxa"/>
          </w:tcPr>
          <w:p w14:paraId="2DEFC9A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Financial Proposal</w:t>
            </w:r>
          </w:p>
        </w:tc>
      </w:tr>
      <w:tr w:rsidR="006766F9" w:rsidRPr="006766F9" w14:paraId="2E92F971" w14:textId="77777777" w:rsidTr="28ED4F99">
        <w:trPr>
          <w:jc w:val="center"/>
        </w:trPr>
        <w:tc>
          <w:tcPr>
            <w:tcW w:w="3240" w:type="dxa"/>
          </w:tcPr>
          <w:p w14:paraId="037C34A2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evaluation_</w:t>
            </w:r>
            <w:proofErr w:type="gramStart"/>
            <w:r w:rsidRPr="006766F9">
              <w:rPr>
                <w:color w:val="000000" w:themeColor="text1"/>
                <w:sz w:val="18"/>
              </w:rPr>
              <w:t>criteria</w:t>
            </w:r>
            <w:proofErr w:type="spellEnd"/>
            <w:r w:rsidRPr="006766F9">
              <w:rPr>
                <w:color w:val="000000" w:themeColor="text1"/>
                <w:sz w:val="18"/>
              </w:rPr>
              <w:t>[</w:t>
            </w:r>
            <w:proofErr w:type="gramEnd"/>
            <w:r w:rsidRPr="006766F9">
              <w:rPr>
                <w:color w:val="000000" w:themeColor="text1"/>
                <w:sz w:val="18"/>
              </w:rPr>
              <w:t>2</w:t>
            </w:r>
            <w:proofErr w:type="gramStart"/>
            <w:r w:rsidRPr="006766F9">
              <w:rPr>
                <w:color w:val="000000" w:themeColor="text1"/>
                <w:sz w:val="18"/>
              </w:rPr>
              <w:t>].weight</w:t>
            </w:r>
            <w:proofErr w:type="gramEnd"/>
          </w:p>
        </w:tc>
        <w:tc>
          <w:tcPr>
            <w:tcW w:w="6120" w:type="dxa"/>
          </w:tcPr>
          <w:p w14:paraId="4EFBD7C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30</w:t>
            </w:r>
          </w:p>
        </w:tc>
      </w:tr>
      <w:tr w:rsidR="006766F9" w:rsidRPr="006766F9" w14:paraId="063F6C2D" w14:textId="77777777" w:rsidTr="28ED4F99">
        <w:trPr>
          <w:jc w:val="center"/>
        </w:trPr>
        <w:tc>
          <w:tcPr>
            <w:tcW w:w="3240" w:type="dxa"/>
          </w:tcPr>
          <w:p w14:paraId="57782457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evaluation_</w:t>
            </w:r>
            <w:proofErr w:type="gramStart"/>
            <w:r w:rsidRPr="28ED4F99">
              <w:rPr>
                <w:color w:val="FF0000"/>
                <w:sz w:val="18"/>
                <w:szCs w:val="18"/>
              </w:rPr>
              <w:t>criteria</w:t>
            </w:r>
            <w:proofErr w:type="spellEnd"/>
            <w:r w:rsidRPr="28ED4F99">
              <w:rPr>
                <w:color w:val="FF0000"/>
                <w:sz w:val="18"/>
                <w:szCs w:val="18"/>
              </w:rPr>
              <w:t>[</w:t>
            </w:r>
            <w:proofErr w:type="gramEnd"/>
            <w:r w:rsidRPr="28ED4F99">
              <w:rPr>
                <w:color w:val="FF0000"/>
                <w:sz w:val="18"/>
                <w:szCs w:val="18"/>
              </w:rPr>
              <w:t>2</w:t>
            </w:r>
            <w:proofErr w:type="gramStart"/>
            <w:r w:rsidRPr="28ED4F99">
              <w:rPr>
                <w:color w:val="FF0000"/>
                <w:sz w:val="18"/>
                <w:szCs w:val="18"/>
              </w:rPr>
              <w:t>].description</w:t>
            </w:r>
            <w:proofErr w:type="gramEnd"/>
          </w:p>
        </w:tc>
        <w:tc>
          <w:tcPr>
            <w:tcW w:w="6120" w:type="dxa"/>
          </w:tcPr>
          <w:p w14:paraId="3716F19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 xml:space="preserve">Financial parameters generated by </w:t>
            </w:r>
            <w:proofErr w:type="spellStart"/>
            <w:r w:rsidRPr="006766F9">
              <w:rPr>
                <w:color w:val="000000" w:themeColor="text1"/>
                <w:sz w:val="18"/>
              </w:rPr>
              <w:t>LegalEvalSectionAgent</w:t>
            </w:r>
            <w:proofErr w:type="spellEnd"/>
            <w:r w:rsidRPr="006766F9">
              <w:rPr>
                <w:color w:val="000000" w:themeColor="text1"/>
                <w:sz w:val="18"/>
              </w:rPr>
              <w:t>.</w:t>
            </w:r>
          </w:p>
        </w:tc>
      </w:tr>
      <w:tr w:rsidR="006766F9" w:rsidRPr="006766F9" w14:paraId="29E191FD" w14:textId="77777777" w:rsidTr="28ED4F99">
        <w:trPr>
          <w:jc w:val="center"/>
        </w:trPr>
        <w:tc>
          <w:tcPr>
            <w:tcW w:w="3240" w:type="dxa"/>
          </w:tcPr>
          <w:p w14:paraId="4A25BBE9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lastRenderedPageBreak/>
              <w:t>mandatory_disqualification_criteria</w:t>
            </w:r>
            <w:proofErr w:type="spellEnd"/>
          </w:p>
        </w:tc>
        <w:tc>
          <w:tcPr>
            <w:tcW w:w="6120" w:type="dxa"/>
          </w:tcPr>
          <w:p w14:paraId="24A6B10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Late submission after official platform deadline; Failure to submit mandatory legal registration documents; Failure to submit required technical proposal; Failure to submit separate commercial proposal; Failure to provide bid security if required; Conflict of interest not disclosed; Vendor is blacklisted, suspended, or legally restricted.</w:t>
            </w:r>
          </w:p>
        </w:tc>
      </w:tr>
      <w:tr w:rsidR="006766F9" w:rsidRPr="006766F9" w14:paraId="1167F7C2" w14:textId="77777777" w:rsidTr="28ED4F99">
        <w:trPr>
          <w:jc w:val="center"/>
        </w:trPr>
        <w:tc>
          <w:tcPr>
            <w:tcW w:w="3240" w:type="dxa"/>
          </w:tcPr>
          <w:p w14:paraId="4DAA5ED7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technical_evaluation_parameters</w:t>
            </w:r>
            <w:proofErr w:type="spellEnd"/>
          </w:p>
        </w:tc>
        <w:tc>
          <w:tcPr>
            <w:tcW w:w="6120" w:type="dxa"/>
          </w:tcPr>
          <w:p w14:paraId="1C05465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 xml:space="preserve">Empty list in main.py; final technical parameters are generated by </w:t>
            </w:r>
            <w:proofErr w:type="spellStart"/>
            <w:r w:rsidRPr="006766F9">
              <w:rPr>
                <w:color w:val="000000" w:themeColor="text1"/>
                <w:sz w:val="18"/>
              </w:rPr>
              <w:t>LegalEvalSectionAgent</w:t>
            </w:r>
            <w:proofErr w:type="spellEnd"/>
            <w:r w:rsidRPr="006766F9">
              <w:rPr>
                <w:color w:val="000000" w:themeColor="text1"/>
                <w:sz w:val="18"/>
              </w:rPr>
              <w:t>.</w:t>
            </w:r>
          </w:p>
        </w:tc>
      </w:tr>
      <w:tr w:rsidR="006766F9" w:rsidRPr="006766F9" w14:paraId="39FAE01E" w14:textId="77777777" w:rsidTr="28ED4F99">
        <w:trPr>
          <w:jc w:val="center"/>
        </w:trPr>
        <w:tc>
          <w:tcPr>
            <w:tcW w:w="3240" w:type="dxa"/>
          </w:tcPr>
          <w:p w14:paraId="5C988EE3" w14:textId="77777777" w:rsidR="006B2E27" w:rsidRPr="006766F9" w:rsidRDefault="28ED4F99" w:rsidP="28ED4F99">
            <w:pPr>
              <w:rPr>
                <w:color w:val="000000" w:themeColor="text1"/>
              </w:rPr>
            </w:pPr>
            <w:proofErr w:type="spellStart"/>
            <w:r w:rsidRPr="28ED4F99">
              <w:rPr>
                <w:color w:val="FF0000"/>
                <w:sz w:val="18"/>
                <w:szCs w:val="18"/>
              </w:rPr>
              <w:t>financial_evaluation_parameters</w:t>
            </w:r>
            <w:proofErr w:type="spellEnd"/>
          </w:p>
        </w:tc>
        <w:tc>
          <w:tcPr>
            <w:tcW w:w="6120" w:type="dxa"/>
          </w:tcPr>
          <w:p w14:paraId="63AE8A4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 xml:space="preserve">Empty list in main.py; final financial parameters are generated by </w:t>
            </w:r>
            <w:proofErr w:type="spellStart"/>
            <w:r w:rsidRPr="006766F9">
              <w:rPr>
                <w:color w:val="000000" w:themeColor="text1"/>
                <w:sz w:val="18"/>
              </w:rPr>
              <w:t>LegalEvalSectionAgent</w:t>
            </w:r>
            <w:proofErr w:type="spellEnd"/>
            <w:r w:rsidRPr="006766F9">
              <w:rPr>
                <w:color w:val="000000" w:themeColor="text1"/>
                <w:sz w:val="18"/>
              </w:rPr>
              <w:t>.</w:t>
            </w:r>
          </w:p>
        </w:tc>
      </w:tr>
    </w:tbl>
    <w:p w14:paraId="6874A614" w14:textId="77777777" w:rsidR="006B2E27" w:rsidRPr="006766F9" w:rsidRDefault="006B2E27" w:rsidP="006766F9">
      <w:pPr>
        <w:rPr>
          <w:color w:val="000000" w:themeColor="text1"/>
        </w:rPr>
      </w:pPr>
    </w:p>
    <w:p w14:paraId="5E143C88" w14:textId="77777777" w:rsidR="006B2E27" w:rsidRPr="006766F9" w:rsidRDefault="28ED4F99" w:rsidP="28ED4F99">
      <w:pPr>
        <w:pStyle w:val="Heading1"/>
        <w:rPr>
          <w:color w:val="000000" w:themeColor="text1"/>
        </w:rPr>
      </w:pPr>
      <w:r w:rsidRPr="28ED4F99">
        <w:rPr>
          <w:color w:val="FF0000"/>
        </w:rPr>
        <w:t>12. Submission Inputs and Platform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59"/>
        <w:gridCol w:w="5587"/>
      </w:tblGrid>
      <w:tr w:rsidR="006766F9" w:rsidRPr="006766F9" w14:paraId="19A1B11F" w14:textId="77777777" w:rsidTr="006766F9">
        <w:trPr>
          <w:jc w:val="center"/>
        </w:trPr>
        <w:tc>
          <w:tcPr>
            <w:tcW w:w="3240" w:type="dxa"/>
          </w:tcPr>
          <w:p w14:paraId="4963237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</w:tcPr>
          <w:p w14:paraId="7B557CC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6E5349FC" w14:textId="77777777" w:rsidTr="006766F9">
        <w:trPr>
          <w:jc w:val="center"/>
        </w:trPr>
        <w:tc>
          <w:tcPr>
            <w:tcW w:w="3240" w:type="dxa"/>
          </w:tcPr>
          <w:p w14:paraId="6B14B46C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submission_method</w:t>
            </w:r>
            <w:proofErr w:type="spellEnd"/>
          </w:p>
        </w:tc>
        <w:tc>
          <w:tcPr>
            <w:tcW w:w="6120" w:type="dxa"/>
          </w:tcPr>
          <w:p w14:paraId="145A7BFD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Mushtarry</w:t>
            </w:r>
            <w:proofErr w:type="spellEnd"/>
            <w:r w:rsidRPr="006766F9">
              <w:rPr>
                <w:color w:val="000000" w:themeColor="text1"/>
                <w:sz w:val="18"/>
              </w:rPr>
              <w:t xml:space="preserve"> platform only</w:t>
            </w:r>
          </w:p>
        </w:tc>
      </w:tr>
      <w:tr w:rsidR="006766F9" w:rsidRPr="006766F9" w14:paraId="418FCAC9" w14:textId="77777777" w:rsidTr="006766F9">
        <w:trPr>
          <w:jc w:val="center"/>
        </w:trPr>
        <w:tc>
          <w:tcPr>
            <w:tcW w:w="3240" w:type="dxa"/>
          </w:tcPr>
          <w:p w14:paraId="0C4A47C7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proposal_format</w:t>
            </w:r>
            <w:proofErr w:type="spellEnd"/>
          </w:p>
        </w:tc>
        <w:tc>
          <w:tcPr>
            <w:tcW w:w="6120" w:type="dxa"/>
          </w:tcPr>
          <w:p w14:paraId="18B0614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Separate Technical Proposal and Commercial Proposal</w:t>
            </w:r>
          </w:p>
        </w:tc>
      </w:tr>
      <w:tr w:rsidR="006766F9" w:rsidRPr="006766F9" w14:paraId="5E1E97B5" w14:textId="77777777" w:rsidTr="006766F9">
        <w:trPr>
          <w:jc w:val="center"/>
        </w:trPr>
        <w:tc>
          <w:tcPr>
            <w:tcW w:w="3240" w:type="dxa"/>
          </w:tcPr>
          <w:p w14:paraId="4463687F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submission_</w:t>
            </w:r>
            <w:proofErr w:type="gramStart"/>
            <w:r w:rsidRPr="006766F9">
              <w:rPr>
                <w:color w:val="000000" w:themeColor="text1"/>
                <w:sz w:val="18"/>
              </w:rPr>
              <w:t>controls.platform</w:t>
            </w:r>
            <w:proofErr w:type="gramEnd"/>
            <w:r w:rsidRPr="006766F9">
              <w:rPr>
                <w:color w:val="000000" w:themeColor="text1"/>
                <w:sz w:val="18"/>
              </w:rPr>
              <w:t>_submission_only</w:t>
            </w:r>
            <w:proofErr w:type="spellEnd"/>
          </w:p>
        </w:tc>
        <w:tc>
          <w:tcPr>
            <w:tcW w:w="6120" w:type="dxa"/>
          </w:tcPr>
          <w:p w14:paraId="34ACA40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3A4C33A6" w14:textId="77777777" w:rsidTr="006766F9">
        <w:trPr>
          <w:jc w:val="center"/>
        </w:trPr>
        <w:tc>
          <w:tcPr>
            <w:tcW w:w="3240" w:type="dxa"/>
          </w:tcPr>
          <w:p w14:paraId="56AEE6CD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submission_</w:t>
            </w:r>
            <w:proofErr w:type="gramStart"/>
            <w:r w:rsidRPr="006766F9">
              <w:rPr>
                <w:color w:val="000000" w:themeColor="text1"/>
                <w:sz w:val="18"/>
              </w:rPr>
              <w:t>controls.separate</w:t>
            </w:r>
            <w:proofErr w:type="gramEnd"/>
            <w:r w:rsidRPr="006766F9">
              <w:rPr>
                <w:color w:val="000000" w:themeColor="text1"/>
                <w:sz w:val="18"/>
              </w:rPr>
              <w:t>_technical_commercial</w:t>
            </w:r>
            <w:proofErr w:type="spellEnd"/>
          </w:p>
        </w:tc>
        <w:tc>
          <w:tcPr>
            <w:tcW w:w="6120" w:type="dxa"/>
          </w:tcPr>
          <w:p w14:paraId="0ED91D7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51B7E7FD" w14:textId="77777777" w:rsidTr="006766F9">
        <w:trPr>
          <w:jc w:val="center"/>
        </w:trPr>
        <w:tc>
          <w:tcPr>
            <w:tcW w:w="3240" w:type="dxa"/>
          </w:tcPr>
          <w:p w14:paraId="186643D8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submission_</w:t>
            </w:r>
            <w:proofErr w:type="gramStart"/>
            <w:r w:rsidRPr="006766F9">
              <w:rPr>
                <w:color w:val="000000" w:themeColor="text1"/>
                <w:sz w:val="18"/>
              </w:rPr>
              <w:t>controls.technical</w:t>
            </w:r>
            <w:proofErr w:type="gramEnd"/>
            <w:r w:rsidRPr="006766F9">
              <w:rPr>
                <w:color w:val="000000" w:themeColor="text1"/>
                <w:sz w:val="18"/>
              </w:rPr>
              <w:t>_file_format</w:t>
            </w:r>
            <w:proofErr w:type="spellEnd"/>
          </w:p>
        </w:tc>
        <w:tc>
          <w:tcPr>
            <w:tcW w:w="6120" w:type="dxa"/>
          </w:tcPr>
          <w:p w14:paraId="2645757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</w:t>
            </w:r>
          </w:p>
        </w:tc>
      </w:tr>
      <w:tr w:rsidR="006766F9" w:rsidRPr="006766F9" w14:paraId="6664D8E3" w14:textId="77777777" w:rsidTr="006766F9">
        <w:trPr>
          <w:jc w:val="center"/>
        </w:trPr>
        <w:tc>
          <w:tcPr>
            <w:tcW w:w="3240" w:type="dxa"/>
          </w:tcPr>
          <w:p w14:paraId="174BB0A0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submission_</w:t>
            </w:r>
            <w:proofErr w:type="gramStart"/>
            <w:r w:rsidRPr="006766F9">
              <w:rPr>
                <w:color w:val="000000" w:themeColor="text1"/>
                <w:sz w:val="18"/>
              </w:rPr>
              <w:t>controls.commercial</w:t>
            </w:r>
            <w:proofErr w:type="gramEnd"/>
            <w:r w:rsidRPr="006766F9">
              <w:rPr>
                <w:color w:val="000000" w:themeColor="text1"/>
                <w:sz w:val="18"/>
              </w:rPr>
              <w:t>_file_format</w:t>
            </w:r>
            <w:proofErr w:type="spellEnd"/>
          </w:p>
        </w:tc>
        <w:tc>
          <w:tcPr>
            <w:tcW w:w="6120" w:type="dxa"/>
          </w:tcPr>
          <w:p w14:paraId="4DC3AA30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PDF/Excel</w:t>
            </w:r>
          </w:p>
        </w:tc>
      </w:tr>
      <w:tr w:rsidR="006766F9" w:rsidRPr="006766F9" w14:paraId="1B3E456B" w14:textId="77777777" w:rsidTr="006766F9">
        <w:trPr>
          <w:jc w:val="center"/>
        </w:trPr>
        <w:tc>
          <w:tcPr>
            <w:tcW w:w="3240" w:type="dxa"/>
          </w:tcPr>
          <w:p w14:paraId="45E17A6B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submission_controls.max_file_size_mb</w:t>
            </w:r>
            <w:proofErr w:type="spellEnd"/>
          </w:p>
        </w:tc>
        <w:tc>
          <w:tcPr>
            <w:tcW w:w="6120" w:type="dxa"/>
          </w:tcPr>
          <w:p w14:paraId="762241A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50</w:t>
            </w:r>
          </w:p>
        </w:tc>
      </w:tr>
      <w:tr w:rsidR="006766F9" w:rsidRPr="006766F9" w14:paraId="402E8603" w14:textId="77777777" w:rsidTr="006766F9">
        <w:trPr>
          <w:jc w:val="center"/>
        </w:trPr>
        <w:tc>
          <w:tcPr>
            <w:tcW w:w="3240" w:type="dxa"/>
          </w:tcPr>
          <w:p w14:paraId="3EF9DCEF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submission_</w:t>
            </w:r>
            <w:proofErr w:type="gramStart"/>
            <w:r w:rsidRPr="006766F9">
              <w:rPr>
                <w:color w:val="000000" w:themeColor="text1"/>
                <w:sz w:val="18"/>
              </w:rPr>
              <w:t>controls.resubmission</w:t>
            </w:r>
            <w:proofErr w:type="gramEnd"/>
            <w:r w:rsidRPr="006766F9">
              <w:rPr>
                <w:color w:val="000000" w:themeColor="text1"/>
                <w:sz w:val="18"/>
              </w:rPr>
              <w:t>_allowed_before_deadline</w:t>
            </w:r>
            <w:proofErr w:type="spellEnd"/>
          </w:p>
        </w:tc>
        <w:tc>
          <w:tcPr>
            <w:tcW w:w="6120" w:type="dxa"/>
          </w:tcPr>
          <w:p w14:paraId="129D861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1C00C8F1" w14:textId="77777777" w:rsidTr="006766F9">
        <w:trPr>
          <w:jc w:val="center"/>
        </w:trPr>
        <w:tc>
          <w:tcPr>
            <w:tcW w:w="3240" w:type="dxa"/>
          </w:tcPr>
          <w:p w14:paraId="53D7F083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submission_</w:t>
            </w:r>
            <w:proofErr w:type="gramStart"/>
            <w:r w:rsidRPr="006766F9">
              <w:rPr>
                <w:color w:val="000000" w:themeColor="text1"/>
                <w:sz w:val="18"/>
              </w:rPr>
              <w:t>controls.lock</w:t>
            </w:r>
            <w:proofErr w:type="gramEnd"/>
            <w:r w:rsidRPr="006766F9">
              <w:rPr>
                <w:color w:val="000000" w:themeColor="text1"/>
                <w:sz w:val="18"/>
              </w:rPr>
              <w:t>_after_deadline</w:t>
            </w:r>
            <w:proofErr w:type="spellEnd"/>
          </w:p>
        </w:tc>
        <w:tc>
          <w:tcPr>
            <w:tcW w:w="6120" w:type="dxa"/>
          </w:tcPr>
          <w:p w14:paraId="1E32C01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44D3B758" w14:textId="77777777" w:rsidTr="006766F9">
        <w:trPr>
          <w:jc w:val="center"/>
        </w:trPr>
        <w:tc>
          <w:tcPr>
            <w:tcW w:w="3240" w:type="dxa"/>
          </w:tcPr>
          <w:p w14:paraId="65298610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submission_</w:t>
            </w:r>
            <w:proofErr w:type="gramStart"/>
            <w:r w:rsidRPr="006766F9">
              <w:rPr>
                <w:color w:val="000000" w:themeColor="text1"/>
                <w:sz w:val="18"/>
              </w:rPr>
              <w:t>controls.late</w:t>
            </w:r>
            <w:proofErr w:type="gramEnd"/>
            <w:r w:rsidRPr="006766F9">
              <w:rPr>
                <w:color w:val="000000" w:themeColor="text1"/>
                <w:sz w:val="18"/>
              </w:rPr>
              <w:t>_submission_allowed</w:t>
            </w:r>
            <w:proofErr w:type="spellEnd"/>
          </w:p>
        </w:tc>
        <w:tc>
          <w:tcPr>
            <w:tcW w:w="6120" w:type="dxa"/>
          </w:tcPr>
          <w:p w14:paraId="0508FCB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False</w:t>
            </w:r>
          </w:p>
        </w:tc>
      </w:tr>
      <w:tr w:rsidR="006766F9" w:rsidRPr="006766F9" w14:paraId="38E59E35" w14:textId="77777777" w:rsidTr="006766F9">
        <w:trPr>
          <w:jc w:val="center"/>
        </w:trPr>
        <w:tc>
          <w:tcPr>
            <w:tcW w:w="3240" w:type="dxa"/>
          </w:tcPr>
          <w:p w14:paraId="092D9406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submission_</w:t>
            </w:r>
            <w:proofErr w:type="gramStart"/>
            <w:r w:rsidRPr="006766F9">
              <w:rPr>
                <w:color w:val="000000" w:themeColor="text1"/>
                <w:sz w:val="18"/>
              </w:rPr>
              <w:t>controls.completeness</w:t>
            </w:r>
            <w:proofErr w:type="gramEnd"/>
            <w:r w:rsidRPr="006766F9">
              <w:rPr>
                <w:color w:val="000000" w:themeColor="text1"/>
                <w:sz w:val="18"/>
              </w:rPr>
              <w:t>_check_required</w:t>
            </w:r>
            <w:proofErr w:type="spellEnd"/>
          </w:p>
        </w:tc>
        <w:tc>
          <w:tcPr>
            <w:tcW w:w="6120" w:type="dxa"/>
          </w:tcPr>
          <w:p w14:paraId="3494509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06D0FAA7" w14:textId="77777777" w:rsidTr="006766F9">
        <w:trPr>
          <w:jc w:val="center"/>
        </w:trPr>
        <w:tc>
          <w:tcPr>
            <w:tcW w:w="3240" w:type="dxa"/>
          </w:tcPr>
          <w:p w14:paraId="5BF324CE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submission_</w:t>
            </w:r>
            <w:proofErr w:type="gramStart"/>
            <w:r w:rsidRPr="006766F9">
              <w:rPr>
                <w:color w:val="000000" w:themeColor="text1"/>
                <w:sz w:val="18"/>
              </w:rPr>
              <w:t>controls.timestamp</w:t>
            </w:r>
            <w:proofErr w:type="gramEnd"/>
            <w:r w:rsidRPr="006766F9">
              <w:rPr>
                <w:color w:val="000000" w:themeColor="text1"/>
                <w:sz w:val="18"/>
              </w:rPr>
              <w:t>_is_official</w:t>
            </w:r>
            <w:proofErr w:type="spellEnd"/>
          </w:p>
        </w:tc>
        <w:tc>
          <w:tcPr>
            <w:tcW w:w="6120" w:type="dxa"/>
          </w:tcPr>
          <w:p w14:paraId="19D7CC9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</w:tbl>
    <w:p w14:paraId="1A2C8FD1" w14:textId="77777777" w:rsidR="006B2E27" w:rsidRPr="006766F9" w:rsidRDefault="006B2E27" w:rsidP="006766F9">
      <w:pPr>
        <w:rPr>
          <w:color w:val="000000" w:themeColor="text1"/>
        </w:rPr>
      </w:pPr>
    </w:p>
    <w:p w14:paraId="3A9612C7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13. Backend/System Fields Not Buyer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3EFED4FC" w14:textId="77777777">
        <w:trPr>
          <w:jc w:val="center"/>
        </w:trPr>
        <w:tc>
          <w:tcPr>
            <w:tcW w:w="3240" w:type="dxa"/>
            <w:shd w:val="clear" w:color="auto" w:fill="D9EAF7"/>
          </w:tcPr>
          <w:p w14:paraId="2A5B2B9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D9EAF7"/>
          </w:tcPr>
          <w:p w14:paraId="06A33A4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1C5730AD" w14:textId="77777777">
        <w:trPr>
          <w:jc w:val="center"/>
        </w:trPr>
        <w:tc>
          <w:tcPr>
            <w:tcW w:w="3240" w:type="dxa"/>
          </w:tcPr>
          <w:p w14:paraId="513DADAC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buyer_id</w:t>
            </w:r>
            <w:proofErr w:type="spellEnd"/>
          </w:p>
        </w:tc>
        <w:tc>
          <w:tcPr>
            <w:tcW w:w="6120" w:type="dxa"/>
          </w:tcPr>
          <w:p w14:paraId="463C8F6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test-buyer-001</w:t>
            </w:r>
          </w:p>
        </w:tc>
      </w:tr>
      <w:tr w:rsidR="006766F9" w:rsidRPr="006766F9" w14:paraId="0BBBEE51" w14:textId="77777777">
        <w:trPr>
          <w:jc w:val="center"/>
        </w:trPr>
        <w:tc>
          <w:tcPr>
            <w:tcW w:w="3240" w:type="dxa"/>
          </w:tcPr>
          <w:p w14:paraId="57F31BC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 xml:space="preserve">OPENAI_API_KEY / </w:t>
            </w:r>
            <w:proofErr w:type="spellStart"/>
            <w:r w:rsidRPr="006766F9">
              <w:rPr>
                <w:color w:val="000000" w:themeColor="text1"/>
                <w:sz w:val="18"/>
              </w:rPr>
              <w:t>gemini_API</w:t>
            </w:r>
            <w:proofErr w:type="spellEnd"/>
            <w:r w:rsidRPr="006766F9">
              <w:rPr>
                <w:color w:val="000000" w:themeColor="text1"/>
                <w:sz w:val="18"/>
              </w:rPr>
              <w:t xml:space="preserve"> / OPENROUTER_API_KEY</w:t>
            </w:r>
          </w:p>
        </w:tc>
        <w:tc>
          <w:tcPr>
            <w:tcW w:w="6120" w:type="dxa"/>
          </w:tcPr>
          <w:p w14:paraId="247DDE0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 xml:space="preserve">Stored </w:t>
            </w:r>
            <w:proofErr w:type="gramStart"/>
            <w:r w:rsidRPr="006766F9">
              <w:rPr>
                <w:color w:val="000000" w:themeColor="text1"/>
                <w:sz w:val="18"/>
              </w:rPr>
              <w:t>in .env</w:t>
            </w:r>
            <w:proofErr w:type="gramEnd"/>
            <w:r w:rsidRPr="006766F9">
              <w:rPr>
                <w:color w:val="000000" w:themeColor="text1"/>
                <w:sz w:val="18"/>
              </w:rPr>
              <w:t>, not entered by frontend user</w:t>
            </w:r>
          </w:p>
        </w:tc>
      </w:tr>
      <w:tr w:rsidR="006766F9" w:rsidRPr="006766F9" w14:paraId="39E70288" w14:textId="77777777">
        <w:trPr>
          <w:jc w:val="center"/>
        </w:trPr>
        <w:tc>
          <w:tcPr>
            <w:tcW w:w="3240" w:type="dxa"/>
          </w:tcPr>
          <w:p w14:paraId="43B2543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OUTPUT_JSON</w:t>
            </w:r>
          </w:p>
        </w:tc>
        <w:tc>
          <w:tcPr>
            <w:tcW w:w="6120" w:type="dxa"/>
          </w:tcPr>
          <w:p w14:paraId="2B56BEEB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tender_</w:t>
            </w:r>
            <w:proofErr w:type="gramStart"/>
            <w:r w:rsidRPr="006766F9">
              <w:rPr>
                <w:color w:val="000000" w:themeColor="text1"/>
                <w:sz w:val="18"/>
              </w:rPr>
              <w:t>draft.json</w:t>
            </w:r>
            <w:proofErr w:type="spellEnd"/>
            <w:proofErr w:type="gramEnd"/>
          </w:p>
        </w:tc>
      </w:tr>
      <w:tr w:rsidR="006766F9" w:rsidRPr="006766F9" w14:paraId="1D0E67C5" w14:textId="77777777">
        <w:trPr>
          <w:jc w:val="center"/>
        </w:trPr>
        <w:tc>
          <w:tcPr>
            <w:tcW w:w="3240" w:type="dxa"/>
          </w:tcPr>
          <w:p w14:paraId="6E58E7F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OUTPUT_PDF</w:t>
            </w:r>
          </w:p>
        </w:tc>
        <w:tc>
          <w:tcPr>
            <w:tcW w:w="6120" w:type="dxa"/>
          </w:tcPr>
          <w:p w14:paraId="63C87A7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tender_draft.pdf</w:t>
            </w:r>
          </w:p>
        </w:tc>
      </w:tr>
      <w:tr w:rsidR="006766F9" w:rsidRPr="006766F9" w14:paraId="7E3B5217" w14:textId="77777777">
        <w:trPr>
          <w:jc w:val="center"/>
        </w:trPr>
        <w:tc>
          <w:tcPr>
            <w:tcW w:w="3240" w:type="dxa"/>
          </w:tcPr>
          <w:p w14:paraId="4CAFA9D0" w14:textId="77777777" w:rsidR="006B2E27" w:rsidRPr="006766F9" w:rsidRDefault="00000000" w:rsidP="006766F9">
            <w:pPr>
              <w:rPr>
                <w:color w:val="000000" w:themeColor="text1"/>
              </w:rPr>
            </w:pPr>
            <w:proofErr w:type="spellStart"/>
            <w:r w:rsidRPr="006766F9">
              <w:rPr>
                <w:color w:val="000000" w:themeColor="text1"/>
                <w:sz w:val="18"/>
              </w:rPr>
              <w:t>trace_id</w:t>
            </w:r>
            <w:proofErr w:type="spellEnd"/>
          </w:p>
        </w:tc>
        <w:tc>
          <w:tcPr>
            <w:tcW w:w="6120" w:type="dxa"/>
          </w:tcPr>
          <w:p w14:paraId="0A1261B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Generated by backend/agent pipeline</w:t>
            </w:r>
          </w:p>
        </w:tc>
      </w:tr>
      <w:tr w:rsidR="006766F9" w:rsidRPr="006766F9" w14:paraId="69ADE6DA" w14:textId="77777777">
        <w:trPr>
          <w:jc w:val="center"/>
        </w:trPr>
        <w:tc>
          <w:tcPr>
            <w:tcW w:w="3240" w:type="dxa"/>
          </w:tcPr>
          <w:p w14:paraId="44C9276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Generated timestamp</w:t>
            </w:r>
          </w:p>
        </w:tc>
        <w:tc>
          <w:tcPr>
            <w:tcW w:w="6120" w:type="dxa"/>
          </w:tcPr>
          <w:p w14:paraId="73FA702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Generated by backend at runtime</w:t>
            </w:r>
          </w:p>
        </w:tc>
      </w:tr>
    </w:tbl>
    <w:p w14:paraId="4F7E331A" w14:textId="77777777" w:rsidR="006B2E27" w:rsidRPr="006766F9" w:rsidRDefault="006B2E27" w:rsidP="006766F9">
      <w:pPr>
        <w:rPr>
          <w:color w:val="000000" w:themeColor="text1"/>
        </w:rPr>
      </w:pPr>
    </w:p>
    <w:p w14:paraId="377B5A97" w14:textId="63A3CF4A" w:rsidR="006B2E27" w:rsidRPr="006766F9" w:rsidRDefault="006766F9" w:rsidP="006766F9">
      <w:pPr>
        <w:rPr>
          <w:color w:val="000000" w:themeColor="text1"/>
        </w:rPr>
      </w:pPr>
      <w:r>
        <w:rPr>
          <w:b/>
          <w:color w:val="000000" w:themeColor="text1"/>
        </w:rPr>
        <w:t>The</w:t>
      </w:r>
      <w:r w:rsidRPr="006766F9">
        <w:rPr>
          <w:color w:val="000000" w:themeColor="text1"/>
        </w:rPr>
        <w:t xml:space="preserve"> current project runs from the fields above. In production, the frontend should send these values as a structured </w:t>
      </w:r>
      <w:proofErr w:type="spellStart"/>
      <w:r w:rsidRPr="006766F9">
        <w:rPr>
          <w:color w:val="000000" w:themeColor="text1"/>
        </w:rPr>
        <w:t>TenderBuyerForm</w:t>
      </w:r>
      <w:proofErr w:type="spellEnd"/>
      <w:r w:rsidRPr="006766F9">
        <w:rPr>
          <w:color w:val="000000" w:themeColor="text1"/>
        </w:rPr>
        <w:t xml:space="preserve"> payload. Repeatable sections include deliverables, timeline milestones, responsibilities, documents, and evaluation criteria. API keys, output file names, trace IDs, and generated timestamps are backend/system fields, not buyer inputs.</w:t>
      </w:r>
    </w:p>
    <w:sectPr w:rsidR="006B2E27" w:rsidRPr="006766F9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127766">
    <w:abstractNumId w:val="8"/>
  </w:num>
  <w:num w:numId="2" w16cid:durableId="450783270">
    <w:abstractNumId w:val="6"/>
  </w:num>
  <w:num w:numId="3" w16cid:durableId="1361319624">
    <w:abstractNumId w:val="5"/>
  </w:num>
  <w:num w:numId="4" w16cid:durableId="400367653">
    <w:abstractNumId w:val="4"/>
  </w:num>
  <w:num w:numId="5" w16cid:durableId="152528016">
    <w:abstractNumId w:val="7"/>
  </w:num>
  <w:num w:numId="6" w16cid:durableId="1347949064">
    <w:abstractNumId w:val="3"/>
  </w:num>
  <w:num w:numId="7" w16cid:durableId="1578517905">
    <w:abstractNumId w:val="2"/>
  </w:num>
  <w:num w:numId="8" w16cid:durableId="1333146125">
    <w:abstractNumId w:val="1"/>
  </w:num>
  <w:num w:numId="9" w16cid:durableId="212337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77EA"/>
    <w:rsid w:val="0029639D"/>
    <w:rsid w:val="00326F90"/>
    <w:rsid w:val="0046108D"/>
    <w:rsid w:val="006766F9"/>
    <w:rsid w:val="006B2E27"/>
    <w:rsid w:val="00AA1D8D"/>
    <w:rsid w:val="00B05BD4"/>
    <w:rsid w:val="00B47730"/>
    <w:rsid w:val="00CB0664"/>
    <w:rsid w:val="00FC693F"/>
    <w:rsid w:val="28ED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289FB"/>
  <w14:defaultImageDpi w14:val="300"/>
  <w15:docId w15:val="{29CB5E47-42A3-41D3-98C1-7575A607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1472</Words>
  <Characters>8391</Characters>
  <Application>Microsoft Office Word</Application>
  <DocSecurity>0</DocSecurity>
  <Lines>69</Lines>
  <Paragraphs>19</Paragraphs>
  <ScaleCrop>false</ScaleCrop>
  <Manager/>
  <Company/>
  <LinksUpToDate>false</LinksUpToDate>
  <CharactersWithSpaces>9844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ashour</cp:lastModifiedBy>
  <cp:revision>2</cp:revision>
  <dcterms:created xsi:type="dcterms:W3CDTF">2026-07-08T15:22:00Z</dcterms:created>
  <dcterms:modified xsi:type="dcterms:W3CDTF">2026-07-08T15:22:00Z</dcterms:modified>
  <cp:category/>
</cp:coreProperties>
</file>