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07FED">
      <w:pPr>
        <w:jc w:val="center"/>
        <w:rPr>
          <w:rFonts w:hint="eastAsia" w:ascii="黑体" w:hAnsi="黑体" w:eastAsia="黑体"/>
          <w:b/>
          <w:sz w:val="36"/>
          <w:szCs w:val="36"/>
          <w:lang w:eastAsia="zh-CN"/>
        </w:rPr>
      </w:pPr>
      <w:r>
        <w:rPr>
          <w:rFonts w:hint="eastAsia" w:ascii="黑体" w:hAnsi="黑体" w:eastAsia="黑体"/>
          <w:b/>
          <w:sz w:val="36"/>
          <w:szCs w:val="36"/>
        </w:rPr>
        <w:t>上市公司客户信息披露查询名单</w:t>
      </w:r>
      <w:r>
        <w:rPr>
          <w:rFonts w:hint="default" w:ascii="黑体" w:hAnsi="黑体" w:eastAsia="黑体"/>
          <w:b/>
          <w:sz w:val="36"/>
          <w:szCs w:val="36"/>
          <w:lang w:val="en-US"/>
        </w:rPr>
        <w:t>(</w:t>
      </w:r>
      <w:r>
        <w:rPr>
          <w:rFonts w:hint="eastAsia" w:ascii="黑体" w:hAnsi="黑体" w:eastAsia="黑体"/>
          <w:b/>
          <w:sz w:val="36"/>
          <w:szCs w:val="36"/>
        </w:rPr>
        <w:t>4</w:t>
      </w:r>
      <w:r>
        <w:rPr>
          <w:rFonts w:hint="eastAsia" w:ascii="黑体" w:hAnsi="黑体" w:eastAsia="黑体"/>
          <w:b/>
          <w:sz w:val="36"/>
          <w:szCs w:val="36"/>
          <w:lang w:eastAsia="zh-CN"/>
        </w:rPr>
        <w:t>)</w:t>
      </w:r>
    </w:p>
    <w:tbl>
      <w:tblPr>
        <w:tblStyle w:val="3"/>
        <w:tblpPr w:leftFromText="180" w:rightFromText="180" w:vertAnchor="page" w:horzAnchor="margin" w:tblpXSpec="center" w:tblpY="2401"/>
        <w:tblW w:w="846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111"/>
        <w:gridCol w:w="3111"/>
      </w:tblGrid>
      <w:tr w14:paraId="43A975B5">
        <w:trPr>
          <w:trHeight w:val="480" w:hRule="atLeast"/>
          <w:jc w:val="center"/>
        </w:trPr>
        <w:tc>
          <w:tcPr>
            <w:tcW w:w="1242" w:type="dxa"/>
            <w:vAlign w:val="center"/>
          </w:tcPr>
          <w:p w14:paraId="17E87134">
            <w:pPr>
              <w:pStyle w:val="7"/>
              <w:widowControl/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ascii="宋体" w:hAnsi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14:paraId="4B4BA404"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color w:val="C00000"/>
                <w:kern w:val="0"/>
                <w:szCs w:val="21"/>
              </w:rPr>
              <w:t>科华</w:t>
            </w: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Cs w:val="21"/>
              </w:rPr>
              <w:t>数据</w:t>
            </w:r>
            <w:r>
              <w:rPr>
                <w:rFonts w:ascii="Times New Roman" w:hAnsi="Times New Roman" w:eastAsia="宋体" w:cs="Times New Roman"/>
                <w:color w:val="C00000"/>
                <w:kern w:val="0"/>
                <w:szCs w:val="21"/>
              </w:rPr>
              <w:t>（002335）</w:t>
            </w:r>
            <w:bookmarkStart w:id="0" w:name="_GoBack"/>
            <w:bookmarkEnd w:id="0"/>
          </w:p>
        </w:tc>
        <w:tc>
          <w:tcPr>
            <w:tcW w:w="3111" w:type="dxa"/>
            <w:vAlign w:val="center"/>
          </w:tcPr>
          <w:p w14:paraId="2FE01C46">
            <w:pPr>
              <w:widowControl/>
              <w:jc w:val="center"/>
              <w:rPr>
                <w:rFonts w:ascii="宋体" w:hAnsi="宋体" w:eastAsia="宋体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C00000"/>
                <w:kern w:val="0"/>
                <w:szCs w:val="21"/>
              </w:rPr>
              <w:t>常年</w:t>
            </w:r>
          </w:p>
        </w:tc>
      </w:tr>
      <w:tr w14:paraId="64F0F751">
        <w:trPr>
          <w:trHeight w:val="480" w:hRule="atLeast"/>
          <w:jc w:val="center"/>
        </w:trPr>
        <w:tc>
          <w:tcPr>
            <w:tcW w:w="1242" w:type="dxa"/>
            <w:vAlign w:val="center"/>
          </w:tcPr>
          <w:p w14:paraId="57157725">
            <w:pPr>
              <w:pStyle w:val="7"/>
              <w:widowControl/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ascii="宋体" w:hAnsi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14:paraId="6D88B0D6"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C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color w:val="C00000"/>
                <w:kern w:val="0"/>
                <w:szCs w:val="21"/>
              </w:rPr>
              <w:t>蓝盾股份（300297）</w:t>
            </w:r>
          </w:p>
        </w:tc>
        <w:tc>
          <w:tcPr>
            <w:tcW w:w="3111" w:type="dxa"/>
            <w:vAlign w:val="center"/>
          </w:tcPr>
          <w:p w14:paraId="2FF4FF40">
            <w:pPr>
              <w:widowControl/>
              <w:jc w:val="center"/>
              <w:rPr>
                <w:rFonts w:ascii="宋体" w:hAnsi="宋体" w:eastAsia="宋体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C00000"/>
                <w:kern w:val="0"/>
                <w:szCs w:val="21"/>
              </w:rPr>
              <w:t>常年</w:t>
            </w:r>
          </w:p>
        </w:tc>
      </w:tr>
    </w:tbl>
    <w:p w14:paraId="55C3DB3E">
      <w:pPr>
        <w:widowControl/>
        <w:jc w:val="both"/>
        <w:rPr>
          <w:rFonts w:ascii="Times New Roman" w:hAnsi="Times New Roman" w:eastAsia="宋体" w:cs="Times New Roman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9D0221"/>
    <w:multiLevelType w:val="multilevel"/>
    <w:tmpl w:val="189D0221"/>
    <w:lvl w:ilvl="0" w:tentative="0">
      <w:start w:val="1"/>
      <w:numFmt w:val="decimal"/>
      <w:lvlText w:val="%1"/>
      <w:lvlJc w:val="center"/>
      <w:pPr>
        <w:ind w:left="480" w:hanging="48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ljZGRiY2RiNGVlYjViMmFkMTlkNzE1YjJlMjVmNjcifQ=="/>
  </w:docVars>
  <w:rsids>
    <w:rsidRoot w:val="00CA7862"/>
    <w:rsid w:val="00015A1F"/>
    <w:rsid w:val="0001608F"/>
    <w:rsid w:val="0002087F"/>
    <w:rsid w:val="00033FE9"/>
    <w:rsid w:val="00036D43"/>
    <w:rsid w:val="0004288D"/>
    <w:rsid w:val="00061198"/>
    <w:rsid w:val="00066B2D"/>
    <w:rsid w:val="000775C7"/>
    <w:rsid w:val="00082C5A"/>
    <w:rsid w:val="00085F57"/>
    <w:rsid w:val="00090DF5"/>
    <w:rsid w:val="000A20CF"/>
    <w:rsid w:val="000B2C25"/>
    <w:rsid w:val="000B4734"/>
    <w:rsid w:val="000C2C49"/>
    <w:rsid w:val="000C6679"/>
    <w:rsid w:val="0010221C"/>
    <w:rsid w:val="001025BF"/>
    <w:rsid w:val="00105E25"/>
    <w:rsid w:val="00131CEF"/>
    <w:rsid w:val="001353B6"/>
    <w:rsid w:val="001415A4"/>
    <w:rsid w:val="00144E21"/>
    <w:rsid w:val="00147509"/>
    <w:rsid w:val="0015260E"/>
    <w:rsid w:val="00154152"/>
    <w:rsid w:val="001553E0"/>
    <w:rsid w:val="00160A13"/>
    <w:rsid w:val="0017035A"/>
    <w:rsid w:val="00176D4F"/>
    <w:rsid w:val="00187F07"/>
    <w:rsid w:val="0019000D"/>
    <w:rsid w:val="0019083D"/>
    <w:rsid w:val="001949B5"/>
    <w:rsid w:val="00196D14"/>
    <w:rsid w:val="001A3280"/>
    <w:rsid w:val="001D0A35"/>
    <w:rsid w:val="001E53D0"/>
    <w:rsid w:val="00204D1F"/>
    <w:rsid w:val="00242907"/>
    <w:rsid w:val="00245FA7"/>
    <w:rsid w:val="0024751E"/>
    <w:rsid w:val="00291A36"/>
    <w:rsid w:val="002A51DF"/>
    <w:rsid w:val="002C6226"/>
    <w:rsid w:val="002C7F81"/>
    <w:rsid w:val="002D0D9D"/>
    <w:rsid w:val="002D5E38"/>
    <w:rsid w:val="002E749D"/>
    <w:rsid w:val="00310C58"/>
    <w:rsid w:val="00312231"/>
    <w:rsid w:val="00316340"/>
    <w:rsid w:val="0031777E"/>
    <w:rsid w:val="00347BA2"/>
    <w:rsid w:val="00350F70"/>
    <w:rsid w:val="0035689B"/>
    <w:rsid w:val="003628D1"/>
    <w:rsid w:val="003B5578"/>
    <w:rsid w:val="003B5ABB"/>
    <w:rsid w:val="003B63DC"/>
    <w:rsid w:val="003E1498"/>
    <w:rsid w:val="003E61F5"/>
    <w:rsid w:val="003F1827"/>
    <w:rsid w:val="004211AD"/>
    <w:rsid w:val="0042121C"/>
    <w:rsid w:val="00422E98"/>
    <w:rsid w:val="00445051"/>
    <w:rsid w:val="004459C4"/>
    <w:rsid w:val="00451ECB"/>
    <w:rsid w:val="00456547"/>
    <w:rsid w:val="00461484"/>
    <w:rsid w:val="004753A9"/>
    <w:rsid w:val="004A016C"/>
    <w:rsid w:val="004A2A16"/>
    <w:rsid w:val="004B15F4"/>
    <w:rsid w:val="004B7F92"/>
    <w:rsid w:val="004D2058"/>
    <w:rsid w:val="004F515D"/>
    <w:rsid w:val="00525C9B"/>
    <w:rsid w:val="005305E9"/>
    <w:rsid w:val="005408B8"/>
    <w:rsid w:val="0058445F"/>
    <w:rsid w:val="00595170"/>
    <w:rsid w:val="005A0670"/>
    <w:rsid w:val="005A4426"/>
    <w:rsid w:val="005A4F61"/>
    <w:rsid w:val="005B03E5"/>
    <w:rsid w:val="005B072E"/>
    <w:rsid w:val="005B46AD"/>
    <w:rsid w:val="005C2BC0"/>
    <w:rsid w:val="005D3766"/>
    <w:rsid w:val="005D6BE8"/>
    <w:rsid w:val="005E315D"/>
    <w:rsid w:val="005F1082"/>
    <w:rsid w:val="005F4739"/>
    <w:rsid w:val="00631A23"/>
    <w:rsid w:val="006340B1"/>
    <w:rsid w:val="00650AFF"/>
    <w:rsid w:val="00653CF6"/>
    <w:rsid w:val="00666F85"/>
    <w:rsid w:val="0068784E"/>
    <w:rsid w:val="006920A1"/>
    <w:rsid w:val="006C3FE2"/>
    <w:rsid w:val="006D7D2E"/>
    <w:rsid w:val="006E1D20"/>
    <w:rsid w:val="006E1ED7"/>
    <w:rsid w:val="00726112"/>
    <w:rsid w:val="007305A7"/>
    <w:rsid w:val="007338A5"/>
    <w:rsid w:val="00754B5C"/>
    <w:rsid w:val="007565BF"/>
    <w:rsid w:val="00763B8E"/>
    <w:rsid w:val="00784E3B"/>
    <w:rsid w:val="00786888"/>
    <w:rsid w:val="0079188D"/>
    <w:rsid w:val="007A02F9"/>
    <w:rsid w:val="007A44B0"/>
    <w:rsid w:val="007B2435"/>
    <w:rsid w:val="007D7E76"/>
    <w:rsid w:val="007E566C"/>
    <w:rsid w:val="0080354F"/>
    <w:rsid w:val="00836399"/>
    <w:rsid w:val="008508D5"/>
    <w:rsid w:val="008513F9"/>
    <w:rsid w:val="00852F90"/>
    <w:rsid w:val="008570B3"/>
    <w:rsid w:val="00874418"/>
    <w:rsid w:val="00876EED"/>
    <w:rsid w:val="008979A8"/>
    <w:rsid w:val="008C1C3D"/>
    <w:rsid w:val="008E7D78"/>
    <w:rsid w:val="008F2937"/>
    <w:rsid w:val="008F2F81"/>
    <w:rsid w:val="008F6740"/>
    <w:rsid w:val="009149E3"/>
    <w:rsid w:val="009274B7"/>
    <w:rsid w:val="00941CD7"/>
    <w:rsid w:val="009615AC"/>
    <w:rsid w:val="00961747"/>
    <w:rsid w:val="00963E67"/>
    <w:rsid w:val="00966B44"/>
    <w:rsid w:val="0097773B"/>
    <w:rsid w:val="0098349A"/>
    <w:rsid w:val="00987516"/>
    <w:rsid w:val="009A68B9"/>
    <w:rsid w:val="009C5CC3"/>
    <w:rsid w:val="009D2589"/>
    <w:rsid w:val="009D29AA"/>
    <w:rsid w:val="00A01357"/>
    <w:rsid w:val="00A028A5"/>
    <w:rsid w:val="00A448CE"/>
    <w:rsid w:val="00A60038"/>
    <w:rsid w:val="00A65614"/>
    <w:rsid w:val="00A76490"/>
    <w:rsid w:val="00A924BC"/>
    <w:rsid w:val="00AA0CB4"/>
    <w:rsid w:val="00AA5870"/>
    <w:rsid w:val="00AA6CAC"/>
    <w:rsid w:val="00AD200D"/>
    <w:rsid w:val="00AD4CE1"/>
    <w:rsid w:val="00AE595E"/>
    <w:rsid w:val="00AF4755"/>
    <w:rsid w:val="00AF5DC9"/>
    <w:rsid w:val="00B02C9E"/>
    <w:rsid w:val="00B10E40"/>
    <w:rsid w:val="00B12221"/>
    <w:rsid w:val="00B26F25"/>
    <w:rsid w:val="00B3545C"/>
    <w:rsid w:val="00B40B00"/>
    <w:rsid w:val="00B732D8"/>
    <w:rsid w:val="00B74D47"/>
    <w:rsid w:val="00B75749"/>
    <w:rsid w:val="00B92427"/>
    <w:rsid w:val="00BA6187"/>
    <w:rsid w:val="00BA7D6B"/>
    <w:rsid w:val="00BC1336"/>
    <w:rsid w:val="00BD4D0B"/>
    <w:rsid w:val="00BD688D"/>
    <w:rsid w:val="00BF2EBC"/>
    <w:rsid w:val="00C073F9"/>
    <w:rsid w:val="00C2272D"/>
    <w:rsid w:val="00C35052"/>
    <w:rsid w:val="00C47547"/>
    <w:rsid w:val="00C6170D"/>
    <w:rsid w:val="00C61DE1"/>
    <w:rsid w:val="00C82E85"/>
    <w:rsid w:val="00CA7862"/>
    <w:rsid w:val="00CB62B8"/>
    <w:rsid w:val="00CC7784"/>
    <w:rsid w:val="00CD32F2"/>
    <w:rsid w:val="00CD7EAB"/>
    <w:rsid w:val="00CF0C29"/>
    <w:rsid w:val="00CF2E71"/>
    <w:rsid w:val="00CF3B86"/>
    <w:rsid w:val="00D53220"/>
    <w:rsid w:val="00D545B6"/>
    <w:rsid w:val="00D564B5"/>
    <w:rsid w:val="00D6327A"/>
    <w:rsid w:val="00D66B59"/>
    <w:rsid w:val="00DB23E4"/>
    <w:rsid w:val="00DB54D2"/>
    <w:rsid w:val="00DE0DB6"/>
    <w:rsid w:val="00DF106E"/>
    <w:rsid w:val="00E0043E"/>
    <w:rsid w:val="00E00959"/>
    <w:rsid w:val="00E017B1"/>
    <w:rsid w:val="00E04559"/>
    <w:rsid w:val="00E04BF1"/>
    <w:rsid w:val="00E36C4A"/>
    <w:rsid w:val="00E45847"/>
    <w:rsid w:val="00E5029D"/>
    <w:rsid w:val="00E54872"/>
    <w:rsid w:val="00E63D8E"/>
    <w:rsid w:val="00E663BC"/>
    <w:rsid w:val="00E74E8A"/>
    <w:rsid w:val="00E83694"/>
    <w:rsid w:val="00E846B6"/>
    <w:rsid w:val="00E87222"/>
    <w:rsid w:val="00E9533B"/>
    <w:rsid w:val="00ED3656"/>
    <w:rsid w:val="00ED6FCE"/>
    <w:rsid w:val="00EF6A89"/>
    <w:rsid w:val="00F05B13"/>
    <w:rsid w:val="00F23FA6"/>
    <w:rsid w:val="00F26B2E"/>
    <w:rsid w:val="00F365A8"/>
    <w:rsid w:val="00F46DE1"/>
    <w:rsid w:val="00F5674C"/>
    <w:rsid w:val="00F87F89"/>
    <w:rsid w:val="00F90E69"/>
    <w:rsid w:val="00FC62BA"/>
    <w:rsid w:val="00FF3F27"/>
    <w:rsid w:val="09804D65"/>
    <w:rsid w:val="10711DEF"/>
    <w:rsid w:val="13FFB4F0"/>
    <w:rsid w:val="17FA4135"/>
    <w:rsid w:val="367D8DB0"/>
    <w:rsid w:val="73E168DE"/>
    <w:rsid w:val="73FFE314"/>
    <w:rsid w:val="773775E9"/>
    <w:rsid w:val="786D1CE0"/>
    <w:rsid w:val="7BB22042"/>
    <w:rsid w:val="D68EF1E7"/>
    <w:rsid w:val="D69FD49A"/>
    <w:rsid w:val="DAEF97F7"/>
    <w:rsid w:val="DEF7D5C1"/>
    <w:rsid w:val="EBEFC0C5"/>
    <w:rsid w:val="F1FF49ED"/>
    <w:rsid w:val="FBF77540"/>
    <w:rsid w:val="FEE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qFormat/>
    <w:uiPriority w:val="22"/>
    <w:rPr>
      <w:b/>
    </w:rPr>
  </w:style>
  <w:style w:type="paragraph" w:customStyle="1" w:styleId="7">
    <w:name w:val="列出段落1"/>
    <w:basedOn w:val="1"/>
    <w:autoRedefine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8">
    <w:name w:val="页眉 字符"/>
    <w:basedOn w:val="2"/>
    <w:link w:val="5"/>
    <w:autoRedefine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2"/>
    <w:link w:val="4"/>
    <w:autoRedefine/>
    <w:qFormat/>
    <w:uiPriority w:val="99"/>
    <w:rPr>
      <w:kern w:val="2"/>
      <w:sz w:val="18"/>
      <w:szCs w:val="18"/>
    </w:rPr>
  </w:style>
  <w:style w:type="paragraph" w:customStyle="1" w:styleId="10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239</Words>
  <Characters>364</Characters>
  <Lines>3</Lines>
  <Paragraphs>1</Paragraphs>
  <TotalTime>0</TotalTime>
  <ScaleCrop>false</ScaleCrop>
  <LinksUpToDate>false</LinksUpToDate>
  <CharactersWithSpaces>364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2023-07-09T09:41:00Z</dcterms:created>
  <dc:creator>ZANG</dc:creator>
  <cp:lastModifiedBy>蔡永杰</cp:lastModifiedBy>
  <dcterms:modified xsi:type="dcterms:W3CDTF">2024-11-04T18:02:42Z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1033-6.11.0.8885</vt:lpwstr>
  </property>
  <property fmtid="{D5CDD505-2E9C-101B-9397-08002B2CF9AE}" pid="3" name="ICV">
    <vt:lpwstr>A2FCBAE9E19D4514808A2B081A7B1F7A_13</vt:lpwstr>
  </property>
</Properties>
</file>