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6909801"/>
        <w:docPartObj>
          <w:docPartGallery w:val="Cover Pages"/>
          <w:docPartUnique/>
        </w:docPartObj>
      </w:sdtPr>
      <w:sdtEndPr>
        <w:rPr>
          <w:lang w:eastAsia="nl-NL"/>
        </w:rPr>
      </w:sdtEndPr>
      <w:sdtContent>
        <w:p w:rsidR="00875217" w:rsidRDefault="00875217"/>
        <w:p w:rsidR="00875217" w:rsidRDefault="00875217">
          <w:pPr>
            <w:spacing w:after="160" w:line="259" w:lineRule="auto"/>
            <w:rPr>
              <w:lang w:eastAsia="nl-NL"/>
            </w:rPr>
          </w:pPr>
          <w:r>
            <w:rPr>
              <w:noProof/>
            </w:rPr>
            <mc:AlternateContent>
              <mc:Choice Requires="wpg">
                <w:drawing>
                  <wp:anchor distT="0" distB="0" distL="114300" distR="114300" simplePos="0" relativeHeight="25166131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75217" w:rsidRDefault="0074570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5217" w:rsidRPr="00875217">
                                        <w:rPr>
                                          <w:color w:val="FFFFFF" w:themeColor="background1"/>
                                          <w:sz w:val="72"/>
                                          <w:szCs w:val="72"/>
                                        </w:rPr>
                                        <w:t>Evaluatieverslag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75217" w:rsidRDefault="0074570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5217" w:rsidRPr="00875217">
                                  <w:rPr>
                                    <w:color w:val="FFFFFF" w:themeColor="background1"/>
                                    <w:sz w:val="72"/>
                                    <w:szCs w:val="72"/>
                                  </w:rPr>
                                  <w:t>Evaluatieverslag</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217" w:rsidRDefault="0074570F">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3B010A">
                                      <w:rPr>
                                        <w:caps/>
                                        <w:color w:val="7F7F7F" w:themeColor="text1" w:themeTint="80"/>
                                        <w:sz w:val="18"/>
                                        <w:szCs w:val="18"/>
                                      </w:rPr>
                                      <w:t>Periode 8 geo-ict</w:t>
                                    </w:r>
                                  </w:sdtContent>
                                </w:sdt>
                                <w:r w:rsidR="00875217">
                                  <w:rPr>
                                    <w:caps/>
                                    <w:color w:val="7F7F7F" w:themeColor="text1" w:themeTint="80"/>
                                    <w:sz w:val="18"/>
                                    <w:szCs w:val="18"/>
                                  </w:rPr>
                                  <w:t> </w:t>
                                </w:r>
                                <w:r w:rsidR="00875217">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3B010A">
                                      <w:rPr>
                                        <w:color w:val="7F7F7F" w:themeColor="text1" w:themeTint="80"/>
                                        <w:sz w:val="18"/>
                                        <w:szCs w:val="18"/>
                                      </w:rPr>
                                      <w:t>Project is met de groots mogelijke zorg samengesteld en gemaakt!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75217" w:rsidRDefault="0074570F">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3B010A">
                                <w:rPr>
                                  <w:caps/>
                                  <w:color w:val="7F7F7F" w:themeColor="text1" w:themeTint="80"/>
                                  <w:sz w:val="18"/>
                                  <w:szCs w:val="18"/>
                                </w:rPr>
                                <w:t>Periode 8 geo-ict</w:t>
                              </w:r>
                            </w:sdtContent>
                          </w:sdt>
                          <w:r w:rsidR="00875217">
                            <w:rPr>
                              <w:caps/>
                              <w:color w:val="7F7F7F" w:themeColor="text1" w:themeTint="80"/>
                              <w:sz w:val="18"/>
                              <w:szCs w:val="18"/>
                            </w:rPr>
                            <w:t> </w:t>
                          </w:r>
                          <w:r w:rsidR="00875217">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3B010A">
                                <w:rPr>
                                  <w:color w:val="7F7F7F" w:themeColor="text1" w:themeTint="80"/>
                                  <w:sz w:val="18"/>
                                  <w:szCs w:val="18"/>
                                </w:rPr>
                                <w:t>Project is met de groots mogelijke zorg samengesteld en gemaakt!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75217" w:rsidRDefault="00875217">
                                    <w:pPr>
                                      <w:pStyle w:val="Geenafstand"/>
                                      <w:spacing w:before="40" w:after="40"/>
                                      <w:rPr>
                                        <w:caps/>
                                        <w:color w:val="5B9BD5" w:themeColor="accent1"/>
                                        <w:sz w:val="28"/>
                                        <w:szCs w:val="28"/>
                                      </w:rPr>
                                    </w:pPr>
                                    <w:r>
                                      <w:rPr>
                                        <w:caps/>
                                        <w:color w:val="5B9BD5" w:themeColor="accent1"/>
                                        <w:sz w:val="28"/>
                                        <w:szCs w:val="28"/>
                                      </w:rPr>
                                      <w:t>Evaluatie groep project periode 8 geo-ict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75217" w:rsidRDefault="00542178">
                                    <w:pPr>
                                      <w:pStyle w:val="Geenafstand"/>
                                      <w:spacing w:before="40" w:after="40"/>
                                      <w:rPr>
                                        <w:caps/>
                                        <w:color w:val="4472C4" w:themeColor="accent5"/>
                                        <w:sz w:val="24"/>
                                        <w:szCs w:val="24"/>
                                      </w:rPr>
                                    </w:pPr>
                                    <w:r>
                                      <w:rPr>
                                        <w:caps/>
                                        <w:color w:val="4472C4" w:themeColor="accent5"/>
                                        <w:sz w:val="24"/>
                                        <w:szCs w:val="24"/>
                                      </w:rPr>
                                      <w:t>danny van der mee, rinaldo boeje, ibo van geffen en onyi lam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75217" w:rsidRDefault="00875217">
                              <w:pPr>
                                <w:pStyle w:val="Geenafstand"/>
                                <w:spacing w:before="40" w:after="40"/>
                                <w:rPr>
                                  <w:caps/>
                                  <w:color w:val="5B9BD5" w:themeColor="accent1"/>
                                  <w:sz w:val="28"/>
                                  <w:szCs w:val="28"/>
                                </w:rPr>
                              </w:pPr>
                              <w:r>
                                <w:rPr>
                                  <w:caps/>
                                  <w:color w:val="5B9BD5" w:themeColor="accent1"/>
                                  <w:sz w:val="28"/>
                                  <w:szCs w:val="28"/>
                                </w:rPr>
                                <w:t>Evaluatie groep project periode 8 geo-ict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75217" w:rsidRDefault="00542178">
                              <w:pPr>
                                <w:pStyle w:val="Geenafstand"/>
                                <w:spacing w:before="40" w:after="40"/>
                                <w:rPr>
                                  <w:caps/>
                                  <w:color w:val="4472C4" w:themeColor="accent5"/>
                                  <w:sz w:val="24"/>
                                  <w:szCs w:val="24"/>
                                </w:rPr>
                              </w:pPr>
                              <w:r>
                                <w:rPr>
                                  <w:caps/>
                                  <w:color w:val="4472C4" w:themeColor="accent5"/>
                                  <w:sz w:val="24"/>
                                  <w:szCs w:val="24"/>
                                </w:rPr>
                                <w:t>danny van der mee, rinaldo boeje, ibo van geffen en onyi lam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rsidR="00875217" w:rsidRDefault="00875217">
                                    <w:pPr>
                                      <w:pStyle w:val="Geenafstand"/>
                                      <w:jc w:val="right"/>
                                      <w:rPr>
                                        <w:color w:val="FFFFFF" w:themeColor="background1"/>
                                        <w:sz w:val="24"/>
                                        <w:szCs w:val="24"/>
                                      </w:rPr>
                                    </w:pPr>
                                    <w:r>
                                      <w:rPr>
                                        <w:color w:val="FFFFFF" w:themeColor="background1"/>
                                        <w:sz w:val="24"/>
                                        <w:szCs w:val="24"/>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EndPr/>
                          <w:sdtContent>
                            <w:p w:rsidR="00875217" w:rsidRDefault="00875217">
                              <w:pPr>
                                <w:pStyle w:val="Geenafstand"/>
                                <w:jc w:val="right"/>
                                <w:rPr>
                                  <w:color w:val="FFFFFF" w:themeColor="background1"/>
                                  <w:sz w:val="24"/>
                                  <w:szCs w:val="24"/>
                                </w:rPr>
                              </w:pPr>
                              <w:r>
                                <w:rPr>
                                  <w:color w:val="FFFFFF" w:themeColor="background1"/>
                                  <w:sz w:val="24"/>
                                  <w:szCs w:val="24"/>
                                </w:rPr>
                                <w:t>[Jaar]</w:t>
                              </w:r>
                            </w:p>
                          </w:sdtContent>
                        </w:sdt>
                      </w:txbxContent>
                    </v:textbox>
                    <w10:wrap anchorx="margin" anchory="page"/>
                  </v:rect>
                </w:pict>
              </mc:Fallback>
            </mc:AlternateContent>
          </w:r>
          <w:r>
            <w:rPr>
              <w:lang w:eastAsia="nl-NL"/>
            </w:rPr>
            <w:br w:type="page"/>
          </w:r>
        </w:p>
      </w:sdtContent>
    </w:sdt>
    <w:sdt>
      <w:sdtPr>
        <w:rPr>
          <w:rFonts w:asciiTheme="minorHAnsi" w:eastAsiaTheme="minorHAnsi" w:hAnsiTheme="minorHAnsi" w:cstheme="minorBidi"/>
          <w:b w:val="0"/>
          <w:bCs w:val="0"/>
          <w:color w:val="auto"/>
          <w:sz w:val="22"/>
          <w:szCs w:val="22"/>
          <w:lang w:eastAsia="en-US"/>
        </w:rPr>
        <w:id w:val="281086201"/>
        <w:docPartObj>
          <w:docPartGallery w:val="Table of Contents"/>
          <w:docPartUnique/>
        </w:docPartObj>
      </w:sdtPr>
      <w:sdtEndPr/>
      <w:sdtContent>
        <w:p w:rsidR="00870649" w:rsidRDefault="00870649">
          <w:pPr>
            <w:pStyle w:val="Kopvaninhoudsopgave"/>
          </w:pPr>
          <w:r>
            <w:t>Inhoudsopgave</w:t>
          </w:r>
        </w:p>
        <w:p w:rsidR="00666A23" w:rsidRDefault="00870649">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7862293" w:history="1">
            <w:r w:rsidR="00666A23" w:rsidRPr="00D5032B">
              <w:rPr>
                <w:rStyle w:val="Hyperlink"/>
                <w:noProof/>
              </w:rPr>
              <w:t>Akkoord Leidinggevende</w:t>
            </w:r>
            <w:r w:rsidR="00666A23">
              <w:rPr>
                <w:noProof/>
                <w:webHidden/>
              </w:rPr>
              <w:tab/>
            </w:r>
            <w:r w:rsidR="00666A23">
              <w:rPr>
                <w:noProof/>
                <w:webHidden/>
              </w:rPr>
              <w:fldChar w:fldCharType="begin"/>
            </w:r>
            <w:r w:rsidR="00666A23">
              <w:rPr>
                <w:noProof/>
                <w:webHidden/>
              </w:rPr>
              <w:instrText xml:space="preserve"> PAGEREF _Toc517862293 \h </w:instrText>
            </w:r>
            <w:r w:rsidR="00666A23">
              <w:rPr>
                <w:noProof/>
                <w:webHidden/>
              </w:rPr>
            </w:r>
            <w:r w:rsidR="00666A23">
              <w:rPr>
                <w:noProof/>
                <w:webHidden/>
              </w:rPr>
              <w:fldChar w:fldCharType="separate"/>
            </w:r>
            <w:r w:rsidR="00666A23">
              <w:rPr>
                <w:noProof/>
                <w:webHidden/>
              </w:rPr>
              <w:t>2</w:t>
            </w:r>
            <w:r w:rsidR="00666A23">
              <w:rPr>
                <w:noProof/>
                <w:webHidden/>
              </w:rPr>
              <w:fldChar w:fldCharType="end"/>
            </w:r>
          </w:hyperlink>
        </w:p>
        <w:p w:rsidR="00666A23" w:rsidRDefault="0074570F">
          <w:pPr>
            <w:pStyle w:val="Inhopg1"/>
            <w:tabs>
              <w:tab w:val="right" w:leader="dot" w:pos="9062"/>
            </w:tabs>
            <w:rPr>
              <w:rFonts w:eastAsiaTheme="minorEastAsia"/>
              <w:noProof/>
              <w:lang w:eastAsia="nl-NL"/>
            </w:rPr>
          </w:pPr>
          <w:hyperlink w:anchor="_Toc517862294" w:history="1">
            <w:r w:rsidR="00666A23" w:rsidRPr="00D5032B">
              <w:rPr>
                <w:rStyle w:val="Hyperlink"/>
                <w:noProof/>
              </w:rPr>
              <w:t>Inleiding</w:t>
            </w:r>
            <w:r w:rsidR="00666A23">
              <w:rPr>
                <w:noProof/>
                <w:webHidden/>
              </w:rPr>
              <w:tab/>
            </w:r>
            <w:r w:rsidR="00666A23">
              <w:rPr>
                <w:noProof/>
                <w:webHidden/>
              </w:rPr>
              <w:fldChar w:fldCharType="begin"/>
            </w:r>
            <w:r w:rsidR="00666A23">
              <w:rPr>
                <w:noProof/>
                <w:webHidden/>
              </w:rPr>
              <w:instrText xml:space="preserve"> PAGEREF _Toc517862294 \h </w:instrText>
            </w:r>
            <w:r w:rsidR="00666A23">
              <w:rPr>
                <w:noProof/>
                <w:webHidden/>
              </w:rPr>
            </w:r>
            <w:r w:rsidR="00666A23">
              <w:rPr>
                <w:noProof/>
                <w:webHidden/>
              </w:rPr>
              <w:fldChar w:fldCharType="separate"/>
            </w:r>
            <w:r w:rsidR="00666A23">
              <w:rPr>
                <w:noProof/>
                <w:webHidden/>
              </w:rPr>
              <w:t>3</w:t>
            </w:r>
            <w:r w:rsidR="00666A23">
              <w:rPr>
                <w:noProof/>
                <w:webHidden/>
              </w:rPr>
              <w:fldChar w:fldCharType="end"/>
            </w:r>
          </w:hyperlink>
        </w:p>
        <w:p w:rsidR="00666A23" w:rsidRDefault="0074570F">
          <w:pPr>
            <w:pStyle w:val="Inhopg1"/>
            <w:tabs>
              <w:tab w:val="right" w:leader="dot" w:pos="9062"/>
            </w:tabs>
            <w:rPr>
              <w:rFonts w:eastAsiaTheme="minorEastAsia"/>
              <w:noProof/>
              <w:lang w:eastAsia="nl-NL"/>
            </w:rPr>
          </w:pPr>
          <w:hyperlink w:anchor="_Toc517862295" w:history="1">
            <w:r w:rsidR="00666A23" w:rsidRPr="00D5032B">
              <w:rPr>
                <w:rStyle w:val="Hyperlink"/>
                <w:noProof/>
              </w:rPr>
              <w:t>Betrokkenen</w:t>
            </w:r>
            <w:r w:rsidR="00666A23">
              <w:rPr>
                <w:noProof/>
                <w:webHidden/>
              </w:rPr>
              <w:tab/>
            </w:r>
            <w:r w:rsidR="00666A23">
              <w:rPr>
                <w:noProof/>
                <w:webHidden/>
              </w:rPr>
              <w:fldChar w:fldCharType="begin"/>
            </w:r>
            <w:r w:rsidR="00666A23">
              <w:rPr>
                <w:noProof/>
                <w:webHidden/>
              </w:rPr>
              <w:instrText xml:space="preserve"> PAGEREF _Toc517862295 \h </w:instrText>
            </w:r>
            <w:r w:rsidR="00666A23">
              <w:rPr>
                <w:noProof/>
                <w:webHidden/>
              </w:rPr>
            </w:r>
            <w:r w:rsidR="00666A23">
              <w:rPr>
                <w:noProof/>
                <w:webHidden/>
              </w:rPr>
              <w:fldChar w:fldCharType="separate"/>
            </w:r>
            <w:r w:rsidR="00666A23">
              <w:rPr>
                <w:noProof/>
                <w:webHidden/>
              </w:rPr>
              <w:t>3</w:t>
            </w:r>
            <w:r w:rsidR="00666A23">
              <w:rPr>
                <w:noProof/>
                <w:webHidden/>
              </w:rPr>
              <w:fldChar w:fldCharType="end"/>
            </w:r>
          </w:hyperlink>
        </w:p>
        <w:p w:rsidR="00666A23" w:rsidRDefault="0074570F">
          <w:pPr>
            <w:pStyle w:val="Inhopg1"/>
            <w:tabs>
              <w:tab w:val="right" w:leader="dot" w:pos="9062"/>
            </w:tabs>
            <w:rPr>
              <w:rFonts w:eastAsiaTheme="minorEastAsia"/>
              <w:noProof/>
              <w:lang w:eastAsia="nl-NL"/>
            </w:rPr>
          </w:pPr>
          <w:hyperlink w:anchor="_Toc517862296" w:history="1">
            <w:r w:rsidR="00666A23" w:rsidRPr="00D5032B">
              <w:rPr>
                <w:rStyle w:val="Hyperlink"/>
                <w:noProof/>
              </w:rPr>
              <w:t>Evaluatie product</w:t>
            </w:r>
            <w:r w:rsidR="00666A23">
              <w:rPr>
                <w:noProof/>
                <w:webHidden/>
              </w:rPr>
              <w:tab/>
            </w:r>
            <w:r w:rsidR="00666A23">
              <w:rPr>
                <w:noProof/>
                <w:webHidden/>
              </w:rPr>
              <w:fldChar w:fldCharType="begin"/>
            </w:r>
            <w:r w:rsidR="00666A23">
              <w:rPr>
                <w:noProof/>
                <w:webHidden/>
              </w:rPr>
              <w:instrText xml:space="preserve"> PAGEREF _Toc517862296 \h </w:instrText>
            </w:r>
            <w:r w:rsidR="00666A23">
              <w:rPr>
                <w:noProof/>
                <w:webHidden/>
              </w:rPr>
            </w:r>
            <w:r w:rsidR="00666A23">
              <w:rPr>
                <w:noProof/>
                <w:webHidden/>
              </w:rPr>
              <w:fldChar w:fldCharType="separate"/>
            </w:r>
            <w:r w:rsidR="00666A23">
              <w:rPr>
                <w:noProof/>
                <w:webHidden/>
              </w:rPr>
              <w:t>3</w:t>
            </w:r>
            <w:r w:rsidR="00666A23">
              <w:rPr>
                <w:noProof/>
                <w:webHidden/>
              </w:rPr>
              <w:fldChar w:fldCharType="end"/>
            </w:r>
          </w:hyperlink>
        </w:p>
        <w:p w:rsidR="00666A23" w:rsidRDefault="0074570F">
          <w:pPr>
            <w:pStyle w:val="Inhopg1"/>
            <w:tabs>
              <w:tab w:val="right" w:leader="dot" w:pos="9062"/>
            </w:tabs>
            <w:rPr>
              <w:rFonts w:eastAsiaTheme="minorEastAsia"/>
              <w:noProof/>
              <w:lang w:eastAsia="nl-NL"/>
            </w:rPr>
          </w:pPr>
          <w:hyperlink w:anchor="_Toc517862297" w:history="1">
            <w:r w:rsidR="00666A23" w:rsidRPr="00D5032B">
              <w:rPr>
                <w:rStyle w:val="Hyperlink"/>
                <w:noProof/>
              </w:rPr>
              <w:t>Evaluatie proces</w:t>
            </w:r>
            <w:r w:rsidR="00666A23">
              <w:rPr>
                <w:noProof/>
                <w:webHidden/>
              </w:rPr>
              <w:tab/>
            </w:r>
            <w:r w:rsidR="00666A23">
              <w:rPr>
                <w:noProof/>
                <w:webHidden/>
              </w:rPr>
              <w:fldChar w:fldCharType="begin"/>
            </w:r>
            <w:r w:rsidR="00666A23">
              <w:rPr>
                <w:noProof/>
                <w:webHidden/>
              </w:rPr>
              <w:instrText xml:space="preserve"> PAGEREF _Toc517862297 \h </w:instrText>
            </w:r>
            <w:r w:rsidR="00666A23">
              <w:rPr>
                <w:noProof/>
                <w:webHidden/>
              </w:rPr>
            </w:r>
            <w:r w:rsidR="00666A23">
              <w:rPr>
                <w:noProof/>
                <w:webHidden/>
              </w:rPr>
              <w:fldChar w:fldCharType="separate"/>
            </w:r>
            <w:r w:rsidR="00666A23">
              <w:rPr>
                <w:noProof/>
                <w:webHidden/>
              </w:rPr>
              <w:t>3</w:t>
            </w:r>
            <w:r w:rsidR="00666A23">
              <w:rPr>
                <w:noProof/>
                <w:webHidden/>
              </w:rPr>
              <w:fldChar w:fldCharType="end"/>
            </w:r>
          </w:hyperlink>
        </w:p>
        <w:p w:rsidR="00870649" w:rsidRDefault="00870649">
          <w:r>
            <w:rPr>
              <w:b/>
              <w:bCs/>
            </w:rPr>
            <w:fldChar w:fldCharType="end"/>
          </w:r>
        </w:p>
      </w:sdtContent>
    </w:sdt>
    <w:p w:rsidR="00870649" w:rsidRDefault="00870649" w:rsidP="00562510">
      <w:pPr>
        <w:rPr>
          <w:lang w:eastAsia="nl-NL"/>
        </w:rPr>
      </w:pPr>
    </w:p>
    <w:p w:rsidR="00B83E0A" w:rsidRPr="00870649" w:rsidRDefault="00870649" w:rsidP="00870649">
      <w:pPr>
        <w:spacing w:after="160" w:line="259" w:lineRule="auto"/>
        <w:rPr>
          <w:lang w:eastAsia="nl-NL"/>
        </w:rPr>
      </w:pPr>
      <w:r>
        <w:rPr>
          <w:lang w:eastAsia="nl-NL"/>
        </w:rPr>
        <w:br w:type="page"/>
      </w:r>
      <w:bookmarkStart w:id="0" w:name="_Toc475616067"/>
    </w:p>
    <w:p w:rsidR="00B83E0A" w:rsidRPr="00814552" w:rsidRDefault="00870649" w:rsidP="00870649">
      <w:pPr>
        <w:pStyle w:val="Kop1"/>
      </w:pPr>
      <w:bookmarkStart w:id="1" w:name="_Toc517862293"/>
      <w:r>
        <w:lastRenderedPageBreak/>
        <w:t xml:space="preserve">Akkoord </w:t>
      </w:r>
      <w:r w:rsidR="00E8120D">
        <w:t>Leidinggevende</w:t>
      </w:r>
      <w:bookmarkEnd w:id="1"/>
    </w:p>
    <w:p w:rsidR="00B83E0A" w:rsidRDefault="00B83E0A" w:rsidP="00B83E0A"/>
    <w:p w:rsidR="00870649" w:rsidRDefault="00870649" w:rsidP="00B83E0A"/>
    <w:p w:rsidR="00542178" w:rsidRDefault="00542178" w:rsidP="00B83E0A"/>
    <w:p w:rsidR="00542178" w:rsidRDefault="00542178" w:rsidP="00B83E0A"/>
    <w:p w:rsidR="00870649" w:rsidRPr="00814552" w:rsidRDefault="00870649" w:rsidP="00B83E0A"/>
    <w:tbl>
      <w:tblPr>
        <w:tblStyle w:val="Tabelraster"/>
        <w:tblW w:w="0" w:type="auto"/>
        <w:tblInd w:w="38" w:type="dxa"/>
        <w:tblLook w:val="04A0" w:firstRow="1" w:lastRow="0" w:firstColumn="1" w:lastColumn="0" w:noHBand="0" w:noVBand="1"/>
      </w:tblPr>
      <w:tblGrid>
        <w:gridCol w:w="1527"/>
        <w:gridCol w:w="7497"/>
      </w:tblGrid>
      <w:tr w:rsidR="00B83E0A" w:rsidRPr="00814552" w:rsidTr="003960FF">
        <w:tc>
          <w:tcPr>
            <w:tcW w:w="9250" w:type="dxa"/>
            <w:gridSpan w:val="2"/>
          </w:tcPr>
          <w:p w:rsidR="00B83E0A" w:rsidRPr="00814552" w:rsidRDefault="00B83E0A" w:rsidP="003960FF">
            <w:pPr>
              <w:rPr>
                <w:b/>
                <w:sz w:val="24"/>
              </w:rPr>
            </w:pPr>
            <w:r w:rsidRPr="00814552">
              <w:rPr>
                <w:b/>
                <w:sz w:val="24"/>
              </w:rPr>
              <w:t>Akkoord leidinggevende</w:t>
            </w:r>
          </w:p>
        </w:tc>
      </w:tr>
      <w:tr w:rsidR="00B83E0A" w:rsidRPr="00814552" w:rsidTr="003960FF">
        <w:trPr>
          <w:trHeight w:val="687"/>
        </w:trPr>
        <w:tc>
          <w:tcPr>
            <w:tcW w:w="1527" w:type="dxa"/>
          </w:tcPr>
          <w:p w:rsidR="00B83E0A" w:rsidRPr="00814552" w:rsidRDefault="00B83E0A" w:rsidP="003960FF">
            <w:r w:rsidRPr="00814552">
              <w:t>Datum:</w:t>
            </w:r>
          </w:p>
        </w:tc>
        <w:tc>
          <w:tcPr>
            <w:tcW w:w="7723" w:type="dxa"/>
          </w:tcPr>
          <w:p w:rsidR="00B83E0A" w:rsidRPr="00814552" w:rsidRDefault="00B83E0A" w:rsidP="003960FF"/>
        </w:tc>
      </w:tr>
      <w:tr w:rsidR="00B83E0A" w:rsidRPr="00814552" w:rsidTr="003960FF">
        <w:trPr>
          <w:trHeight w:val="696"/>
        </w:trPr>
        <w:tc>
          <w:tcPr>
            <w:tcW w:w="1527" w:type="dxa"/>
          </w:tcPr>
          <w:p w:rsidR="00B83E0A" w:rsidRPr="00814552" w:rsidRDefault="00B83E0A" w:rsidP="003960FF">
            <w:r w:rsidRPr="00814552">
              <w:t>Naam:</w:t>
            </w:r>
          </w:p>
        </w:tc>
        <w:tc>
          <w:tcPr>
            <w:tcW w:w="7723" w:type="dxa"/>
          </w:tcPr>
          <w:p w:rsidR="00B83E0A" w:rsidRPr="00814552" w:rsidRDefault="00B83E0A" w:rsidP="003960FF"/>
        </w:tc>
      </w:tr>
      <w:tr w:rsidR="00B83E0A" w:rsidRPr="00814552" w:rsidTr="003960FF">
        <w:trPr>
          <w:trHeight w:val="833"/>
        </w:trPr>
        <w:tc>
          <w:tcPr>
            <w:tcW w:w="1527" w:type="dxa"/>
          </w:tcPr>
          <w:p w:rsidR="00B83E0A" w:rsidRPr="00814552" w:rsidRDefault="00B83E0A" w:rsidP="003960FF">
            <w:r w:rsidRPr="00814552">
              <w:t>Handtekening:</w:t>
            </w:r>
          </w:p>
        </w:tc>
        <w:tc>
          <w:tcPr>
            <w:tcW w:w="7723" w:type="dxa"/>
          </w:tcPr>
          <w:p w:rsidR="00B83E0A" w:rsidRPr="00814552" w:rsidRDefault="00B83E0A" w:rsidP="003960FF"/>
        </w:tc>
      </w:tr>
    </w:tbl>
    <w:p w:rsidR="00B83E0A" w:rsidRPr="00814552" w:rsidRDefault="00B83E0A" w:rsidP="00B83E0A"/>
    <w:p w:rsidR="00B83E0A" w:rsidRPr="00814552" w:rsidRDefault="00B83E0A">
      <w:pPr>
        <w:spacing w:after="160" w:line="259" w:lineRule="auto"/>
        <w:rPr>
          <w:rFonts w:eastAsiaTheme="majorEastAsia" w:cstheme="majorBidi"/>
          <w:sz w:val="48"/>
          <w:szCs w:val="32"/>
        </w:rPr>
      </w:pPr>
      <w:r w:rsidRPr="00814552">
        <w:br w:type="page"/>
      </w:r>
    </w:p>
    <w:p w:rsidR="00562510" w:rsidRPr="00814552" w:rsidRDefault="00562510" w:rsidP="00811291">
      <w:pPr>
        <w:pStyle w:val="Kop1"/>
        <w:rPr>
          <w:color w:val="auto"/>
        </w:rPr>
      </w:pPr>
      <w:bookmarkStart w:id="2" w:name="_Toc517862294"/>
      <w:r w:rsidRPr="00814552">
        <w:rPr>
          <w:color w:val="auto"/>
        </w:rPr>
        <w:lastRenderedPageBreak/>
        <w:t>Inleiding</w:t>
      </w:r>
      <w:bookmarkEnd w:id="0"/>
      <w:bookmarkEnd w:id="2"/>
    </w:p>
    <w:p w:rsidR="007A050D" w:rsidRDefault="007A050D" w:rsidP="007A050D">
      <w:r w:rsidRPr="00814552">
        <w:t xml:space="preserve">In dit evaluatieverslag wordt het product en het proces met betrekking tot de ontwikkeling </w:t>
      </w:r>
      <w:r w:rsidR="00430CBA">
        <w:t xml:space="preserve">van de nieuwe </w:t>
      </w:r>
      <w:proofErr w:type="spellStart"/>
      <w:r w:rsidR="00430CBA">
        <w:t>Geo-Ict</w:t>
      </w:r>
      <w:proofErr w:type="spellEnd"/>
      <w:r w:rsidR="00430CBA">
        <w:t xml:space="preserve"> applicatie voor het KW1C omschreven</w:t>
      </w:r>
      <w:r w:rsidRPr="00814552">
        <w:t>.</w:t>
      </w:r>
    </w:p>
    <w:p w:rsidR="00E93475" w:rsidRPr="00814552" w:rsidRDefault="00430CBA" w:rsidP="007A050D">
      <w:r>
        <w:t xml:space="preserve">De nieuwe of aangepaste </w:t>
      </w:r>
      <w:proofErr w:type="spellStart"/>
      <w:r>
        <w:t>Geo-Ict</w:t>
      </w:r>
      <w:proofErr w:type="spellEnd"/>
      <w:r>
        <w:t xml:space="preserve"> applicatie is een applicatie die gebruikt gaat worden voor de introductie van de </w:t>
      </w:r>
      <w:proofErr w:type="spellStart"/>
      <w:r>
        <w:t>eerste</w:t>
      </w:r>
      <w:r w:rsidR="00C95942">
        <w:t>-</w:t>
      </w:r>
      <w:r>
        <w:t>jaars</w:t>
      </w:r>
      <w:proofErr w:type="spellEnd"/>
      <w:r>
        <w:t xml:space="preserve"> op verschillende afdelingen.</w:t>
      </w:r>
    </w:p>
    <w:p w:rsidR="00BE7FF2" w:rsidRDefault="00BE7FF2" w:rsidP="00542178">
      <w:pPr>
        <w:pStyle w:val="Kop1"/>
      </w:pPr>
      <w:bookmarkStart w:id="3" w:name="_Toc517862295"/>
    </w:p>
    <w:p w:rsidR="00BE7FF2" w:rsidRPr="00BE7FF2" w:rsidRDefault="00BE7FF2" w:rsidP="00BE7FF2">
      <w:pPr>
        <w:spacing w:after="160" w:line="259" w:lineRule="auto"/>
        <w:rPr>
          <w:rFonts w:eastAsiaTheme="majorEastAsia" w:cstheme="majorBidi"/>
          <w:color w:val="000000" w:themeColor="text1"/>
          <w:sz w:val="48"/>
          <w:szCs w:val="32"/>
        </w:rPr>
      </w:pPr>
      <w:r>
        <w:br w:type="page"/>
      </w:r>
    </w:p>
    <w:p w:rsidR="00E93475" w:rsidRPr="00BE7FF2" w:rsidRDefault="00E93475" w:rsidP="00BE7FF2">
      <w:pPr>
        <w:pStyle w:val="Kop1"/>
      </w:pPr>
      <w:r w:rsidRPr="00814552">
        <w:lastRenderedPageBreak/>
        <w:t>Betrokkenen</w:t>
      </w:r>
      <w:bookmarkEnd w:id="3"/>
    </w:p>
    <w:p w:rsidR="007A050D" w:rsidRPr="00814552" w:rsidRDefault="00773D39" w:rsidP="007A050D">
      <w:r>
        <w:t>Omdat het een groepsproject was en hier echt mega veel tijd in heeft gezeten, hebben wij betrokkenen niet op een mening kunnen vragen. Alleen onszelf alleen dit geeft niet een realistisch beeld.</w:t>
      </w:r>
    </w:p>
    <w:p w:rsidR="00BE7FF2" w:rsidRDefault="00BE7FF2" w:rsidP="00542178">
      <w:pPr>
        <w:pStyle w:val="Kop1"/>
      </w:pPr>
      <w:bookmarkStart w:id="4" w:name="_Toc517862296"/>
    </w:p>
    <w:p w:rsidR="00BE7FF2" w:rsidRDefault="00BE7FF2" w:rsidP="00542178">
      <w:pPr>
        <w:pStyle w:val="Kop1"/>
      </w:pPr>
    </w:p>
    <w:p w:rsidR="00BE7FF2" w:rsidRDefault="00BE7FF2" w:rsidP="00542178">
      <w:pPr>
        <w:pStyle w:val="Kop1"/>
      </w:pPr>
    </w:p>
    <w:p w:rsidR="00BE7FF2" w:rsidRDefault="00BE7FF2" w:rsidP="00542178">
      <w:pPr>
        <w:pStyle w:val="Kop1"/>
      </w:pPr>
    </w:p>
    <w:p w:rsidR="00BE7FF2" w:rsidRDefault="00BE7FF2" w:rsidP="00542178">
      <w:pPr>
        <w:pStyle w:val="Kop1"/>
      </w:pPr>
    </w:p>
    <w:p w:rsidR="00BE7FF2" w:rsidRDefault="00BE7FF2" w:rsidP="00542178">
      <w:pPr>
        <w:pStyle w:val="Kop1"/>
      </w:pPr>
    </w:p>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BE7FF2"/>
    <w:p w:rsidR="00BE7FF2" w:rsidRDefault="00BE7FF2" w:rsidP="00542178">
      <w:pPr>
        <w:pStyle w:val="Kop1"/>
        <w:rPr>
          <w:rFonts w:eastAsiaTheme="minorHAnsi" w:cstheme="minorBidi"/>
          <w:color w:val="auto"/>
          <w:sz w:val="22"/>
          <w:szCs w:val="22"/>
        </w:rPr>
      </w:pPr>
    </w:p>
    <w:p w:rsidR="00BE7FF2" w:rsidRDefault="00BE7FF2" w:rsidP="00BE7FF2"/>
    <w:p w:rsidR="00BE7FF2" w:rsidRPr="00BE7FF2" w:rsidRDefault="00BE7FF2" w:rsidP="00BE7FF2"/>
    <w:p w:rsidR="007A050D" w:rsidRPr="00814552" w:rsidRDefault="007A050D" w:rsidP="00542178">
      <w:pPr>
        <w:pStyle w:val="Kop1"/>
      </w:pPr>
      <w:r w:rsidRPr="00814552">
        <w:lastRenderedPageBreak/>
        <w:t>Evaluatie product</w:t>
      </w:r>
      <w:bookmarkEnd w:id="4"/>
    </w:p>
    <w:tbl>
      <w:tblPr>
        <w:tblStyle w:val="Tabelraster"/>
        <w:tblW w:w="0" w:type="auto"/>
        <w:tblLook w:val="04A0" w:firstRow="1" w:lastRow="0" w:firstColumn="1" w:lastColumn="0" w:noHBand="0" w:noVBand="1"/>
      </w:tblPr>
      <w:tblGrid>
        <w:gridCol w:w="9062"/>
      </w:tblGrid>
      <w:tr w:rsidR="00C95942" w:rsidRPr="00C95942" w:rsidTr="00C95942">
        <w:tc>
          <w:tcPr>
            <w:tcW w:w="9062" w:type="dxa"/>
            <w:shd w:val="clear" w:color="auto" w:fill="00B050"/>
          </w:tcPr>
          <w:p w:rsidR="00C95942" w:rsidRPr="00C95942" w:rsidRDefault="00C95942" w:rsidP="001E3E11">
            <w:r w:rsidRPr="00C95942">
              <w:t>Pro:</w:t>
            </w:r>
          </w:p>
        </w:tc>
      </w:tr>
      <w:tr w:rsidR="00C95942" w:rsidRPr="00C95942" w:rsidTr="00C95942">
        <w:tc>
          <w:tcPr>
            <w:tcW w:w="9062" w:type="dxa"/>
            <w:shd w:val="clear" w:color="auto" w:fill="E2EFD9" w:themeFill="accent6" w:themeFillTint="33"/>
          </w:tcPr>
          <w:p w:rsidR="00C95942" w:rsidRPr="00C95942" w:rsidRDefault="00C95942" w:rsidP="001E3E11">
            <w:pPr>
              <w:pStyle w:val="Lijstalinea"/>
              <w:numPr>
                <w:ilvl w:val="0"/>
                <w:numId w:val="15"/>
              </w:numPr>
            </w:pPr>
            <w:r w:rsidRPr="00C95942">
              <w:t xml:space="preserve">Applicatie is </w:t>
            </w:r>
            <w:proofErr w:type="spellStart"/>
            <w:r w:rsidRPr="00C95942">
              <w:t>gerewrite</w:t>
            </w:r>
            <w:proofErr w:type="spellEnd"/>
            <w:r w:rsidRPr="00C95942">
              <w:t xml:space="preserve"> en ver afgekomen</w:t>
            </w:r>
          </w:p>
        </w:tc>
      </w:tr>
      <w:tr w:rsidR="00C95942" w:rsidRPr="00C95942" w:rsidTr="00C95942">
        <w:tc>
          <w:tcPr>
            <w:tcW w:w="9062" w:type="dxa"/>
            <w:shd w:val="clear" w:color="auto" w:fill="E2EFD9" w:themeFill="accent6" w:themeFillTint="33"/>
          </w:tcPr>
          <w:p w:rsidR="00C95942" w:rsidRPr="00C95942" w:rsidRDefault="00C95942" w:rsidP="001E3E11">
            <w:pPr>
              <w:pStyle w:val="Lijstalinea"/>
              <w:numPr>
                <w:ilvl w:val="0"/>
                <w:numId w:val="15"/>
              </w:numPr>
            </w:pPr>
            <w:r w:rsidRPr="00C95942">
              <w:t>Documentatie is met zorg gemaakt en ook voldoende tijd in gestoken</w:t>
            </w:r>
          </w:p>
        </w:tc>
      </w:tr>
      <w:tr w:rsidR="00E21F4B" w:rsidRPr="00C95942" w:rsidTr="00C95942">
        <w:tc>
          <w:tcPr>
            <w:tcW w:w="9062" w:type="dxa"/>
            <w:shd w:val="clear" w:color="auto" w:fill="E2EFD9" w:themeFill="accent6" w:themeFillTint="33"/>
          </w:tcPr>
          <w:p w:rsidR="00E21F4B" w:rsidRPr="00C95942" w:rsidRDefault="00182E72" w:rsidP="001E3E11">
            <w:pPr>
              <w:pStyle w:val="Lijstalinea"/>
              <w:numPr>
                <w:ilvl w:val="0"/>
                <w:numId w:val="15"/>
              </w:numPr>
            </w:pPr>
            <w:r>
              <w:t>Product ziet er veel beter uit dan het oude bestaande product</w:t>
            </w:r>
          </w:p>
        </w:tc>
      </w:tr>
    </w:tbl>
    <w:p w:rsidR="00C95942" w:rsidRDefault="00C95942" w:rsidP="00C95942"/>
    <w:tbl>
      <w:tblPr>
        <w:tblStyle w:val="Tabelraster"/>
        <w:tblW w:w="0" w:type="auto"/>
        <w:tblLook w:val="04A0" w:firstRow="1" w:lastRow="0" w:firstColumn="1" w:lastColumn="0" w:noHBand="0" w:noVBand="1"/>
      </w:tblPr>
      <w:tblGrid>
        <w:gridCol w:w="9062"/>
      </w:tblGrid>
      <w:tr w:rsidR="00C95942" w:rsidRPr="00C95942" w:rsidTr="00C95942">
        <w:tc>
          <w:tcPr>
            <w:tcW w:w="9062" w:type="dxa"/>
            <w:shd w:val="clear" w:color="auto" w:fill="FF0000"/>
          </w:tcPr>
          <w:p w:rsidR="00C95942" w:rsidRPr="00C95942" w:rsidRDefault="00C95942" w:rsidP="00865C4A">
            <w:proofErr w:type="spellStart"/>
            <w:r w:rsidRPr="00C95942">
              <w:t>Cons</w:t>
            </w:r>
            <w:proofErr w:type="spellEnd"/>
            <w:r w:rsidRPr="00C95942">
              <w:t>:</w:t>
            </w:r>
          </w:p>
        </w:tc>
      </w:tr>
      <w:tr w:rsidR="00C95942" w:rsidRPr="00C95942" w:rsidTr="00C95942">
        <w:tc>
          <w:tcPr>
            <w:tcW w:w="9062" w:type="dxa"/>
            <w:shd w:val="clear" w:color="auto" w:fill="FBE4D5" w:themeFill="accent2" w:themeFillTint="33"/>
          </w:tcPr>
          <w:p w:rsidR="00C95942" w:rsidRPr="00C95942" w:rsidRDefault="00C95942" w:rsidP="00865C4A">
            <w:pPr>
              <w:pStyle w:val="Lijstalinea"/>
              <w:numPr>
                <w:ilvl w:val="0"/>
                <w:numId w:val="15"/>
              </w:numPr>
            </w:pPr>
            <w:r w:rsidRPr="00C95942">
              <w:t>Project was veel te veel voor dit tijdsbestek</w:t>
            </w:r>
          </w:p>
        </w:tc>
      </w:tr>
      <w:tr w:rsidR="00C95942" w:rsidRPr="00C95942" w:rsidTr="00C95942">
        <w:tc>
          <w:tcPr>
            <w:tcW w:w="9062" w:type="dxa"/>
            <w:shd w:val="clear" w:color="auto" w:fill="FBE4D5" w:themeFill="accent2" w:themeFillTint="33"/>
          </w:tcPr>
          <w:p w:rsidR="00C95942" w:rsidRPr="00C95942" w:rsidRDefault="00C95942" w:rsidP="00865C4A">
            <w:pPr>
              <w:pStyle w:val="Lijstalinea"/>
              <w:numPr>
                <w:ilvl w:val="0"/>
                <w:numId w:val="15"/>
              </w:numPr>
            </w:pPr>
            <w:r w:rsidRPr="00C95942">
              <w:t>Project is helaas net niet af</w:t>
            </w:r>
          </w:p>
        </w:tc>
      </w:tr>
    </w:tbl>
    <w:p w:rsidR="007A050D" w:rsidRPr="00814552" w:rsidRDefault="007A050D" w:rsidP="007A050D"/>
    <w:p w:rsidR="007A050D" w:rsidRPr="00814552" w:rsidRDefault="007A050D" w:rsidP="00542178">
      <w:pPr>
        <w:pStyle w:val="Kop1"/>
      </w:pPr>
      <w:bookmarkStart w:id="5" w:name="_Toc517862297"/>
      <w:r w:rsidRPr="00814552">
        <w:t>Evaluatie proces</w:t>
      </w:r>
      <w:bookmarkEnd w:id="5"/>
    </w:p>
    <w:tbl>
      <w:tblPr>
        <w:tblStyle w:val="Tabelraster"/>
        <w:tblW w:w="0" w:type="auto"/>
        <w:tblLook w:val="04A0" w:firstRow="1" w:lastRow="0" w:firstColumn="1" w:lastColumn="0" w:noHBand="0" w:noVBand="1"/>
      </w:tblPr>
      <w:tblGrid>
        <w:gridCol w:w="9062"/>
      </w:tblGrid>
      <w:tr w:rsidR="00A635CE" w:rsidRPr="00C95942" w:rsidTr="000A6494">
        <w:tc>
          <w:tcPr>
            <w:tcW w:w="9062" w:type="dxa"/>
            <w:shd w:val="clear" w:color="auto" w:fill="00B050"/>
          </w:tcPr>
          <w:p w:rsidR="00A635CE" w:rsidRPr="00C95942" w:rsidRDefault="00A635CE" w:rsidP="000A6494">
            <w:r w:rsidRPr="00C95942">
              <w:t>Pro:</w:t>
            </w:r>
          </w:p>
        </w:tc>
      </w:tr>
      <w:tr w:rsidR="00A635CE" w:rsidRPr="00C95942" w:rsidTr="000A6494">
        <w:tc>
          <w:tcPr>
            <w:tcW w:w="9062" w:type="dxa"/>
            <w:shd w:val="clear" w:color="auto" w:fill="E2EFD9" w:themeFill="accent6" w:themeFillTint="33"/>
          </w:tcPr>
          <w:p w:rsidR="00A635CE" w:rsidRPr="00C95942" w:rsidRDefault="00A635CE" w:rsidP="000A6494">
            <w:pPr>
              <w:pStyle w:val="Lijstalinea"/>
              <w:numPr>
                <w:ilvl w:val="0"/>
                <w:numId w:val="15"/>
              </w:numPr>
            </w:pPr>
            <w:r w:rsidRPr="00C95942">
              <w:t>Samenwerking verliep prima en goed</w:t>
            </w:r>
          </w:p>
        </w:tc>
      </w:tr>
      <w:tr w:rsidR="00A635CE" w:rsidRPr="00C95942" w:rsidTr="000A6494">
        <w:tc>
          <w:tcPr>
            <w:tcW w:w="9062" w:type="dxa"/>
            <w:shd w:val="clear" w:color="auto" w:fill="E2EFD9" w:themeFill="accent6" w:themeFillTint="33"/>
          </w:tcPr>
          <w:p w:rsidR="00A635CE" w:rsidRPr="00C95942" w:rsidRDefault="00A635CE" w:rsidP="000A6494">
            <w:pPr>
              <w:pStyle w:val="Lijstalinea"/>
              <w:numPr>
                <w:ilvl w:val="0"/>
                <w:numId w:val="15"/>
              </w:numPr>
            </w:pPr>
            <w:r w:rsidRPr="00C95942">
              <w:t>Taken verdeling ging goed</w:t>
            </w:r>
          </w:p>
        </w:tc>
      </w:tr>
      <w:tr w:rsidR="00A635CE" w:rsidRPr="00C95942" w:rsidTr="000A6494">
        <w:tc>
          <w:tcPr>
            <w:tcW w:w="9062" w:type="dxa"/>
            <w:shd w:val="clear" w:color="auto" w:fill="E2EFD9" w:themeFill="accent6" w:themeFillTint="33"/>
          </w:tcPr>
          <w:p w:rsidR="00A635CE" w:rsidRPr="00C95942" w:rsidRDefault="00A635CE" w:rsidP="000A6494">
            <w:pPr>
              <w:pStyle w:val="Lijstalinea"/>
              <w:numPr>
                <w:ilvl w:val="0"/>
                <w:numId w:val="15"/>
              </w:numPr>
            </w:pPr>
            <w:r w:rsidRPr="00C95942">
              <w:t>We hadden een goede locatie voor het werken aan het project</w:t>
            </w:r>
          </w:p>
        </w:tc>
      </w:tr>
      <w:tr w:rsidR="00A635CE" w:rsidRPr="00C95942" w:rsidTr="000A6494">
        <w:tc>
          <w:tcPr>
            <w:tcW w:w="9062" w:type="dxa"/>
            <w:shd w:val="clear" w:color="auto" w:fill="E2EFD9" w:themeFill="accent6" w:themeFillTint="33"/>
          </w:tcPr>
          <w:p w:rsidR="00A635CE" w:rsidRPr="00C95942" w:rsidRDefault="00A635CE" w:rsidP="000A6494">
            <w:pPr>
              <w:pStyle w:val="Lijstalinea"/>
              <w:numPr>
                <w:ilvl w:val="0"/>
                <w:numId w:val="15"/>
              </w:numPr>
            </w:pPr>
            <w:r w:rsidRPr="00C95942">
              <w:t>We hebben veel van dit project geleerd.</w:t>
            </w:r>
          </w:p>
        </w:tc>
      </w:tr>
      <w:tr w:rsidR="00E21F4B" w:rsidRPr="00C95942" w:rsidTr="000A6494">
        <w:tc>
          <w:tcPr>
            <w:tcW w:w="9062" w:type="dxa"/>
            <w:shd w:val="clear" w:color="auto" w:fill="E2EFD9" w:themeFill="accent6" w:themeFillTint="33"/>
          </w:tcPr>
          <w:p w:rsidR="00E21F4B" w:rsidRPr="00C95942" w:rsidRDefault="00E21F4B" w:rsidP="000A6494">
            <w:pPr>
              <w:pStyle w:val="Lijstalinea"/>
              <w:numPr>
                <w:ilvl w:val="0"/>
                <w:numId w:val="15"/>
              </w:numPr>
            </w:pPr>
            <w:r>
              <w:t>De samenwerking met onze opdrachtgever verliep goed</w:t>
            </w:r>
          </w:p>
        </w:tc>
      </w:tr>
    </w:tbl>
    <w:p w:rsidR="007A050D" w:rsidRDefault="007A050D" w:rsidP="007A050D"/>
    <w:tbl>
      <w:tblPr>
        <w:tblStyle w:val="Tabelraster"/>
        <w:tblW w:w="0" w:type="auto"/>
        <w:tblLook w:val="04A0" w:firstRow="1" w:lastRow="0" w:firstColumn="1" w:lastColumn="0" w:noHBand="0" w:noVBand="1"/>
      </w:tblPr>
      <w:tblGrid>
        <w:gridCol w:w="9062"/>
      </w:tblGrid>
      <w:tr w:rsidR="00A635CE" w:rsidRPr="00C95942" w:rsidTr="000A6494">
        <w:tc>
          <w:tcPr>
            <w:tcW w:w="9062" w:type="dxa"/>
            <w:shd w:val="clear" w:color="auto" w:fill="FF0000"/>
          </w:tcPr>
          <w:p w:rsidR="00A635CE" w:rsidRPr="00C95942" w:rsidRDefault="00A635CE" w:rsidP="000A6494">
            <w:proofErr w:type="spellStart"/>
            <w:r w:rsidRPr="00C95942">
              <w:t>Cons</w:t>
            </w:r>
            <w:proofErr w:type="spellEnd"/>
            <w:r w:rsidRPr="00C95942">
              <w:t>:</w:t>
            </w:r>
          </w:p>
        </w:tc>
      </w:tr>
      <w:tr w:rsidR="00A635CE" w:rsidRPr="00C95942" w:rsidTr="000A6494">
        <w:tc>
          <w:tcPr>
            <w:tcW w:w="9062" w:type="dxa"/>
            <w:shd w:val="clear" w:color="auto" w:fill="FBE4D5" w:themeFill="accent2" w:themeFillTint="33"/>
          </w:tcPr>
          <w:p w:rsidR="00A635CE" w:rsidRPr="00C95942" w:rsidRDefault="00A635CE" w:rsidP="000A6494">
            <w:pPr>
              <w:pStyle w:val="Lijstalinea"/>
              <w:numPr>
                <w:ilvl w:val="0"/>
                <w:numId w:val="15"/>
              </w:numPr>
            </w:pPr>
            <w:r w:rsidRPr="00C95942">
              <w:t>Het aanpassen van het bestaande product was niet te doen vanwege onduidelijkheden</w:t>
            </w:r>
          </w:p>
        </w:tc>
      </w:tr>
      <w:tr w:rsidR="00E21F4B" w:rsidRPr="00C95942" w:rsidTr="000A6494">
        <w:tc>
          <w:tcPr>
            <w:tcW w:w="9062" w:type="dxa"/>
            <w:shd w:val="clear" w:color="auto" w:fill="FBE4D5" w:themeFill="accent2" w:themeFillTint="33"/>
          </w:tcPr>
          <w:p w:rsidR="00182E72" w:rsidRPr="00C95942" w:rsidRDefault="00E21F4B" w:rsidP="00182E72">
            <w:pPr>
              <w:pStyle w:val="Lijstalinea"/>
              <w:numPr>
                <w:ilvl w:val="0"/>
                <w:numId w:val="15"/>
              </w:numPr>
            </w:pPr>
            <w:r>
              <w:t>De samenwerking met onze projectbeoordelaar liep stroef.</w:t>
            </w:r>
          </w:p>
        </w:tc>
      </w:tr>
      <w:tr w:rsidR="00182E72" w:rsidRPr="00C95942" w:rsidTr="000A6494">
        <w:tc>
          <w:tcPr>
            <w:tcW w:w="9062" w:type="dxa"/>
            <w:shd w:val="clear" w:color="auto" w:fill="FBE4D5" w:themeFill="accent2" w:themeFillTint="33"/>
          </w:tcPr>
          <w:p w:rsidR="00235C96" w:rsidRDefault="00182E72" w:rsidP="00235C96">
            <w:pPr>
              <w:pStyle w:val="Lijstalinea"/>
              <w:numPr>
                <w:ilvl w:val="0"/>
                <w:numId w:val="15"/>
              </w:numPr>
            </w:pPr>
            <w:r>
              <w:t>Doordat de samenwerking met onze projectbeoordelaar stroef liep, hebben we ook vertraging opgelopen</w:t>
            </w:r>
            <w:r w:rsidR="000F4852">
              <w:t xml:space="preserve"> binnen ons project</w:t>
            </w:r>
          </w:p>
        </w:tc>
      </w:tr>
      <w:tr w:rsidR="00235C96" w:rsidRPr="00C95942" w:rsidTr="000A6494">
        <w:tc>
          <w:tcPr>
            <w:tcW w:w="9062" w:type="dxa"/>
            <w:shd w:val="clear" w:color="auto" w:fill="FBE4D5" w:themeFill="accent2" w:themeFillTint="33"/>
          </w:tcPr>
          <w:p w:rsidR="00235C96" w:rsidRDefault="00235C96" w:rsidP="00235C96">
            <w:pPr>
              <w:pStyle w:val="Lijstalinea"/>
              <w:numPr>
                <w:ilvl w:val="0"/>
                <w:numId w:val="15"/>
              </w:numPr>
            </w:pPr>
            <w:r>
              <w:t>Vanwege laat opgegeven herkansingen hebben we helaas 2 dagen binnen ons project verloren.</w:t>
            </w:r>
            <w:bookmarkStart w:id="6" w:name="_GoBack"/>
            <w:bookmarkEnd w:id="6"/>
          </w:p>
        </w:tc>
      </w:tr>
    </w:tbl>
    <w:p w:rsidR="00A635CE" w:rsidRPr="007A050D" w:rsidRDefault="00A635CE" w:rsidP="007A050D"/>
    <w:sectPr w:rsidR="00A635CE" w:rsidRPr="007A050D" w:rsidSect="00875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70F" w:rsidRDefault="0074570F" w:rsidP="0001646D">
      <w:pPr>
        <w:spacing w:after="0" w:line="240" w:lineRule="auto"/>
      </w:pPr>
      <w:r>
        <w:separator/>
      </w:r>
    </w:p>
  </w:endnote>
  <w:endnote w:type="continuationSeparator" w:id="0">
    <w:p w:rsidR="0074570F" w:rsidRDefault="0074570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3581"/>
      <w:docPartObj>
        <w:docPartGallery w:val="Page Numbers (Bottom of Page)"/>
        <w:docPartUnique/>
      </w:docPartObj>
    </w:sdtPr>
    <w:sdtEndPr/>
    <w:sdtContent>
      <w:p w:rsidR="00870649" w:rsidRDefault="00870649">
        <w:pPr>
          <w:pStyle w:val="Voettekst"/>
          <w:jc w:val="right"/>
        </w:pPr>
        <w:r>
          <w:fldChar w:fldCharType="begin"/>
        </w:r>
        <w:r>
          <w:instrText>PAGE   \* MERGEFORMAT</w:instrText>
        </w:r>
        <w:r>
          <w:fldChar w:fldCharType="separate"/>
        </w:r>
        <w:r>
          <w:t>2</w:t>
        </w:r>
        <w:r>
          <w:fldChar w:fldCharType="end"/>
        </w:r>
      </w:p>
    </w:sdtContent>
  </w:sdt>
  <w:p w:rsidR="00DE799D" w:rsidRDefault="00DE799D" w:rsidP="00811291">
    <w:pPr>
      <w:pStyle w:val="Voettekst"/>
      <w:tabs>
        <w:tab w:val="left" w:pos="2694"/>
        <w:tab w:val="left" w:pos="666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70F" w:rsidRDefault="0074570F" w:rsidP="0001646D">
      <w:pPr>
        <w:spacing w:after="0" w:line="240" w:lineRule="auto"/>
      </w:pPr>
      <w:r>
        <w:separator/>
      </w:r>
    </w:p>
  </w:footnote>
  <w:footnote w:type="continuationSeparator" w:id="0">
    <w:p w:rsidR="0074570F" w:rsidRDefault="0074570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5534"/>
    <w:multiLevelType w:val="hybridMultilevel"/>
    <w:tmpl w:val="F5961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AC3876"/>
    <w:multiLevelType w:val="hybridMultilevel"/>
    <w:tmpl w:val="047C4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536FF"/>
    <w:multiLevelType w:val="hybridMultilevel"/>
    <w:tmpl w:val="0AF6DC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1B57B01"/>
    <w:multiLevelType w:val="hybridMultilevel"/>
    <w:tmpl w:val="CD1ADEAE"/>
    <w:lvl w:ilvl="0" w:tplc="8B42E3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14"/>
  </w:num>
  <w:num w:numId="6">
    <w:abstractNumId w:val="2"/>
  </w:num>
  <w:num w:numId="7">
    <w:abstractNumId w:val="7"/>
  </w:num>
  <w:num w:numId="8">
    <w:abstractNumId w:val="9"/>
  </w:num>
  <w:num w:numId="9">
    <w:abstractNumId w:val="10"/>
  </w:num>
  <w:num w:numId="10">
    <w:abstractNumId w:val="12"/>
  </w:num>
  <w:num w:numId="11">
    <w:abstractNumId w:val="11"/>
  </w:num>
  <w:num w:numId="12">
    <w:abstractNumId w:val="0"/>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305C"/>
    <w:rsid w:val="000600D2"/>
    <w:rsid w:val="000B2CE3"/>
    <w:rsid w:val="000B5CE9"/>
    <w:rsid w:val="000B6B9A"/>
    <w:rsid w:val="000F4852"/>
    <w:rsid w:val="0014099F"/>
    <w:rsid w:val="00155807"/>
    <w:rsid w:val="00182E72"/>
    <w:rsid w:val="001D40BC"/>
    <w:rsid w:val="001F50D4"/>
    <w:rsid w:val="002040B0"/>
    <w:rsid w:val="00220177"/>
    <w:rsid w:val="00235C96"/>
    <w:rsid w:val="002A4B06"/>
    <w:rsid w:val="00302A47"/>
    <w:rsid w:val="00305FD3"/>
    <w:rsid w:val="00310DB0"/>
    <w:rsid w:val="00343186"/>
    <w:rsid w:val="00346A64"/>
    <w:rsid w:val="00374CD3"/>
    <w:rsid w:val="00387D97"/>
    <w:rsid w:val="003B010A"/>
    <w:rsid w:val="00401393"/>
    <w:rsid w:val="00413603"/>
    <w:rsid w:val="00430CBA"/>
    <w:rsid w:val="0044017A"/>
    <w:rsid w:val="00445283"/>
    <w:rsid w:val="00481A77"/>
    <w:rsid w:val="00497EA0"/>
    <w:rsid w:val="004A5F93"/>
    <w:rsid w:val="00540A67"/>
    <w:rsid w:val="00542178"/>
    <w:rsid w:val="00562510"/>
    <w:rsid w:val="005648B8"/>
    <w:rsid w:val="005944A4"/>
    <w:rsid w:val="005C37FE"/>
    <w:rsid w:val="00625AF7"/>
    <w:rsid w:val="006567D6"/>
    <w:rsid w:val="00666A23"/>
    <w:rsid w:val="00674BC9"/>
    <w:rsid w:val="006B2CC0"/>
    <w:rsid w:val="006B3A94"/>
    <w:rsid w:val="006F4DF7"/>
    <w:rsid w:val="007359C2"/>
    <w:rsid w:val="0074570F"/>
    <w:rsid w:val="0076571D"/>
    <w:rsid w:val="00773D39"/>
    <w:rsid w:val="00777FD8"/>
    <w:rsid w:val="00784408"/>
    <w:rsid w:val="007A050D"/>
    <w:rsid w:val="007B1F4C"/>
    <w:rsid w:val="007F5D6B"/>
    <w:rsid w:val="00811291"/>
    <w:rsid w:val="00814552"/>
    <w:rsid w:val="00825AFC"/>
    <w:rsid w:val="008427C9"/>
    <w:rsid w:val="0085293D"/>
    <w:rsid w:val="00870649"/>
    <w:rsid w:val="00875217"/>
    <w:rsid w:val="00895BCF"/>
    <w:rsid w:val="008A3FA7"/>
    <w:rsid w:val="008F0B3C"/>
    <w:rsid w:val="009003F1"/>
    <w:rsid w:val="00914BBD"/>
    <w:rsid w:val="00917B37"/>
    <w:rsid w:val="00917D26"/>
    <w:rsid w:val="00950CF6"/>
    <w:rsid w:val="0099148A"/>
    <w:rsid w:val="009D59A6"/>
    <w:rsid w:val="009E3A8E"/>
    <w:rsid w:val="00A202C6"/>
    <w:rsid w:val="00A27723"/>
    <w:rsid w:val="00A308F3"/>
    <w:rsid w:val="00A635CE"/>
    <w:rsid w:val="00A77294"/>
    <w:rsid w:val="00AF3D15"/>
    <w:rsid w:val="00B05038"/>
    <w:rsid w:val="00B115D5"/>
    <w:rsid w:val="00B2454A"/>
    <w:rsid w:val="00B503B7"/>
    <w:rsid w:val="00B5254F"/>
    <w:rsid w:val="00B83E0A"/>
    <w:rsid w:val="00BE7FF2"/>
    <w:rsid w:val="00BF3DCB"/>
    <w:rsid w:val="00C279F8"/>
    <w:rsid w:val="00C50E32"/>
    <w:rsid w:val="00C649BC"/>
    <w:rsid w:val="00C95942"/>
    <w:rsid w:val="00C969C5"/>
    <w:rsid w:val="00CB6CC7"/>
    <w:rsid w:val="00CD1846"/>
    <w:rsid w:val="00D133A5"/>
    <w:rsid w:val="00D202C3"/>
    <w:rsid w:val="00D354A4"/>
    <w:rsid w:val="00D4294B"/>
    <w:rsid w:val="00D96F87"/>
    <w:rsid w:val="00DE799D"/>
    <w:rsid w:val="00E03DA0"/>
    <w:rsid w:val="00E21F4B"/>
    <w:rsid w:val="00E30C04"/>
    <w:rsid w:val="00E32A36"/>
    <w:rsid w:val="00E71FA2"/>
    <w:rsid w:val="00E73BFF"/>
    <w:rsid w:val="00E8120D"/>
    <w:rsid w:val="00E93475"/>
    <w:rsid w:val="00E95BD6"/>
    <w:rsid w:val="00EC2D81"/>
    <w:rsid w:val="00EC3B32"/>
    <w:rsid w:val="00EF63FA"/>
    <w:rsid w:val="00F3213B"/>
    <w:rsid w:val="00F33475"/>
    <w:rsid w:val="00F63B1F"/>
    <w:rsid w:val="00F836E7"/>
    <w:rsid w:val="00F900A2"/>
    <w:rsid w:val="00F91902"/>
    <w:rsid w:val="00FB7C34"/>
    <w:rsid w:val="00FC7851"/>
    <w:rsid w:val="00FD412E"/>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520BD"/>
  <w15:docId w15:val="{30D6C4CC-E1FE-4307-8BF7-F943F18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Voetnoottekst">
    <w:name w:val="footnote text"/>
    <w:basedOn w:val="Standaard"/>
    <w:link w:val="VoetnoottekstChar"/>
    <w:uiPriority w:val="99"/>
    <w:semiHidden/>
    <w:unhideWhenUsed/>
    <w:rsid w:val="000B6B9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B6B9A"/>
    <w:rPr>
      <w:sz w:val="20"/>
      <w:szCs w:val="20"/>
    </w:rPr>
  </w:style>
  <w:style w:type="character" w:styleId="Voetnootmarkering">
    <w:name w:val="footnote reference"/>
    <w:basedOn w:val="Standaardalinea-lettertype"/>
    <w:uiPriority w:val="99"/>
    <w:semiHidden/>
    <w:unhideWhenUsed/>
    <w:rsid w:val="000B6B9A"/>
    <w:rPr>
      <w:vertAlign w:val="superscript"/>
    </w:rPr>
  </w:style>
  <w:style w:type="table" w:styleId="Tabelraster">
    <w:name w:val="Table Grid"/>
    <w:basedOn w:val="Standaardtabel"/>
    <w:uiPriority w:val="39"/>
    <w:rsid w:val="009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BF3DCB"/>
    <w:pPr>
      <w:spacing w:after="120"/>
    </w:pPr>
    <w:rPr>
      <w:b/>
      <w:bCs/>
    </w:rPr>
  </w:style>
  <w:style w:type="character" w:customStyle="1" w:styleId="OnderwerpvanopmerkingChar">
    <w:name w:val="Onderwerp van opmerking Char"/>
    <w:basedOn w:val="TekstopmerkingChar"/>
    <w:link w:val="Onderwerpvanopmerking"/>
    <w:uiPriority w:val="99"/>
    <w:semiHidden/>
    <w:rsid w:val="00BF3DCB"/>
    <w:rPr>
      <w:b/>
      <w:bCs/>
      <w:sz w:val="20"/>
      <w:szCs w:val="20"/>
    </w:rPr>
  </w:style>
  <w:style w:type="paragraph" w:styleId="Eindnoottekst">
    <w:name w:val="endnote text"/>
    <w:basedOn w:val="Standaard"/>
    <w:link w:val="EindnoottekstChar"/>
    <w:uiPriority w:val="99"/>
    <w:semiHidden/>
    <w:unhideWhenUsed/>
    <w:rsid w:val="00A2772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27723"/>
    <w:rPr>
      <w:sz w:val="20"/>
      <w:szCs w:val="20"/>
    </w:rPr>
  </w:style>
  <w:style w:type="character" w:styleId="Eindnootmarkering">
    <w:name w:val="endnote reference"/>
    <w:basedOn w:val="Standaardalinea-lettertype"/>
    <w:uiPriority w:val="99"/>
    <w:semiHidden/>
    <w:unhideWhenUsed/>
    <w:rsid w:val="00A27723"/>
    <w:rPr>
      <w:vertAlign w:val="superscript"/>
    </w:rPr>
  </w:style>
  <w:style w:type="paragraph" w:styleId="Geenafstand">
    <w:name w:val="No Spacing"/>
    <w:link w:val="GeenafstandChar"/>
    <w:uiPriority w:val="1"/>
    <w:qFormat/>
    <w:rsid w:val="0087521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75217"/>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is met de groots mogelijke zorg samengesteld en gemaakt!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A32E8-762E-434D-B305-9133425C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304</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Evaluatieverslag</vt:lpstr>
    </vt:vector>
  </TitlesOfParts>
  <Company>Periode 8 geo-ict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Evaluatieverslag</dc:title>
  <dc:subject>Evaluatie groep project periode 8 geo-ict</dc:subject>
  <dc:creator>danny van der mee, rinaldo boeje, ibo van geffen en onyi lam</dc:creator>
  <cp:lastModifiedBy>Danny van der mee</cp:lastModifiedBy>
  <cp:revision>17</cp:revision>
  <dcterms:created xsi:type="dcterms:W3CDTF">2018-06-27T09:27:00Z</dcterms:created>
  <dcterms:modified xsi:type="dcterms:W3CDTF">2018-06-28T10:08:00Z</dcterms:modified>
</cp:coreProperties>
</file>