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BC3A5" w14:textId="61EDD21B" w:rsidR="00777018" w:rsidRDefault="007B5E08" w:rsidP="00777018">
      <w:pPr>
        <w:ind w:firstLineChars="3105" w:firstLine="6210"/>
        <w:rPr>
          <w:rFonts w:eastAsia="黑体"/>
          <w:b/>
          <w:bCs/>
          <w:u w:val="single"/>
        </w:rPr>
      </w:pPr>
      <w:r>
        <w:rPr>
          <w:noProof/>
          <w:sz w:val="20"/>
        </w:rPr>
        <w:drawing>
          <wp:anchor distT="0" distB="0" distL="114300" distR="114300" simplePos="0" relativeHeight="251657728" behindDoc="0" locked="0" layoutInCell="1" allowOverlap="1" wp14:anchorId="22744500" wp14:editId="2937EF8E">
            <wp:simplePos x="0" y="0"/>
            <wp:positionH relativeFrom="column">
              <wp:posOffset>114300</wp:posOffset>
            </wp:positionH>
            <wp:positionV relativeFrom="paragraph">
              <wp:posOffset>0</wp:posOffset>
            </wp:positionV>
            <wp:extent cx="1143635" cy="1143635"/>
            <wp:effectExtent l="0" t="0" r="0" b="0"/>
            <wp:wrapNone/>
            <wp:docPr id="21"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6D8562" w14:textId="77777777" w:rsidR="00777018" w:rsidRDefault="00777018" w:rsidP="00777018">
      <w:pPr>
        <w:ind w:firstLineChars="2400" w:firstLine="6720"/>
        <w:rPr>
          <w:rFonts w:eastAsia="黑体"/>
          <w:sz w:val="28"/>
          <w:szCs w:val="28"/>
        </w:rPr>
      </w:pPr>
    </w:p>
    <w:p w14:paraId="3EA2BE6B" w14:textId="77777777" w:rsidR="00184635" w:rsidRDefault="00184635" w:rsidP="00777018">
      <w:pPr>
        <w:ind w:firstLineChars="2400" w:firstLine="6720"/>
        <w:rPr>
          <w:rFonts w:eastAsia="黑体"/>
          <w:sz w:val="28"/>
          <w:szCs w:val="28"/>
        </w:rPr>
      </w:pPr>
    </w:p>
    <w:p w14:paraId="046FE319" w14:textId="77777777" w:rsidR="00184635" w:rsidRDefault="00184635" w:rsidP="00777018">
      <w:pPr>
        <w:ind w:firstLineChars="2400" w:firstLine="5783"/>
        <w:rPr>
          <w:rFonts w:eastAsia="黑体"/>
          <w:b/>
          <w:bCs/>
          <w:szCs w:val="21"/>
          <w:u w:val="single"/>
        </w:rPr>
      </w:pPr>
    </w:p>
    <w:p w14:paraId="5367E07E" w14:textId="77777777" w:rsidR="00602BF1" w:rsidRDefault="00602BF1" w:rsidP="00777018">
      <w:pPr>
        <w:ind w:firstLineChars="2400" w:firstLine="5783"/>
        <w:rPr>
          <w:rFonts w:eastAsia="黑体"/>
          <w:b/>
          <w:bCs/>
          <w:szCs w:val="21"/>
          <w:u w:val="single"/>
        </w:rPr>
      </w:pPr>
    </w:p>
    <w:p w14:paraId="531C1445" w14:textId="77777777" w:rsidR="00777018" w:rsidRDefault="00777018" w:rsidP="00777018">
      <w:pPr>
        <w:rPr>
          <w:rFonts w:eastAsia="黑体"/>
          <w:b/>
          <w:bCs/>
        </w:rPr>
      </w:pPr>
    </w:p>
    <w:p w14:paraId="77427461" w14:textId="3D6C609F" w:rsidR="00777018" w:rsidRDefault="007B5E08" w:rsidP="00777018">
      <w:pPr>
        <w:jc w:val="center"/>
        <w:rPr>
          <w:rFonts w:eastAsia="黑体"/>
          <w:b/>
          <w:bCs/>
          <w:sz w:val="28"/>
        </w:rPr>
      </w:pPr>
      <w:r>
        <w:rPr>
          <w:rFonts w:eastAsia="黑体"/>
          <w:b/>
          <w:noProof/>
          <w:sz w:val="28"/>
        </w:rPr>
        <w:drawing>
          <wp:inline distT="0" distB="0" distL="0" distR="0" wp14:anchorId="3B634F87" wp14:editId="0890FDFC">
            <wp:extent cx="4601210" cy="810260"/>
            <wp:effectExtent l="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01210" cy="810260"/>
                    </a:xfrm>
                    <a:prstGeom prst="rect">
                      <a:avLst/>
                    </a:prstGeom>
                    <a:noFill/>
                    <a:ln>
                      <a:noFill/>
                    </a:ln>
                  </pic:spPr>
                </pic:pic>
              </a:graphicData>
            </a:graphic>
          </wp:inline>
        </w:drawing>
      </w:r>
    </w:p>
    <w:p w14:paraId="4B779ADC" w14:textId="77777777" w:rsidR="00184635" w:rsidRDefault="00184635" w:rsidP="00184635">
      <w:pPr>
        <w:spacing w:beforeLines="100" w:before="326"/>
        <w:rPr>
          <w:rFonts w:eastAsia="黑体"/>
          <w:b/>
          <w:bCs/>
        </w:rPr>
      </w:pPr>
    </w:p>
    <w:p w14:paraId="467CB9DF" w14:textId="6E099B4C" w:rsidR="00184635" w:rsidRDefault="00184635" w:rsidP="00184635">
      <w:pPr>
        <w:spacing w:beforeLines="100" w:before="326"/>
        <w:jc w:val="center"/>
        <w:rPr>
          <w:b/>
          <w:sz w:val="64"/>
          <w:szCs w:val="64"/>
        </w:rPr>
      </w:pPr>
      <w:r>
        <w:rPr>
          <w:rFonts w:hint="eastAsia"/>
          <w:b/>
          <w:sz w:val="64"/>
          <w:szCs w:val="64"/>
        </w:rPr>
        <w:t>数据挖掘课程</w:t>
      </w:r>
      <w:r w:rsidR="00EC48CA">
        <w:rPr>
          <w:rFonts w:hint="eastAsia"/>
          <w:b/>
          <w:sz w:val="64"/>
          <w:szCs w:val="64"/>
        </w:rPr>
        <w:t>2</w:t>
      </w:r>
      <w:r w:rsidR="00EC48CA">
        <w:rPr>
          <w:b/>
          <w:sz w:val="64"/>
          <w:szCs w:val="64"/>
        </w:rPr>
        <w:t>02</w:t>
      </w:r>
      <w:r w:rsidR="007B5E08">
        <w:rPr>
          <w:b/>
          <w:sz w:val="64"/>
          <w:szCs w:val="64"/>
        </w:rPr>
        <w:t>3</w:t>
      </w:r>
      <w:r w:rsidR="00EC48CA">
        <w:rPr>
          <w:rFonts w:hint="eastAsia"/>
          <w:b/>
          <w:sz w:val="64"/>
          <w:szCs w:val="64"/>
        </w:rPr>
        <w:t>年</w:t>
      </w:r>
      <w:r w:rsidR="007B5E08">
        <w:rPr>
          <w:rFonts w:hint="eastAsia"/>
          <w:b/>
          <w:sz w:val="64"/>
          <w:szCs w:val="64"/>
        </w:rPr>
        <w:t>春</w:t>
      </w:r>
    </w:p>
    <w:p w14:paraId="39F37295" w14:textId="77777777" w:rsidR="00777018" w:rsidRPr="00184635" w:rsidRDefault="00184635" w:rsidP="00184635">
      <w:pPr>
        <w:spacing w:beforeLines="100" w:before="326"/>
        <w:jc w:val="center"/>
        <w:rPr>
          <w:rFonts w:eastAsia="黑体"/>
          <w:spacing w:val="20"/>
          <w:sz w:val="52"/>
          <w:szCs w:val="52"/>
        </w:rPr>
      </w:pPr>
      <w:r>
        <w:rPr>
          <w:rFonts w:hint="eastAsia"/>
          <w:b/>
          <w:sz w:val="64"/>
          <w:szCs w:val="64"/>
        </w:rPr>
        <w:t>期末大作业</w:t>
      </w:r>
    </w:p>
    <w:p w14:paraId="4B7F9E69" w14:textId="77777777" w:rsidR="00777018" w:rsidRDefault="00777018" w:rsidP="00777018">
      <w:pPr>
        <w:rPr>
          <w:b/>
          <w:bCs/>
          <w:sz w:val="28"/>
        </w:rPr>
      </w:pPr>
    </w:p>
    <w:p w14:paraId="79ED0BA4" w14:textId="77777777" w:rsidR="00777018" w:rsidRDefault="00777018" w:rsidP="00777018">
      <w:pPr>
        <w:rPr>
          <w:b/>
          <w:bCs/>
          <w:sz w:val="28"/>
        </w:rPr>
      </w:pPr>
    </w:p>
    <w:p w14:paraId="15E48931" w14:textId="77777777" w:rsidR="0000749D" w:rsidRDefault="0000749D" w:rsidP="00777018">
      <w:pPr>
        <w:rPr>
          <w:b/>
          <w:bCs/>
          <w:sz w:val="28"/>
        </w:rPr>
      </w:pPr>
    </w:p>
    <w:p w14:paraId="7B6FE4F4" w14:textId="77777777" w:rsidR="00777018" w:rsidRDefault="00777018" w:rsidP="00777018">
      <w:pPr>
        <w:rPr>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587"/>
        <w:gridCol w:w="4619"/>
      </w:tblGrid>
      <w:tr w:rsidR="00777018" w14:paraId="26E4FCB2" w14:textId="77777777" w:rsidTr="00062EF6">
        <w:trPr>
          <w:trHeight w:val="628"/>
        </w:trPr>
        <w:tc>
          <w:tcPr>
            <w:tcW w:w="2587" w:type="dxa"/>
          </w:tcPr>
          <w:p w14:paraId="0EAF61C6" w14:textId="77777777" w:rsidR="00777018" w:rsidRDefault="00777018" w:rsidP="00062EF6">
            <w:pPr>
              <w:jc w:val="distribute"/>
              <w:rPr>
                <w:rFonts w:eastAsia="黑体"/>
                <w:spacing w:val="30"/>
                <w:kern w:val="10"/>
                <w:sz w:val="30"/>
              </w:rPr>
            </w:pPr>
            <w:r>
              <w:rPr>
                <w:rFonts w:eastAsia="黑体"/>
                <w:spacing w:val="30"/>
                <w:kern w:val="10"/>
                <w:sz w:val="30"/>
              </w:rPr>
              <w:t xml:space="preserve"> </w:t>
            </w:r>
            <w:r>
              <w:rPr>
                <w:rFonts w:eastAsia="黑体"/>
                <w:spacing w:val="30"/>
                <w:kern w:val="10"/>
                <w:sz w:val="30"/>
              </w:rPr>
              <w:t>院（系）名称</w:t>
            </w:r>
          </w:p>
        </w:tc>
        <w:tc>
          <w:tcPr>
            <w:tcW w:w="4619" w:type="dxa"/>
            <w:tcBorders>
              <w:bottom w:val="single" w:sz="4" w:space="0" w:color="auto"/>
            </w:tcBorders>
            <w:vAlign w:val="center"/>
          </w:tcPr>
          <w:p w14:paraId="7946A997" w14:textId="45F39431" w:rsidR="00777018" w:rsidRDefault="00B33359" w:rsidP="00062EF6">
            <w:pPr>
              <w:jc w:val="center"/>
              <w:rPr>
                <w:rFonts w:eastAsia="黑体"/>
                <w:spacing w:val="30"/>
                <w:kern w:val="10"/>
                <w:sz w:val="30"/>
              </w:rPr>
            </w:pPr>
            <w:r>
              <w:rPr>
                <w:rFonts w:eastAsia="黑体" w:hint="eastAsia"/>
                <w:spacing w:val="30"/>
                <w:kern w:val="10"/>
                <w:sz w:val="30"/>
              </w:rPr>
              <w:t>人工智能研究院</w:t>
            </w:r>
          </w:p>
        </w:tc>
      </w:tr>
      <w:tr w:rsidR="00777018" w14:paraId="7808BC53" w14:textId="77777777" w:rsidTr="00062EF6">
        <w:trPr>
          <w:trHeight w:val="613"/>
        </w:trPr>
        <w:tc>
          <w:tcPr>
            <w:tcW w:w="2587" w:type="dxa"/>
          </w:tcPr>
          <w:p w14:paraId="39BEEF70" w14:textId="77777777" w:rsidR="00777018" w:rsidRDefault="00777018" w:rsidP="00062EF6">
            <w:pPr>
              <w:jc w:val="distribute"/>
              <w:rPr>
                <w:rFonts w:eastAsia="黑体"/>
                <w:spacing w:val="30"/>
                <w:kern w:val="10"/>
                <w:sz w:val="30"/>
              </w:rPr>
            </w:pPr>
            <w:r>
              <w:rPr>
                <w:rFonts w:eastAsia="黑体"/>
                <w:spacing w:val="30"/>
                <w:kern w:val="10"/>
                <w:sz w:val="30"/>
              </w:rPr>
              <w:t xml:space="preserve"> </w:t>
            </w:r>
            <w:r w:rsidR="0000749D">
              <w:rPr>
                <w:rFonts w:eastAsia="黑体" w:hint="eastAsia"/>
                <w:spacing w:val="30"/>
                <w:kern w:val="10"/>
                <w:sz w:val="30"/>
              </w:rPr>
              <w:t>团队名称</w:t>
            </w:r>
          </w:p>
        </w:tc>
        <w:tc>
          <w:tcPr>
            <w:tcW w:w="4619" w:type="dxa"/>
            <w:tcBorders>
              <w:top w:val="single" w:sz="4" w:space="0" w:color="auto"/>
              <w:bottom w:val="single" w:sz="4" w:space="0" w:color="auto"/>
            </w:tcBorders>
            <w:vAlign w:val="center"/>
          </w:tcPr>
          <w:p w14:paraId="6CF46D0F" w14:textId="65C8A7F0" w:rsidR="00777018" w:rsidRDefault="00B33359" w:rsidP="00062EF6">
            <w:pPr>
              <w:jc w:val="center"/>
              <w:rPr>
                <w:rFonts w:eastAsia="黑体"/>
                <w:spacing w:val="30"/>
                <w:kern w:val="10"/>
                <w:sz w:val="30"/>
              </w:rPr>
            </w:pPr>
            <w:r>
              <w:rPr>
                <w:rFonts w:eastAsia="黑体" w:hint="eastAsia"/>
                <w:spacing w:val="30"/>
                <w:kern w:val="10"/>
                <w:sz w:val="30"/>
              </w:rPr>
              <w:t>主楼挖金</w:t>
            </w:r>
          </w:p>
        </w:tc>
      </w:tr>
      <w:tr w:rsidR="00777018" w14:paraId="0CDBCBFC" w14:textId="77777777" w:rsidTr="00062EF6">
        <w:trPr>
          <w:trHeight w:val="643"/>
        </w:trPr>
        <w:tc>
          <w:tcPr>
            <w:tcW w:w="2587" w:type="dxa"/>
            <w:tcBorders>
              <w:bottom w:val="nil"/>
            </w:tcBorders>
          </w:tcPr>
          <w:p w14:paraId="022DC14E" w14:textId="77777777" w:rsidR="00777018" w:rsidRDefault="00777018" w:rsidP="00062EF6">
            <w:pPr>
              <w:jc w:val="distribute"/>
              <w:rPr>
                <w:rFonts w:eastAsia="黑体"/>
                <w:spacing w:val="30"/>
                <w:kern w:val="10"/>
                <w:sz w:val="30"/>
              </w:rPr>
            </w:pPr>
            <w:r>
              <w:rPr>
                <w:rFonts w:eastAsia="黑体"/>
                <w:spacing w:val="30"/>
                <w:kern w:val="10"/>
                <w:sz w:val="30"/>
              </w:rPr>
              <w:t xml:space="preserve"> </w:t>
            </w:r>
            <w:r w:rsidR="0000749D">
              <w:rPr>
                <w:rFonts w:eastAsia="黑体" w:hint="eastAsia"/>
                <w:spacing w:val="30"/>
                <w:kern w:val="10"/>
                <w:sz w:val="30"/>
              </w:rPr>
              <w:t>团队学生</w:t>
            </w:r>
          </w:p>
        </w:tc>
        <w:tc>
          <w:tcPr>
            <w:tcW w:w="4619" w:type="dxa"/>
            <w:tcBorders>
              <w:top w:val="single" w:sz="4" w:space="0" w:color="auto"/>
              <w:bottom w:val="single" w:sz="4" w:space="0" w:color="auto"/>
            </w:tcBorders>
            <w:vAlign w:val="center"/>
          </w:tcPr>
          <w:p w14:paraId="305D7845" w14:textId="08ADBF0D" w:rsidR="00777018" w:rsidRDefault="00A66989" w:rsidP="00062EF6">
            <w:pPr>
              <w:jc w:val="center"/>
              <w:rPr>
                <w:rFonts w:eastAsia="黑体"/>
                <w:spacing w:val="30"/>
                <w:kern w:val="10"/>
                <w:sz w:val="30"/>
              </w:rPr>
            </w:pPr>
            <w:proofErr w:type="gramStart"/>
            <w:r>
              <w:rPr>
                <w:rFonts w:eastAsia="黑体" w:hint="eastAsia"/>
                <w:spacing w:val="30"/>
                <w:kern w:val="10"/>
                <w:sz w:val="30"/>
              </w:rPr>
              <w:t>修曾琪</w:t>
            </w:r>
            <w:proofErr w:type="gramEnd"/>
            <w:r>
              <w:rPr>
                <w:rFonts w:eastAsia="黑体" w:hint="eastAsia"/>
                <w:spacing w:val="30"/>
                <w:kern w:val="10"/>
                <w:sz w:val="30"/>
              </w:rPr>
              <w:t xml:space="preserve"> </w:t>
            </w:r>
            <w:r>
              <w:rPr>
                <w:rFonts w:eastAsia="黑体" w:hint="eastAsia"/>
                <w:spacing w:val="30"/>
                <w:kern w:val="10"/>
                <w:sz w:val="30"/>
              </w:rPr>
              <w:t>张家瑞</w:t>
            </w:r>
            <w:r>
              <w:rPr>
                <w:rFonts w:eastAsia="黑体" w:hint="eastAsia"/>
                <w:spacing w:val="30"/>
                <w:kern w:val="10"/>
                <w:sz w:val="30"/>
              </w:rPr>
              <w:t xml:space="preserve"> </w:t>
            </w:r>
            <w:proofErr w:type="gramStart"/>
            <w:r>
              <w:rPr>
                <w:rFonts w:eastAsia="黑体" w:hint="eastAsia"/>
                <w:spacing w:val="30"/>
                <w:kern w:val="10"/>
                <w:sz w:val="30"/>
              </w:rPr>
              <w:t>魏少杭</w:t>
            </w:r>
            <w:proofErr w:type="gramEnd"/>
          </w:p>
        </w:tc>
      </w:tr>
      <w:tr w:rsidR="00777018" w14:paraId="084F3CE2" w14:textId="77777777" w:rsidTr="00062EF6">
        <w:trPr>
          <w:trHeight w:val="643"/>
        </w:trPr>
        <w:tc>
          <w:tcPr>
            <w:tcW w:w="2587" w:type="dxa"/>
            <w:tcBorders>
              <w:bottom w:val="nil"/>
            </w:tcBorders>
          </w:tcPr>
          <w:p w14:paraId="672D2FA7" w14:textId="77777777" w:rsidR="00777018" w:rsidRDefault="00777018" w:rsidP="00062EF6">
            <w:pPr>
              <w:jc w:val="distribute"/>
              <w:rPr>
                <w:rFonts w:eastAsia="黑体"/>
                <w:spacing w:val="30"/>
                <w:kern w:val="10"/>
                <w:sz w:val="30"/>
              </w:rPr>
            </w:pPr>
            <w:r>
              <w:rPr>
                <w:rFonts w:eastAsia="黑体"/>
                <w:spacing w:val="30"/>
                <w:kern w:val="10"/>
                <w:sz w:val="30"/>
              </w:rPr>
              <w:t xml:space="preserve"> </w:t>
            </w:r>
            <w:r>
              <w:rPr>
                <w:rFonts w:eastAsia="黑体"/>
                <w:spacing w:val="30"/>
                <w:kern w:val="10"/>
                <w:sz w:val="30"/>
              </w:rPr>
              <w:t>指导教师</w:t>
            </w:r>
          </w:p>
        </w:tc>
        <w:tc>
          <w:tcPr>
            <w:tcW w:w="4619" w:type="dxa"/>
            <w:tcBorders>
              <w:top w:val="single" w:sz="4" w:space="0" w:color="auto"/>
              <w:bottom w:val="single" w:sz="4" w:space="0" w:color="auto"/>
            </w:tcBorders>
            <w:vAlign w:val="center"/>
          </w:tcPr>
          <w:p w14:paraId="4B8A00D8" w14:textId="208425D0" w:rsidR="00777018" w:rsidRDefault="00A269DD" w:rsidP="00062EF6">
            <w:pPr>
              <w:jc w:val="center"/>
              <w:rPr>
                <w:rFonts w:eastAsia="黑体"/>
                <w:spacing w:val="30"/>
                <w:kern w:val="10"/>
                <w:sz w:val="30"/>
              </w:rPr>
            </w:pPr>
            <w:proofErr w:type="gramStart"/>
            <w:r>
              <w:rPr>
                <w:rFonts w:eastAsia="黑体" w:hint="eastAsia"/>
                <w:spacing w:val="30"/>
                <w:kern w:val="10"/>
                <w:sz w:val="30"/>
              </w:rPr>
              <w:t>庄福振</w:t>
            </w:r>
            <w:proofErr w:type="gramEnd"/>
          </w:p>
        </w:tc>
      </w:tr>
    </w:tbl>
    <w:p w14:paraId="62DF587B" w14:textId="77777777" w:rsidR="00777018" w:rsidRDefault="00777018" w:rsidP="00777018">
      <w:pPr>
        <w:rPr>
          <w:b/>
          <w:bCs/>
          <w:spacing w:val="22"/>
          <w:kern w:val="10"/>
          <w:sz w:val="28"/>
        </w:rPr>
      </w:pPr>
    </w:p>
    <w:p w14:paraId="2D52513C" w14:textId="331E2E09" w:rsidR="00777018" w:rsidRDefault="00777018" w:rsidP="00184635">
      <w:pPr>
        <w:jc w:val="center"/>
        <w:rPr>
          <w:rFonts w:eastAsia="黑体"/>
          <w:spacing w:val="22"/>
          <w:kern w:val="10"/>
          <w:sz w:val="30"/>
        </w:rPr>
      </w:pPr>
      <w:bookmarkStart w:id="0" w:name="_Toc17235_WPSOffice_Level2"/>
      <w:bookmarkStart w:id="1" w:name="_Toc21303_WPSOffice_Level2"/>
      <w:bookmarkStart w:id="2" w:name="_Toc21941_WPSOffice_Level2"/>
      <w:r>
        <w:rPr>
          <w:rFonts w:eastAsia="黑体"/>
          <w:spacing w:val="22"/>
          <w:kern w:val="10"/>
          <w:sz w:val="30"/>
        </w:rPr>
        <w:t>202</w:t>
      </w:r>
      <w:r w:rsidR="007B5E08">
        <w:rPr>
          <w:rFonts w:eastAsia="黑体"/>
          <w:spacing w:val="22"/>
          <w:kern w:val="10"/>
          <w:sz w:val="30"/>
        </w:rPr>
        <w:t>3</w:t>
      </w:r>
      <w:r>
        <w:rPr>
          <w:rFonts w:eastAsia="黑体"/>
          <w:spacing w:val="22"/>
          <w:kern w:val="10"/>
          <w:sz w:val="30"/>
        </w:rPr>
        <w:t>年</w:t>
      </w:r>
      <w:r w:rsidR="00184635">
        <w:rPr>
          <w:rFonts w:eastAsia="黑体"/>
          <w:spacing w:val="22"/>
          <w:kern w:val="10"/>
          <w:sz w:val="30"/>
        </w:rPr>
        <w:t>X</w:t>
      </w:r>
      <w:r>
        <w:rPr>
          <w:rFonts w:eastAsia="黑体"/>
          <w:spacing w:val="22"/>
          <w:kern w:val="10"/>
          <w:sz w:val="30"/>
        </w:rPr>
        <w:t>月</w:t>
      </w:r>
      <w:bookmarkEnd w:id="0"/>
      <w:bookmarkEnd w:id="1"/>
      <w:bookmarkEnd w:id="2"/>
    </w:p>
    <w:p w14:paraId="4A032983" w14:textId="77777777" w:rsidR="00DB56EC" w:rsidRPr="00DB56EC" w:rsidRDefault="00DB56EC" w:rsidP="00DB56EC">
      <w:pPr>
        <w:pStyle w:val="TOC"/>
        <w:jc w:val="center"/>
        <w:rPr>
          <w:rFonts w:ascii="黑体" w:eastAsia="黑体" w:hAnsi="黑体"/>
          <w:color w:val="auto"/>
          <w:sz w:val="44"/>
          <w:szCs w:val="44"/>
        </w:rPr>
      </w:pPr>
      <w:r w:rsidRPr="00DB56EC">
        <w:rPr>
          <w:rFonts w:ascii="黑体" w:eastAsia="黑体" w:hAnsi="黑体"/>
          <w:color w:val="auto"/>
          <w:sz w:val="44"/>
          <w:szCs w:val="44"/>
          <w:lang w:val="zh-CN"/>
        </w:rPr>
        <w:lastRenderedPageBreak/>
        <w:t>目录</w:t>
      </w:r>
    </w:p>
    <w:p w14:paraId="38081F59" w14:textId="266292C9" w:rsidR="004479DD" w:rsidRDefault="00DB56EC">
      <w:pPr>
        <w:pStyle w:val="TOC1"/>
        <w:rPr>
          <w:rFonts w:asciiTheme="minorHAnsi" w:eastAsiaTheme="minorEastAsia" w:hAnsiTheme="minorHAnsi" w:cstheme="minorBidi"/>
          <w:noProof/>
          <w:sz w:val="21"/>
          <w14:ligatures w14:val="standardContextual"/>
        </w:rPr>
      </w:pPr>
      <w:r w:rsidRPr="00DB56EC">
        <w:rPr>
          <w:rFonts w:ascii="黑体"/>
        </w:rPr>
        <w:fldChar w:fldCharType="begin"/>
      </w:r>
      <w:r w:rsidRPr="00DB56EC">
        <w:rPr>
          <w:rFonts w:ascii="黑体"/>
        </w:rPr>
        <w:instrText xml:space="preserve"> TOC \o "1-3" \h \z \u </w:instrText>
      </w:r>
      <w:r w:rsidRPr="00DB56EC">
        <w:rPr>
          <w:rFonts w:ascii="黑体"/>
        </w:rPr>
        <w:fldChar w:fldCharType="separate"/>
      </w:r>
      <w:hyperlink w:anchor="_Toc136346987" w:history="1">
        <w:r w:rsidR="004479DD" w:rsidRPr="007F0621">
          <w:rPr>
            <w:rStyle w:val="ad"/>
            <w:noProof/>
          </w:rPr>
          <w:t>第一章</w:t>
        </w:r>
        <w:r w:rsidR="004479DD" w:rsidRPr="007F0621">
          <w:rPr>
            <w:rStyle w:val="ad"/>
            <w:noProof/>
          </w:rPr>
          <w:t xml:space="preserve"> </w:t>
        </w:r>
        <w:r w:rsidR="004479DD" w:rsidRPr="007F0621">
          <w:rPr>
            <w:rStyle w:val="ad"/>
            <w:noProof/>
          </w:rPr>
          <w:t>背景</w:t>
        </w:r>
        <w:r w:rsidR="004479DD">
          <w:rPr>
            <w:noProof/>
            <w:webHidden/>
          </w:rPr>
          <w:tab/>
        </w:r>
        <w:r w:rsidR="004479DD">
          <w:rPr>
            <w:noProof/>
            <w:webHidden/>
          </w:rPr>
          <w:fldChar w:fldCharType="begin"/>
        </w:r>
        <w:r w:rsidR="004479DD">
          <w:rPr>
            <w:noProof/>
            <w:webHidden/>
          </w:rPr>
          <w:instrText xml:space="preserve"> PAGEREF _Toc136346987 \h </w:instrText>
        </w:r>
        <w:r w:rsidR="004479DD">
          <w:rPr>
            <w:noProof/>
            <w:webHidden/>
          </w:rPr>
        </w:r>
        <w:r w:rsidR="004479DD">
          <w:rPr>
            <w:noProof/>
            <w:webHidden/>
          </w:rPr>
          <w:fldChar w:fldCharType="separate"/>
        </w:r>
        <w:r w:rsidR="00262A4C">
          <w:rPr>
            <w:noProof/>
            <w:webHidden/>
          </w:rPr>
          <w:t>1</w:t>
        </w:r>
        <w:r w:rsidR="004479DD">
          <w:rPr>
            <w:noProof/>
            <w:webHidden/>
          </w:rPr>
          <w:fldChar w:fldCharType="end"/>
        </w:r>
      </w:hyperlink>
    </w:p>
    <w:p w14:paraId="2AA76F80" w14:textId="2555E41C" w:rsidR="004479DD" w:rsidRDefault="00000000">
      <w:pPr>
        <w:pStyle w:val="TOC2"/>
        <w:ind w:left="480"/>
        <w:rPr>
          <w:rFonts w:asciiTheme="minorHAnsi" w:eastAsiaTheme="minorEastAsia" w:hAnsiTheme="minorHAnsi" w:cstheme="minorBidi"/>
          <w:b w:val="0"/>
          <w:noProof/>
          <w:sz w:val="21"/>
          <w14:ligatures w14:val="standardContextual"/>
        </w:rPr>
      </w:pPr>
      <w:hyperlink w:anchor="_Toc136346988" w:history="1">
        <w:r w:rsidR="004479DD" w:rsidRPr="007F0621">
          <w:rPr>
            <w:rStyle w:val="ad"/>
            <w:noProof/>
          </w:rPr>
          <w:t>1.1</w:t>
        </w:r>
        <w:r w:rsidR="004479DD" w:rsidRPr="007F0621">
          <w:rPr>
            <w:rStyle w:val="ad"/>
            <w:noProof/>
          </w:rPr>
          <w:t>背景描述</w:t>
        </w:r>
        <w:r w:rsidR="004479DD">
          <w:rPr>
            <w:noProof/>
            <w:webHidden/>
          </w:rPr>
          <w:tab/>
        </w:r>
        <w:r w:rsidR="004479DD">
          <w:rPr>
            <w:noProof/>
            <w:webHidden/>
          </w:rPr>
          <w:fldChar w:fldCharType="begin"/>
        </w:r>
        <w:r w:rsidR="004479DD">
          <w:rPr>
            <w:noProof/>
            <w:webHidden/>
          </w:rPr>
          <w:instrText xml:space="preserve"> PAGEREF _Toc136346988 \h </w:instrText>
        </w:r>
        <w:r w:rsidR="004479DD">
          <w:rPr>
            <w:noProof/>
            <w:webHidden/>
          </w:rPr>
        </w:r>
        <w:r w:rsidR="004479DD">
          <w:rPr>
            <w:noProof/>
            <w:webHidden/>
          </w:rPr>
          <w:fldChar w:fldCharType="separate"/>
        </w:r>
        <w:r w:rsidR="00262A4C">
          <w:rPr>
            <w:noProof/>
            <w:webHidden/>
          </w:rPr>
          <w:t>1</w:t>
        </w:r>
        <w:r w:rsidR="004479DD">
          <w:rPr>
            <w:noProof/>
            <w:webHidden/>
          </w:rPr>
          <w:fldChar w:fldCharType="end"/>
        </w:r>
      </w:hyperlink>
    </w:p>
    <w:p w14:paraId="746D56FE" w14:textId="4C26F7A5" w:rsidR="004479DD" w:rsidRDefault="00000000">
      <w:pPr>
        <w:pStyle w:val="TOC2"/>
        <w:ind w:left="480"/>
        <w:rPr>
          <w:rFonts w:asciiTheme="minorHAnsi" w:eastAsiaTheme="minorEastAsia" w:hAnsiTheme="minorHAnsi" w:cstheme="minorBidi"/>
          <w:b w:val="0"/>
          <w:noProof/>
          <w:sz w:val="21"/>
          <w14:ligatures w14:val="standardContextual"/>
        </w:rPr>
      </w:pPr>
      <w:hyperlink w:anchor="_Toc136346989" w:history="1">
        <w:r w:rsidR="004479DD" w:rsidRPr="007F0621">
          <w:rPr>
            <w:rStyle w:val="ad"/>
            <w:noProof/>
          </w:rPr>
          <w:t>1.2</w:t>
        </w:r>
        <w:r w:rsidR="004479DD" w:rsidRPr="007F0621">
          <w:rPr>
            <w:rStyle w:val="ad"/>
            <w:noProof/>
          </w:rPr>
          <w:t>任务描述</w:t>
        </w:r>
        <w:r w:rsidR="004479DD">
          <w:rPr>
            <w:noProof/>
            <w:webHidden/>
          </w:rPr>
          <w:tab/>
        </w:r>
        <w:r w:rsidR="004479DD">
          <w:rPr>
            <w:noProof/>
            <w:webHidden/>
          </w:rPr>
          <w:fldChar w:fldCharType="begin"/>
        </w:r>
        <w:r w:rsidR="004479DD">
          <w:rPr>
            <w:noProof/>
            <w:webHidden/>
          </w:rPr>
          <w:instrText xml:space="preserve"> PAGEREF _Toc136346989 \h </w:instrText>
        </w:r>
        <w:r w:rsidR="004479DD">
          <w:rPr>
            <w:noProof/>
            <w:webHidden/>
          </w:rPr>
        </w:r>
        <w:r w:rsidR="004479DD">
          <w:rPr>
            <w:noProof/>
            <w:webHidden/>
          </w:rPr>
          <w:fldChar w:fldCharType="separate"/>
        </w:r>
        <w:r w:rsidR="00262A4C">
          <w:rPr>
            <w:noProof/>
            <w:webHidden/>
          </w:rPr>
          <w:t>1</w:t>
        </w:r>
        <w:r w:rsidR="004479DD">
          <w:rPr>
            <w:noProof/>
            <w:webHidden/>
          </w:rPr>
          <w:fldChar w:fldCharType="end"/>
        </w:r>
      </w:hyperlink>
    </w:p>
    <w:p w14:paraId="21AF31C8" w14:textId="61B3360E" w:rsidR="004479DD" w:rsidRDefault="00000000">
      <w:pPr>
        <w:pStyle w:val="TOC1"/>
        <w:rPr>
          <w:rFonts w:asciiTheme="minorHAnsi" w:eastAsiaTheme="minorEastAsia" w:hAnsiTheme="minorHAnsi" w:cstheme="minorBidi"/>
          <w:noProof/>
          <w:sz w:val="21"/>
          <w14:ligatures w14:val="standardContextual"/>
        </w:rPr>
      </w:pPr>
      <w:hyperlink w:anchor="_Toc136346990" w:history="1">
        <w:r w:rsidR="004479DD" w:rsidRPr="007F0621">
          <w:rPr>
            <w:rStyle w:val="ad"/>
            <w:noProof/>
          </w:rPr>
          <w:t>第二章</w:t>
        </w:r>
        <w:r w:rsidR="004479DD" w:rsidRPr="007F0621">
          <w:rPr>
            <w:rStyle w:val="ad"/>
            <w:noProof/>
          </w:rPr>
          <w:t xml:space="preserve"> </w:t>
        </w:r>
        <w:r w:rsidR="004479DD" w:rsidRPr="007F0621">
          <w:rPr>
            <w:rStyle w:val="ad"/>
            <w:noProof/>
          </w:rPr>
          <w:t>原理</w:t>
        </w:r>
        <w:r w:rsidR="004479DD">
          <w:rPr>
            <w:noProof/>
            <w:webHidden/>
          </w:rPr>
          <w:tab/>
        </w:r>
        <w:r w:rsidR="004479DD">
          <w:rPr>
            <w:noProof/>
            <w:webHidden/>
          </w:rPr>
          <w:fldChar w:fldCharType="begin"/>
        </w:r>
        <w:r w:rsidR="004479DD">
          <w:rPr>
            <w:noProof/>
            <w:webHidden/>
          </w:rPr>
          <w:instrText xml:space="preserve"> PAGEREF _Toc136346990 \h </w:instrText>
        </w:r>
        <w:r w:rsidR="004479DD">
          <w:rPr>
            <w:noProof/>
            <w:webHidden/>
          </w:rPr>
        </w:r>
        <w:r w:rsidR="004479DD">
          <w:rPr>
            <w:noProof/>
            <w:webHidden/>
          </w:rPr>
          <w:fldChar w:fldCharType="separate"/>
        </w:r>
        <w:r w:rsidR="00262A4C">
          <w:rPr>
            <w:noProof/>
            <w:webHidden/>
          </w:rPr>
          <w:t>1</w:t>
        </w:r>
        <w:r w:rsidR="004479DD">
          <w:rPr>
            <w:noProof/>
            <w:webHidden/>
          </w:rPr>
          <w:fldChar w:fldCharType="end"/>
        </w:r>
      </w:hyperlink>
    </w:p>
    <w:p w14:paraId="59158186" w14:textId="76516370" w:rsidR="004479DD" w:rsidRDefault="00000000">
      <w:pPr>
        <w:pStyle w:val="TOC2"/>
        <w:ind w:left="480"/>
        <w:rPr>
          <w:rFonts w:asciiTheme="minorHAnsi" w:eastAsiaTheme="minorEastAsia" w:hAnsiTheme="minorHAnsi" w:cstheme="minorBidi"/>
          <w:b w:val="0"/>
          <w:noProof/>
          <w:sz w:val="21"/>
          <w14:ligatures w14:val="standardContextual"/>
        </w:rPr>
      </w:pPr>
      <w:hyperlink w:anchor="_Toc136346991" w:history="1">
        <w:r w:rsidR="004479DD" w:rsidRPr="007F0621">
          <w:rPr>
            <w:rStyle w:val="ad"/>
            <w:noProof/>
          </w:rPr>
          <w:t>2.1</w:t>
        </w:r>
        <w:r w:rsidR="004479DD" w:rsidRPr="007F0621">
          <w:rPr>
            <w:rStyle w:val="ad"/>
            <w:noProof/>
          </w:rPr>
          <w:t>随机森林</w:t>
        </w:r>
        <w:r w:rsidR="004479DD">
          <w:rPr>
            <w:noProof/>
            <w:webHidden/>
          </w:rPr>
          <w:tab/>
        </w:r>
        <w:r w:rsidR="004479DD">
          <w:rPr>
            <w:noProof/>
            <w:webHidden/>
          </w:rPr>
          <w:fldChar w:fldCharType="begin"/>
        </w:r>
        <w:r w:rsidR="004479DD">
          <w:rPr>
            <w:noProof/>
            <w:webHidden/>
          </w:rPr>
          <w:instrText xml:space="preserve"> PAGEREF _Toc136346991 \h </w:instrText>
        </w:r>
        <w:r w:rsidR="004479DD">
          <w:rPr>
            <w:noProof/>
            <w:webHidden/>
          </w:rPr>
        </w:r>
        <w:r w:rsidR="004479DD">
          <w:rPr>
            <w:noProof/>
            <w:webHidden/>
          </w:rPr>
          <w:fldChar w:fldCharType="separate"/>
        </w:r>
        <w:r w:rsidR="00262A4C">
          <w:rPr>
            <w:noProof/>
            <w:webHidden/>
          </w:rPr>
          <w:t>1</w:t>
        </w:r>
        <w:r w:rsidR="004479DD">
          <w:rPr>
            <w:noProof/>
            <w:webHidden/>
          </w:rPr>
          <w:fldChar w:fldCharType="end"/>
        </w:r>
      </w:hyperlink>
    </w:p>
    <w:p w14:paraId="2916D08A" w14:textId="39FEDBF4" w:rsidR="004479DD" w:rsidRDefault="00000000">
      <w:pPr>
        <w:pStyle w:val="TOC2"/>
        <w:ind w:left="480"/>
        <w:rPr>
          <w:rFonts w:asciiTheme="minorHAnsi" w:eastAsiaTheme="minorEastAsia" w:hAnsiTheme="minorHAnsi" w:cstheme="minorBidi"/>
          <w:b w:val="0"/>
          <w:noProof/>
          <w:sz w:val="21"/>
          <w14:ligatures w14:val="standardContextual"/>
        </w:rPr>
      </w:pPr>
      <w:hyperlink w:anchor="_Toc136346992" w:history="1">
        <w:r w:rsidR="004479DD" w:rsidRPr="007F0621">
          <w:rPr>
            <w:rStyle w:val="ad"/>
            <w:noProof/>
          </w:rPr>
          <w:t xml:space="preserve">2.2 </w:t>
        </w:r>
        <w:r w:rsidR="004479DD" w:rsidRPr="007F0621">
          <w:rPr>
            <w:rStyle w:val="ad"/>
            <w:noProof/>
          </w:rPr>
          <w:t>支持向量机</w:t>
        </w:r>
        <w:r w:rsidR="004479DD">
          <w:rPr>
            <w:noProof/>
            <w:webHidden/>
          </w:rPr>
          <w:tab/>
        </w:r>
        <w:r w:rsidR="004479DD">
          <w:rPr>
            <w:noProof/>
            <w:webHidden/>
          </w:rPr>
          <w:fldChar w:fldCharType="begin"/>
        </w:r>
        <w:r w:rsidR="004479DD">
          <w:rPr>
            <w:noProof/>
            <w:webHidden/>
          </w:rPr>
          <w:instrText xml:space="preserve"> PAGEREF _Toc136346992 \h </w:instrText>
        </w:r>
        <w:r w:rsidR="004479DD">
          <w:rPr>
            <w:noProof/>
            <w:webHidden/>
          </w:rPr>
        </w:r>
        <w:r w:rsidR="004479DD">
          <w:rPr>
            <w:noProof/>
            <w:webHidden/>
          </w:rPr>
          <w:fldChar w:fldCharType="separate"/>
        </w:r>
        <w:r w:rsidR="00262A4C">
          <w:rPr>
            <w:noProof/>
            <w:webHidden/>
          </w:rPr>
          <w:t>2</w:t>
        </w:r>
        <w:r w:rsidR="004479DD">
          <w:rPr>
            <w:noProof/>
            <w:webHidden/>
          </w:rPr>
          <w:fldChar w:fldCharType="end"/>
        </w:r>
      </w:hyperlink>
    </w:p>
    <w:p w14:paraId="6B4B1652" w14:textId="68864A9F" w:rsidR="004479DD" w:rsidRDefault="00000000">
      <w:pPr>
        <w:pStyle w:val="TOC2"/>
        <w:ind w:left="480"/>
        <w:rPr>
          <w:rFonts w:asciiTheme="minorHAnsi" w:eastAsiaTheme="minorEastAsia" w:hAnsiTheme="minorHAnsi" w:cstheme="minorBidi"/>
          <w:b w:val="0"/>
          <w:noProof/>
          <w:sz w:val="21"/>
          <w14:ligatures w14:val="standardContextual"/>
        </w:rPr>
      </w:pPr>
      <w:hyperlink w:anchor="_Toc136346993" w:history="1">
        <w:r w:rsidR="004479DD" w:rsidRPr="007F0621">
          <w:rPr>
            <w:rStyle w:val="ad"/>
            <w:noProof/>
          </w:rPr>
          <w:t>2.3</w:t>
        </w:r>
        <w:r w:rsidR="004479DD" w:rsidRPr="007F0621">
          <w:rPr>
            <w:rStyle w:val="ad"/>
            <w:noProof/>
          </w:rPr>
          <w:t>投票</w:t>
        </w:r>
        <w:r w:rsidR="004479DD">
          <w:rPr>
            <w:noProof/>
            <w:webHidden/>
          </w:rPr>
          <w:tab/>
        </w:r>
        <w:r w:rsidR="004479DD">
          <w:rPr>
            <w:noProof/>
            <w:webHidden/>
          </w:rPr>
          <w:fldChar w:fldCharType="begin"/>
        </w:r>
        <w:r w:rsidR="004479DD">
          <w:rPr>
            <w:noProof/>
            <w:webHidden/>
          </w:rPr>
          <w:instrText xml:space="preserve"> PAGEREF _Toc136346993 \h </w:instrText>
        </w:r>
        <w:r w:rsidR="004479DD">
          <w:rPr>
            <w:noProof/>
            <w:webHidden/>
          </w:rPr>
        </w:r>
        <w:r w:rsidR="004479DD">
          <w:rPr>
            <w:noProof/>
            <w:webHidden/>
          </w:rPr>
          <w:fldChar w:fldCharType="separate"/>
        </w:r>
        <w:r w:rsidR="00262A4C">
          <w:rPr>
            <w:noProof/>
            <w:webHidden/>
          </w:rPr>
          <w:t>2</w:t>
        </w:r>
        <w:r w:rsidR="004479DD">
          <w:rPr>
            <w:noProof/>
            <w:webHidden/>
          </w:rPr>
          <w:fldChar w:fldCharType="end"/>
        </w:r>
      </w:hyperlink>
    </w:p>
    <w:p w14:paraId="3AA43FFA" w14:textId="55A13F4C" w:rsidR="004479DD" w:rsidRDefault="00000000">
      <w:pPr>
        <w:pStyle w:val="TOC1"/>
        <w:rPr>
          <w:rFonts w:asciiTheme="minorHAnsi" w:eastAsiaTheme="minorEastAsia" w:hAnsiTheme="minorHAnsi" w:cstheme="minorBidi"/>
          <w:noProof/>
          <w:sz w:val="21"/>
          <w14:ligatures w14:val="standardContextual"/>
        </w:rPr>
      </w:pPr>
      <w:hyperlink w:anchor="_Toc136346994" w:history="1">
        <w:r w:rsidR="004479DD" w:rsidRPr="007F0621">
          <w:rPr>
            <w:rStyle w:val="ad"/>
            <w:noProof/>
          </w:rPr>
          <w:t>第三章</w:t>
        </w:r>
        <w:r w:rsidR="004479DD" w:rsidRPr="007F0621">
          <w:rPr>
            <w:rStyle w:val="ad"/>
            <w:noProof/>
          </w:rPr>
          <w:t xml:space="preserve"> </w:t>
        </w:r>
        <w:r w:rsidR="004479DD" w:rsidRPr="007F0621">
          <w:rPr>
            <w:rStyle w:val="ad"/>
            <w:noProof/>
          </w:rPr>
          <w:t>方法</w:t>
        </w:r>
        <w:r w:rsidR="004479DD">
          <w:rPr>
            <w:noProof/>
            <w:webHidden/>
          </w:rPr>
          <w:tab/>
        </w:r>
        <w:r w:rsidR="004479DD">
          <w:rPr>
            <w:noProof/>
            <w:webHidden/>
          </w:rPr>
          <w:fldChar w:fldCharType="begin"/>
        </w:r>
        <w:r w:rsidR="004479DD">
          <w:rPr>
            <w:noProof/>
            <w:webHidden/>
          </w:rPr>
          <w:instrText xml:space="preserve"> PAGEREF _Toc136346994 \h </w:instrText>
        </w:r>
        <w:r w:rsidR="004479DD">
          <w:rPr>
            <w:noProof/>
            <w:webHidden/>
          </w:rPr>
        </w:r>
        <w:r w:rsidR="004479DD">
          <w:rPr>
            <w:noProof/>
            <w:webHidden/>
          </w:rPr>
          <w:fldChar w:fldCharType="separate"/>
        </w:r>
        <w:r w:rsidR="00262A4C">
          <w:rPr>
            <w:noProof/>
            <w:webHidden/>
          </w:rPr>
          <w:t>2</w:t>
        </w:r>
        <w:r w:rsidR="004479DD">
          <w:rPr>
            <w:noProof/>
            <w:webHidden/>
          </w:rPr>
          <w:fldChar w:fldCharType="end"/>
        </w:r>
      </w:hyperlink>
    </w:p>
    <w:p w14:paraId="4A371AC8" w14:textId="52F85162" w:rsidR="004479DD" w:rsidRDefault="00000000">
      <w:pPr>
        <w:pStyle w:val="TOC2"/>
        <w:ind w:left="480"/>
        <w:rPr>
          <w:rFonts w:asciiTheme="minorHAnsi" w:eastAsiaTheme="minorEastAsia" w:hAnsiTheme="minorHAnsi" w:cstheme="minorBidi"/>
          <w:b w:val="0"/>
          <w:noProof/>
          <w:sz w:val="21"/>
          <w14:ligatures w14:val="standardContextual"/>
        </w:rPr>
      </w:pPr>
      <w:hyperlink w:anchor="_Toc136346995" w:history="1">
        <w:r w:rsidR="004479DD" w:rsidRPr="007F0621">
          <w:rPr>
            <w:rStyle w:val="ad"/>
            <w:noProof/>
          </w:rPr>
          <w:t>3.1</w:t>
        </w:r>
        <w:r w:rsidR="004479DD" w:rsidRPr="007F0621">
          <w:rPr>
            <w:rStyle w:val="ad"/>
            <w:noProof/>
          </w:rPr>
          <w:t>数据统计分析与观察</w:t>
        </w:r>
        <w:r w:rsidR="004479DD">
          <w:rPr>
            <w:noProof/>
            <w:webHidden/>
          </w:rPr>
          <w:tab/>
        </w:r>
        <w:r w:rsidR="004479DD">
          <w:rPr>
            <w:noProof/>
            <w:webHidden/>
          </w:rPr>
          <w:fldChar w:fldCharType="begin"/>
        </w:r>
        <w:r w:rsidR="004479DD">
          <w:rPr>
            <w:noProof/>
            <w:webHidden/>
          </w:rPr>
          <w:instrText xml:space="preserve"> PAGEREF _Toc136346995 \h </w:instrText>
        </w:r>
        <w:r w:rsidR="004479DD">
          <w:rPr>
            <w:noProof/>
            <w:webHidden/>
          </w:rPr>
        </w:r>
        <w:r w:rsidR="004479DD">
          <w:rPr>
            <w:noProof/>
            <w:webHidden/>
          </w:rPr>
          <w:fldChar w:fldCharType="separate"/>
        </w:r>
        <w:r w:rsidR="00262A4C">
          <w:rPr>
            <w:noProof/>
            <w:webHidden/>
          </w:rPr>
          <w:t>2</w:t>
        </w:r>
        <w:r w:rsidR="004479DD">
          <w:rPr>
            <w:noProof/>
            <w:webHidden/>
          </w:rPr>
          <w:fldChar w:fldCharType="end"/>
        </w:r>
      </w:hyperlink>
    </w:p>
    <w:p w14:paraId="3F0B5701" w14:textId="75105E00" w:rsidR="004479DD" w:rsidRDefault="00000000">
      <w:pPr>
        <w:pStyle w:val="TOC3"/>
        <w:ind w:left="960"/>
        <w:rPr>
          <w:rFonts w:asciiTheme="minorHAnsi" w:eastAsiaTheme="minorEastAsia" w:hAnsiTheme="minorHAnsi" w:cstheme="minorBidi"/>
          <w:b w:val="0"/>
          <w:noProof/>
          <w:sz w:val="21"/>
          <w:szCs w:val="22"/>
          <w14:ligatures w14:val="standardContextual"/>
        </w:rPr>
      </w:pPr>
      <w:hyperlink w:anchor="_Toc136346996" w:history="1">
        <w:r w:rsidR="004479DD" w:rsidRPr="007F0621">
          <w:rPr>
            <w:rStyle w:val="ad"/>
            <w:noProof/>
          </w:rPr>
          <w:t>3.1.1“</w:t>
        </w:r>
        <w:r w:rsidR="004479DD" w:rsidRPr="007F0621">
          <w:rPr>
            <w:rStyle w:val="ad"/>
            <w:noProof/>
          </w:rPr>
          <w:t>干扰</w:t>
        </w:r>
        <w:r w:rsidR="004479DD" w:rsidRPr="007F0621">
          <w:rPr>
            <w:rStyle w:val="ad"/>
            <w:noProof/>
          </w:rPr>
          <w:t>”</w:t>
        </w:r>
        <w:r w:rsidR="004479DD" w:rsidRPr="007F0621">
          <w:rPr>
            <w:rStyle w:val="ad"/>
            <w:noProof/>
          </w:rPr>
          <w:t>、</w:t>
        </w:r>
        <w:r w:rsidR="004479DD" w:rsidRPr="007F0621">
          <w:rPr>
            <w:rStyle w:val="ad"/>
            <w:noProof/>
          </w:rPr>
          <w:t>“</w:t>
        </w:r>
        <w:r w:rsidR="004479DD" w:rsidRPr="007F0621">
          <w:rPr>
            <w:rStyle w:val="ad"/>
            <w:noProof/>
          </w:rPr>
          <w:t>诱扰</w:t>
        </w:r>
        <w:r w:rsidR="004479DD" w:rsidRPr="007F0621">
          <w:rPr>
            <w:rStyle w:val="ad"/>
            <w:noProof/>
          </w:rPr>
          <w:t>”</w:t>
        </w:r>
        <w:r w:rsidR="004479DD" w:rsidRPr="007F0621">
          <w:rPr>
            <w:rStyle w:val="ad"/>
            <w:noProof/>
          </w:rPr>
          <w:t>分析与处理</w:t>
        </w:r>
        <w:r w:rsidR="004479DD">
          <w:rPr>
            <w:noProof/>
            <w:webHidden/>
          </w:rPr>
          <w:tab/>
        </w:r>
        <w:r w:rsidR="004479DD">
          <w:rPr>
            <w:noProof/>
            <w:webHidden/>
          </w:rPr>
          <w:fldChar w:fldCharType="begin"/>
        </w:r>
        <w:r w:rsidR="004479DD">
          <w:rPr>
            <w:noProof/>
            <w:webHidden/>
          </w:rPr>
          <w:instrText xml:space="preserve"> PAGEREF _Toc136346996 \h </w:instrText>
        </w:r>
        <w:r w:rsidR="004479DD">
          <w:rPr>
            <w:noProof/>
            <w:webHidden/>
          </w:rPr>
        </w:r>
        <w:r w:rsidR="004479DD">
          <w:rPr>
            <w:noProof/>
            <w:webHidden/>
          </w:rPr>
          <w:fldChar w:fldCharType="separate"/>
        </w:r>
        <w:r w:rsidR="00262A4C">
          <w:rPr>
            <w:noProof/>
            <w:webHidden/>
          </w:rPr>
          <w:t>2</w:t>
        </w:r>
        <w:r w:rsidR="004479DD">
          <w:rPr>
            <w:noProof/>
            <w:webHidden/>
          </w:rPr>
          <w:fldChar w:fldCharType="end"/>
        </w:r>
      </w:hyperlink>
    </w:p>
    <w:p w14:paraId="31158DDE" w14:textId="7CF69741" w:rsidR="004479DD" w:rsidRDefault="00000000">
      <w:pPr>
        <w:pStyle w:val="TOC3"/>
        <w:ind w:left="960"/>
        <w:rPr>
          <w:rFonts w:asciiTheme="minorHAnsi" w:eastAsiaTheme="minorEastAsia" w:hAnsiTheme="minorHAnsi" w:cstheme="minorBidi"/>
          <w:b w:val="0"/>
          <w:noProof/>
          <w:sz w:val="21"/>
          <w:szCs w:val="22"/>
          <w14:ligatures w14:val="standardContextual"/>
        </w:rPr>
      </w:pPr>
      <w:hyperlink w:anchor="_Toc136346997" w:history="1">
        <w:r w:rsidR="004479DD" w:rsidRPr="007F0621">
          <w:rPr>
            <w:rStyle w:val="ad"/>
            <w:noProof/>
          </w:rPr>
          <w:t>3.1.2 group</w:t>
        </w:r>
        <w:r w:rsidR="004479DD" w:rsidRPr="007F0621">
          <w:rPr>
            <w:rStyle w:val="ad"/>
            <w:noProof/>
          </w:rPr>
          <w:t>属性对意图识别的信息增益</w:t>
        </w:r>
        <w:r w:rsidR="004479DD">
          <w:rPr>
            <w:noProof/>
            <w:webHidden/>
          </w:rPr>
          <w:tab/>
        </w:r>
        <w:r w:rsidR="004479DD">
          <w:rPr>
            <w:noProof/>
            <w:webHidden/>
          </w:rPr>
          <w:fldChar w:fldCharType="begin"/>
        </w:r>
        <w:r w:rsidR="004479DD">
          <w:rPr>
            <w:noProof/>
            <w:webHidden/>
          </w:rPr>
          <w:instrText xml:space="preserve"> PAGEREF _Toc136346997 \h </w:instrText>
        </w:r>
        <w:r w:rsidR="004479DD">
          <w:rPr>
            <w:noProof/>
            <w:webHidden/>
          </w:rPr>
        </w:r>
        <w:r w:rsidR="004479DD">
          <w:rPr>
            <w:noProof/>
            <w:webHidden/>
          </w:rPr>
          <w:fldChar w:fldCharType="separate"/>
        </w:r>
        <w:r w:rsidR="00262A4C">
          <w:rPr>
            <w:noProof/>
            <w:webHidden/>
          </w:rPr>
          <w:t>3</w:t>
        </w:r>
        <w:r w:rsidR="004479DD">
          <w:rPr>
            <w:noProof/>
            <w:webHidden/>
          </w:rPr>
          <w:fldChar w:fldCharType="end"/>
        </w:r>
      </w:hyperlink>
    </w:p>
    <w:p w14:paraId="22F04296" w14:textId="25440AE1" w:rsidR="004479DD" w:rsidRDefault="00000000">
      <w:pPr>
        <w:pStyle w:val="TOC2"/>
        <w:ind w:left="480"/>
        <w:rPr>
          <w:rFonts w:asciiTheme="minorHAnsi" w:eastAsiaTheme="minorEastAsia" w:hAnsiTheme="minorHAnsi" w:cstheme="minorBidi"/>
          <w:b w:val="0"/>
          <w:noProof/>
          <w:sz w:val="21"/>
          <w14:ligatures w14:val="standardContextual"/>
        </w:rPr>
      </w:pPr>
      <w:hyperlink w:anchor="_Toc136346998" w:history="1">
        <w:r w:rsidR="004479DD" w:rsidRPr="007F0621">
          <w:rPr>
            <w:rStyle w:val="ad"/>
            <w:noProof/>
          </w:rPr>
          <w:t>3.2</w:t>
        </w:r>
        <w:r w:rsidR="004479DD" w:rsidRPr="007F0621">
          <w:rPr>
            <w:rStyle w:val="ad"/>
            <w:noProof/>
          </w:rPr>
          <w:t>数据特征组合</w:t>
        </w:r>
        <w:r w:rsidR="004479DD">
          <w:rPr>
            <w:noProof/>
            <w:webHidden/>
          </w:rPr>
          <w:tab/>
        </w:r>
        <w:r w:rsidR="004479DD">
          <w:rPr>
            <w:noProof/>
            <w:webHidden/>
          </w:rPr>
          <w:fldChar w:fldCharType="begin"/>
        </w:r>
        <w:r w:rsidR="004479DD">
          <w:rPr>
            <w:noProof/>
            <w:webHidden/>
          </w:rPr>
          <w:instrText xml:space="preserve"> PAGEREF _Toc136346998 \h </w:instrText>
        </w:r>
        <w:r w:rsidR="004479DD">
          <w:rPr>
            <w:noProof/>
            <w:webHidden/>
          </w:rPr>
        </w:r>
        <w:r w:rsidR="004479DD">
          <w:rPr>
            <w:noProof/>
            <w:webHidden/>
          </w:rPr>
          <w:fldChar w:fldCharType="separate"/>
        </w:r>
        <w:r w:rsidR="00262A4C">
          <w:rPr>
            <w:noProof/>
            <w:webHidden/>
          </w:rPr>
          <w:t>3</w:t>
        </w:r>
        <w:r w:rsidR="004479DD">
          <w:rPr>
            <w:noProof/>
            <w:webHidden/>
          </w:rPr>
          <w:fldChar w:fldCharType="end"/>
        </w:r>
      </w:hyperlink>
    </w:p>
    <w:p w14:paraId="76372C29" w14:textId="57EBABBD" w:rsidR="004479DD" w:rsidRDefault="00000000">
      <w:pPr>
        <w:pStyle w:val="TOC3"/>
        <w:ind w:left="960"/>
        <w:rPr>
          <w:rFonts w:asciiTheme="minorHAnsi" w:eastAsiaTheme="minorEastAsia" w:hAnsiTheme="minorHAnsi" w:cstheme="minorBidi"/>
          <w:b w:val="0"/>
          <w:noProof/>
          <w:sz w:val="21"/>
          <w:szCs w:val="22"/>
          <w14:ligatures w14:val="standardContextual"/>
        </w:rPr>
      </w:pPr>
      <w:hyperlink w:anchor="_Toc136346999" w:history="1">
        <w:r w:rsidR="004479DD" w:rsidRPr="007F0621">
          <w:rPr>
            <w:rStyle w:val="ad"/>
            <w:noProof/>
          </w:rPr>
          <w:t>3.2.1</w:t>
        </w:r>
        <w:r w:rsidR="004479DD" w:rsidRPr="007F0621">
          <w:rPr>
            <w:rStyle w:val="ad"/>
            <w:noProof/>
          </w:rPr>
          <w:t>加速度（速率变化率）</w:t>
        </w:r>
        <w:r w:rsidR="004479DD">
          <w:rPr>
            <w:noProof/>
            <w:webHidden/>
          </w:rPr>
          <w:tab/>
        </w:r>
        <w:r w:rsidR="004479DD">
          <w:rPr>
            <w:noProof/>
            <w:webHidden/>
          </w:rPr>
          <w:fldChar w:fldCharType="begin"/>
        </w:r>
        <w:r w:rsidR="004479DD">
          <w:rPr>
            <w:noProof/>
            <w:webHidden/>
          </w:rPr>
          <w:instrText xml:space="preserve"> PAGEREF _Toc136346999 \h </w:instrText>
        </w:r>
        <w:r w:rsidR="004479DD">
          <w:rPr>
            <w:noProof/>
            <w:webHidden/>
          </w:rPr>
        </w:r>
        <w:r w:rsidR="004479DD">
          <w:rPr>
            <w:noProof/>
            <w:webHidden/>
          </w:rPr>
          <w:fldChar w:fldCharType="separate"/>
        </w:r>
        <w:r w:rsidR="00262A4C">
          <w:rPr>
            <w:noProof/>
            <w:webHidden/>
          </w:rPr>
          <w:t>3</w:t>
        </w:r>
        <w:r w:rsidR="004479DD">
          <w:rPr>
            <w:noProof/>
            <w:webHidden/>
          </w:rPr>
          <w:fldChar w:fldCharType="end"/>
        </w:r>
      </w:hyperlink>
    </w:p>
    <w:p w14:paraId="3DA61F86" w14:textId="3227052E" w:rsidR="004479DD" w:rsidRDefault="00000000">
      <w:pPr>
        <w:pStyle w:val="TOC3"/>
        <w:ind w:left="960"/>
        <w:rPr>
          <w:rFonts w:asciiTheme="minorHAnsi" w:eastAsiaTheme="minorEastAsia" w:hAnsiTheme="minorHAnsi" w:cstheme="minorBidi"/>
          <w:b w:val="0"/>
          <w:noProof/>
          <w:sz w:val="21"/>
          <w:szCs w:val="22"/>
          <w14:ligatures w14:val="standardContextual"/>
        </w:rPr>
      </w:pPr>
      <w:hyperlink w:anchor="_Toc136347000" w:history="1">
        <w:r w:rsidR="004479DD" w:rsidRPr="007F0621">
          <w:rPr>
            <w:rStyle w:val="ad"/>
            <w:noProof/>
          </w:rPr>
          <w:t>3.2.2 vx, vy, vz</w:t>
        </w:r>
        <w:r w:rsidR="004479DD" w:rsidRPr="007F0621">
          <w:rPr>
            <w:rStyle w:val="ad"/>
            <w:noProof/>
          </w:rPr>
          <w:t>和速率</w:t>
        </w:r>
        <w:r w:rsidR="004479DD">
          <w:rPr>
            <w:noProof/>
            <w:webHidden/>
          </w:rPr>
          <w:tab/>
        </w:r>
        <w:r w:rsidR="004479DD">
          <w:rPr>
            <w:noProof/>
            <w:webHidden/>
          </w:rPr>
          <w:fldChar w:fldCharType="begin"/>
        </w:r>
        <w:r w:rsidR="004479DD">
          <w:rPr>
            <w:noProof/>
            <w:webHidden/>
          </w:rPr>
          <w:instrText xml:space="preserve"> PAGEREF _Toc136347000 \h </w:instrText>
        </w:r>
        <w:r w:rsidR="004479DD">
          <w:rPr>
            <w:noProof/>
            <w:webHidden/>
          </w:rPr>
        </w:r>
        <w:r w:rsidR="004479DD">
          <w:rPr>
            <w:noProof/>
            <w:webHidden/>
          </w:rPr>
          <w:fldChar w:fldCharType="separate"/>
        </w:r>
        <w:r w:rsidR="00262A4C">
          <w:rPr>
            <w:noProof/>
            <w:webHidden/>
          </w:rPr>
          <w:t>4</w:t>
        </w:r>
        <w:r w:rsidR="004479DD">
          <w:rPr>
            <w:noProof/>
            <w:webHidden/>
          </w:rPr>
          <w:fldChar w:fldCharType="end"/>
        </w:r>
      </w:hyperlink>
    </w:p>
    <w:p w14:paraId="2914309F" w14:textId="465DADDB" w:rsidR="004479DD" w:rsidRDefault="00000000">
      <w:pPr>
        <w:pStyle w:val="TOC2"/>
        <w:ind w:left="480"/>
        <w:rPr>
          <w:rFonts w:asciiTheme="minorHAnsi" w:eastAsiaTheme="minorEastAsia" w:hAnsiTheme="minorHAnsi" w:cstheme="minorBidi"/>
          <w:b w:val="0"/>
          <w:noProof/>
          <w:sz w:val="21"/>
          <w14:ligatures w14:val="standardContextual"/>
        </w:rPr>
      </w:pPr>
      <w:hyperlink w:anchor="_Toc136347001" w:history="1">
        <w:r w:rsidR="004479DD" w:rsidRPr="007F0621">
          <w:rPr>
            <w:rStyle w:val="ad"/>
            <w:noProof/>
          </w:rPr>
          <w:t>3.3 Padding</w:t>
        </w:r>
        <w:r w:rsidR="004479DD" w:rsidRPr="007F0621">
          <w:rPr>
            <w:rStyle w:val="ad"/>
            <w:noProof/>
          </w:rPr>
          <w:t>操作分析与改进</w:t>
        </w:r>
        <w:r w:rsidR="004479DD">
          <w:rPr>
            <w:noProof/>
            <w:webHidden/>
          </w:rPr>
          <w:tab/>
        </w:r>
        <w:r w:rsidR="004479DD">
          <w:rPr>
            <w:noProof/>
            <w:webHidden/>
          </w:rPr>
          <w:fldChar w:fldCharType="begin"/>
        </w:r>
        <w:r w:rsidR="004479DD">
          <w:rPr>
            <w:noProof/>
            <w:webHidden/>
          </w:rPr>
          <w:instrText xml:space="preserve"> PAGEREF _Toc136347001 \h </w:instrText>
        </w:r>
        <w:r w:rsidR="004479DD">
          <w:rPr>
            <w:noProof/>
            <w:webHidden/>
          </w:rPr>
        </w:r>
        <w:r w:rsidR="004479DD">
          <w:rPr>
            <w:noProof/>
            <w:webHidden/>
          </w:rPr>
          <w:fldChar w:fldCharType="separate"/>
        </w:r>
        <w:r w:rsidR="00262A4C">
          <w:rPr>
            <w:noProof/>
            <w:webHidden/>
          </w:rPr>
          <w:t>6</w:t>
        </w:r>
        <w:r w:rsidR="004479DD">
          <w:rPr>
            <w:noProof/>
            <w:webHidden/>
          </w:rPr>
          <w:fldChar w:fldCharType="end"/>
        </w:r>
      </w:hyperlink>
    </w:p>
    <w:p w14:paraId="069A0E8B" w14:textId="3E6662B3" w:rsidR="004479DD" w:rsidRDefault="00000000">
      <w:pPr>
        <w:pStyle w:val="TOC2"/>
        <w:ind w:left="480"/>
        <w:rPr>
          <w:rFonts w:asciiTheme="minorHAnsi" w:eastAsiaTheme="minorEastAsia" w:hAnsiTheme="minorHAnsi" w:cstheme="minorBidi"/>
          <w:b w:val="0"/>
          <w:noProof/>
          <w:sz w:val="21"/>
          <w14:ligatures w14:val="standardContextual"/>
        </w:rPr>
      </w:pPr>
      <w:hyperlink w:anchor="_Toc136347002" w:history="1">
        <w:r w:rsidR="004479DD" w:rsidRPr="007F0621">
          <w:rPr>
            <w:rStyle w:val="ad"/>
            <w:noProof/>
          </w:rPr>
          <w:t xml:space="preserve">3.4 </w:t>
        </w:r>
        <w:r w:rsidR="004479DD" w:rsidRPr="007F0621">
          <w:rPr>
            <w:rStyle w:val="ad"/>
            <w:noProof/>
          </w:rPr>
          <w:t>数据集上</w:t>
        </w:r>
        <w:r w:rsidR="004479DD" w:rsidRPr="007F0621">
          <w:rPr>
            <w:rStyle w:val="ad"/>
            <w:noProof/>
          </w:rPr>
          <w:t>shuffle</w:t>
        </w:r>
        <w:r w:rsidR="004479DD" w:rsidRPr="007F0621">
          <w:rPr>
            <w:rStyle w:val="ad"/>
            <w:noProof/>
          </w:rPr>
          <w:t>操作分析</w:t>
        </w:r>
        <w:r w:rsidR="004479DD">
          <w:rPr>
            <w:noProof/>
            <w:webHidden/>
          </w:rPr>
          <w:tab/>
        </w:r>
        <w:r w:rsidR="004479DD">
          <w:rPr>
            <w:noProof/>
            <w:webHidden/>
          </w:rPr>
          <w:fldChar w:fldCharType="begin"/>
        </w:r>
        <w:r w:rsidR="004479DD">
          <w:rPr>
            <w:noProof/>
            <w:webHidden/>
          </w:rPr>
          <w:instrText xml:space="preserve"> PAGEREF _Toc136347002 \h </w:instrText>
        </w:r>
        <w:r w:rsidR="004479DD">
          <w:rPr>
            <w:noProof/>
            <w:webHidden/>
          </w:rPr>
        </w:r>
        <w:r w:rsidR="004479DD">
          <w:rPr>
            <w:noProof/>
            <w:webHidden/>
          </w:rPr>
          <w:fldChar w:fldCharType="separate"/>
        </w:r>
        <w:r w:rsidR="00262A4C">
          <w:rPr>
            <w:noProof/>
            <w:webHidden/>
          </w:rPr>
          <w:t>6</w:t>
        </w:r>
        <w:r w:rsidR="004479DD">
          <w:rPr>
            <w:noProof/>
            <w:webHidden/>
          </w:rPr>
          <w:fldChar w:fldCharType="end"/>
        </w:r>
      </w:hyperlink>
    </w:p>
    <w:p w14:paraId="5F2CA89C" w14:textId="0ED9A474" w:rsidR="004479DD" w:rsidRDefault="00000000">
      <w:pPr>
        <w:pStyle w:val="TOC2"/>
        <w:ind w:left="480"/>
        <w:rPr>
          <w:rFonts w:asciiTheme="minorHAnsi" w:eastAsiaTheme="minorEastAsia" w:hAnsiTheme="minorHAnsi" w:cstheme="minorBidi"/>
          <w:b w:val="0"/>
          <w:noProof/>
          <w:sz w:val="21"/>
          <w14:ligatures w14:val="standardContextual"/>
        </w:rPr>
      </w:pPr>
      <w:hyperlink w:anchor="_Toc136347003" w:history="1">
        <w:r w:rsidR="004479DD" w:rsidRPr="007F0621">
          <w:rPr>
            <w:rStyle w:val="ad"/>
            <w:noProof/>
          </w:rPr>
          <w:t xml:space="preserve">3.5 </w:t>
        </w:r>
        <w:r w:rsidR="004479DD" w:rsidRPr="007F0621">
          <w:rPr>
            <w:rStyle w:val="ad"/>
            <w:noProof/>
          </w:rPr>
          <w:t>数据标准化操作分析</w:t>
        </w:r>
        <w:r w:rsidR="004479DD">
          <w:rPr>
            <w:noProof/>
            <w:webHidden/>
          </w:rPr>
          <w:tab/>
        </w:r>
        <w:r w:rsidR="004479DD">
          <w:rPr>
            <w:noProof/>
            <w:webHidden/>
          </w:rPr>
          <w:fldChar w:fldCharType="begin"/>
        </w:r>
        <w:r w:rsidR="004479DD">
          <w:rPr>
            <w:noProof/>
            <w:webHidden/>
          </w:rPr>
          <w:instrText xml:space="preserve"> PAGEREF _Toc136347003 \h </w:instrText>
        </w:r>
        <w:r w:rsidR="004479DD">
          <w:rPr>
            <w:noProof/>
            <w:webHidden/>
          </w:rPr>
        </w:r>
        <w:r w:rsidR="004479DD">
          <w:rPr>
            <w:noProof/>
            <w:webHidden/>
          </w:rPr>
          <w:fldChar w:fldCharType="separate"/>
        </w:r>
        <w:r w:rsidR="00262A4C">
          <w:rPr>
            <w:noProof/>
            <w:webHidden/>
          </w:rPr>
          <w:t>6</w:t>
        </w:r>
        <w:r w:rsidR="004479DD">
          <w:rPr>
            <w:noProof/>
            <w:webHidden/>
          </w:rPr>
          <w:fldChar w:fldCharType="end"/>
        </w:r>
      </w:hyperlink>
    </w:p>
    <w:p w14:paraId="4F4D58C4" w14:textId="1FB59D9B" w:rsidR="004479DD" w:rsidRDefault="00000000">
      <w:pPr>
        <w:pStyle w:val="TOC2"/>
        <w:ind w:left="480"/>
        <w:rPr>
          <w:rFonts w:asciiTheme="minorHAnsi" w:eastAsiaTheme="minorEastAsia" w:hAnsiTheme="minorHAnsi" w:cstheme="minorBidi"/>
          <w:b w:val="0"/>
          <w:noProof/>
          <w:sz w:val="21"/>
          <w14:ligatures w14:val="standardContextual"/>
        </w:rPr>
      </w:pPr>
      <w:hyperlink w:anchor="_Toc136347004" w:history="1">
        <w:r w:rsidR="004479DD" w:rsidRPr="007F0621">
          <w:rPr>
            <w:rStyle w:val="ad"/>
            <w:noProof/>
          </w:rPr>
          <w:t xml:space="preserve">3.6 </w:t>
        </w:r>
        <w:r w:rsidR="004479DD" w:rsidRPr="007F0621">
          <w:rPr>
            <w:rStyle w:val="ad"/>
            <w:noProof/>
          </w:rPr>
          <w:t>最优超参数的确定</w:t>
        </w:r>
        <w:r w:rsidR="004479DD">
          <w:rPr>
            <w:noProof/>
            <w:webHidden/>
          </w:rPr>
          <w:tab/>
        </w:r>
        <w:r w:rsidR="004479DD">
          <w:rPr>
            <w:noProof/>
            <w:webHidden/>
          </w:rPr>
          <w:fldChar w:fldCharType="begin"/>
        </w:r>
        <w:r w:rsidR="004479DD">
          <w:rPr>
            <w:noProof/>
            <w:webHidden/>
          </w:rPr>
          <w:instrText xml:space="preserve"> PAGEREF _Toc136347004 \h </w:instrText>
        </w:r>
        <w:r w:rsidR="004479DD">
          <w:rPr>
            <w:noProof/>
            <w:webHidden/>
          </w:rPr>
        </w:r>
        <w:r w:rsidR="004479DD">
          <w:rPr>
            <w:noProof/>
            <w:webHidden/>
          </w:rPr>
          <w:fldChar w:fldCharType="separate"/>
        </w:r>
        <w:r w:rsidR="00262A4C">
          <w:rPr>
            <w:noProof/>
            <w:webHidden/>
          </w:rPr>
          <w:t>7</w:t>
        </w:r>
        <w:r w:rsidR="004479DD">
          <w:rPr>
            <w:noProof/>
            <w:webHidden/>
          </w:rPr>
          <w:fldChar w:fldCharType="end"/>
        </w:r>
      </w:hyperlink>
    </w:p>
    <w:p w14:paraId="655326DA" w14:textId="6D73A5D2" w:rsidR="004479DD" w:rsidRDefault="00000000">
      <w:pPr>
        <w:pStyle w:val="TOC3"/>
        <w:ind w:left="960"/>
        <w:rPr>
          <w:rFonts w:asciiTheme="minorHAnsi" w:eastAsiaTheme="minorEastAsia" w:hAnsiTheme="minorHAnsi" w:cstheme="minorBidi"/>
          <w:b w:val="0"/>
          <w:noProof/>
          <w:sz w:val="21"/>
          <w:szCs w:val="22"/>
          <w14:ligatures w14:val="standardContextual"/>
        </w:rPr>
      </w:pPr>
      <w:hyperlink w:anchor="_Toc136347005" w:history="1">
        <w:r w:rsidR="004479DD" w:rsidRPr="007F0621">
          <w:rPr>
            <w:rStyle w:val="ad"/>
            <w:noProof/>
          </w:rPr>
          <w:t>3.6.1</w:t>
        </w:r>
        <w:r w:rsidR="004479DD" w:rsidRPr="007F0621">
          <w:rPr>
            <w:rStyle w:val="ad"/>
            <w:noProof/>
          </w:rPr>
          <w:t>随机森林超参数</w:t>
        </w:r>
        <w:r w:rsidR="004479DD">
          <w:rPr>
            <w:noProof/>
            <w:webHidden/>
          </w:rPr>
          <w:tab/>
        </w:r>
        <w:r w:rsidR="004479DD">
          <w:rPr>
            <w:noProof/>
            <w:webHidden/>
          </w:rPr>
          <w:fldChar w:fldCharType="begin"/>
        </w:r>
        <w:r w:rsidR="004479DD">
          <w:rPr>
            <w:noProof/>
            <w:webHidden/>
          </w:rPr>
          <w:instrText xml:space="preserve"> PAGEREF _Toc136347005 \h </w:instrText>
        </w:r>
        <w:r w:rsidR="004479DD">
          <w:rPr>
            <w:noProof/>
            <w:webHidden/>
          </w:rPr>
        </w:r>
        <w:r w:rsidR="004479DD">
          <w:rPr>
            <w:noProof/>
            <w:webHidden/>
          </w:rPr>
          <w:fldChar w:fldCharType="separate"/>
        </w:r>
        <w:r w:rsidR="00262A4C">
          <w:rPr>
            <w:noProof/>
            <w:webHidden/>
          </w:rPr>
          <w:t>7</w:t>
        </w:r>
        <w:r w:rsidR="004479DD">
          <w:rPr>
            <w:noProof/>
            <w:webHidden/>
          </w:rPr>
          <w:fldChar w:fldCharType="end"/>
        </w:r>
      </w:hyperlink>
    </w:p>
    <w:p w14:paraId="42065642" w14:textId="7FF415AC" w:rsidR="004479DD" w:rsidRDefault="00000000">
      <w:pPr>
        <w:pStyle w:val="TOC3"/>
        <w:ind w:left="960"/>
        <w:rPr>
          <w:rFonts w:asciiTheme="minorHAnsi" w:eastAsiaTheme="minorEastAsia" w:hAnsiTheme="minorHAnsi" w:cstheme="minorBidi"/>
          <w:b w:val="0"/>
          <w:noProof/>
          <w:sz w:val="21"/>
          <w:szCs w:val="22"/>
          <w14:ligatures w14:val="standardContextual"/>
        </w:rPr>
      </w:pPr>
      <w:hyperlink w:anchor="_Toc136347006" w:history="1">
        <w:r w:rsidR="004479DD" w:rsidRPr="007F0621">
          <w:rPr>
            <w:rStyle w:val="ad"/>
            <w:noProof/>
          </w:rPr>
          <w:t>3.6.2</w:t>
        </w:r>
        <w:r w:rsidR="004479DD" w:rsidRPr="007F0621">
          <w:rPr>
            <w:rStyle w:val="ad"/>
            <w:noProof/>
          </w:rPr>
          <w:t>支持向量机超参数</w:t>
        </w:r>
        <w:r w:rsidR="004479DD">
          <w:rPr>
            <w:noProof/>
            <w:webHidden/>
          </w:rPr>
          <w:tab/>
        </w:r>
        <w:r w:rsidR="004479DD">
          <w:rPr>
            <w:noProof/>
            <w:webHidden/>
          </w:rPr>
          <w:fldChar w:fldCharType="begin"/>
        </w:r>
        <w:r w:rsidR="004479DD">
          <w:rPr>
            <w:noProof/>
            <w:webHidden/>
          </w:rPr>
          <w:instrText xml:space="preserve"> PAGEREF _Toc136347006 \h </w:instrText>
        </w:r>
        <w:r w:rsidR="004479DD">
          <w:rPr>
            <w:noProof/>
            <w:webHidden/>
          </w:rPr>
        </w:r>
        <w:r w:rsidR="004479DD">
          <w:rPr>
            <w:noProof/>
            <w:webHidden/>
          </w:rPr>
          <w:fldChar w:fldCharType="separate"/>
        </w:r>
        <w:r w:rsidR="00262A4C">
          <w:rPr>
            <w:noProof/>
            <w:webHidden/>
          </w:rPr>
          <w:t>7</w:t>
        </w:r>
        <w:r w:rsidR="004479DD">
          <w:rPr>
            <w:noProof/>
            <w:webHidden/>
          </w:rPr>
          <w:fldChar w:fldCharType="end"/>
        </w:r>
      </w:hyperlink>
    </w:p>
    <w:p w14:paraId="0827EC62" w14:textId="0DAA096A" w:rsidR="004479DD" w:rsidRDefault="00000000">
      <w:pPr>
        <w:pStyle w:val="TOC1"/>
        <w:rPr>
          <w:rFonts w:asciiTheme="minorHAnsi" w:eastAsiaTheme="minorEastAsia" w:hAnsiTheme="minorHAnsi" w:cstheme="minorBidi"/>
          <w:noProof/>
          <w:sz w:val="21"/>
          <w14:ligatures w14:val="standardContextual"/>
        </w:rPr>
      </w:pPr>
      <w:hyperlink w:anchor="_Toc136347007" w:history="1">
        <w:r w:rsidR="004479DD" w:rsidRPr="007F0621">
          <w:rPr>
            <w:rStyle w:val="ad"/>
            <w:noProof/>
          </w:rPr>
          <w:t>第四章</w:t>
        </w:r>
        <w:r w:rsidR="004479DD" w:rsidRPr="007F0621">
          <w:rPr>
            <w:rStyle w:val="ad"/>
            <w:noProof/>
          </w:rPr>
          <w:t xml:space="preserve"> </w:t>
        </w:r>
        <w:r w:rsidR="004479DD" w:rsidRPr="007F0621">
          <w:rPr>
            <w:rStyle w:val="ad"/>
            <w:noProof/>
          </w:rPr>
          <w:t>实验效果</w:t>
        </w:r>
        <w:r w:rsidR="004479DD">
          <w:rPr>
            <w:noProof/>
            <w:webHidden/>
          </w:rPr>
          <w:tab/>
        </w:r>
        <w:r w:rsidR="004479DD">
          <w:rPr>
            <w:noProof/>
            <w:webHidden/>
          </w:rPr>
          <w:fldChar w:fldCharType="begin"/>
        </w:r>
        <w:r w:rsidR="004479DD">
          <w:rPr>
            <w:noProof/>
            <w:webHidden/>
          </w:rPr>
          <w:instrText xml:space="preserve"> PAGEREF _Toc136347007 \h </w:instrText>
        </w:r>
        <w:r w:rsidR="004479DD">
          <w:rPr>
            <w:noProof/>
            <w:webHidden/>
          </w:rPr>
        </w:r>
        <w:r w:rsidR="004479DD">
          <w:rPr>
            <w:noProof/>
            <w:webHidden/>
          </w:rPr>
          <w:fldChar w:fldCharType="separate"/>
        </w:r>
        <w:r w:rsidR="00262A4C">
          <w:rPr>
            <w:noProof/>
            <w:webHidden/>
          </w:rPr>
          <w:t>8</w:t>
        </w:r>
        <w:r w:rsidR="004479DD">
          <w:rPr>
            <w:noProof/>
            <w:webHidden/>
          </w:rPr>
          <w:fldChar w:fldCharType="end"/>
        </w:r>
      </w:hyperlink>
    </w:p>
    <w:p w14:paraId="7EA42D3C" w14:textId="306DBDF7" w:rsidR="004479DD" w:rsidRDefault="00000000">
      <w:pPr>
        <w:pStyle w:val="TOC1"/>
        <w:rPr>
          <w:rFonts w:asciiTheme="minorHAnsi" w:eastAsiaTheme="minorEastAsia" w:hAnsiTheme="minorHAnsi" w:cstheme="minorBidi"/>
          <w:noProof/>
          <w:sz w:val="21"/>
          <w14:ligatures w14:val="standardContextual"/>
        </w:rPr>
      </w:pPr>
      <w:hyperlink w:anchor="_Toc136347008" w:history="1">
        <w:r w:rsidR="004479DD" w:rsidRPr="007F0621">
          <w:rPr>
            <w:rStyle w:val="ad"/>
            <w:noProof/>
          </w:rPr>
          <w:t>第五章</w:t>
        </w:r>
        <w:r w:rsidR="004479DD" w:rsidRPr="007F0621">
          <w:rPr>
            <w:rStyle w:val="ad"/>
            <w:noProof/>
          </w:rPr>
          <w:t xml:space="preserve"> </w:t>
        </w:r>
        <w:r w:rsidR="004479DD" w:rsidRPr="007F0621">
          <w:rPr>
            <w:rStyle w:val="ad"/>
            <w:noProof/>
          </w:rPr>
          <w:t>总结与展望</w:t>
        </w:r>
        <w:r w:rsidR="004479DD">
          <w:rPr>
            <w:noProof/>
            <w:webHidden/>
          </w:rPr>
          <w:tab/>
        </w:r>
        <w:r w:rsidR="004479DD">
          <w:rPr>
            <w:noProof/>
            <w:webHidden/>
          </w:rPr>
          <w:fldChar w:fldCharType="begin"/>
        </w:r>
        <w:r w:rsidR="004479DD">
          <w:rPr>
            <w:noProof/>
            <w:webHidden/>
          </w:rPr>
          <w:instrText xml:space="preserve"> PAGEREF _Toc136347008 \h </w:instrText>
        </w:r>
        <w:r w:rsidR="004479DD">
          <w:rPr>
            <w:noProof/>
            <w:webHidden/>
          </w:rPr>
        </w:r>
        <w:r w:rsidR="004479DD">
          <w:rPr>
            <w:noProof/>
            <w:webHidden/>
          </w:rPr>
          <w:fldChar w:fldCharType="separate"/>
        </w:r>
        <w:r w:rsidR="00262A4C">
          <w:rPr>
            <w:noProof/>
            <w:webHidden/>
          </w:rPr>
          <w:t>9</w:t>
        </w:r>
        <w:r w:rsidR="004479DD">
          <w:rPr>
            <w:noProof/>
            <w:webHidden/>
          </w:rPr>
          <w:fldChar w:fldCharType="end"/>
        </w:r>
      </w:hyperlink>
    </w:p>
    <w:p w14:paraId="7B685B7E" w14:textId="6F255334" w:rsidR="004479DD" w:rsidRDefault="00000000">
      <w:pPr>
        <w:pStyle w:val="TOC2"/>
        <w:ind w:left="480"/>
        <w:rPr>
          <w:rFonts w:asciiTheme="minorHAnsi" w:eastAsiaTheme="minorEastAsia" w:hAnsiTheme="minorHAnsi" w:cstheme="minorBidi"/>
          <w:b w:val="0"/>
          <w:noProof/>
          <w:sz w:val="21"/>
          <w14:ligatures w14:val="standardContextual"/>
        </w:rPr>
      </w:pPr>
      <w:hyperlink w:anchor="_Toc136347009" w:history="1">
        <w:r w:rsidR="004479DD" w:rsidRPr="007F0621">
          <w:rPr>
            <w:rStyle w:val="ad"/>
            <w:noProof/>
          </w:rPr>
          <w:t xml:space="preserve">5.1 </w:t>
        </w:r>
        <w:r w:rsidR="004479DD" w:rsidRPr="007F0621">
          <w:rPr>
            <w:rStyle w:val="ad"/>
            <w:noProof/>
          </w:rPr>
          <w:t>优势</w:t>
        </w:r>
        <w:r w:rsidR="004479DD">
          <w:rPr>
            <w:noProof/>
            <w:webHidden/>
          </w:rPr>
          <w:tab/>
        </w:r>
        <w:r w:rsidR="004479DD">
          <w:rPr>
            <w:noProof/>
            <w:webHidden/>
          </w:rPr>
          <w:fldChar w:fldCharType="begin"/>
        </w:r>
        <w:r w:rsidR="004479DD">
          <w:rPr>
            <w:noProof/>
            <w:webHidden/>
          </w:rPr>
          <w:instrText xml:space="preserve"> PAGEREF _Toc136347009 \h </w:instrText>
        </w:r>
        <w:r w:rsidR="004479DD">
          <w:rPr>
            <w:noProof/>
            <w:webHidden/>
          </w:rPr>
        </w:r>
        <w:r w:rsidR="004479DD">
          <w:rPr>
            <w:noProof/>
            <w:webHidden/>
          </w:rPr>
          <w:fldChar w:fldCharType="separate"/>
        </w:r>
        <w:r w:rsidR="00262A4C">
          <w:rPr>
            <w:noProof/>
            <w:webHidden/>
          </w:rPr>
          <w:t>9</w:t>
        </w:r>
        <w:r w:rsidR="004479DD">
          <w:rPr>
            <w:noProof/>
            <w:webHidden/>
          </w:rPr>
          <w:fldChar w:fldCharType="end"/>
        </w:r>
      </w:hyperlink>
    </w:p>
    <w:p w14:paraId="6D8AE4FC" w14:textId="439AFF67" w:rsidR="004479DD" w:rsidRDefault="00000000">
      <w:pPr>
        <w:pStyle w:val="TOC2"/>
        <w:ind w:left="480"/>
        <w:rPr>
          <w:rFonts w:asciiTheme="minorHAnsi" w:eastAsiaTheme="minorEastAsia" w:hAnsiTheme="minorHAnsi" w:cstheme="minorBidi"/>
          <w:b w:val="0"/>
          <w:noProof/>
          <w:sz w:val="21"/>
          <w14:ligatures w14:val="standardContextual"/>
        </w:rPr>
      </w:pPr>
      <w:hyperlink w:anchor="_Toc136347010" w:history="1">
        <w:r w:rsidR="004479DD" w:rsidRPr="007F0621">
          <w:rPr>
            <w:rStyle w:val="ad"/>
            <w:noProof/>
          </w:rPr>
          <w:t xml:space="preserve">5.2 </w:t>
        </w:r>
        <w:r w:rsidR="004479DD" w:rsidRPr="007F0621">
          <w:rPr>
            <w:rStyle w:val="ad"/>
            <w:noProof/>
          </w:rPr>
          <w:t>不足</w:t>
        </w:r>
        <w:r w:rsidR="004479DD">
          <w:rPr>
            <w:noProof/>
            <w:webHidden/>
          </w:rPr>
          <w:tab/>
        </w:r>
        <w:r w:rsidR="004479DD">
          <w:rPr>
            <w:noProof/>
            <w:webHidden/>
          </w:rPr>
          <w:fldChar w:fldCharType="begin"/>
        </w:r>
        <w:r w:rsidR="004479DD">
          <w:rPr>
            <w:noProof/>
            <w:webHidden/>
          </w:rPr>
          <w:instrText xml:space="preserve"> PAGEREF _Toc136347010 \h </w:instrText>
        </w:r>
        <w:r w:rsidR="004479DD">
          <w:rPr>
            <w:noProof/>
            <w:webHidden/>
          </w:rPr>
        </w:r>
        <w:r w:rsidR="004479DD">
          <w:rPr>
            <w:noProof/>
            <w:webHidden/>
          </w:rPr>
          <w:fldChar w:fldCharType="separate"/>
        </w:r>
        <w:r w:rsidR="00262A4C">
          <w:rPr>
            <w:noProof/>
            <w:webHidden/>
          </w:rPr>
          <w:t>9</w:t>
        </w:r>
        <w:r w:rsidR="004479DD">
          <w:rPr>
            <w:noProof/>
            <w:webHidden/>
          </w:rPr>
          <w:fldChar w:fldCharType="end"/>
        </w:r>
      </w:hyperlink>
    </w:p>
    <w:p w14:paraId="047F8D43" w14:textId="6A341CA4" w:rsidR="004479DD" w:rsidRDefault="00000000">
      <w:pPr>
        <w:pStyle w:val="TOC2"/>
        <w:ind w:left="480"/>
        <w:rPr>
          <w:rFonts w:asciiTheme="minorHAnsi" w:eastAsiaTheme="minorEastAsia" w:hAnsiTheme="minorHAnsi" w:cstheme="minorBidi"/>
          <w:b w:val="0"/>
          <w:noProof/>
          <w:sz w:val="21"/>
          <w14:ligatures w14:val="standardContextual"/>
        </w:rPr>
      </w:pPr>
      <w:hyperlink w:anchor="_Toc136347011" w:history="1">
        <w:r w:rsidR="004479DD" w:rsidRPr="007F0621">
          <w:rPr>
            <w:rStyle w:val="ad"/>
            <w:noProof/>
          </w:rPr>
          <w:t xml:space="preserve">5.3 </w:t>
        </w:r>
        <w:r w:rsidR="004479DD" w:rsidRPr="007F0621">
          <w:rPr>
            <w:rStyle w:val="ad"/>
            <w:noProof/>
          </w:rPr>
          <w:t>展望</w:t>
        </w:r>
        <w:r w:rsidR="004479DD">
          <w:rPr>
            <w:noProof/>
            <w:webHidden/>
          </w:rPr>
          <w:tab/>
        </w:r>
        <w:r w:rsidR="004479DD">
          <w:rPr>
            <w:noProof/>
            <w:webHidden/>
          </w:rPr>
          <w:fldChar w:fldCharType="begin"/>
        </w:r>
        <w:r w:rsidR="004479DD">
          <w:rPr>
            <w:noProof/>
            <w:webHidden/>
          </w:rPr>
          <w:instrText xml:space="preserve"> PAGEREF _Toc136347011 \h </w:instrText>
        </w:r>
        <w:r w:rsidR="004479DD">
          <w:rPr>
            <w:noProof/>
            <w:webHidden/>
          </w:rPr>
        </w:r>
        <w:r w:rsidR="004479DD">
          <w:rPr>
            <w:noProof/>
            <w:webHidden/>
          </w:rPr>
          <w:fldChar w:fldCharType="separate"/>
        </w:r>
        <w:r w:rsidR="00262A4C">
          <w:rPr>
            <w:noProof/>
            <w:webHidden/>
          </w:rPr>
          <w:t>9</w:t>
        </w:r>
        <w:r w:rsidR="004479DD">
          <w:rPr>
            <w:noProof/>
            <w:webHidden/>
          </w:rPr>
          <w:fldChar w:fldCharType="end"/>
        </w:r>
      </w:hyperlink>
    </w:p>
    <w:p w14:paraId="2C5B049B" w14:textId="4628C7A7" w:rsidR="004479DD" w:rsidRDefault="00000000">
      <w:pPr>
        <w:pStyle w:val="TOC1"/>
        <w:rPr>
          <w:rFonts w:asciiTheme="minorHAnsi" w:eastAsiaTheme="minorEastAsia" w:hAnsiTheme="minorHAnsi" w:cstheme="minorBidi"/>
          <w:noProof/>
          <w:sz w:val="21"/>
          <w14:ligatures w14:val="standardContextual"/>
        </w:rPr>
      </w:pPr>
      <w:hyperlink w:anchor="_Toc136347012" w:history="1">
        <w:r w:rsidR="004479DD" w:rsidRPr="007F0621">
          <w:rPr>
            <w:rStyle w:val="ad"/>
            <w:noProof/>
          </w:rPr>
          <w:t>第六章</w:t>
        </w:r>
        <w:r w:rsidR="004479DD" w:rsidRPr="007F0621">
          <w:rPr>
            <w:rStyle w:val="ad"/>
            <w:noProof/>
          </w:rPr>
          <w:t xml:space="preserve"> </w:t>
        </w:r>
        <w:r w:rsidR="004479DD" w:rsidRPr="007F0621">
          <w:rPr>
            <w:rStyle w:val="ad"/>
            <w:noProof/>
          </w:rPr>
          <w:t>收获、体会及建议</w:t>
        </w:r>
        <w:r w:rsidR="004479DD">
          <w:rPr>
            <w:noProof/>
            <w:webHidden/>
          </w:rPr>
          <w:tab/>
        </w:r>
        <w:r w:rsidR="004479DD">
          <w:rPr>
            <w:noProof/>
            <w:webHidden/>
          </w:rPr>
          <w:fldChar w:fldCharType="begin"/>
        </w:r>
        <w:r w:rsidR="004479DD">
          <w:rPr>
            <w:noProof/>
            <w:webHidden/>
          </w:rPr>
          <w:instrText xml:space="preserve"> PAGEREF _Toc136347012 \h </w:instrText>
        </w:r>
        <w:r w:rsidR="004479DD">
          <w:rPr>
            <w:noProof/>
            <w:webHidden/>
          </w:rPr>
        </w:r>
        <w:r w:rsidR="004479DD">
          <w:rPr>
            <w:noProof/>
            <w:webHidden/>
          </w:rPr>
          <w:fldChar w:fldCharType="separate"/>
        </w:r>
        <w:r w:rsidR="00262A4C">
          <w:rPr>
            <w:noProof/>
            <w:webHidden/>
          </w:rPr>
          <w:t>10</w:t>
        </w:r>
        <w:r w:rsidR="004479DD">
          <w:rPr>
            <w:noProof/>
            <w:webHidden/>
          </w:rPr>
          <w:fldChar w:fldCharType="end"/>
        </w:r>
      </w:hyperlink>
    </w:p>
    <w:p w14:paraId="604001AA" w14:textId="3ACC69CD" w:rsidR="00DB56EC" w:rsidRPr="00DB56EC" w:rsidRDefault="00DB56EC">
      <w:pPr>
        <w:rPr>
          <w:rFonts w:ascii="黑体" w:eastAsia="黑体" w:hAnsi="黑体"/>
        </w:rPr>
      </w:pPr>
      <w:r w:rsidRPr="00DB56EC">
        <w:rPr>
          <w:rFonts w:ascii="黑体" w:eastAsia="黑体" w:hAnsi="黑体"/>
          <w:b/>
          <w:bCs/>
          <w:lang w:val="zh-CN"/>
        </w:rPr>
        <w:fldChar w:fldCharType="end"/>
      </w:r>
    </w:p>
    <w:p w14:paraId="128CC475" w14:textId="77777777" w:rsidR="00DB56EC" w:rsidRPr="00184635" w:rsidRDefault="00DB56EC" w:rsidP="00184635">
      <w:pPr>
        <w:jc w:val="center"/>
        <w:rPr>
          <w:rFonts w:eastAsia="黑体"/>
          <w:spacing w:val="22"/>
          <w:kern w:val="10"/>
          <w:sz w:val="30"/>
        </w:rPr>
        <w:sectPr w:rsidR="00DB56EC" w:rsidRPr="00184635" w:rsidSect="00246B68">
          <w:pgSz w:w="11906" w:h="16838"/>
          <w:pgMar w:top="1701" w:right="1134" w:bottom="1418" w:left="1701" w:header="1134" w:footer="851" w:gutter="0"/>
          <w:cols w:space="720"/>
          <w:titlePg/>
          <w:docGrid w:type="lines" w:linePitch="326"/>
        </w:sectPr>
      </w:pPr>
    </w:p>
    <w:p w14:paraId="3D596CFC" w14:textId="77777777" w:rsidR="00777018" w:rsidRDefault="00184635" w:rsidP="00DB56EC">
      <w:pPr>
        <w:pStyle w:val="1"/>
        <w:spacing w:before="0" w:after="0" w:line="360" w:lineRule="auto"/>
        <w:rPr>
          <w:rFonts w:eastAsia="黑体"/>
          <w:sz w:val="32"/>
          <w:szCs w:val="32"/>
        </w:rPr>
      </w:pPr>
      <w:bookmarkStart w:id="3" w:name="_Toc28405_WPSOffice_Level1"/>
      <w:bookmarkStart w:id="4" w:name="_Toc12286_WPSOffice_Level1"/>
      <w:bookmarkStart w:id="5" w:name="_Toc20441_WPSOffice_Level1"/>
      <w:bookmarkStart w:id="6" w:name="_Toc25739_WPSOffice_Level1"/>
      <w:bookmarkStart w:id="7" w:name="_Toc136346987"/>
      <w:r>
        <w:rPr>
          <w:rFonts w:eastAsia="黑体" w:hint="eastAsia"/>
          <w:sz w:val="32"/>
          <w:szCs w:val="32"/>
        </w:rPr>
        <w:lastRenderedPageBreak/>
        <w:t>第一章</w:t>
      </w:r>
      <w:r>
        <w:rPr>
          <w:rFonts w:eastAsia="黑体"/>
          <w:sz w:val="32"/>
          <w:szCs w:val="32"/>
        </w:rPr>
        <w:t xml:space="preserve"> </w:t>
      </w:r>
      <w:bookmarkEnd w:id="3"/>
      <w:bookmarkEnd w:id="4"/>
      <w:bookmarkEnd w:id="5"/>
      <w:bookmarkEnd w:id="6"/>
      <w:r w:rsidR="005A5F58">
        <w:rPr>
          <w:rFonts w:eastAsia="黑体" w:hint="eastAsia"/>
          <w:sz w:val="32"/>
          <w:szCs w:val="32"/>
        </w:rPr>
        <w:t>背景</w:t>
      </w:r>
      <w:bookmarkEnd w:id="7"/>
    </w:p>
    <w:p w14:paraId="76D4C09C" w14:textId="36B0E9D7" w:rsidR="00D82DA9" w:rsidRPr="00D82DA9" w:rsidRDefault="00D82DA9" w:rsidP="00D82DA9">
      <w:pPr>
        <w:pStyle w:val="2"/>
        <w:spacing w:before="163" w:after="163"/>
      </w:pPr>
      <w:bookmarkStart w:id="8" w:name="_Toc136346988"/>
      <w:r>
        <w:t>1.1</w:t>
      </w:r>
      <w:r>
        <w:rPr>
          <w:rFonts w:hint="eastAsia"/>
        </w:rPr>
        <w:t>背景描述</w:t>
      </w:r>
      <w:bookmarkEnd w:id="8"/>
    </w:p>
    <w:p w14:paraId="41FA34D9" w14:textId="77777777" w:rsidR="00A15AE0" w:rsidRDefault="00A228EB" w:rsidP="00DB56EC">
      <w:pPr>
        <w:ind w:firstLineChars="200" w:firstLine="480"/>
      </w:pPr>
      <w:r>
        <w:rPr>
          <w:rFonts w:hint="eastAsia"/>
        </w:rPr>
        <w:t>北航自建校伊始便始终与共和国的航空航天事业</w:t>
      </w:r>
      <w:r w:rsidR="00900F12">
        <w:rPr>
          <w:rFonts w:hint="eastAsia"/>
        </w:rPr>
        <w:t>紧密相连，新时代强军强国梦，北航亦不会缺席，作为北航学子的我们也必须将所知所学应用到军事中</w:t>
      </w:r>
      <w:r w:rsidR="00B43227">
        <w:rPr>
          <w:rFonts w:hint="eastAsia"/>
        </w:rPr>
        <w:t>，为国家领土和发展安全做出杰出贡献</w:t>
      </w:r>
      <w:r w:rsidR="00900F12">
        <w:rPr>
          <w:rFonts w:hint="eastAsia"/>
        </w:rPr>
        <w:t>。</w:t>
      </w:r>
    </w:p>
    <w:p w14:paraId="745CFB64" w14:textId="0DF7D47B" w:rsidR="00777018" w:rsidRDefault="007955E8" w:rsidP="00DB56EC">
      <w:pPr>
        <w:ind w:firstLineChars="200" w:firstLine="480"/>
      </w:pPr>
      <w:r>
        <w:rPr>
          <w:rFonts w:hint="eastAsia"/>
        </w:rPr>
        <w:t>目前，我国周边局势呈现日趋动荡的现象，同时</w:t>
      </w:r>
      <w:r w:rsidR="00900F12">
        <w:rPr>
          <w:rFonts w:hint="eastAsia"/>
        </w:rPr>
        <w:t>新时代的战争环境</w:t>
      </w:r>
      <w:r w:rsidR="00A15AE0">
        <w:rPr>
          <w:rFonts w:hint="eastAsia"/>
        </w:rPr>
        <w:t>已经</w:t>
      </w:r>
      <w:r w:rsidR="00900F12">
        <w:rPr>
          <w:rFonts w:hint="eastAsia"/>
        </w:rPr>
        <w:t>变得</w:t>
      </w:r>
      <w:r w:rsidR="00A15AE0">
        <w:rPr>
          <w:rFonts w:hint="eastAsia"/>
        </w:rPr>
        <w:t>越来越</w:t>
      </w:r>
      <w:r w:rsidR="00900F12">
        <w:rPr>
          <w:rFonts w:hint="eastAsia"/>
        </w:rPr>
        <w:t>复杂，海陆空、多层次、立体性成为了现代战争的三大突出特征。</w:t>
      </w:r>
      <w:r>
        <w:rPr>
          <w:rFonts w:hint="eastAsia"/>
        </w:rPr>
        <w:t>严峻的战争形式已经对我国防控系统的智能化、信息决策提出了更高的要求，作战指挥必须综合考虑</w:t>
      </w:r>
      <w:r w:rsidR="004A6627">
        <w:rPr>
          <w:rFonts w:hint="eastAsia"/>
        </w:rPr>
        <w:t>多个维度的信息来有效识别</w:t>
      </w:r>
      <w:r w:rsidR="007B3D24">
        <w:rPr>
          <w:rFonts w:hint="eastAsia"/>
        </w:rPr>
        <w:t>意图并做出正确</w:t>
      </w:r>
      <w:r w:rsidR="004A6627">
        <w:rPr>
          <w:rFonts w:hint="eastAsia"/>
        </w:rPr>
        <w:t>决策。</w:t>
      </w:r>
    </w:p>
    <w:p w14:paraId="24944B1A" w14:textId="6811FD15" w:rsidR="00F4098C" w:rsidRDefault="004503DB" w:rsidP="00DB56EC">
      <w:pPr>
        <w:ind w:firstLineChars="200" w:firstLine="480"/>
      </w:pPr>
      <w:r>
        <w:rPr>
          <w:rFonts w:hint="eastAsia"/>
        </w:rPr>
        <w:t>为了更好地保障我方指挥员作战指挥能力，我们将开发一个意图识别模型</w:t>
      </w:r>
      <w:r w:rsidR="00CA5B2B">
        <w:rPr>
          <w:rFonts w:hint="eastAsia"/>
        </w:rPr>
        <w:t>，来使得指挥员更快速、更精准地做出决策。</w:t>
      </w:r>
    </w:p>
    <w:p w14:paraId="01AA82A4" w14:textId="3284FE50" w:rsidR="00B74CC1" w:rsidRDefault="00F4098C" w:rsidP="00B74CC1">
      <w:pPr>
        <w:pStyle w:val="2"/>
        <w:spacing w:before="163" w:after="163"/>
      </w:pPr>
      <w:bookmarkStart w:id="9" w:name="_Toc136346989"/>
      <w:r>
        <w:t>1.</w:t>
      </w:r>
      <w:r w:rsidR="00782B75">
        <w:t>2</w:t>
      </w:r>
      <w:r>
        <w:rPr>
          <w:rFonts w:hint="eastAsia"/>
        </w:rPr>
        <w:t>任务描述</w:t>
      </w:r>
      <w:bookmarkEnd w:id="9"/>
    </w:p>
    <w:p w14:paraId="0B0AD2FC" w14:textId="394CCECF" w:rsidR="000016DA" w:rsidRPr="00F4098C" w:rsidRDefault="00B74CC1" w:rsidP="005F5E4C">
      <w:pPr>
        <w:ind w:firstLine="480"/>
      </w:pPr>
      <w:r>
        <w:rPr>
          <w:rFonts w:hint="eastAsia"/>
        </w:rPr>
        <w:t>本项目给定的数据</w:t>
      </w:r>
      <w:proofErr w:type="gramStart"/>
      <w:r>
        <w:rPr>
          <w:rFonts w:hint="eastAsia"/>
        </w:rPr>
        <w:t>集包括</w:t>
      </w:r>
      <w:proofErr w:type="gramEnd"/>
      <w:r>
        <w:rPr>
          <w:rFonts w:hint="eastAsia"/>
        </w:rPr>
        <w:t>了</w:t>
      </w:r>
      <w:r>
        <w:rPr>
          <w:rFonts w:hint="eastAsia"/>
        </w:rPr>
        <w:t>t</w:t>
      </w:r>
      <w:r>
        <w:t>rain.csv</w:t>
      </w:r>
      <w:r>
        <w:rPr>
          <w:rFonts w:hint="eastAsia"/>
        </w:rPr>
        <w:t>和</w:t>
      </w:r>
      <w:r>
        <w:rPr>
          <w:rFonts w:hint="eastAsia"/>
        </w:rPr>
        <w:t>t</w:t>
      </w:r>
      <w:r>
        <w:t>est.csv</w:t>
      </w:r>
      <w:r>
        <w:rPr>
          <w:rFonts w:hint="eastAsia"/>
        </w:rPr>
        <w:t>两个大文件，每个文件</w:t>
      </w:r>
      <w:r w:rsidR="007005A1">
        <w:rPr>
          <w:rFonts w:hint="eastAsia"/>
        </w:rPr>
        <w:t>中每一条数据</w:t>
      </w:r>
      <w:r>
        <w:rPr>
          <w:rFonts w:hint="eastAsia"/>
        </w:rPr>
        <w:t>均包含了</w:t>
      </w:r>
      <w:r w:rsidR="00E3530C">
        <w:rPr>
          <w:rFonts w:hint="eastAsia"/>
        </w:rPr>
        <w:t>多个变量，时间戳、目标唯一编号、目标唯一名称、目标意图、目标类型、敌我识别结果、目标当前位置的经纬度和海拔、</w:t>
      </w:r>
      <w:proofErr w:type="spellStart"/>
      <w:r w:rsidR="00E3530C">
        <w:rPr>
          <w:rFonts w:hint="eastAsia"/>
        </w:rPr>
        <w:t>x</w:t>
      </w:r>
      <w:r w:rsidR="00E3530C">
        <w:t>yz</w:t>
      </w:r>
      <w:proofErr w:type="spellEnd"/>
      <w:r w:rsidR="00E3530C">
        <w:rPr>
          <w:rFonts w:hint="eastAsia"/>
        </w:rPr>
        <w:t>各方向速度、</w:t>
      </w:r>
      <w:r w:rsidR="00973BE1">
        <w:rPr>
          <w:rFonts w:hint="eastAsia"/>
        </w:rPr>
        <w:t>速率、干扰标记、</w:t>
      </w:r>
      <w:r w:rsidR="00090285">
        <w:rPr>
          <w:rFonts w:hint="eastAsia"/>
        </w:rPr>
        <w:t>分组。</w:t>
      </w:r>
      <w:r w:rsidR="007005A1">
        <w:rPr>
          <w:rFonts w:hint="eastAsia"/>
        </w:rPr>
        <w:t>我们需要根据时间、经纬度、海拔、各方向速度和速率、干扰标记、分组等基本特征数据进行合理的特征工程</w:t>
      </w:r>
      <w:r w:rsidR="00D05060">
        <w:rPr>
          <w:rFonts w:hint="eastAsia"/>
        </w:rPr>
        <w:t>，并训练分类器来精准识别敌机的意图。</w:t>
      </w:r>
    </w:p>
    <w:p w14:paraId="2E2510DB" w14:textId="41021A7E" w:rsidR="005A5F58" w:rsidRDefault="005A5F58" w:rsidP="00DB56EC">
      <w:pPr>
        <w:pStyle w:val="1"/>
        <w:spacing w:before="0" w:after="0" w:line="360" w:lineRule="auto"/>
        <w:rPr>
          <w:rFonts w:eastAsia="黑体"/>
          <w:sz w:val="32"/>
          <w:szCs w:val="32"/>
        </w:rPr>
      </w:pPr>
      <w:bookmarkStart w:id="10" w:name="_Toc136346990"/>
      <w:r>
        <w:rPr>
          <w:rFonts w:eastAsia="黑体" w:hint="eastAsia"/>
          <w:sz w:val="32"/>
          <w:szCs w:val="32"/>
        </w:rPr>
        <w:t>第二章</w:t>
      </w:r>
      <w:r>
        <w:rPr>
          <w:rFonts w:eastAsia="黑体"/>
          <w:sz w:val="32"/>
          <w:szCs w:val="32"/>
        </w:rPr>
        <w:t xml:space="preserve"> </w:t>
      </w:r>
      <w:r w:rsidR="000016DA">
        <w:rPr>
          <w:rFonts w:eastAsia="黑体" w:hint="eastAsia"/>
          <w:sz w:val="32"/>
          <w:szCs w:val="32"/>
        </w:rPr>
        <w:t>原理</w:t>
      </w:r>
      <w:bookmarkEnd w:id="10"/>
    </w:p>
    <w:p w14:paraId="605DDC5F" w14:textId="37B6770D" w:rsidR="00E451F5" w:rsidRPr="00E451F5" w:rsidRDefault="00E451F5" w:rsidP="00E451F5">
      <w:r>
        <w:t xml:space="preserve">    </w:t>
      </w:r>
      <w:r>
        <w:rPr>
          <w:rFonts w:hint="eastAsia"/>
        </w:rPr>
        <w:t>在本项目中我们在</w:t>
      </w:r>
      <w:r>
        <w:rPr>
          <w:rFonts w:hint="eastAsia"/>
        </w:rPr>
        <w:t>b</w:t>
      </w:r>
      <w:r>
        <w:t>aseline</w:t>
      </w:r>
      <w:r>
        <w:rPr>
          <w:rFonts w:hint="eastAsia"/>
        </w:rPr>
        <w:t>随机森林分类器的基础上添加了</w:t>
      </w:r>
      <w:r>
        <w:t>SVM</w:t>
      </w:r>
      <w:r>
        <w:rPr>
          <w:rFonts w:hint="eastAsia"/>
        </w:rPr>
        <w:t>分类器，再将随机森林和</w:t>
      </w:r>
      <w:r>
        <w:rPr>
          <w:rFonts w:hint="eastAsia"/>
        </w:rPr>
        <w:t>SVM</w:t>
      </w:r>
      <w:r>
        <w:rPr>
          <w:rFonts w:hint="eastAsia"/>
        </w:rPr>
        <w:t>组合进行软投票</w:t>
      </w:r>
      <w:r w:rsidR="00D41DD7">
        <w:rPr>
          <w:rFonts w:hint="eastAsia"/>
        </w:rPr>
        <w:t>分类</w:t>
      </w:r>
      <w:r>
        <w:rPr>
          <w:rFonts w:hint="eastAsia"/>
        </w:rPr>
        <w:t>。</w:t>
      </w:r>
      <w:r w:rsidR="00830D28">
        <w:rPr>
          <w:rFonts w:hint="eastAsia"/>
        </w:rPr>
        <w:t>以下是相关原理简述。</w:t>
      </w:r>
    </w:p>
    <w:p w14:paraId="2377003D" w14:textId="43D72D18" w:rsidR="0029725C" w:rsidRDefault="0029725C" w:rsidP="0029725C">
      <w:pPr>
        <w:pStyle w:val="2"/>
        <w:spacing w:before="163" w:after="163"/>
      </w:pPr>
      <w:bookmarkStart w:id="11" w:name="_Toc136346991"/>
      <w:r>
        <w:t>2.1</w:t>
      </w:r>
      <w:r w:rsidR="00B00E12">
        <w:rPr>
          <w:rFonts w:hint="eastAsia"/>
        </w:rPr>
        <w:t>随机森林</w:t>
      </w:r>
      <w:bookmarkEnd w:id="11"/>
    </w:p>
    <w:p w14:paraId="41496D52" w14:textId="38F3C373" w:rsidR="0054013E" w:rsidRDefault="001F51B5" w:rsidP="0054013E">
      <w:pPr>
        <w:ind w:firstLine="480"/>
      </w:pPr>
      <w:r>
        <w:rPr>
          <w:rFonts w:hint="eastAsia"/>
        </w:rPr>
        <w:t>随机森林</w:t>
      </w:r>
      <w:r w:rsidR="00992F87">
        <w:rPr>
          <w:rFonts w:hint="eastAsia"/>
        </w:rPr>
        <w:t>作为</w:t>
      </w:r>
      <w:r w:rsidR="00992F87">
        <w:rPr>
          <w:rFonts w:hint="eastAsia"/>
        </w:rPr>
        <w:t>Bagging</w:t>
      </w:r>
      <w:r w:rsidR="00992F87">
        <w:rPr>
          <w:rFonts w:hint="eastAsia"/>
        </w:rPr>
        <w:t>集成方法的变体，</w:t>
      </w:r>
      <w:r>
        <w:rPr>
          <w:rFonts w:hint="eastAsia"/>
        </w:rPr>
        <w:t>是一个</w:t>
      </w:r>
      <w:r w:rsidR="00D367B3">
        <w:rPr>
          <w:rFonts w:hint="eastAsia"/>
        </w:rPr>
        <w:t>包含</w:t>
      </w:r>
      <w:r w:rsidR="009874EC">
        <w:rPr>
          <w:rFonts w:hint="eastAsia"/>
        </w:rPr>
        <w:t>多个</w:t>
      </w:r>
      <w:r>
        <w:rPr>
          <w:rFonts w:hint="eastAsia"/>
        </w:rPr>
        <w:t>决策树</w:t>
      </w:r>
      <w:proofErr w:type="gramStart"/>
      <w:r w:rsidR="009874EC">
        <w:rPr>
          <w:rFonts w:hint="eastAsia"/>
        </w:rPr>
        <w:t>基学习器</w:t>
      </w:r>
      <w:proofErr w:type="gramEnd"/>
      <w:r>
        <w:rPr>
          <w:rFonts w:hint="eastAsia"/>
        </w:rPr>
        <w:t>的分类器，其输出的类别由个别树输出类别次数最多的类别决定。</w:t>
      </w:r>
      <w:r w:rsidR="008E72F7">
        <w:rPr>
          <w:rFonts w:hint="eastAsia"/>
        </w:rPr>
        <w:t>在一个大数据集上构造随机森林时，</w:t>
      </w:r>
      <w:r w:rsidR="00D367B3">
        <w:rPr>
          <w:rFonts w:hint="eastAsia"/>
        </w:rPr>
        <w:t>对于森林中的每一棵决策树通过有放回抽样的方式采样</w:t>
      </w:r>
      <w:r w:rsidR="004A3A35">
        <w:rPr>
          <w:rFonts w:hint="eastAsia"/>
        </w:rPr>
        <w:t>训练集，并随机抽取数据集</w:t>
      </w:r>
      <w:r w:rsidR="004A3A35">
        <w:rPr>
          <w:rFonts w:hint="eastAsia"/>
        </w:rPr>
        <w:lastRenderedPageBreak/>
        <w:t>中的特征进行训练。这种随机采样、集成方法能够很好地解决决策树过拟合现象</w:t>
      </w:r>
      <w:r w:rsidR="00DF1753">
        <w:rPr>
          <w:rFonts w:hint="eastAsia"/>
        </w:rPr>
        <w:t>，并提高了模型</w:t>
      </w:r>
      <w:r w:rsidR="00AC6318">
        <w:rPr>
          <w:rFonts w:hint="eastAsia"/>
        </w:rPr>
        <w:t>在分类任务上的表现性能</w:t>
      </w:r>
      <w:r w:rsidR="004A3A35">
        <w:rPr>
          <w:rFonts w:hint="eastAsia"/>
        </w:rPr>
        <w:t>。</w:t>
      </w:r>
    </w:p>
    <w:p w14:paraId="6BB8848F" w14:textId="66006B26" w:rsidR="00877B75" w:rsidRDefault="00877B75" w:rsidP="00877B75">
      <w:pPr>
        <w:pStyle w:val="2"/>
        <w:spacing w:before="163" w:after="163"/>
      </w:pPr>
      <w:bookmarkStart w:id="12" w:name="_Toc136346992"/>
      <w:r>
        <w:rPr>
          <w:rFonts w:hint="eastAsia"/>
        </w:rPr>
        <w:t>2</w:t>
      </w:r>
      <w:r>
        <w:t xml:space="preserve">.2 </w:t>
      </w:r>
      <w:r w:rsidR="00682A73">
        <w:rPr>
          <w:rFonts w:hint="eastAsia"/>
        </w:rPr>
        <w:t>支持向量机</w:t>
      </w:r>
      <w:bookmarkEnd w:id="12"/>
    </w:p>
    <w:p w14:paraId="11ADA681" w14:textId="1FB6355A" w:rsidR="00877B75" w:rsidRDefault="00187342" w:rsidP="00877B75">
      <w:r>
        <w:t xml:space="preserve">    </w:t>
      </w:r>
      <w:r w:rsidR="00682A73">
        <w:rPr>
          <w:rFonts w:hint="eastAsia"/>
        </w:rPr>
        <w:t>支持</w:t>
      </w:r>
      <w:proofErr w:type="gramStart"/>
      <w:r w:rsidR="00682A73">
        <w:rPr>
          <w:rFonts w:hint="eastAsia"/>
        </w:rPr>
        <w:t>向量机</w:t>
      </w:r>
      <w:proofErr w:type="gramEnd"/>
      <w:r w:rsidR="00682A73">
        <w:rPr>
          <w:rFonts w:hint="eastAsia"/>
        </w:rPr>
        <w:t>是一种监督学习的二元分类的广义线性分类器，其决策边界是对学习样本求解最大的边距超平面。</w:t>
      </w:r>
      <w:r w:rsidR="00E679B4">
        <w:rPr>
          <w:rFonts w:hint="eastAsia"/>
        </w:rPr>
        <w:t>当训练数据可分时，通过硬间隔最大化，学习一个线性的分类器，即线性可分支持向量机；而当训练数据近似线性可分时，通过软间隔最大化，学习一个线性的分类器，即线性支持向量机；而当训练数据不可分时，通过使用核技巧以及软间隔最大化，学习非线性支持向量机。</w:t>
      </w:r>
    </w:p>
    <w:p w14:paraId="1A4A2F48" w14:textId="33BBE076" w:rsidR="00D82DA9" w:rsidRDefault="00D82DA9" w:rsidP="00D82DA9">
      <w:pPr>
        <w:pStyle w:val="2"/>
        <w:spacing w:before="163" w:after="163"/>
      </w:pPr>
      <w:bookmarkStart w:id="13" w:name="_Toc136346993"/>
      <w:r>
        <w:rPr>
          <w:rFonts w:hint="eastAsia"/>
        </w:rPr>
        <w:t>2</w:t>
      </w:r>
      <w:r>
        <w:t>.3</w:t>
      </w:r>
      <w:r w:rsidR="0006064F">
        <w:rPr>
          <w:rFonts w:hint="eastAsia"/>
        </w:rPr>
        <w:t>投票</w:t>
      </w:r>
      <w:bookmarkEnd w:id="13"/>
    </w:p>
    <w:p w14:paraId="362AFDE0" w14:textId="7EDA4A52" w:rsidR="00825FE2" w:rsidRPr="00825FE2" w:rsidRDefault="006C28A1" w:rsidP="00825FE2">
      <w:pPr>
        <w:ind w:firstLine="480"/>
      </w:pPr>
      <w:r>
        <w:rPr>
          <w:rFonts w:hint="eastAsia"/>
        </w:rPr>
        <w:t>投票分类器是组合概念上不同的机器学习分类器，并使用多数投票或</w:t>
      </w:r>
      <w:r w:rsidR="00FD3FDE">
        <w:rPr>
          <w:rFonts w:hint="eastAsia"/>
        </w:rPr>
        <w:t>加权</w:t>
      </w:r>
      <w:r>
        <w:rPr>
          <w:rFonts w:hint="eastAsia"/>
        </w:rPr>
        <w:t>平均预测概率来预测类别的标签。</w:t>
      </w:r>
      <w:r w:rsidR="00825FE2">
        <w:rPr>
          <w:rFonts w:hint="eastAsia"/>
        </w:rPr>
        <w:t>投票分类器包括了硬投票和软投票两类。硬投票，即多数投票法，根据少数服从多数的原则；若是有并列的最高票，则按照升序顺序选择。软投票，即</w:t>
      </w:r>
      <w:r w:rsidR="00FD3FDE">
        <w:rPr>
          <w:rFonts w:hint="eastAsia"/>
        </w:rPr>
        <w:t>加权投票法，相比于硬投票增加了权重参数，使用加权平均概率来预测类别标签。</w:t>
      </w:r>
    </w:p>
    <w:p w14:paraId="4AB6C173" w14:textId="27A8AB86" w:rsidR="005A5F58" w:rsidRDefault="005A5F58" w:rsidP="00DB56EC">
      <w:pPr>
        <w:pStyle w:val="1"/>
        <w:spacing w:before="0" w:after="0" w:line="360" w:lineRule="auto"/>
        <w:rPr>
          <w:rFonts w:eastAsia="黑体"/>
          <w:sz w:val="32"/>
          <w:szCs w:val="32"/>
        </w:rPr>
      </w:pPr>
      <w:bookmarkStart w:id="14" w:name="_Toc136346994"/>
      <w:r>
        <w:rPr>
          <w:rFonts w:eastAsia="黑体" w:hint="eastAsia"/>
          <w:sz w:val="32"/>
          <w:szCs w:val="32"/>
        </w:rPr>
        <w:t>第三章</w:t>
      </w:r>
      <w:r>
        <w:rPr>
          <w:rFonts w:eastAsia="黑体"/>
          <w:sz w:val="32"/>
          <w:szCs w:val="32"/>
        </w:rPr>
        <w:t xml:space="preserve"> </w:t>
      </w:r>
      <w:r w:rsidR="00E53B85">
        <w:rPr>
          <w:rFonts w:eastAsia="黑体" w:hint="eastAsia"/>
          <w:sz w:val="32"/>
          <w:szCs w:val="32"/>
        </w:rPr>
        <w:t>方法</w:t>
      </w:r>
      <w:bookmarkEnd w:id="14"/>
    </w:p>
    <w:p w14:paraId="18D6D763" w14:textId="46BC782F" w:rsidR="00A24DAF" w:rsidRDefault="00C75425" w:rsidP="00C75425">
      <w:pPr>
        <w:pStyle w:val="2"/>
        <w:spacing w:before="163" w:after="163"/>
      </w:pPr>
      <w:bookmarkStart w:id="15" w:name="_Toc136346995"/>
      <w:r>
        <w:t>3.1</w:t>
      </w:r>
      <w:r>
        <w:rPr>
          <w:rFonts w:hint="eastAsia"/>
        </w:rPr>
        <w:t>数据统计分析与观察</w:t>
      </w:r>
      <w:bookmarkEnd w:id="15"/>
    </w:p>
    <w:p w14:paraId="073160AC" w14:textId="13B3991E" w:rsidR="00135D66" w:rsidRDefault="003059F9" w:rsidP="009C1B91">
      <w:pPr>
        <w:pStyle w:val="af7"/>
        <w:spacing w:before="163" w:after="163"/>
      </w:pPr>
      <w:bookmarkStart w:id="16" w:name="_Toc136346996"/>
      <w:r>
        <w:rPr>
          <w:rFonts w:hint="eastAsia"/>
        </w:rPr>
        <w:t>3</w:t>
      </w:r>
      <w:r>
        <w:t>.1.1</w:t>
      </w:r>
      <w:r>
        <w:rPr>
          <w:rFonts w:hint="eastAsia"/>
        </w:rPr>
        <w:t>“干扰”、“诱扰”分析与处理</w:t>
      </w:r>
      <w:bookmarkEnd w:id="16"/>
    </w:p>
    <w:p w14:paraId="32DD9C6C" w14:textId="1A7614B6" w:rsidR="00305438" w:rsidRDefault="004812A7" w:rsidP="0001337C">
      <w:pPr>
        <w:ind w:firstLine="480"/>
      </w:pPr>
      <w:r>
        <w:rPr>
          <w:rFonts w:hint="eastAsia"/>
        </w:rPr>
        <w:t>通过观察训练数据集和测试数据集，可以看到，当一架飞机为“干扰”目的时</w:t>
      </w:r>
      <w:r w:rsidR="007528CE">
        <w:rPr>
          <w:rFonts w:hint="eastAsia"/>
        </w:rPr>
        <w:t>，它的</w:t>
      </w:r>
      <w:proofErr w:type="spellStart"/>
      <w:r w:rsidR="007528CE" w:rsidRPr="007528CE">
        <w:t>interfere_flag</w:t>
      </w:r>
      <w:proofErr w:type="spellEnd"/>
      <w:r w:rsidR="009F6BEB">
        <w:rPr>
          <w:rFonts w:hint="eastAsia"/>
        </w:rPr>
        <w:t>=</w:t>
      </w:r>
      <w:r w:rsidR="009F6BEB">
        <w:t>1</w:t>
      </w:r>
      <w:r w:rsidR="009F6BEB">
        <w:rPr>
          <w:rFonts w:hint="eastAsia"/>
        </w:rPr>
        <w:t>，</w:t>
      </w:r>
      <w:r w:rsidR="00AD4019">
        <w:rPr>
          <w:rFonts w:hint="eastAsia"/>
        </w:rPr>
        <w:t>而非“干扰”目的的飞机，它的</w:t>
      </w:r>
      <w:proofErr w:type="spellStart"/>
      <w:r w:rsidR="00AD4019">
        <w:rPr>
          <w:rFonts w:hint="eastAsia"/>
        </w:rPr>
        <w:t>i</w:t>
      </w:r>
      <w:r w:rsidR="00AD4019">
        <w:t>nterfere_flag</w:t>
      </w:r>
      <w:proofErr w:type="spellEnd"/>
      <w:r w:rsidR="00AD4019">
        <w:t>=0</w:t>
      </w:r>
      <w:r w:rsidR="00B04E0B">
        <w:rPr>
          <w:rFonts w:hint="eastAsia"/>
        </w:rPr>
        <w:t>。</w:t>
      </w:r>
      <w:r w:rsidR="003A23FA">
        <w:rPr>
          <w:rFonts w:hint="eastAsia"/>
        </w:rPr>
        <w:t>因此，我们可以认为</w:t>
      </w:r>
      <w:proofErr w:type="spellStart"/>
      <w:r w:rsidR="003A23FA">
        <w:rPr>
          <w:rFonts w:hint="eastAsia"/>
        </w:rPr>
        <w:t>i</w:t>
      </w:r>
      <w:r w:rsidR="003A23FA">
        <w:t>nterfere_flag</w:t>
      </w:r>
      <w:proofErr w:type="spellEnd"/>
      <w:r w:rsidR="003A23FA">
        <w:rPr>
          <w:rFonts w:hint="eastAsia"/>
        </w:rPr>
        <w:t>与</w:t>
      </w:r>
      <w:r w:rsidR="00305438">
        <w:rPr>
          <w:rFonts w:hint="eastAsia"/>
        </w:rPr>
        <w:t>“干扰”目的是强相关的。</w:t>
      </w:r>
    </w:p>
    <w:p w14:paraId="7E479041" w14:textId="64DA32D2" w:rsidR="0001337C" w:rsidRDefault="00F112BE" w:rsidP="0001337C">
      <w:pPr>
        <w:ind w:firstLine="480"/>
      </w:pPr>
      <w:r>
        <w:rPr>
          <w:rFonts w:hint="eastAsia"/>
        </w:rPr>
        <w:t>此外，“诱扰”目的的飞机的</w:t>
      </w:r>
      <w:r>
        <w:rPr>
          <w:rFonts w:hint="eastAsia"/>
        </w:rPr>
        <w:t>f</w:t>
      </w:r>
      <w:r>
        <w:t>ormation</w:t>
      </w:r>
      <w:r>
        <w:rPr>
          <w:rFonts w:hint="eastAsia"/>
        </w:rPr>
        <w:t>基本上都是“横队”，因此我们认为“横队”的</w:t>
      </w:r>
      <w:r>
        <w:rPr>
          <w:rFonts w:hint="eastAsia"/>
        </w:rPr>
        <w:t>f</w:t>
      </w:r>
      <w:r>
        <w:t>ormation</w:t>
      </w:r>
      <w:r>
        <w:rPr>
          <w:rFonts w:hint="eastAsia"/>
        </w:rPr>
        <w:t>与“诱扰”也是强相关的。</w:t>
      </w:r>
    </w:p>
    <w:p w14:paraId="2644851D" w14:textId="3C87F177" w:rsidR="00F112BE" w:rsidRDefault="00F112BE" w:rsidP="0001337C">
      <w:pPr>
        <w:ind w:firstLine="480"/>
      </w:pPr>
      <w:r>
        <w:rPr>
          <w:rFonts w:hint="eastAsia"/>
        </w:rPr>
        <w:t>综合上述</w:t>
      </w:r>
      <w:r w:rsidR="004E7A1F">
        <w:rPr>
          <w:rFonts w:hint="eastAsia"/>
        </w:rPr>
        <w:t>分析</w:t>
      </w:r>
      <w:r>
        <w:rPr>
          <w:rFonts w:hint="eastAsia"/>
        </w:rPr>
        <w:t>，我们在测试阶段分类器输出预测结果后，再构造映射规则，将</w:t>
      </w:r>
      <w:proofErr w:type="spellStart"/>
      <w:r>
        <w:rPr>
          <w:rFonts w:hint="eastAsia"/>
        </w:rPr>
        <w:t>i</w:t>
      </w:r>
      <w:r>
        <w:t>nterfere_flag</w:t>
      </w:r>
      <w:proofErr w:type="spellEnd"/>
      <w:r>
        <w:t>=1</w:t>
      </w:r>
      <w:r>
        <w:rPr>
          <w:rFonts w:hint="eastAsia"/>
        </w:rPr>
        <w:t>的飞机标记为“干扰”目的，</w:t>
      </w:r>
      <w:r>
        <w:rPr>
          <w:rFonts w:hint="eastAsia"/>
        </w:rPr>
        <w:t>f</w:t>
      </w:r>
      <w:r>
        <w:t>ormation</w:t>
      </w:r>
      <w:r>
        <w:rPr>
          <w:rFonts w:hint="eastAsia"/>
        </w:rPr>
        <w:t>为“横队”的飞机标记为“诱扰”目的</w:t>
      </w:r>
      <w:r w:rsidR="004E7A1F">
        <w:rPr>
          <w:rFonts w:hint="eastAsia"/>
        </w:rPr>
        <w:t>，以提高分类准确性</w:t>
      </w:r>
      <w:r>
        <w:rPr>
          <w:rFonts w:hint="eastAsia"/>
        </w:rPr>
        <w:t>。</w:t>
      </w:r>
    </w:p>
    <w:p w14:paraId="6B056CD9" w14:textId="63D97728" w:rsidR="003C2A5C" w:rsidRDefault="003C2A5C" w:rsidP="003C2A5C">
      <w:pPr>
        <w:pStyle w:val="af7"/>
        <w:spacing w:before="163" w:after="163"/>
      </w:pPr>
      <w:bookmarkStart w:id="17" w:name="_Toc136346997"/>
      <w:r>
        <w:rPr>
          <w:rFonts w:hint="eastAsia"/>
        </w:rPr>
        <w:lastRenderedPageBreak/>
        <w:t>3</w:t>
      </w:r>
      <w:r>
        <w:t>.1.2</w:t>
      </w:r>
      <w:r w:rsidR="00AA1601">
        <w:t xml:space="preserve"> </w:t>
      </w:r>
      <w:r w:rsidR="00A17E98">
        <w:rPr>
          <w:rFonts w:hint="eastAsia"/>
        </w:rPr>
        <w:t>group</w:t>
      </w:r>
      <w:r w:rsidR="00A17E98">
        <w:rPr>
          <w:rFonts w:hint="eastAsia"/>
        </w:rPr>
        <w:t>属性对意图识别的信息增益</w:t>
      </w:r>
      <w:bookmarkEnd w:id="17"/>
    </w:p>
    <w:p w14:paraId="55307440" w14:textId="2F721D70" w:rsidR="00A17E98" w:rsidRDefault="00A17E98" w:rsidP="00A17E98">
      <w:pPr>
        <w:ind w:firstLine="480"/>
      </w:pPr>
      <w:r>
        <w:rPr>
          <w:rFonts w:hint="eastAsia"/>
        </w:rPr>
        <w:t>我们对不同意图</w:t>
      </w:r>
      <w:r w:rsidR="00842BF8">
        <w:rPr>
          <w:rFonts w:hint="eastAsia"/>
        </w:rPr>
        <w:t>的</w:t>
      </w:r>
      <w:r>
        <w:rPr>
          <w:rFonts w:hint="eastAsia"/>
        </w:rPr>
        <w:t>飞机在</w:t>
      </w:r>
      <w:r>
        <w:rPr>
          <w:rFonts w:hint="eastAsia"/>
        </w:rPr>
        <w:t>group</w:t>
      </w:r>
      <w:r>
        <w:rPr>
          <w:rFonts w:hint="eastAsia"/>
        </w:rPr>
        <w:t>上的</w:t>
      </w:r>
      <w:r w:rsidR="0094300F">
        <w:rPr>
          <w:rFonts w:hint="eastAsia"/>
        </w:rPr>
        <w:t>概率</w:t>
      </w:r>
      <w:r>
        <w:rPr>
          <w:rFonts w:hint="eastAsia"/>
        </w:rPr>
        <w:t>分布进行</w:t>
      </w:r>
      <w:r w:rsidR="0094300F">
        <w:rPr>
          <w:rFonts w:hint="eastAsia"/>
        </w:rPr>
        <w:t>画图</w:t>
      </w:r>
      <w:r>
        <w:rPr>
          <w:rFonts w:hint="eastAsia"/>
        </w:rPr>
        <w:t>分析，如图</w:t>
      </w:r>
      <w:r w:rsidR="00C86C5F">
        <w:rPr>
          <w:rFonts w:hint="eastAsia"/>
        </w:rPr>
        <w:t>3</w:t>
      </w:r>
      <w:r w:rsidR="00C86C5F">
        <w:t>.</w:t>
      </w:r>
      <w:r w:rsidR="004712D6">
        <w:rPr>
          <w:rFonts w:hint="eastAsia"/>
        </w:rPr>
        <w:t>1</w:t>
      </w:r>
      <w:r>
        <w:rPr>
          <w:rFonts w:hint="eastAsia"/>
        </w:rPr>
        <w:t>所示：</w:t>
      </w:r>
    </w:p>
    <w:p w14:paraId="73D3B982" w14:textId="6A23967E" w:rsidR="00AB68F5" w:rsidRDefault="00A92A4F" w:rsidP="00CF3434">
      <w:pPr>
        <w:jc w:val="center"/>
      </w:pPr>
      <w:r w:rsidRPr="00A92A4F">
        <w:rPr>
          <w:noProof/>
        </w:rPr>
        <w:drawing>
          <wp:inline distT="0" distB="0" distL="0" distR="0" wp14:anchorId="3BF70757" wp14:editId="630DED8C">
            <wp:extent cx="5760085" cy="4316730"/>
            <wp:effectExtent l="0" t="0" r="0" b="7620"/>
            <wp:docPr id="6959710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316730"/>
                    </a:xfrm>
                    <a:prstGeom prst="rect">
                      <a:avLst/>
                    </a:prstGeom>
                    <a:noFill/>
                    <a:ln>
                      <a:noFill/>
                    </a:ln>
                  </pic:spPr>
                </pic:pic>
              </a:graphicData>
            </a:graphic>
          </wp:inline>
        </w:drawing>
      </w:r>
    </w:p>
    <w:p w14:paraId="05B2536F" w14:textId="3B9DEB96" w:rsidR="00A17E98" w:rsidRPr="00395F8B" w:rsidRDefault="00AB68F5" w:rsidP="00AB68F5">
      <w:pPr>
        <w:pStyle w:val="af9"/>
        <w:jc w:val="center"/>
        <w:rPr>
          <w:rFonts w:ascii="宋体" w:eastAsia="宋体" w:hAnsi="宋体"/>
          <w:sz w:val="21"/>
          <w:szCs w:val="21"/>
        </w:rPr>
      </w:pPr>
      <w:r w:rsidRPr="00395F8B">
        <w:rPr>
          <w:rFonts w:ascii="宋体" w:eastAsia="宋体" w:hAnsi="宋体" w:hint="eastAsia"/>
          <w:sz w:val="21"/>
          <w:szCs w:val="21"/>
        </w:rPr>
        <w:t xml:space="preserve">图 </w:t>
      </w:r>
      <w:r w:rsidR="00C86C5F" w:rsidRPr="00395F8B">
        <w:rPr>
          <w:rFonts w:ascii="Times New Roman" w:eastAsia="宋体" w:hAnsi="Times New Roman" w:cs="Times New Roman"/>
          <w:sz w:val="21"/>
          <w:szCs w:val="21"/>
        </w:rPr>
        <w:t>3.</w:t>
      </w:r>
      <w:r w:rsidRPr="00395F8B">
        <w:rPr>
          <w:rFonts w:ascii="Times New Roman" w:eastAsia="宋体" w:hAnsi="Times New Roman" w:cs="Times New Roman"/>
          <w:sz w:val="21"/>
          <w:szCs w:val="21"/>
        </w:rPr>
        <w:fldChar w:fldCharType="begin"/>
      </w:r>
      <w:r w:rsidRPr="00395F8B">
        <w:rPr>
          <w:rFonts w:ascii="Times New Roman" w:eastAsia="宋体" w:hAnsi="Times New Roman" w:cs="Times New Roman"/>
          <w:sz w:val="21"/>
          <w:szCs w:val="21"/>
        </w:rPr>
        <w:instrText xml:space="preserve"> SEQ </w:instrText>
      </w:r>
      <w:r w:rsidRPr="00395F8B">
        <w:rPr>
          <w:rFonts w:ascii="Times New Roman" w:eastAsia="宋体" w:hAnsi="Times New Roman" w:cs="Times New Roman"/>
          <w:sz w:val="21"/>
          <w:szCs w:val="21"/>
        </w:rPr>
        <w:instrText>图</w:instrText>
      </w:r>
      <w:r w:rsidRPr="00395F8B">
        <w:rPr>
          <w:rFonts w:ascii="Times New Roman" w:eastAsia="宋体" w:hAnsi="Times New Roman" w:cs="Times New Roman"/>
          <w:sz w:val="21"/>
          <w:szCs w:val="21"/>
        </w:rPr>
        <w:instrText xml:space="preserve"> \* ARABIC </w:instrText>
      </w:r>
      <w:r w:rsidRPr="00395F8B">
        <w:rPr>
          <w:rFonts w:ascii="Times New Roman" w:eastAsia="宋体" w:hAnsi="Times New Roman" w:cs="Times New Roman"/>
          <w:sz w:val="21"/>
          <w:szCs w:val="21"/>
        </w:rPr>
        <w:fldChar w:fldCharType="separate"/>
      </w:r>
      <w:r w:rsidR="00262A4C">
        <w:rPr>
          <w:rFonts w:ascii="Times New Roman" w:eastAsia="宋体" w:hAnsi="Times New Roman" w:cs="Times New Roman"/>
          <w:noProof/>
          <w:sz w:val="21"/>
          <w:szCs w:val="21"/>
        </w:rPr>
        <w:t>1</w:t>
      </w:r>
      <w:r w:rsidRPr="00395F8B">
        <w:rPr>
          <w:rFonts w:ascii="Times New Roman" w:eastAsia="宋体" w:hAnsi="Times New Roman" w:cs="Times New Roman"/>
          <w:sz w:val="21"/>
          <w:szCs w:val="21"/>
        </w:rPr>
        <w:fldChar w:fldCharType="end"/>
      </w:r>
      <w:r w:rsidRPr="00395F8B">
        <w:rPr>
          <w:rFonts w:ascii="宋体" w:eastAsia="宋体" w:hAnsi="宋体"/>
          <w:sz w:val="21"/>
          <w:szCs w:val="21"/>
        </w:rPr>
        <w:t xml:space="preserve"> </w:t>
      </w:r>
      <w:r w:rsidRPr="00395F8B">
        <w:rPr>
          <w:rFonts w:ascii="宋体" w:eastAsia="宋体" w:hAnsi="宋体" w:hint="eastAsia"/>
          <w:sz w:val="21"/>
          <w:szCs w:val="21"/>
        </w:rPr>
        <w:t>训练集中飞机意图类型关于</w:t>
      </w:r>
      <w:r w:rsidRPr="00395F8B">
        <w:rPr>
          <w:rFonts w:ascii="Times New Roman" w:eastAsia="宋体" w:hAnsi="Times New Roman" w:cs="Times New Roman"/>
          <w:sz w:val="21"/>
          <w:szCs w:val="21"/>
        </w:rPr>
        <w:t>group</w:t>
      </w:r>
      <w:r w:rsidRPr="00395F8B">
        <w:rPr>
          <w:rFonts w:ascii="宋体" w:eastAsia="宋体" w:hAnsi="宋体" w:hint="eastAsia"/>
          <w:sz w:val="21"/>
          <w:szCs w:val="21"/>
        </w:rPr>
        <w:t>值的概率分布</w:t>
      </w:r>
    </w:p>
    <w:p w14:paraId="4103FF0D" w14:textId="40E250F8" w:rsidR="003C2A5C" w:rsidRDefault="008B196F" w:rsidP="00AB68F5">
      <w:r>
        <w:rPr>
          <w:rFonts w:hint="eastAsia"/>
        </w:rPr>
        <w:t xml:space="preserve"> </w:t>
      </w:r>
      <w:r>
        <w:t xml:space="preserve">   </w:t>
      </w:r>
      <w:r w:rsidR="009F6FA2">
        <w:rPr>
          <w:rFonts w:hint="eastAsia"/>
        </w:rPr>
        <w:t>从统计分析结果来看，</w:t>
      </w:r>
      <w:r w:rsidR="00CC7F03">
        <w:rPr>
          <w:rFonts w:hint="eastAsia"/>
        </w:rPr>
        <w:t>对于不同的</w:t>
      </w:r>
      <w:r w:rsidR="00CC7F03">
        <w:rPr>
          <w:rFonts w:hint="eastAsia"/>
        </w:rPr>
        <w:t>g</w:t>
      </w:r>
      <w:r w:rsidR="00CC7F03">
        <w:t>roup</w:t>
      </w:r>
      <w:r w:rsidR="00CC7F03">
        <w:rPr>
          <w:rFonts w:hint="eastAsia"/>
        </w:rPr>
        <w:t>值，有且仅有一类飞机意图</w:t>
      </w:r>
      <w:r w:rsidR="009F6FA2">
        <w:rPr>
          <w:rFonts w:hint="eastAsia"/>
        </w:rPr>
        <w:t>与之对应。</w:t>
      </w:r>
      <w:r w:rsidR="00E451F5">
        <w:rPr>
          <w:rFonts w:hint="eastAsia"/>
        </w:rPr>
        <w:t>所以，我们可以将</w:t>
      </w:r>
      <w:r w:rsidR="00E451F5">
        <w:rPr>
          <w:rFonts w:hint="eastAsia"/>
        </w:rPr>
        <w:t>g</w:t>
      </w:r>
      <w:r w:rsidR="00E451F5">
        <w:t>roup</w:t>
      </w:r>
      <w:r w:rsidR="00E451F5">
        <w:rPr>
          <w:rFonts w:hint="eastAsia"/>
        </w:rPr>
        <w:t>作为</w:t>
      </w:r>
      <w:r w:rsidR="0090390E">
        <w:rPr>
          <w:rFonts w:hint="eastAsia"/>
        </w:rPr>
        <w:t>特征，这将有助于我们在分类的时候将不同</w:t>
      </w:r>
      <w:r w:rsidR="00F020D3">
        <w:rPr>
          <w:rFonts w:hint="eastAsia"/>
        </w:rPr>
        <w:t>的</w:t>
      </w:r>
      <w:r w:rsidR="0090390E">
        <w:rPr>
          <w:rFonts w:hint="eastAsia"/>
        </w:rPr>
        <w:t>类区分</w:t>
      </w:r>
      <w:r w:rsidR="00A9300D">
        <w:rPr>
          <w:rFonts w:hint="eastAsia"/>
        </w:rPr>
        <w:t>得更明显</w:t>
      </w:r>
      <w:r w:rsidR="0090390E">
        <w:rPr>
          <w:rFonts w:hint="eastAsia"/>
        </w:rPr>
        <w:t>。</w:t>
      </w:r>
    </w:p>
    <w:p w14:paraId="55148052" w14:textId="62E2EBD2" w:rsidR="006E262B" w:rsidRDefault="006E262B" w:rsidP="006E262B">
      <w:pPr>
        <w:pStyle w:val="2"/>
        <w:spacing w:before="163" w:after="163"/>
      </w:pPr>
      <w:bookmarkStart w:id="18" w:name="_Toc136346998"/>
      <w:r>
        <w:t>3.2</w:t>
      </w:r>
      <w:r>
        <w:rPr>
          <w:rFonts w:hint="eastAsia"/>
        </w:rPr>
        <w:t>数据特征组合</w:t>
      </w:r>
      <w:bookmarkEnd w:id="18"/>
    </w:p>
    <w:p w14:paraId="3F29B8D7" w14:textId="7BD702F7" w:rsidR="00CF3434" w:rsidRDefault="00CF3434" w:rsidP="00CF3434">
      <w:pPr>
        <w:pStyle w:val="af7"/>
        <w:spacing w:before="163" w:after="163"/>
      </w:pPr>
      <w:bookmarkStart w:id="19" w:name="_Toc136346999"/>
      <w:r>
        <w:rPr>
          <w:rFonts w:hint="eastAsia"/>
        </w:rPr>
        <w:t>3</w:t>
      </w:r>
      <w:r>
        <w:t>.</w:t>
      </w:r>
      <w:r w:rsidR="00F020D3">
        <w:t>2</w:t>
      </w:r>
      <w:r>
        <w:t>.1</w:t>
      </w:r>
      <w:r w:rsidR="00BE1991">
        <w:rPr>
          <w:rFonts w:hint="eastAsia"/>
        </w:rPr>
        <w:t>加速度</w:t>
      </w:r>
      <w:r w:rsidR="00F90F3C">
        <w:rPr>
          <w:rFonts w:hint="eastAsia"/>
        </w:rPr>
        <w:t>（</w:t>
      </w:r>
      <w:r w:rsidR="006E448E">
        <w:rPr>
          <w:rFonts w:hint="eastAsia"/>
        </w:rPr>
        <w:t>速率变化率</w:t>
      </w:r>
      <w:r w:rsidR="00F90F3C">
        <w:rPr>
          <w:rFonts w:hint="eastAsia"/>
        </w:rPr>
        <w:t>）</w:t>
      </w:r>
      <w:bookmarkEnd w:id="19"/>
    </w:p>
    <w:p w14:paraId="6075A636" w14:textId="38E952AD" w:rsidR="002C3D56" w:rsidRDefault="004158BA" w:rsidP="002C3D56">
      <w:pPr>
        <w:ind w:firstLine="480"/>
      </w:pPr>
      <w:r>
        <w:rPr>
          <w:rFonts w:hint="eastAsia"/>
        </w:rPr>
        <w:t>我们认为，</w:t>
      </w:r>
      <w:r w:rsidR="00625937">
        <w:rPr>
          <w:rFonts w:hint="eastAsia"/>
        </w:rPr>
        <w:t>敌人为了实现不同意图，往往会采用不同类型的飞机。</w:t>
      </w:r>
      <w:r w:rsidR="00F749B4">
        <w:rPr>
          <w:rFonts w:hint="eastAsia"/>
        </w:rPr>
        <w:t>不同</w:t>
      </w:r>
      <w:r w:rsidR="00227A26">
        <w:rPr>
          <w:rFonts w:hint="eastAsia"/>
        </w:rPr>
        <w:t>类型</w:t>
      </w:r>
      <w:r w:rsidR="00F749B4">
        <w:rPr>
          <w:rFonts w:hint="eastAsia"/>
        </w:rPr>
        <w:t>的飞机在有限的</w:t>
      </w:r>
      <w:r w:rsidR="00F749B4">
        <w:rPr>
          <w:rFonts w:hint="eastAsia"/>
        </w:rPr>
        <w:t>5</w:t>
      </w:r>
      <w:r w:rsidR="00F749B4">
        <w:rPr>
          <w:rFonts w:hint="eastAsia"/>
        </w:rPr>
        <w:t>个</w:t>
      </w:r>
      <w:r w:rsidR="00905A09">
        <w:rPr>
          <w:rFonts w:hint="eastAsia"/>
        </w:rPr>
        <w:t>连续的</w:t>
      </w:r>
      <w:r w:rsidR="00F749B4">
        <w:rPr>
          <w:rFonts w:hint="eastAsia"/>
        </w:rPr>
        <w:t>雷达</w:t>
      </w:r>
      <w:r w:rsidR="00905A09">
        <w:rPr>
          <w:rFonts w:hint="eastAsia"/>
        </w:rPr>
        <w:t>探测时间</w:t>
      </w:r>
      <w:r w:rsidR="00F749B4">
        <w:rPr>
          <w:rFonts w:hint="eastAsia"/>
        </w:rPr>
        <w:t>点</w:t>
      </w:r>
      <w:r w:rsidR="00905A09">
        <w:rPr>
          <w:rFonts w:hint="eastAsia"/>
        </w:rPr>
        <w:t>跨度</w:t>
      </w:r>
      <w:r w:rsidR="00F749B4">
        <w:rPr>
          <w:rFonts w:hint="eastAsia"/>
        </w:rPr>
        <w:t>内往往会采取不同程度的踩油门加速、刹车减速</w:t>
      </w:r>
      <w:r w:rsidR="007F69E0">
        <w:rPr>
          <w:rFonts w:hint="eastAsia"/>
        </w:rPr>
        <w:t>策略</w:t>
      </w:r>
      <w:r w:rsidR="00F749B4">
        <w:rPr>
          <w:rFonts w:hint="eastAsia"/>
        </w:rPr>
        <w:t>。</w:t>
      </w:r>
      <w:r w:rsidR="00BD7608">
        <w:rPr>
          <w:rFonts w:hint="eastAsia"/>
        </w:rPr>
        <w:t>为此，我们希望通过利用已有数据求出加速度，</w:t>
      </w:r>
      <w:r w:rsidR="006E448E">
        <w:rPr>
          <w:rFonts w:hint="eastAsia"/>
        </w:rPr>
        <w:t>来反映飞机的实时行动过程。具体而言，对于一架飞机的全部时序序列，其时间间隔为</w:t>
      </w:r>
      <w:r w:rsidR="006E448E">
        <w:rPr>
          <w:rFonts w:hint="eastAsia"/>
        </w:rPr>
        <w:t>1</w:t>
      </w:r>
      <w:r w:rsidR="006E448E">
        <w:t>s</w:t>
      </w:r>
      <w:r w:rsidR="006E448E">
        <w:rPr>
          <w:rFonts w:hint="eastAsia"/>
        </w:rPr>
        <w:t>，那么我们可以直接通过相</w:t>
      </w:r>
      <w:r w:rsidR="006E448E">
        <w:rPr>
          <w:rFonts w:hint="eastAsia"/>
        </w:rPr>
        <w:lastRenderedPageBreak/>
        <w:t>邻时间点的速率值相减</w:t>
      </w:r>
      <w:r w:rsidR="006B0F65">
        <w:rPr>
          <w:rFonts w:hint="eastAsia"/>
        </w:rPr>
        <w:t>得到速率变化率。由于在</w:t>
      </w:r>
      <w:r w:rsidR="006B0F65">
        <w:rPr>
          <w:rFonts w:hint="eastAsia"/>
        </w:rPr>
        <w:t>1s</w:t>
      </w:r>
      <w:r w:rsidR="006B0F65">
        <w:rPr>
          <w:rFonts w:hint="eastAsia"/>
        </w:rPr>
        <w:t>时间间隔内，飞机方向变化不大，所以我们近似认为速率变化率等于加速度值。</w:t>
      </w:r>
      <w:r w:rsidR="008F3209">
        <w:rPr>
          <w:rFonts w:hint="eastAsia"/>
        </w:rPr>
        <w:t>我们将求得的加速度值作为每一个时间点的新的特征。</w:t>
      </w:r>
    </w:p>
    <w:p w14:paraId="1930E799" w14:textId="1C000040" w:rsidR="00275FB5" w:rsidRDefault="00275FB5" w:rsidP="00275FB5">
      <w:pPr>
        <w:pStyle w:val="af7"/>
        <w:spacing w:before="163" w:after="163"/>
      </w:pPr>
      <w:bookmarkStart w:id="20" w:name="_Toc136347000"/>
      <w:r>
        <w:rPr>
          <w:rFonts w:hint="eastAsia"/>
        </w:rPr>
        <w:t>3</w:t>
      </w:r>
      <w:r>
        <w:t>.2.2</w:t>
      </w:r>
      <w:r w:rsidR="00575266">
        <w:t xml:space="preserve"> </w:t>
      </w:r>
      <w:proofErr w:type="spellStart"/>
      <w:r w:rsidR="00575266">
        <w:t>vx</w:t>
      </w:r>
      <w:proofErr w:type="spellEnd"/>
      <w:r w:rsidR="00575266">
        <w:rPr>
          <w:rFonts w:hint="eastAsia"/>
        </w:rPr>
        <w:t>,</w:t>
      </w:r>
      <w:r w:rsidR="00575266">
        <w:t xml:space="preserve"> </w:t>
      </w:r>
      <w:proofErr w:type="spellStart"/>
      <w:r w:rsidR="00575266">
        <w:t>vy</w:t>
      </w:r>
      <w:proofErr w:type="spellEnd"/>
      <w:r w:rsidR="00575266">
        <w:t xml:space="preserve">, </w:t>
      </w:r>
      <w:proofErr w:type="spellStart"/>
      <w:r w:rsidR="00575266">
        <w:t>vz</w:t>
      </w:r>
      <w:proofErr w:type="spellEnd"/>
      <w:r w:rsidR="00BE291E">
        <w:rPr>
          <w:rFonts w:hint="eastAsia"/>
        </w:rPr>
        <w:t>和速率</w:t>
      </w:r>
      <w:bookmarkEnd w:id="20"/>
    </w:p>
    <w:tbl>
      <w:tblPr>
        <w:tblStyle w:val="af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7"/>
        <w:gridCol w:w="3979"/>
      </w:tblGrid>
      <w:tr w:rsidR="008F57BA" w14:paraId="512D0B85" w14:textId="77777777" w:rsidTr="008F57BA">
        <w:trPr>
          <w:trHeight w:val="3295"/>
          <w:jc w:val="center"/>
        </w:trPr>
        <w:tc>
          <w:tcPr>
            <w:tcW w:w="3480" w:type="dxa"/>
          </w:tcPr>
          <w:p w14:paraId="32C77DB5" w14:textId="59B5C33F" w:rsidR="008F57BA" w:rsidRDefault="008F57BA" w:rsidP="008F57BA">
            <w:r>
              <w:rPr>
                <w:noProof/>
              </w:rPr>
              <w:drawing>
                <wp:inline distT="0" distB="0" distL="0" distR="0" wp14:anchorId="1F1AFF3D" wp14:editId="4BA496C4">
                  <wp:extent cx="1899748" cy="1816924"/>
                  <wp:effectExtent l="0" t="0" r="5715" b="0"/>
                  <wp:docPr id="17581679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1">
                            <a:extLst>
                              <a:ext uri="{28A0092B-C50C-407E-A947-70E740481C1C}">
                                <a14:useLocalDpi xmlns:a14="http://schemas.microsoft.com/office/drawing/2010/main" val="0"/>
                              </a:ext>
                            </a:extLst>
                          </a:blip>
                          <a:srcRect l="17794" t="3563" r="11011" b="5580"/>
                          <a:stretch/>
                        </pic:blipFill>
                        <pic:spPr bwMode="auto">
                          <a:xfrm>
                            <a:off x="0" y="0"/>
                            <a:ext cx="1909754" cy="18264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79" w:type="dxa"/>
          </w:tcPr>
          <w:p w14:paraId="2A2E66DE" w14:textId="7F37DC74" w:rsidR="008F57BA" w:rsidRDefault="008F57BA" w:rsidP="008F57BA">
            <w:r>
              <w:rPr>
                <w:noProof/>
              </w:rPr>
              <w:drawing>
                <wp:inline distT="0" distB="0" distL="0" distR="0" wp14:anchorId="26C49E47" wp14:editId="7682711E">
                  <wp:extent cx="1962689" cy="1834738"/>
                  <wp:effectExtent l="0" t="0" r="0" b="0"/>
                  <wp:docPr id="19290294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l="19586" t="5916" r="10829" b="7285"/>
                          <a:stretch/>
                        </pic:blipFill>
                        <pic:spPr bwMode="auto">
                          <a:xfrm>
                            <a:off x="0" y="0"/>
                            <a:ext cx="1987380" cy="185781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F57BA" w14:paraId="12ADE8D4" w14:textId="77777777" w:rsidTr="008F57BA">
        <w:trPr>
          <w:trHeight w:val="3663"/>
          <w:jc w:val="center"/>
        </w:trPr>
        <w:tc>
          <w:tcPr>
            <w:tcW w:w="3480" w:type="dxa"/>
          </w:tcPr>
          <w:p w14:paraId="481FC1FC" w14:textId="6C2F907E" w:rsidR="008F57BA" w:rsidRDefault="008F57BA" w:rsidP="008F57BA">
            <w:r>
              <w:rPr>
                <w:noProof/>
              </w:rPr>
              <w:drawing>
                <wp:inline distT="0" distB="0" distL="0" distR="0" wp14:anchorId="3704B87D" wp14:editId="65144BB9">
                  <wp:extent cx="2134783" cy="1965366"/>
                  <wp:effectExtent l="0" t="0" r="0" b="0"/>
                  <wp:docPr id="12055112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a:extLst>
                              <a:ext uri="{28A0092B-C50C-407E-A947-70E740481C1C}">
                                <a14:useLocalDpi xmlns:a14="http://schemas.microsoft.com/office/drawing/2010/main" val="0"/>
                              </a:ext>
                            </a:extLst>
                          </a:blip>
                          <a:srcRect l="18764" t="5914" r="11245" b="8105"/>
                          <a:stretch/>
                        </pic:blipFill>
                        <pic:spPr bwMode="auto">
                          <a:xfrm>
                            <a:off x="0" y="0"/>
                            <a:ext cx="2168960" cy="19968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79" w:type="dxa"/>
          </w:tcPr>
          <w:p w14:paraId="0561C421" w14:textId="1B3AF37D" w:rsidR="008F57BA" w:rsidRDefault="008F57BA" w:rsidP="008F57BA">
            <w:pPr>
              <w:keepNext/>
            </w:pPr>
            <w:r w:rsidRPr="008F57BA">
              <w:rPr>
                <w:noProof/>
              </w:rPr>
              <w:drawing>
                <wp:inline distT="0" distB="0" distL="0" distR="0" wp14:anchorId="212F0074" wp14:editId="440B4ADF">
                  <wp:extent cx="2064125" cy="1983179"/>
                  <wp:effectExtent l="0" t="0" r="0" b="0"/>
                  <wp:docPr id="41199286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4">
                            <a:extLst>
                              <a:ext uri="{28A0092B-C50C-407E-A947-70E740481C1C}">
                                <a14:useLocalDpi xmlns:a14="http://schemas.microsoft.com/office/drawing/2010/main" val="0"/>
                              </a:ext>
                            </a:extLst>
                          </a:blip>
                          <a:srcRect l="20410" t="5639" r="11239" b="6732"/>
                          <a:stretch/>
                        </pic:blipFill>
                        <pic:spPr bwMode="auto">
                          <a:xfrm>
                            <a:off x="0" y="0"/>
                            <a:ext cx="2079896" cy="199833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EDD5192" w14:textId="4A935018" w:rsidR="008F57BA" w:rsidRPr="00395F8B" w:rsidRDefault="008F57BA" w:rsidP="008F57BA">
      <w:pPr>
        <w:pStyle w:val="af9"/>
        <w:jc w:val="center"/>
        <w:rPr>
          <w:rFonts w:ascii="宋体" w:eastAsia="宋体" w:hAnsi="宋体"/>
          <w:sz w:val="21"/>
          <w:szCs w:val="21"/>
        </w:rPr>
      </w:pPr>
      <w:r w:rsidRPr="00395F8B">
        <w:rPr>
          <w:rFonts w:ascii="宋体" w:eastAsia="宋体" w:hAnsi="宋体" w:hint="eastAsia"/>
          <w:sz w:val="21"/>
          <w:szCs w:val="21"/>
        </w:rPr>
        <w:t xml:space="preserve">图 </w:t>
      </w:r>
      <w:r w:rsidR="00C86C5F" w:rsidRPr="00395F8B">
        <w:rPr>
          <w:rFonts w:ascii="Times New Roman" w:eastAsia="宋体" w:hAnsi="Times New Roman" w:cs="Times New Roman"/>
          <w:sz w:val="21"/>
          <w:szCs w:val="21"/>
        </w:rPr>
        <w:t>3.</w:t>
      </w:r>
      <w:r w:rsidRPr="00395F8B">
        <w:rPr>
          <w:rFonts w:ascii="Times New Roman" w:eastAsia="宋体" w:hAnsi="Times New Roman" w:cs="Times New Roman"/>
          <w:sz w:val="21"/>
          <w:szCs w:val="21"/>
        </w:rPr>
        <w:fldChar w:fldCharType="begin"/>
      </w:r>
      <w:r w:rsidRPr="00395F8B">
        <w:rPr>
          <w:rFonts w:ascii="Times New Roman" w:eastAsia="宋体" w:hAnsi="Times New Roman" w:cs="Times New Roman"/>
          <w:sz w:val="21"/>
          <w:szCs w:val="21"/>
        </w:rPr>
        <w:instrText xml:space="preserve"> SEQ </w:instrText>
      </w:r>
      <w:r w:rsidRPr="00395F8B">
        <w:rPr>
          <w:rFonts w:ascii="Times New Roman" w:eastAsia="宋体" w:hAnsi="Times New Roman" w:cs="Times New Roman"/>
          <w:sz w:val="21"/>
          <w:szCs w:val="21"/>
        </w:rPr>
        <w:instrText>图</w:instrText>
      </w:r>
      <w:r w:rsidRPr="00395F8B">
        <w:rPr>
          <w:rFonts w:ascii="Times New Roman" w:eastAsia="宋体" w:hAnsi="Times New Roman" w:cs="Times New Roman"/>
          <w:sz w:val="21"/>
          <w:szCs w:val="21"/>
        </w:rPr>
        <w:instrText xml:space="preserve"> \* ARABIC </w:instrText>
      </w:r>
      <w:r w:rsidRPr="00395F8B">
        <w:rPr>
          <w:rFonts w:ascii="Times New Roman" w:eastAsia="宋体" w:hAnsi="Times New Roman" w:cs="Times New Roman"/>
          <w:sz w:val="21"/>
          <w:szCs w:val="21"/>
        </w:rPr>
        <w:fldChar w:fldCharType="separate"/>
      </w:r>
      <w:r w:rsidR="00262A4C">
        <w:rPr>
          <w:rFonts w:ascii="Times New Roman" w:eastAsia="宋体" w:hAnsi="Times New Roman" w:cs="Times New Roman"/>
          <w:noProof/>
          <w:sz w:val="21"/>
          <w:szCs w:val="21"/>
        </w:rPr>
        <w:t>2</w:t>
      </w:r>
      <w:r w:rsidRPr="00395F8B">
        <w:rPr>
          <w:rFonts w:ascii="Times New Roman" w:eastAsia="宋体" w:hAnsi="Times New Roman" w:cs="Times New Roman"/>
          <w:sz w:val="21"/>
          <w:szCs w:val="21"/>
        </w:rPr>
        <w:fldChar w:fldCharType="end"/>
      </w:r>
      <w:r w:rsidRPr="00395F8B">
        <w:rPr>
          <w:rFonts w:ascii="宋体" w:eastAsia="宋体" w:hAnsi="宋体"/>
          <w:sz w:val="21"/>
          <w:szCs w:val="21"/>
        </w:rPr>
        <w:t xml:space="preserve"> </w:t>
      </w:r>
      <w:r w:rsidRPr="00395F8B">
        <w:rPr>
          <w:rFonts w:ascii="宋体" w:eastAsia="宋体" w:hAnsi="宋体" w:hint="eastAsia"/>
          <w:sz w:val="21"/>
          <w:szCs w:val="21"/>
        </w:rPr>
        <w:t>打击意图的</w:t>
      </w:r>
      <w:r w:rsidR="00031060" w:rsidRPr="00395F8B">
        <w:rPr>
          <w:rFonts w:ascii="宋体" w:eastAsia="宋体" w:hAnsi="宋体" w:hint="eastAsia"/>
          <w:sz w:val="21"/>
          <w:szCs w:val="21"/>
        </w:rPr>
        <w:t>典型</w:t>
      </w:r>
      <w:r w:rsidRPr="00395F8B">
        <w:rPr>
          <w:rFonts w:ascii="宋体" w:eastAsia="宋体" w:hAnsi="宋体" w:hint="eastAsia"/>
          <w:sz w:val="21"/>
          <w:szCs w:val="21"/>
        </w:rPr>
        <w:t>轨迹示意图</w:t>
      </w:r>
    </w:p>
    <w:p w14:paraId="564019EC" w14:textId="1B34B51E" w:rsidR="00DB2474" w:rsidRDefault="00540CF3" w:rsidP="00DB2474">
      <w:r>
        <w:tab/>
      </w:r>
      <w:r>
        <w:rPr>
          <w:rFonts w:hint="eastAsia"/>
        </w:rPr>
        <w:t>我们认为，敌机</w:t>
      </w:r>
      <w:r w:rsidR="00604FC0">
        <w:rPr>
          <w:rFonts w:hint="eastAsia"/>
        </w:rPr>
        <w:t>若有不同的意图，往往会呈现具有不同特征的轨迹。于是我们分析了不同类型的意图所对应的轨迹</w:t>
      </w:r>
      <w:r w:rsidR="00020100">
        <w:rPr>
          <w:rFonts w:hint="eastAsia"/>
        </w:rPr>
        <w:t>。</w:t>
      </w:r>
    </w:p>
    <w:p w14:paraId="0082D311" w14:textId="1A986662" w:rsidR="000B1ABA" w:rsidRDefault="000B1ABA" w:rsidP="00DB2474">
      <w:r>
        <w:tab/>
      </w:r>
      <w:r>
        <w:rPr>
          <w:rFonts w:hint="eastAsia"/>
        </w:rPr>
        <w:t>如图</w:t>
      </w:r>
      <w:r w:rsidR="00C86C5F">
        <w:rPr>
          <w:rFonts w:hint="eastAsia"/>
        </w:rPr>
        <w:t>3</w:t>
      </w:r>
      <w:r w:rsidR="00C86C5F">
        <w:t>.</w:t>
      </w:r>
      <w:r>
        <w:rPr>
          <w:rFonts w:hint="eastAsia"/>
        </w:rPr>
        <w:t>2</w:t>
      </w:r>
      <w:r>
        <w:rPr>
          <w:rFonts w:hint="eastAsia"/>
        </w:rPr>
        <w:t>所示，</w:t>
      </w:r>
      <w:r w:rsidR="00F04BFA">
        <w:rPr>
          <w:rFonts w:hint="eastAsia"/>
        </w:rPr>
        <w:t>我们使用</w:t>
      </w:r>
      <w:r w:rsidR="00F04BFA">
        <w:rPr>
          <w:rFonts w:hint="eastAsia"/>
        </w:rPr>
        <w:t>p</w:t>
      </w:r>
      <w:r w:rsidR="00F04BFA">
        <w:t>ython</w:t>
      </w:r>
      <w:r w:rsidR="00F04BFA">
        <w:rPr>
          <w:rFonts w:hint="eastAsia"/>
        </w:rPr>
        <w:t>脚本画出了训练集中打击意图的运动轨迹，主要呈现以下特点：第一，打击的速率较快；第二，打击飞行高度不断降低。</w:t>
      </w:r>
    </w:p>
    <w:p w14:paraId="7E27CDBE" w14:textId="77777777" w:rsidR="00655641" w:rsidRDefault="004A17AA" w:rsidP="00655641">
      <w:pPr>
        <w:keepNext/>
        <w:jc w:val="center"/>
      </w:pPr>
      <w:r>
        <w:rPr>
          <w:noProof/>
        </w:rPr>
        <w:lastRenderedPageBreak/>
        <w:drawing>
          <wp:inline distT="0" distB="0" distL="0" distR="0" wp14:anchorId="627A503B" wp14:editId="74D14B4E">
            <wp:extent cx="3069771" cy="2985283"/>
            <wp:effectExtent l="0" t="0" r="0" b="5715"/>
            <wp:docPr id="4991916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5">
                      <a:extLst>
                        <a:ext uri="{28A0092B-C50C-407E-A947-70E740481C1C}">
                          <a14:useLocalDpi xmlns:a14="http://schemas.microsoft.com/office/drawing/2010/main" val="0"/>
                        </a:ext>
                      </a:extLst>
                    </a:blip>
                    <a:srcRect l="20926" t="5364" r="11650" b="7144"/>
                    <a:stretch/>
                  </pic:blipFill>
                  <pic:spPr bwMode="auto">
                    <a:xfrm>
                      <a:off x="0" y="0"/>
                      <a:ext cx="3081127" cy="2996326"/>
                    </a:xfrm>
                    <a:prstGeom prst="rect">
                      <a:avLst/>
                    </a:prstGeom>
                    <a:noFill/>
                    <a:ln>
                      <a:noFill/>
                    </a:ln>
                    <a:extLst>
                      <a:ext uri="{53640926-AAD7-44D8-BBD7-CCE9431645EC}">
                        <a14:shadowObscured xmlns:a14="http://schemas.microsoft.com/office/drawing/2010/main"/>
                      </a:ext>
                    </a:extLst>
                  </pic:spPr>
                </pic:pic>
              </a:graphicData>
            </a:graphic>
          </wp:inline>
        </w:drawing>
      </w:r>
    </w:p>
    <w:p w14:paraId="224A6533" w14:textId="3A23234A" w:rsidR="004A17AA" w:rsidRPr="00395F8B" w:rsidRDefault="00655641" w:rsidP="00655641">
      <w:pPr>
        <w:pStyle w:val="af9"/>
        <w:jc w:val="center"/>
        <w:rPr>
          <w:rFonts w:ascii="宋体" w:eastAsia="宋体" w:hAnsi="宋体"/>
          <w:sz w:val="21"/>
          <w:szCs w:val="21"/>
        </w:rPr>
      </w:pPr>
      <w:r w:rsidRPr="00395F8B">
        <w:rPr>
          <w:rFonts w:ascii="宋体" w:eastAsia="宋体" w:hAnsi="宋体" w:hint="eastAsia"/>
          <w:sz w:val="21"/>
          <w:szCs w:val="21"/>
        </w:rPr>
        <w:t xml:space="preserve">图 </w:t>
      </w:r>
      <w:r w:rsidR="00C86C5F" w:rsidRPr="00395F8B">
        <w:rPr>
          <w:rFonts w:ascii="宋体" w:eastAsia="宋体" w:hAnsi="宋体"/>
          <w:sz w:val="21"/>
          <w:szCs w:val="21"/>
        </w:rPr>
        <w:t>3.</w:t>
      </w:r>
      <w:r w:rsidRPr="00395F8B">
        <w:rPr>
          <w:rFonts w:ascii="宋体" w:eastAsia="宋体" w:hAnsi="宋体"/>
          <w:sz w:val="21"/>
          <w:szCs w:val="21"/>
        </w:rPr>
        <w:fldChar w:fldCharType="begin"/>
      </w:r>
      <w:r w:rsidRPr="00395F8B">
        <w:rPr>
          <w:rFonts w:ascii="宋体" w:eastAsia="宋体" w:hAnsi="宋体"/>
          <w:sz w:val="21"/>
          <w:szCs w:val="21"/>
        </w:rPr>
        <w:instrText xml:space="preserve"> </w:instrText>
      </w:r>
      <w:r w:rsidRPr="00395F8B">
        <w:rPr>
          <w:rFonts w:ascii="宋体" w:eastAsia="宋体" w:hAnsi="宋体" w:hint="eastAsia"/>
          <w:sz w:val="21"/>
          <w:szCs w:val="21"/>
        </w:rPr>
        <w:instrText>SEQ 图 \* ARABIC</w:instrText>
      </w:r>
      <w:r w:rsidRPr="00395F8B">
        <w:rPr>
          <w:rFonts w:ascii="宋体" w:eastAsia="宋体" w:hAnsi="宋体"/>
          <w:sz w:val="21"/>
          <w:szCs w:val="21"/>
        </w:rPr>
        <w:instrText xml:space="preserve"> </w:instrText>
      </w:r>
      <w:r w:rsidRPr="00395F8B">
        <w:rPr>
          <w:rFonts w:ascii="宋体" w:eastAsia="宋体" w:hAnsi="宋体"/>
          <w:sz w:val="21"/>
          <w:szCs w:val="21"/>
        </w:rPr>
        <w:fldChar w:fldCharType="separate"/>
      </w:r>
      <w:r w:rsidR="00262A4C">
        <w:rPr>
          <w:rFonts w:ascii="宋体" w:eastAsia="宋体" w:hAnsi="宋体"/>
          <w:noProof/>
          <w:sz w:val="21"/>
          <w:szCs w:val="21"/>
        </w:rPr>
        <w:t>3</w:t>
      </w:r>
      <w:r w:rsidRPr="00395F8B">
        <w:rPr>
          <w:rFonts w:ascii="宋体" w:eastAsia="宋体" w:hAnsi="宋体"/>
          <w:sz w:val="21"/>
          <w:szCs w:val="21"/>
        </w:rPr>
        <w:fldChar w:fldCharType="end"/>
      </w:r>
      <w:r w:rsidRPr="00395F8B">
        <w:rPr>
          <w:rFonts w:ascii="宋体" w:eastAsia="宋体" w:hAnsi="宋体"/>
          <w:sz w:val="21"/>
          <w:szCs w:val="21"/>
        </w:rPr>
        <w:t xml:space="preserve"> </w:t>
      </w:r>
      <w:r w:rsidRPr="00395F8B">
        <w:rPr>
          <w:rFonts w:ascii="宋体" w:eastAsia="宋体" w:hAnsi="宋体" w:hint="eastAsia"/>
          <w:sz w:val="21"/>
          <w:szCs w:val="21"/>
        </w:rPr>
        <w:t>侦察意图的典型轨迹示意图</w:t>
      </w:r>
    </w:p>
    <w:p w14:paraId="5B020DF6" w14:textId="09B42279" w:rsidR="00F04BFA" w:rsidRDefault="00585E79" w:rsidP="00DB2474">
      <w:r>
        <w:t xml:space="preserve">    </w:t>
      </w:r>
      <w:r w:rsidR="00F04BFA">
        <w:rPr>
          <w:rFonts w:hint="eastAsia"/>
        </w:rPr>
        <w:t>如图</w:t>
      </w:r>
      <w:r w:rsidR="00C86C5F">
        <w:t>3.3</w:t>
      </w:r>
      <w:r w:rsidR="00F04BFA">
        <w:rPr>
          <w:rFonts w:hint="eastAsia"/>
        </w:rPr>
        <w:t>所示</w:t>
      </w:r>
      <w:r w:rsidR="00713E1E">
        <w:rPr>
          <w:rFonts w:hint="eastAsia"/>
        </w:rPr>
        <w:t>是典型的侦察机的轨迹，可以看到侦察机的飞行速率比较缓慢，并且行动轨迹出现盘绕旋转的特点，这说明了我们需要使用</w:t>
      </w:r>
      <w:proofErr w:type="spellStart"/>
      <w:r w:rsidR="00713E1E">
        <w:t>vx</w:t>
      </w:r>
      <w:proofErr w:type="spellEnd"/>
      <w:r w:rsidR="00713E1E">
        <w:rPr>
          <w:rFonts w:hint="eastAsia"/>
        </w:rPr>
        <w:t>、</w:t>
      </w:r>
      <w:proofErr w:type="spellStart"/>
      <w:r w:rsidR="00713E1E">
        <w:rPr>
          <w:rFonts w:hint="eastAsia"/>
        </w:rPr>
        <w:t>v</w:t>
      </w:r>
      <w:r w:rsidR="00713E1E">
        <w:t>y</w:t>
      </w:r>
      <w:proofErr w:type="spellEnd"/>
      <w:r w:rsidR="00713E1E">
        <w:rPr>
          <w:rFonts w:hint="eastAsia"/>
        </w:rPr>
        <w:t>、</w:t>
      </w:r>
      <w:proofErr w:type="spellStart"/>
      <w:r w:rsidR="00713E1E">
        <w:rPr>
          <w:rFonts w:hint="eastAsia"/>
        </w:rPr>
        <w:t>vz</w:t>
      </w:r>
      <w:proofErr w:type="spellEnd"/>
      <w:r w:rsidR="00713E1E">
        <w:rPr>
          <w:rFonts w:hint="eastAsia"/>
        </w:rPr>
        <w:t>等不同方向速度</w:t>
      </w:r>
      <w:r w:rsidR="00426B97">
        <w:rPr>
          <w:rFonts w:hint="eastAsia"/>
        </w:rPr>
        <w:t>以及速率</w:t>
      </w:r>
      <w:r w:rsidR="00713E1E">
        <w:rPr>
          <w:rFonts w:hint="eastAsia"/>
        </w:rPr>
        <w:t>作为特征。</w:t>
      </w:r>
    </w:p>
    <w:p w14:paraId="4E37670E" w14:textId="77777777" w:rsidR="00585E79" w:rsidRPr="00585E79" w:rsidRDefault="00585E79" w:rsidP="00DB2474"/>
    <w:p w14:paraId="06DFE626" w14:textId="77777777" w:rsidR="00031060" w:rsidRDefault="001D10CB" w:rsidP="00031060">
      <w:pPr>
        <w:keepNext/>
        <w:jc w:val="center"/>
      </w:pPr>
      <w:r>
        <w:rPr>
          <w:noProof/>
        </w:rPr>
        <w:drawing>
          <wp:inline distT="0" distB="0" distL="0" distR="0" wp14:anchorId="024FCACF" wp14:editId="4DE137C0">
            <wp:extent cx="2766950" cy="2688722"/>
            <wp:effectExtent l="0" t="0" r="0" b="0"/>
            <wp:docPr id="187044914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6">
                      <a:extLst>
                        <a:ext uri="{28A0092B-C50C-407E-A947-70E740481C1C}">
                          <a14:useLocalDpi xmlns:a14="http://schemas.microsoft.com/office/drawing/2010/main" val="0"/>
                        </a:ext>
                      </a:extLst>
                    </a:blip>
                    <a:srcRect l="22576" t="5778" r="11967" b="9349"/>
                    <a:stretch/>
                  </pic:blipFill>
                  <pic:spPr bwMode="auto">
                    <a:xfrm>
                      <a:off x="0" y="0"/>
                      <a:ext cx="2778973" cy="2700405"/>
                    </a:xfrm>
                    <a:prstGeom prst="rect">
                      <a:avLst/>
                    </a:prstGeom>
                    <a:noFill/>
                    <a:ln>
                      <a:noFill/>
                    </a:ln>
                    <a:extLst>
                      <a:ext uri="{53640926-AAD7-44D8-BBD7-CCE9431645EC}">
                        <a14:shadowObscured xmlns:a14="http://schemas.microsoft.com/office/drawing/2010/main"/>
                      </a:ext>
                    </a:extLst>
                  </pic:spPr>
                </pic:pic>
              </a:graphicData>
            </a:graphic>
          </wp:inline>
        </w:drawing>
      </w:r>
    </w:p>
    <w:p w14:paraId="11075D12" w14:textId="6EAA6FB4" w:rsidR="00D20EB3" w:rsidRPr="00395F8B" w:rsidRDefault="00031060" w:rsidP="00031060">
      <w:pPr>
        <w:pStyle w:val="af9"/>
        <w:jc w:val="center"/>
        <w:rPr>
          <w:rFonts w:ascii="宋体" w:eastAsia="宋体" w:hAnsi="宋体"/>
          <w:sz w:val="21"/>
          <w:szCs w:val="21"/>
        </w:rPr>
      </w:pPr>
      <w:r w:rsidRPr="00395F8B">
        <w:rPr>
          <w:rFonts w:ascii="宋体" w:eastAsia="宋体" w:hAnsi="宋体" w:hint="eastAsia"/>
          <w:sz w:val="21"/>
          <w:szCs w:val="21"/>
        </w:rPr>
        <w:t xml:space="preserve">图 </w:t>
      </w:r>
      <w:r w:rsidR="00C86C5F" w:rsidRPr="00395F8B">
        <w:rPr>
          <w:rFonts w:ascii="宋体" w:eastAsia="宋体" w:hAnsi="宋体"/>
          <w:sz w:val="21"/>
          <w:szCs w:val="21"/>
        </w:rPr>
        <w:t>3.</w:t>
      </w:r>
      <w:r w:rsidRPr="00395F8B">
        <w:rPr>
          <w:rFonts w:ascii="宋体" w:eastAsia="宋体" w:hAnsi="宋体"/>
          <w:sz w:val="21"/>
          <w:szCs w:val="21"/>
        </w:rPr>
        <w:fldChar w:fldCharType="begin"/>
      </w:r>
      <w:r w:rsidRPr="00395F8B">
        <w:rPr>
          <w:rFonts w:ascii="宋体" w:eastAsia="宋体" w:hAnsi="宋体"/>
          <w:sz w:val="21"/>
          <w:szCs w:val="21"/>
        </w:rPr>
        <w:instrText xml:space="preserve"> </w:instrText>
      </w:r>
      <w:r w:rsidRPr="00395F8B">
        <w:rPr>
          <w:rFonts w:ascii="宋体" w:eastAsia="宋体" w:hAnsi="宋体" w:hint="eastAsia"/>
          <w:sz w:val="21"/>
          <w:szCs w:val="21"/>
        </w:rPr>
        <w:instrText>SEQ 图 \* ARABIC</w:instrText>
      </w:r>
      <w:r w:rsidRPr="00395F8B">
        <w:rPr>
          <w:rFonts w:ascii="宋体" w:eastAsia="宋体" w:hAnsi="宋体"/>
          <w:sz w:val="21"/>
          <w:szCs w:val="21"/>
        </w:rPr>
        <w:instrText xml:space="preserve"> </w:instrText>
      </w:r>
      <w:r w:rsidRPr="00395F8B">
        <w:rPr>
          <w:rFonts w:ascii="宋体" w:eastAsia="宋体" w:hAnsi="宋体"/>
          <w:sz w:val="21"/>
          <w:szCs w:val="21"/>
        </w:rPr>
        <w:fldChar w:fldCharType="separate"/>
      </w:r>
      <w:r w:rsidR="00262A4C">
        <w:rPr>
          <w:rFonts w:ascii="宋体" w:eastAsia="宋体" w:hAnsi="宋体"/>
          <w:noProof/>
          <w:sz w:val="21"/>
          <w:szCs w:val="21"/>
        </w:rPr>
        <w:t>4</w:t>
      </w:r>
      <w:r w:rsidRPr="00395F8B">
        <w:rPr>
          <w:rFonts w:ascii="宋体" w:eastAsia="宋体" w:hAnsi="宋体"/>
          <w:sz w:val="21"/>
          <w:szCs w:val="21"/>
        </w:rPr>
        <w:fldChar w:fldCharType="end"/>
      </w:r>
      <w:r w:rsidRPr="00395F8B">
        <w:rPr>
          <w:rFonts w:ascii="宋体" w:eastAsia="宋体" w:hAnsi="宋体"/>
          <w:sz w:val="21"/>
          <w:szCs w:val="21"/>
        </w:rPr>
        <w:t xml:space="preserve"> </w:t>
      </w:r>
      <w:r w:rsidRPr="00395F8B">
        <w:rPr>
          <w:rFonts w:ascii="宋体" w:eastAsia="宋体" w:hAnsi="宋体" w:hint="eastAsia"/>
          <w:sz w:val="21"/>
          <w:szCs w:val="21"/>
        </w:rPr>
        <w:t>指挥意图的典型轨迹示意图</w:t>
      </w:r>
    </w:p>
    <w:p w14:paraId="31614D34" w14:textId="57B02268" w:rsidR="008648FB" w:rsidRDefault="008648FB" w:rsidP="008648FB">
      <w:r>
        <w:t xml:space="preserve">    </w:t>
      </w:r>
      <w:r>
        <w:rPr>
          <w:rFonts w:hint="eastAsia"/>
        </w:rPr>
        <w:t>如图</w:t>
      </w:r>
      <w:r w:rsidR="00C86C5F">
        <w:rPr>
          <w:rFonts w:hint="eastAsia"/>
        </w:rPr>
        <w:t>3</w:t>
      </w:r>
      <w:r w:rsidR="00C86C5F">
        <w:t>.</w:t>
      </w:r>
      <w:r>
        <w:rPr>
          <w:rFonts w:hint="eastAsia"/>
        </w:rPr>
        <w:t>4</w:t>
      </w:r>
      <w:r>
        <w:rPr>
          <w:rFonts w:hint="eastAsia"/>
        </w:rPr>
        <w:t>所示是典型的指挥机的轨迹。可以看到，指挥机呈现速度较快的巡回轨迹。</w:t>
      </w:r>
    </w:p>
    <w:p w14:paraId="4E15B22D" w14:textId="09A49BA2" w:rsidR="008648FB" w:rsidRDefault="008648FB" w:rsidP="002220F0">
      <w:pPr>
        <w:ind w:firstLine="480"/>
      </w:pPr>
      <w:r>
        <w:rPr>
          <w:rFonts w:hint="eastAsia"/>
        </w:rPr>
        <w:t>综合以上分析，我们可以使用</w:t>
      </w:r>
      <w:proofErr w:type="spellStart"/>
      <w:r>
        <w:rPr>
          <w:rFonts w:hint="eastAsia"/>
        </w:rPr>
        <w:t>v</w:t>
      </w:r>
      <w:r>
        <w:t>x</w:t>
      </w:r>
      <w:proofErr w:type="spellEnd"/>
      <w:r>
        <w:rPr>
          <w:rFonts w:hint="eastAsia"/>
        </w:rPr>
        <w:t>、</w:t>
      </w:r>
      <w:proofErr w:type="spellStart"/>
      <w:r>
        <w:rPr>
          <w:rFonts w:hint="eastAsia"/>
        </w:rPr>
        <w:t>v</w:t>
      </w:r>
      <w:r>
        <w:t>y</w:t>
      </w:r>
      <w:proofErr w:type="spellEnd"/>
      <w:r>
        <w:rPr>
          <w:rFonts w:hint="eastAsia"/>
        </w:rPr>
        <w:t>、</w:t>
      </w:r>
      <w:proofErr w:type="spellStart"/>
      <w:r>
        <w:rPr>
          <w:rFonts w:hint="eastAsia"/>
        </w:rPr>
        <w:t>v</w:t>
      </w:r>
      <w:r>
        <w:t>z</w:t>
      </w:r>
      <w:proofErr w:type="spellEnd"/>
      <w:r>
        <w:rPr>
          <w:rFonts w:hint="eastAsia"/>
        </w:rPr>
        <w:t>以及速率值作为输入进行有效地分类。</w:t>
      </w:r>
    </w:p>
    <w:p w14:paraId="30096771" w14:textId="0A5D7072" w:rsidR="002220F0" w:rsidRDefault="002220F0" w:rsidP="002220F0">
      <w:pPr>
        <w:pStyle w:val="2"/>
        <w:spacing w:before="163" w:after="163"/>
      </w:pPr>
      <w:bookmarkStart w:id="21" w:name="_Toc136347001"/>
      <w:r>
        <w:lastRenderedPageBreak/>
        <w:t>3.3</w:t>
      </w:r>
      <w:r w:rsidR="00966E7D">
        <w:t xml:space="preserve"> </w:t>
      </w:r>
      <w:r>
        <w:rPr>
          <w:rFonts w:hint="eastAsia"/>
        </w:rPr>
        <w:t>P</w:t>
      </w:r>
      <w:r>
        <w:t>adding</w:t>
      </w:r>
      <w:r w:rsidR="001D5D8C">
        <w:rPr>
          <w:rFonts w:hint="eastAsia"/>
        </w:rPr>
        <w:t>操作</w:t>
      </w:r>
      <w:r w:rsidR="0078023B">
        <w:rPr>
          <w:rFonts w:hint="eastAsia"/>
        </w:rPr>
        <w:t>分析与改进</w:t>
      </w:r>
      <w:bookmarkEnd w:id="21"/>
    </w:p>
    <w:p w14:paraId="40AB6092" w14:textId="5E393C37" w:rsidR="002220F0" w:rsidRDefault="00C81452" w:rsidP="0015320D">
      <w:pPr>
        <w:ind w:firstLine="480"/>
      </w:pPr>
      <w:r>
        <w:rPr>
          <w:rFonts w:hint="eastAsia"/>
        </w:rPr>
        <w:t>在</w:t>
      </w:r>
      <w:r>
        <w:rPr>
          <w:rFonts w:hint="eastAsia"/>
        </w:rPr>
        <w:t>b</w:t>
      </w:r>
      <w:r>
        <w:t>aseline</w:t>
      </w:r>
      <w:r>
        <w:rPr>
          <w:rFonts w:hint="eastAsia"/>
        </w:rPr>
        <w:t>中数据集获取部分，使用了</w:t>
      </w:r>
      <w:r>
        <w:rPr>
          <w:rFonts w:hint="eastAsia"/>
        </w:rPr>
        <w:t>p</w:t>
      </w:r>
      <w:r>
        <w:t>adding</w:t>
      </w:r>
      <w:r>
        <w:rPr>
          <w:rFonts w:hint="eastAsia"/>
        </w:rPr>
        <w:t>操作，目的是为了将</w:t>
      </w:r>
      <w:r w:rsidR="00AF0352">
        <w:rPr>
          <w:rFonts w:hint="eastAsia"/>
        </w:rPr>
        <w:t>同一架飞机的最后几个不满足</w:t>
      </w:r>
      <w:r w:rsidR="00AF0352">
        <w:rPr>
          <w:rFonts w:hint="eastAsia"/>
        </w:rPr>
        <w:t>5</w:t>
      </w:r>
      <w:r w:rsidR="00AF0352">
        <w:rPr>
          <w:rFonts w:hint="eastAsia"/>
        </w:rPr>
        <w:t>个点的轨迹点进行补全，以使得能够</w:t>
      </w:r>
      <w:r w:rsidR="00AA0E12">
        <w:rPr>
          <w:rFonts w:hint="eastAsia"/>
        </w:rPr>
        <w:t>充分利用已经获取到的数据来</w:t>
      </w:r>
      <w:r w:rsidR="00870BBF">
        <w:rPr>
          <w:rFonts w:hint="eastAsia"/>
        </w:rPr>
        <w:t>构造</w:t>
      </w:r>
      <w:r w:rsidR="00AF0352">
        <w:rPr>
          <w:rFonts w:hint="eastAsia"/>
        </w:rPr>
        <w:t>成完整形状的</w:t>
      </w:r>
      <w:r w:rsidR="001605C1">
        <w:rPr>
          <w:rFonts w:hint="eastAsia"/>
        </w:rPr>
        <w:t>数据集。但是</w:t>
      </w:r>
      <w:r w:rsidR="001605C1">
        <w:rPr>
          <w:rFonts w:hint="eastAsia"/>
        </w:rPr>
        <w:t>b</w:t>
      </w:r>
      <w:r w:rsidR="001605C1">
        <w:t>aseline</w:t>
      </w:r>
      <w:r w:rsidR="001605C1">
        <w:rPr>
          <w:rFonts w:hint="eastAsia"/>
        </w:rPr>
        <w:t>中的</w:t>
      </w:r>
      <w:r w:rsidR="001605C1">
        <w:rPr>
          <w:rFonts w:hint="eastAsia"/>
        </w:rPr>
        <w:t>p</w:t>
      </w:r>
      <w:r w:rsidR="001605C1">
        <w:t>adding</w:t>
      </w:r>
      <w:r w:rsidR="001605C1">
        <w:rPr>
          <w:rFonts w:hint="eastAsia"/>
        </w:rPr>
        <w:t>草率地使用</w:t>
      </w:r>
      <w:r w:rsidR="001605C1">
        <w:t>0</w:t>
      </w:r>
      <w:r w:rsidR="001605C1">
        <w:rPr>
          <w:rFonts w:hint="eastAsia"/>
        </w:rPr>
        <w:t>来补全</w:t>
      </w:r>
      <w:r w:rsidR="00C80B49">
        <w:rPr>
          <w:rFonts w:hint="eastAsia"/>
        </w:rPr>
        <w:t>，这是不恰当的</w:t>
      </w:r>
      <w:r w:rsidR="001605C1">
        <w:rPr>
          <w:rFonts w:hint="eastAsia"/>
        </w:rPr>
        <w:t>。我们认为，尽管后续进行了标准化操作使得不同维度的特征维度通道上按照在均值上达到</w:t>
      </w:r>
      <w:r w:rsidR="001605C1">
        <w:rPr>
          <w:rFonts w:hint="eastAsia"/>
        </w:rPr>
        <w:t>0</w:t>
      </w:r>
      <w:r w:rsidR="001605C1">
        <w:rPr>
          <w:rFonts w:hint="eastAsia"/>
        </w:rPr>
        <w:t>的结果，但是直接用</w:t>
      </w:r>
      <w:r w:rsidR="001605C1">
        <w:rPr>
          <w:rFonts w:hint="eastAsia"/>
        </w:rPr>
        <w:t>0</w:t>
      </w:r>
      <w:r w:rsidR="001605C1">
        <w:rPr>
          <w:rFonts w:hint="eastAsia"/>
        </w:rPr>
        <w:t>来补全</w:t>
      </w:r>
      <w:r w:rsidR="00880DA9">
        <w:rPr>
          <w:rFonts w:hint="eastAsia"/>
        </w:rPr>
        <w:t>后面</w:t>
      </w:r>
      <w:r w:rsidR="00880DA9">
        <w:rPr>
          <w:rFonts w:hint="eastAsia"/>
        </w:rPr>
        <w:t>4</w:t>
      </w:r>
      <w:r w:rsidR="00880DA9">
        <w:rPr>
          <w:rFonts w:hint="eastAsia"/>
        </w:rPr>
        <w:t>个点的</w:t>
      </w:r>
      <w:r w:rsidR="001605C1">
        <w:rPr>
          <w:rFonts w:hint="eastAsia"/>
        </w:rPr>
        <w:t>所有</w:t>
      </w:r>
      <w:r w:rsidR="00880DA9">
        <w:rPr>
          <w:rFonts w:hint="eastAsia"/>
        </w:rPr>
        <w:t>维度的特征是不对的，因为例如坐标</w:t>
      </w:r>
      <w:r w:rsidR="00880DA9">
        <w:rPr>
          <w:rFonts w:hint="eastAsia"/>
        </w:rPr>
        <w:t>x</w:t>
      </w:r>
      <w:r w:rsidR="00880DA9">
        <w:rPr>
          <w:rFonts w:hint="eastAsia"/>
        </w:rPr>
        <w:t>、</w:t>
      </w:r>
      <w:r w:rsidR="00880DA9">
        <w:rPr>
          <w:rFonts w:hint="eastAsia"/>
        </w:rPr>
        <w:t>y</w:t>
      </w:r>
      <w:r w:rsidR="00880DA9">
        <w:rPr>
          <w:rFonts w:hint="eastAsia"/>
        </w:rPr>
        <w:t>、</w:t>
      </w:r>
      <w:r w:rsidR="00880DA9">
        <w:rPr>
          <w:rFonts w:hint="eastAsia"/>
        </w:rPr>
        <w:t>z</w:t>
      </w:r>
      <w:r w:rsidR="00880DA9">
        <w:rPr>
          <w:rFonts w:hint="eastAsia"/>
        </w:rPr>
        <w:t>在连续</w:t>
      </w:r>
      <w:r w:rsidR="00880DA9">
        <w:rPr>
          <w:rFonts w:hint="eastAsia"/>
        </w:rPr>
        <w:t>5</w:t>
      </w:r>
      <w:r w:rsidR="00880DA9">
        <w:rPr>
          <w:rFonts w:hint="eastAsia"/>
        </w:rPr>
        <w:t>个时间点构成的一个时间段内</w:t>
      </w:r>
      <w:r w:rsidR="00631256">
        <w:rPr>
          <w:rFonts w:hint="eastAsia"/>
        </w:rPr>
        <w:t>往往均值不为</w:t>
      </w:r>
      <w:r w:rsidR="00631256">
        <w:rPr>
          <w:rFonts w:hint="eastAsia"/>
        </w:rPr>
        <w:t>0</w:t>
      </w:r>
      <w:r w:rsidR="00631256">
        <w:rPr>
          <w:rFonts w:hint="eastAsia"/>
        </w:rPr>
        <w:t>甚至相差很远，而这时突然在缺少的时间点内补全为</w:t>
      </w:r>
      <w:r w:rsidR="00631256">
        <w:rPr>
          <w:rFonts w:hint="eastAsia"/>
        </w:rPr>
        <w:t>0</w:t>
      </w:r>
      <w:r w:rsidR="00631256">
        <w:rPr>
          <w:rFonts w:hint="eastAsia"/>
        </w:rPr>
        <w:t>，就造成了不符合实际情况的</w:t>
      </w:r>
      <w:r w:rsidR="007D3562">
        <w:rPr>
          <w:rFonts w:hint="eastAsia"/>
        </w:rPr>
        <w:t>数据变化情况</w:t>
      </w:r>
      <w:r w:rsidR="00631256">
        <w:rPr>
          <w:rFonts w:hint="eastAsia"/>
        </w:rPr>
        <w:t>。</w:t>
      </w:r>
    </w:p>
    <w:p w14:paraId="501D6177" w14:textId="74674579" w:rsidR="00945258" w:rsidRDefault="00BB1ED9" w:rsidP="0015320D">
      <w:pPr>
        <w:ind w:firstLine="480"/>
      </w:pPr>
      <w:r>
        <w:rPr>
          <w:rFonts w:hint="eastAsia"/>
        </w:rPr>
        <w:t>在实际操作中，</w:t>
      </w:r>
      <w:r w:rsidR="0015320D">
        <w:rPr>
          <w:rFonts w:hint="eastAsia"/>
        </w:rPr>
        <w:t>我们取消</w:t>
      </w:r>
      <w:r w:rsidR="008136EC">
        <w:rPr>
          <w:rFonts w:hint="eastAsia"/>
        </w:rPr>
        <w:t>了</w:t>
      </w:r>
      <w:r w:rsidR="0015320D">
        <w:rPr>
          <w:rFonts w:hint="eastAsia"/>
        </w:rPr>
        <w:t>p</w:t>
      </w:r>
      <w:r w:rsidR="0015320D">
        <w:t>adding</w:t>
      </w:r>
      <w:r w:rsidR="0015320D">
        <w:rPr>
          <w:rFonts w:hint="eastAsia"/>
        </w:rPr>
        <w:t>操作，原因有二：第一，我们认为每一架飞机在雷达探测的范围内点数已经够多，也就是说已有的小段数够多，不必去构造虚假的特征值来增加样本；第二，如果进行了</w:t>
      </w:r>
      <w:r w:rsidR="0015320D">
        <w:rPr>
          <w:rFonts w:hint="eastAsia"/>
        </w:rPr>
        <w:t>p</w:t>
      </w:r>
      <w:r w:rsidR="0015320D">
        <w:t>adding</w:t>
      </w:r>
      <w:r w:rsidR="0015320D">
        <w:rPr>
          <w:rFonts w:hint="eastAsia"/>
        </w:rPr>
        <w:t>，那么必然会造成训练数据的</w:t>
      </w:r>
      <w:proofErr w:type="gramStart"/>
      <w:r w:rsidR="0015320D">
        <w:rPr>
          <w:rFonts w:hint="eastAsia"/>
        </w:rPr>
        <w:t>不</w:t>
      </w:r>
      <w:proofErr w:type="gramEnd"/>
      <w:r w:rsidR="0015320D">
        <w:rPr>
          <w:rFonts w:hint="eastAsia"/>
        </w:rPr>
        <w:t>真实性，可能因为人为的预先定义造成了分类器学习到有偏差的特征规律</w:t>
      </w:r>
      <w:r w:rsidR="00483C97">
        <w:rPr>
          <w:rFonts w:hint="eastAsia"/>
        </w:rPr>
        <w:t>，进而导致在测试集上的分类准确率降低。</w:t>
      </w:r>
      <w:r w:rsidR="005E65C4">
        <w:rPr>
          <w:rFonts w:hint="eastAsia"/>
        </w:rPr>
        <w:t>实验证明，</w:t>
      </w:r>
      <w:r w:rsidR="003A583B">
        <w:rPr>
          <w:rFonts w:hint="eastAsia"/>
        </w:rPr>
        <w:t>如果保留补全</w:t>
      </w:r>
      <w:r w:rsidR="003A583B">
        <w:rPr>
          <w:rFonts w:hint="eastAsia"/>
        </w:rPr>
        <w:t>0</w:t>
      </w:r>
      <w:r w:rsidR="003A583B">
        <w:rPr>
          <w:rFonts w:hint="eastAsia"/>
        </w:rPr>
        <w:t>的</w:t>
      </w:r>
      <w:r w:rsidR="003A583B">
        <w:rPr>
          <w:rFonts w:hint="eastAsia"/>
        </w:rPr>
        <w:t>p</w:t>
      </w:r>
      <w:r w:rsidR="003A583B">
        <w:t>adding</w:t>
      </w:r>
      <w:r w:rsidR="003A583B">
        <w:rPr>
          <w:rFonts w:hint="eastAsia"/>
        </w:rPr>
        <w:t>操作，测试集上的准确率为</w:t>
      </w:r>
      <w:r w:rsidR="00A27D4A">
        <w:rPr>
          <w:rFonts w:hint="eastAsia"/>
        </w:rPr>
        <w:t>0</w:t>
      </w:r>
      <w:r w:rsidR="00A27D4A">
        <w:t>.9622</w:t>
      </w:r>
      <w:r w:rsidR="00A27D4A">
        <w:rPr>
          <w:rFonts w:hint="eastAsia"/>
        </w:rPr>
        <w:t>，</w:t>
      </w:r>
      <w:r w:rsidR="00A27D4A">
        <w:rPr>
          <w:rFonts w:hint="eastAsia"/>
        </w:rPr>
        <w:t>F</w:t>
      </w:r>
      <w:r w:rsidR="00A27D4A">
        <w:t>1 score</w:t>
      </w:r>
      <w:r w:rsidR="00A27D4A">
        <w:rPr>
          <w:rFonts w:hint="eastAsia"/>
        </w:rPr>
        <w:t>为</w:t>
      </w:r>
      <w:r w:rsidR="00A27D4A">
        <w:rPr>
          <w:rFonts w:hint="eastAsia"/>
        </w:rPr>
        <w:t>0</w:t>
      </w:r>
      <w:r w:rsidR="00A27D4A">
        <w:t>.9614</w:t>
      </w:r>
      <w:r w:rsidR="00A27D4A">
        <w:rPr>
          <w:rFonts w:hint="eastAsia"/>
        </w:rPr>
        <w:t>；</w:t>
      </w:r>
      <w:r w:rsidR="005E65C4">
        <w:rPr>
          <w:rFonts w:hint="eastAsia"/>
        </w:rPr>
        <w:t>当我们取消了</w:t>
      </w:r>
      <w:r w:rsidR="005E65C4">
        <w:rPr>
          <w:rFonts w:hint="eastAsia"/>
        </w:rPr>
        <w:t>p</w:t>
      </w:r>
      <w:r w:rsidR="005E65C4">
        <w:t>adding</w:t>
      </w:r>
      <w:r w:rsidR="005E65C4">
        <w:rPr>
          <w:rFonts w:hint="eastAsia"/>
        </w:rPr>
        <w:t>之后，我们的</w:t>
      </w:r>
      <w:r w:rsidR="005E65C4">
        <w:rPr>
          <w:rFonts w:hint="eastAsia"/>
        </w:rPr>
        <w:t>a</w:t>
      </w:r>
      <w:r w:rsidR="005E65C4">
        <w:t>cc</w:t>
      </w:r>
      <w:r w:rsidR="00A27D4A">
        <w:rPr>
          <w:rFonts w:hint="eastAsia"/>
        </w:rPr>
        <w:t>为</w:t>
      </w:r>
      <w:r w:rsidR="00A27D4A">
        <w:rPr>
          <w:rFonts w:hint="eastAsia"/>
        </w:rPr>
        <w:t>0</w:t>
      </w:r>
      <w:r w:rsidR="00A27D4A">
        <w:t>.9677</w:t>
      </w:r>
      <w:r w:rsidR="00A27D4A">
        <w:rPr>
          <w:rFonts w:hint="eastAsia"/>
        </w:rPr>
        <w:t>，</w:t>
      </w:r>
      <w:r w:rsidR="00A27D4A">
        <w:t xml:space="preserve">F1 </w:t>
      </w:r>
      <w:r w:rsidR="00A27D4A">
        <w:rPr>
          <w:rFonts w:hint="eastAsia"/>
        </w:rPr>
        <w:t>s</w:t>
      </w:r>
      <w:r w:rsidR="00A27D4A">
        <w:t>core</w:t>
      </w:r>
      <w:r w:rsidR="00A27D4A">
        <w:rPr>
          <w:rFonts w:hint="eastAsia"/>
        </w:rPr>
        <w:t>为</w:t>
      </w:r>
      <w:r w:rsidR="00A27D4A">
        <w:t>0.9659</w:t>
      </w:r>
      <w:r w:rsidR="00656E5D">
        <w:rPr>
          <w:rFonts w:hint="eastAsia"/>
        </w:rPr>
        <w:t>。这也印证了取消</w:t>
      </w:r>
      <w:r w:rsidR="00656E5D">
        <w:rPr>
          <w:rFonts w:hint="eastAsia"/>
        </w:rPr>
        <w:t>pa</w:t>
      </w:r>
      <w:r w:rsidR="00656E5D">
        <w:t>dding</w:t>
      </w:r>
      <w:r w:rsidR="00656E5D">
        <w:rPr>
          <w:rFonts w:hint="eastAsia"/>
        </w:rPr>
        <w:t>操作是恰当的。</w:t>
      </w:r>
    </w:p>
    <w:p w14:paraId="4342B48C" w14:textId="257DA2BE" w:rsidR="0064570C" w:rsidRDefault="0064570C" w:rsidP="0064570C">
      <w:pPr>
        <w:pStyle w:val="2"/>
        <w:spacing w:before="163" w:after="163"/>
      </w:pPr>
      <w:bookmarkStart w:id="22" w:name="_Toc136347002"/>
      <w:r>
        <w:t xml:space="preserve">3.4 </w:t>
      </w:r>
      <w:r w:rsidR="002423CF">
        <w:rPr>
          <w:rFonts w:hint="eastAsia"/>
        </w:rPr>
        <w:t>数据集上</w:t>
      </w:r>
      <w:r w:rsidR="002423CF">
        <w:rPr>
          <w:rFonts w:hint="eastAsia"/>
        </w:rPr>
        <w:t>s</w:t>
      </w:r>
      <w:r w:rsidR="002423CF">
        <w:t>huffle</w:t>
      </w:r>
      <w:r w:rsidR="002423CF">
        <w:rPr>
          <w:rFonts w:hint="eastAsia"/>
        </w:rPr>
        <w:t>操作分析</w:t>
      </w:r>
      <w:bookmarkEnd w:id="22"/>
    </w:p>
    <w:p w14:paraId="125CE683" w14:textId="521B79B8" w:rsidR="00945258" w:rsidRDefault="00A27D4A" w:rsidP="00C86C5F">
      <w:pPr>
        <w:ind w:firstLine="480"/>
      </w:pPr>
      <w:r>
        <w:rPr>
          <w:rFonts w:hint="eastAsia"/>
        </w:rPr>
        <w:t>在原始的训练集中，是按时间顺序排列的，同时我们在加载数据的时候也是按顺序加载的，可能会在训练阶段使得模型认为样本与时间特征具有相关性，造成预测结果因为隐含的时间关系出现偏差</w:t>
      </w:r>
      <w:r w:rsidR="00A12C18">
        <w:rPr>
          <w:rFonts w:hint="eastAsia"/>
        </w:rPr>
        <w:t>。而在测试集上，我们每一条数据都是独立通过模型进行预测的，那么尽管不进行</w:t>
      </w:r>
      <w:r w:rsidR="00A12C18">
        <w:rPr>
          <w:rFonts w:hint="eastAsia"/>
        </w:rPr>
        <w:t>s</w:t>
      </w:r>
      <w:r w:rsidR="00A12C18">
        <w:t>huffle</w:t>
      </w:r>
      <w:r w:rsidR="00A12C18">
        <w:rPr>
          <w:rFonts w:hint="eastAsia"/>
        </w:rPr>
        <w:t>而保留了时间顺序，但时间顺序不会对预测结果造成任何影响。</w:t>
      </w:r>
    </w:p>
    <w:p w14:paraId="02B6665E" w14:textId="07408719" w:rsidR="00C86C5F" w:rsidRDefault="00C86C5F" w:rsidP="00C86C5F">
      <w:pPr>
        <w:pStyle w:val="2"/>
        <w:spacing w:before="163" w:after="163"/>
      </w:pPr>
      <w:bookmarkStart w:id="23" w:name="_Toc136347003"/>
      <w:r>
        <w:t xml:space="preserve">3.5 </w:t>
      </w:r>
      <w:r w:rsidR="00EB2D0F">
        <w:rPr>
          <w:rFonts w:hint="eastAsia"/>
        </w:rPr>
        <w:t>数据标准化操作</w:t>
      </w:r>
      <w:r w:rsidR="008543C9">
        <w:rPr>
          <w:rFonts w:hint="eastAsia"/>
        </w:rPr>
        <w:t>分析</w:t>
      </w:r>
      <w:bookmarkEnd w:id="23"/>
    </w:p>
    <w:p w14:paraId="3E8D69AA" w14:textId="47AFC35B" w:rsidR="00C86C5F" w:rsidRDefault="001869FA" w:rsidP="00615B29">
      <w:pPr>
        <w:ind w:firstLine="480"/>
      </w:pPr>
      <w:r>
        <w:rPr>
          <w:rFonts w:hint="eastAsia"/>
        </w:rPr>
        <w:t>标准化操作能够将每一个维</w:t>
      </w:r>
      <w:proofErr w:type="gramStart"/>
      <w:r>
        <w:rPr>
          <w:rFonts w:hint="eastAsia"/>
        </w:rPr>
        <w:t>度按照</w:t>
      </w:r>
      <w:proofErr w:type="gramEnd"/>
      <w:r>
        <w:rPr>
          <w:rFonts w:hint="eastAsia"/>
        </w:rPr>
        <w:t>数据集中所有</w:t>
      </w:r>
      <w:proofErr w:type="gramStart"/>
      <w:r>
        <w:rPr>
          <w:rFonts w:hint="eastAsia"/>
        </w:rPr>
        <w:t>样本该维度</w:t>
      </w:r>
      <w:proofErr w:type="gramEnd"/>
      <w:r>
        <w:rPr>
          <w:rFonts w:hint="eastAsia"/>
        </w:rPr>
        <w:t>的值进行标准化，达到标准正态分布，即均值为</w:t>
      </w:r>
      <w:r>
        <w:rPr>
          <w:rFonts w:hint="eastAsia"/>
        </w:rPr>
        <w:t>0</w:t>
      </w:r>
      <w:r>
        <w:rPr>
          <w:rFonts w:hint="eastAsia"/>
        </w:rPr>
        <w:t>，</w:t>
      </w:r>
      <w:r w:rsidR="005561A9">
        <w:rPr>
          <w:rFonts w:hint="eastAsia"/>
        </w:rPr>
        <w:t>方差为</w:t>
      </w:r>
      <w:r w:rsidR="005561A9">
        <w:rPr>
          <w:rFonts w:hint="eastAsia"/>
        </w:rPr>
        <w:t>1</w:t>
      </w:r>
      <w:r w:rsidR="005561A9">
        <w:rPr>
          <w:rFonts w:hint="eastAsia"/>
        </w:rPr>
        <w:t>的分布。</w:t>
      </w:r>
      <w:r w:rsidR="00615B29">
        <w:rPr>
          <w:rFonts w:hint="eastAsia"/>
        </w:rPr>
        <w:t>标准化操作的作用主要是将不同维</w:t>
      </w:r>
      <w:proofErr w:type="gramStart"/>
      <w:r w:rsidR="00615B29">
        <w:rPr>
          <w:rFonts w:hint="eastAsia"/>
        </w:rPr>
        <w:t>度特征</w:t>
      </w:r>
      <w:proofErr w:type="gramEnd"/>
      <w:r w:rsidR="00615B29">
        <w:rPr>
          <w:rFonts w:hint="eastAsia"/>
        </w:rPr>
        <w:t>的值变化范围拉伸到一致性。具体而言，在需要根据不同维度的特征计算样本距离时，</w:t>
      </w:r>
      <w:r w:rsidR="00615B29">
        <w:rPr>
          <w:rFonts w:hint="eastAsia"/>
        </w:rPr>
        <w:lastRenderedPageBreak/>
        <w:t>如果不同维</w:t>
      </w:r>
      <w:proofErr w:type="gramStart"/>
      <w:r w:rsidR="00615B29">
        <w:rPr>
          <w:rFonts w:hint="eastAsia"/>
        </w:rPr>
        <w:t>度特征</w:t>
      </w:r>
      <w:proofErr w:type="gramEnd"/>
      <w:r w:rsidR="00615B29">
        <w:rPr>
          <w:rFonts w:hint="eastAsia"/>
        </w:rPr>
        <w:t>的值变化范围不一致或者尺度不一致，会影响模型的训练和预测性能</w:t>
      </w:r>
      <w:r w:rsidR="00FB5EE0">
        <w:rPr>
          <w:rFonts w:hint="eastAsia"/>
        </w:rPr>
        <w:t>，</w:t>
      </w:r>
      <w:r w:rsidR="00615B29">
        <w:rPr>
          <w:rFonts w:hint="eastAsia"/>
        </w:rPr>
        <w:t>主要影响如</w:t>
      </w:r>
      <w:r w:rsidR="00615B29">
        <w:rPr>
          <w:rFonts w:hint="eastAsia"/>
        </w:rPr>
        <w:t>S</w:t>
      </w:r>
      <w:r w:rsidR="00615B29">
        <w:t>VM</w:t>
      </w:r>
      <w:r w:rsidR="00615B29">
        <w:rPr>
          <w:rFonts w:hint="eastAsia"/>
        </w:rPr>
        <w:t>和</w:t>
      </w:r>
      <w:r w:rsidR="00615B29">
        <w:rPr>
          <w:rFonts w:hint="eastAsia"/>
        </w:rPr>
        <w:t>K</w:t>
      </w:r>
      <w:r w:rsidR="00615B29">
        <w:t>NN</w:t>
      </w:r>
      <w:r w:rsidR="00615B29">
        <w:rPr>
          <w:rFonts w:hint="eastAsia"/>
        </w:rPr>
        <w:t>算法。从这个方面来说，决策树和随机森林等不需要计算样本距离的算法不会受标准化操作太大影响。</w:t>
      </w:r>
    </w:p>
    <w:p w14:paraId="3B300FDA" w14:textId="3DDCF26A" w:rsidR="0021077F" w:rsidRDefault="00615B29" w:rsidP="00615B29">
      <w:pPr>
        <w:ind w:firstLine="480"/>
      </w:pPr>
      <w:r>
        <w:rPr>
          <w:rFonts w:hint="eastAsia"/>
        </w:rPr>
        <w:t>如果不进行标准化，则模型无法真正捕捉到各个特征维度的变化规律。这时，如果训练集样本和测试集样本在某些维度上出现了分布上的较大差异，训练集上训练的模型将无法迁移到测试集上预测，所以测试集上的模型性能会大幅下降。从这个角度来说，决策树和随机森林也同时会受到较大影响。</w:t>
      </w:r>
    </w:p>
    <w:p w14:paraId="76075471" w14:textId="123E1C6E" w:rsidR="0021077F" w:rsidRDefault="0021077F" w:rsidP="0021077F">
      <w:pPr>
        <w:pStyle w:val="2"/>
        <w:spacing w:before="163" w:after="163"/>
      </w:pPr>
      <w:bookmarkStart w:id="24" w:name="_Toc136347004"/>
      <w:r>
        <w:t>3.</w:t>
      </w:r>
      <w:r w:rsidR="0098050F">
        <w:t>6</w:t>
      </w:r>
      <w:r>
        <w:t xml:space="preserve"> </w:t>
      </w:r>
      <w:r>
        <w:rPr>
          <w:rFonts w:hint="eastAsia"/>
        </w:rPr>
        <w:t>最优超参数的确定</w:t>
      </w:r>
      <w:bookmarkEnd w:id="24"/>
    </w:p>
    <w:p w14:paraId="323EB433" w14:textId="1A579BA8" w:rsidR="009520DA" w:rsidRDefault="009520DA" w:rsidP="009520DA">
      <w:pPr>
        <w:pStyle w:val="af7"/>
        <w:spacing w:before="163" w:after="163"/>
      </w:pPr>
      <w:bookmarkStart w:id="25" w:name="_Toc136347005"/>
      <w:r>
        <w:rPr>
          <w:rFonts w:hint="eastAsia"/>
        </w:rPr>
        <w:t>3</w:t>
      </w:r>
      <w:r>
        <w:t>.6.1</w:t>
      </w:r>
      <w:r>
        <w:rPr>
          <w:rFonts w:hint="eastAsia"/>
        </w:rPr>
        <w:t>随机</w:t>
      </w:r>
      <w:proofErr w:type="gramStart"/>
      <w:r>
        <w:rPr>
          <w:rFonts w:hint="eastAsia"/>
        </w:rPr>
        <w:t>森林超</w:t>
      </w:r>
      <w:proofErr w:type="gramEnd"/>
      <w:r>
        <w:rPr>
          <w:rFonts w:hint="eastAsia"/>
        </w:rPr>
        <w:t>参数</w:t>
      </w:r>
      <w:bookmarkEnd w:id="25"/>
    </w:p>
    <w:p w14:paraId="790F5BB3" w14:textId="77777777" w:rsidR="002D308B" w:rsidRDefault="005D793A" w:rsidP="002D308B">
      <w:pPr>
        <w:ind w:firstLine="480"/>
      </w:pPr>
      <w:r>
        <w:rPr>
          <w:rFonts w:hint="eastAsia"/>
        </w:rPr>
        <w:t>随机森林中主要包含了基本决策树个数（即</w:t>
      </w:r>
      <w:proofErr w:type="spellStart"/>
      <w:r>
        <w:t>n_estimator</w:t>
      </w:r>
      <w:r>
        <w:rPr>
          <w:rFonts w:hint="eastAsia"/>
        </w:rPr>
        <w:t>s</w:t>
      </w:r>
      <w:proofErr w:type="spellEnd"/>
      <w:r>
        <w:rPr>
          <w:rFonts w:hint="eastAsia"/>
        </w:rPr>
        <w:t>）和</w:t>
      </w:r>
      <w:proofErr w:type="gramStart"/>
      <w:r>
        <w:rPr>
          <w:rFonts w:hint="eastAsia"/>
        </w:rPr>
        <w:t>树最大</w:t>
      </w:r>
      <w:proofErr w:type="gramEnd"/>
      <w:r>
        <w:rPr>
          <w:rFonts w:hint="eastAsia"/>
        </w:rPr>
        <w:t>深度（即</w:t>
      </w:r>
      <w:proofErr w:type="spellStart"/>
      <w:r>
        <w:rPr>
          <w:rFonts w:hint="eastAsia"/>
        </w:rPr>
        <w:t>m</w:t>
      </w:r>
      <w:r>
        <w:t>ax_depth</w:t>
      </w:r>
      <w:proofErr w:type="spellEnd"/>
      <w:r>
        <w:rPr>
          <w:rFonts w:hint="eastAsia"/>
        </w:rPr>
        <w:t>）</w:t>
      </w:r>
      <w:r w:rsidR="00D27360">
        <w:rPr>
          <w:rFonts w:hint="eastAsia"/>
        </w:rPr>
        <w:t>两个超参数。</w:t>
      </w:r>
    </w:p>
    <w:p w14:paraId="0B89215D" w14:textId="6E316C29" w:rsidR="00D27360" w:rsidRDefault="00160C4C" w:rsidP="002D308B">
      <w:pPr>
        <w:ind w:firstLine="480"/>
      </w:pPr>
      <w:r>
        <w:rPr>
          <w:rFonts w:hint="eastAsia"/>
        </w:rPr>
        <w:t>基本决策树个数越多，则可以提高模型的准确性和稳定性。</w:t>
      </w:r>
      <w:r w:rsidR="00BE221C">
        <w:rPr>
          <w:rFonts w:hint="eastAsia"/>
        </w:rPr>
        <w:t>随机森林中的每个决策树都是</w:t>
      </w:r>
      <w:r w:rsidR="003A2E35">
        <w:rPr>
          <w:rFonts w:hint="eastAsia"/>
        </w:rPr>
        <w:t>独立</w:t>
      </w:r>
      <w:r w:rsidR="006C68B9">
        <w:rPr>
          <w:rFonts w:hint="eastAsia"/>
        </w:rPr>
        <w:t>建立的，</w:t>
      </w:r>
      <w:r w:rsidR="0016193E">
        <w:rPr>
          <w:rFonts w:hint="eastAsia"/>
        </w:rPr>
        <w:t>增加决策树的数量可以减少模型的方差，提高模型的泛化能力</w:t>
      </w:r>
      <w:r w:rsidR="005B1402">
        <w:rPr>
          <w:rFonts w:hint="eastAsia"/>
        </w:rPr>
        <w:t>；然而</w:t>
      </w:r>
      <w:r w:rsidR="004A0E86">
        <w:rPr>
          <w:rFonts w:hint="eastAsia"/>
        </w:rPr>
        <w:t>增大基本决策树个数会增加内存占用和计算成本。</w:t>
      </w:r>
    </w:p>
    <w:p w14:paraId="0CC18464" w14:textId="337BBB44" w:rsidR="002D308B" w:rsidRDefault="002D308B" w:rsidP="002D308B">
      <w:pPr>
        <w:ind w:firstLine="480"/>
      </w:pPr>
      <w:proofErr w:type="gramStart"/>
      <w:r>
        <w:rPr>
          <w:rFonts w:hint="eastAsia"/>
        </w:rPr>
        <w:t>树最大</w:t>
      </w:r>
      <w:proofErr w:type="gramEnd"/>
      <w:r>
        <w:rPr>
          <w:rFonts w:hint="eastAsia"/>
        </w:rPr>
        <w:t>深度越深，则模型的拟合能力就越强，因为决策树可以考虑更多的特征，从而更好地适应训练数据。但是如果树最大深度过深，其可能会导致模型对训练数据过度拟合，而在测试数据上的表现较差；同时，如果树最大深度过小，也会导致模型欠拟合，进而导致模型的准确性较低。</w:t>
      </w:r>
    </w:p>
    <w:p w14:paraId="7A604058" w14:textId="61A593E2" w:rsidR="002D308B" w:rsidRDefault="00A22A09" w:rsidP="0021077F">
      <w:r>
        <w:t xml:space="preserve">    </w:t>
      </w:r>
      <w:r w:rsidR="0070006F">
        <w:rPr>
          <w:rFonts w:hint="eastAsia"/>
        </w:rPr>
        <w:t>经过</w:t>
      </w:r>
      <w:r w:rsidR="009F5E2D">
        <w:rPr>
          <w:rFonts w:hint="eastAsia"/>
        </w:rPr>
        <w:t>综合权衡并</w:t>
      </w:r>
      <w:r w:rsidR="0070006F">
        <w:rPr>
          <w:rFonts w:hint="eastAsia"/>
        </w:rPr>
        <w:t>调整，随机森林分类器的最优参数为</w:t>
      </w:r>
      <w:r w:rsidR="0070006F">
        <w:rPr>
          <w:rFonts w:hint="eastAsia"/>
        </w:rPr>
        <w:t>2</w:t>
      </w:r>
      <w:r w:rsidR="0070006F">
        <w:t>0</w:t>
      </w:r>
      <w:r w:rsidR="0070006F">
        <w:rPr>
          <w:rFonts w:hint="eastAsia"/>
        </w:rPr>
        <w:t>个基本决策树个数，</w:t>
      </w:r>
      <w:proofErr w:type="gramStart"/>
      <w:r w:rsidR="0070006F">
        <w:rPr>
          <w:rFonts w:hint="eastAsia"/>
        </w:rPr>
        <w:t>树最大</w:t>
      </w:r>
      <w:proofErr w:type="gramEnd"/>
      <w:r w:rsidR="0070006F">
        <w:rPr>
          <w:rFonts w:hint="eastAsia"/>
        </w:rPr>
        <w:t>深度为</w:t>
      </w:r>
      <w:r w:rsidR="0070006F">
        <w:rPr>
          <w:rFonts w:hint="eastAsia"/>
        </w:rPr>
        <w:t>3</w:t>
      </w:r>
      <w:r w:rsidR="0070006F">
        <w:rPr>
          <w:rFonts w:hint="eastAsia"/>
        </w:rPr>
        <w:t>。</w:t>
      </w:r>
    </w:p>
    <w:p w14:paraId="69C6677D" w14:textId="1B65DD4F" w:rsidR="005906A8" w:rsidRDefault="005906A8" w:rsidP="005906A8">
      <w:pPr>
        <w:pStyle w:val="af7"/>
        <w:spacing w:before="163" w:after="163"/>
      </w:pPr>
      <w:bookmarkStart w:id="26" w:name="_Toc136347006"/>
      <w:r>
        <w:rPr>
          <w:rFonts w:hint="eastAsia"/>
        </w:rPr>
        <w:t>3</w:t>
      </w:r>
      <w:r>
        <w:t>.6.2</w:t>
      </w:r>
      <w:r w:rsidR="00A91549">
        <w:rPr>
          <w:rFonts w:hint="eastAsia"/>
        </w:rPr>
        <w:t>支持</w:t>
      </w:r>
      <w:proofErr w:type="gramStart"/>
      <w:r w:rsidR="00A91549">
        <w:rPr>
          <w:rFonts w:hint="eastAsia"/>
        </w:rPr>
        <w:t>向量机</w:t>
      </w:r>
      <w:r>
        <w:rPr>
          <w:rFonts w:hint="eastAsia"/>
        </w:rPr>
        <w:t>超</w:t>
      </w:r>
      <w:proofErr w:type="gramEnd"/>
      <w:r>
        <w:rPr>
          <w:rFonts w:hint="eastAsia"/>
        </w:rPr>
        <w:t>参数</w:t>
      </w:r>
      <w:bookmarkEnd w:id="26"/>
    </w:p>
    <w:p w14:paraId="13819074" w14:textId="157BF501" w:rsidR="00801A0D" w:rsidRDefault="006430F2" w:rsidP="00801A0D">
      <w:pPr>
        <w:ind w:firstLine="480"/>
      </w:pPr>
      <w:r>
        <w:rPr>
          <w:rFonts w:hint="eastAsia"/>
        </w:rPr>
        <w:t>在我们使用的</w:t>
      </w:r>
      <w:r>
        <w:rPr>
          <w:rFonts w:hint="eastAsia"/>
        </w:rPr>
        <w:t>S</w:t>
      </w:r>
      <w:r>
        <w:t>VM</w:t>
      </w:r>
      <w:r>
        <w:rPr>
          <w:rFonts w:hint="eastAsia"/>
        </w:rPr>
        <w:t>模型中，正则化参数为默认值</w:t>
      </w:r>
      <w:r>
        <w:rPr>
          <w:rFonts w:hint="eastAsia"/>
        </w:rPr>
        <w:t>1</w:t>
      </w:r>
      <w:r>
        <w:rPr>
          <w:rFonts w:hint="eastAsia"/>
        </w:rPr>
        <w:t>，</w:t>
      </w:r>
      <w:r>
        <w:rPr>
          <w:rFonts w:hint="eastAsia"/>
        </w:rPr>
        <w:t>G</w:t>
      </w:r>
      <w:r>
        <w:t>amma</w:t>
      </w:r>
      <w:r>
        <w:rPr>
          <w:rFonts w:hint="eastAsia"/>
        </w:rPr>
        <w:t>调整为</w:t>
      </w:r>
      <w:r>
        <w:rPr>
          <w:rFonts w:hint="eastAsia"/>
        </w:rPr>
        <w:t>0</w:t>
      </w:r>
      <w:r>
        <w:t>.</w:t>
      </w:r>
      <w:r w:rsidR="003245F0">
        <w:t>5</w:t>
      </w:r>
      <w:r w:rsidR="00C40FDE">
        <w:rPr>
          <w:rFonts w:hint="eastAsia"/>
        </w:rPr>
        <w:t>，</w:t>
      </w:r>
      <w:r w:rsidR="00C40FDE">
        <w:rPr>
          <w:rFonts w:hint="eastAsia"/>
        </w:rPr>
        <w:t>k</w:t>
      </w:r>
      <w:r w:rsidR="00C40FDE">
        <w:t>ernel</w:t>
      </w:r>
      <w:r w:rsidR="00C40FDE">
        <w:rPr>
          <w:rFonts w:hint="eastAsia"/>
        </w:rPr>
        <w:t>使用</w:t>
      </w:r>
      <w:r w:rsidR="00CE45DC">
        <w:rPr>
          <w:rFonts w:hint="eastAsia"/>
        </w:rPr>
        <w:t>RBF</w:t>
      </w:r>
      <w:r w:rsidR="00C40FDE">
        <w:rPr>
          <w:rFonts w:hint="eastAsia"/>
        </w:rPr>
        <w:t>核函数。</w:t>
      </w:r>
      <w:r w:rsidR="00333AF4">
        <w:rPr>
          <w:rFonts w:hint="eastAsia"/>
        </w:rPr>
        <w:t>正则化参数越大，分类间隔越硬，容易过拟合；而正则化参数越小，分类间隔越软，容易欠拟合。而</w:t>
      </w:r>
      <w:r w:rsidR="00333AF4">
        <w:rPr>
          <w:rFonts w:hint="eastAsia"/>
        </w:rPr>
        <w:t>G</w:t>
      </w:r>
      <w:r w:rsidR="00333AF4">
        <w:t>amma</w:t>
      </w:r>
      <w:r w:rsidR="00333AF4">
        <w:rPr>
          <w:rFonts w:hint="eastAsia"/>
        </w:rPr>
        <w:t>作为核函数的系数，其控制了支持向量的影响范围。</w:t>
      </w:r>
      <w:r w:rsidR="00333AF4">
        <w:rPr>
          <w:rFonts w:hint="eastAsia"/>
        </w:rPr>
        <w:t>G</w:t>
      </w:r>
      <w:r w:rsidR="00333AF4">
        <w:t>amma</w:t>
      </w:r>
      <w:r w:rsidR="00333AF4">
        <w:rPr>
          <w:rFonts w:hint="eastAsia"/>
        </w:rPr>
        <w:t>越小，则支持向量的影响范围越大，分类界面越平滑；</w:t>
      </w:r>
      <w:r w:rsidR="00333AF4">
        <w:rPr>
          <w:rFonts w:hint="eastAsia"/>
        </w:rPr>
        <w:t>G</w:t>
      </w:r>
      <w:r w:rsidR="00333AF4">
        <w:t>amma</w:t>
      </w:r>
      <w:r w:rsidR="00333AF4">
        <w:rPr>
          <w:rFonts w:hint="eastAsia"/>
        </w:rPr>
        <w:t>越大，支持向量的影响范围越小，分类界面越复杂。</w:t>
      </w:r>
      <w:r w:rsidR="00B4563E">
        <w:rPr>
          <w:rFonts w:hint="eastAsia"/>
        </w:rPr>
        <w:t>最后，</w:t>
      </w:r>
      <w:r w:rsidR="00FE7A67">
        <w:rPr>
          <w:rFonts w:hint="eastAsia"/>
        </w:rPr>
        <w:t>我们使用了径向基函数（</w:t>
      </w:r>
      <w:r w:rsidR="00FE7A67">
        <w:rPr>
          <w:rFonts w:hint="eastAsia"/>
        </w:rPr>
        <w:t>RBF</w:t>
      </w:r>
      <w:r w:rsidR="00FE7A67">
        <w:rPr>
          <w:rFonts w:hint="eastAsia"/>
        </w:rPr>
        <w:t>）核函数。</w:t>
      </w:r>
    </w:p>
    <w:p w14:paraId="4BF3F1E7" w14:textId="0F9D9A36" w:rsidR="00801A0D" w:rsidRDefault="00801A0D" w:rsidP="00035651">
      <w:pPr>
        <w:pStyle w:val="1"/>
        <w:spacing w:before="0" w:after="0" w:line="360" w:lineRule="auto"/>
        <w:rPr>
          <w:rFonts w:eastAsia="黑体"/>
          <w:sz w:val="32"/>
          <w:szCs w:val="32"/>
        </w:rPr>
      </w:pPr>
      <w:bookmarkStart w:id="27" w:name="_Toc136347007"/>
      <w:r>
        <w:rPr>
          <w:rFonts w:eastAsia="黑体" w:hint="eastAsia"/>
          <w:sz w:val="32"/>
          <w:szCs w:val="32"/>
        </w:rPr>
        <w:lastRenderedPageBreak/>
        <w:t>第四章</w:t>
      </w:r>
      <w:r>
        <w:rPr>
          <w:rFonts w:eastAsia="黑体" w:hint="eastAsia"/>
          <w:sz w:val="32"/>
          <w:szCs w:val="32"/>
        </w:rPr>
        <w:t xml:space="preserve"> </w:t>
      </w:r>
      <w:r w:rsidR="00FD5849">
        <w:rPr>
          <w:rFonts w:eastAsia="黑体" w:hint="eastAsia"/>
          <w:sz w:val="32"/>
          <w:szCs w:val="32"/>
        </w:rPr>
        <w:t>实验</w:t>
      </w:r>
      <w:r>
        <w:rPr>
          <w:rFonts w:eastAsia="黑体" w:hint="eastAsia"/>
          <w:sz w:val="32"/>
          <w:szCs w:val="32"/>
        </w:rPr>
        <w:t>效果</w:t>
      </w:r>
      <w:bookmarkEnd w:id="27"/>
    </w:p>
    <w:p w14:paraId="47E53F6B" w14:textId="7ED95507" w:rsidR="005C360E" w:rsidRPr="00320748" w:rsidRDefault="00320748" w:rsidP="00320748">
      <w:r>
        <w:rPr>
          <w:rFonts w:hint="eastAsia"/>
        </w:rPr>
        <w:t xml:space="preserve"> </w:t>
      </w:r>
      <w:r>
        <w:t xml:space="preserve">   </w:t>
      </w:r>
      <w:r w:rsidR="00984619">
        <w:rPr>
          <w:rFonts w:hint="eastAsia"/>
        </w:rPr>
        <w:t>综合上述分析，</w:t>
      </w:r>
      <w:r w:rsidR="000F32F9">
        <w:rPr>
          <w:rFonts w:hint="eastAsia"/>
        </w:rPr>
        <w:t>我们使用的特征维</w:t>
      </w:r>
      <w:proofErr w:type="gramStart"/>
      <w:r w:rsidR="000F32F9">
        <w:rPr>
          <w:rFonts w:hint="eastAsia"/>
        </w:rPr>
        <w:t>度包括</w:t>
      </w:r>
      <w:proofErr w:type="gramEnd"/>
      <w:r w:rsidR="000F32F9">
        <w:rPr>
          <w:rFonts w:hint="eastAsia"/>
        </w:rPr>
        <w:t>了：</w:t>
      </w:r>
      <w:r w:rsidR="005C360E">
        <w:rPr>
          <w:rFonts w:hint="eastAsia"/>
        </w:rPr>
        <w:t>1</w:t>
      </w:r>
      <w:r w:rsidR="005C360E">
        <w:t>.x</w:t>
      </w:r>
      <w:r w:rsidR="005C360E">
        <w:rPr>
          <w:rFonts w:hint="eastAsia"/>
        </w:rPr>
        <w:t>坐标</w:t>
      </w:r>
      <w:r w:rsidR="0020748A">
        <w:rPr>
          <w:rFonts w:hint="eastAsia"/>
        </w:rPr>
        <w:t>，</w:t>
      </w:r>
      <w:r w:rsidR="005C360E">
        <w:rPr>
          <w:rFonts w:hint="eastAsia"/>
        </w:rPr>
        <w:t>2</w:t>
      </w:r>
      <w:r w:rsidR="005C360E">
        <w:t>.y</w:t>
      </w:r>
      <w:r w:rsidR="005C360E">
        <w:rPr>
          <w:rFonts w:hint="eastAsia"/>
        </w:rPr>
        <w:t>坐标</w:t>
      </w:r>
      <w:r w:rsidR="0020748A">
        <w:rPr>
          <w:rFonts w:hint="eastAsia"/>
        </w:rPr>
        <w:t>，</w:t>
      </w:r>
      <w:r w:rsidR="005C360E">
        <w:rPr>
          <w:rFonts w:hint="eastAsia"/>
        </w:rPr>
        <w:t>3</w:t>
      </w:r>
      <w:r w:rsidR="005C360E">
        <w:t>.z</w:t>
      </w:r>
      <w:r w:rsidR="005C360E">
        <w:rPr>
          <w:rFonts w:hint="eastAsia"/>
        </w:rPr>
        <w:t>坐标</w:t>
      </w:r>
      <w:r w:rsidR="0020748A">
        <w:rPr>
          <w:rFonts w:hint="eastAsia"/>
        </w:rPr>
        <w:t>，</w:t>
      </w:r>
      <w:r w:rsidR="005C360E">
        <w:rPr>
          <w:rFonts w:hint="eastAsia"/>
        </w:rPr>
        <w:t>4</w:t>
      </w:r>
      <w:r w:rsidR="005C360E">
        <w:t>.</w:t>
      </w:r>
      <w:r w:rsidR="00984619">
        <w:rPr>
          <w:rFonts w:hint="eastAsia"/>
        </w:rPr>
        <w:t>速率</w:t>
      </w:r>
      <w:r w:rsidR="0020748A">
        <w:rPr>
          <w:rFonts w:hint="eastAsia"/>
        </w:rPr>
        <w:t>v</w:t>
      </w:r>
      <w:r w:rsidR="0020748A">
        <w:rPr>
          <w:rFonts w:hint="eastAsia"/>
        </w:rPr>
        <w:t>，</w:t>
      </w:r>
      <w:r w:rsidR="00984619">
        <w:rPr>
          <w:rFonts w:hint="eastAsia"/>
        </w:rPr>
        <w:t>5</w:t>
      </w:r>
      <w:r w:rsidR="00984619">
        <w:t>.</w:t>
      </w:r>
      <w:r w:rsidR="0020748A">
        <w:rPr>
          <w:rFonts w:hint="eastAsia"/>
        </w:rPr>
        <w:t>偏航角</w:t>
      </w:r>
      <w:r w:rsidR="0020748A">
        <w:rPr>
          <w:rFonts w:hint="eastAsia"/>
        </w:rPr>
        <w:t>h</w:t>
      </w:r>
      <w:r w:rsidR="0020748A">
        <w:t>eading</w:t>
      </w:r>
      <w:r w:rsidR="0020748A">
        <w:rPr>
          <w:rFonts w:hint="eastAsia"/>
        </w:rPr>
        <w:t>，</w:t>
      </w:r>
      <w:r w:rsidR="0020748A">
        <w:t>6.</w:t>
      </w:r>
      <w:r w:rsidR="0020748A">
        <w:rPr>
          <w:rFonts w:hint="eastAsia"/>
        </w:rPr>
        <w:t>俯仰角</w:t>
      </w:r>
      <w:r w:rsidR="0020748A">
        <w:rPr>
          <w:rFonts w:hint="eastAsia"/>
        </w:rPr>
        <w:t>p</w:t>
      </w:r>
      <w:r w:rsidR="0020748A">
        <w:t>itch</w:t>
      </w:r>
      <w:r w:rsidR="0020748A">
        <w:rPr>
          <w:rFonts w:hint="eastAsia"/>
        </w:rPr>
        <w:t>，</w:t>
      </w:r>
      <w:r w:rsidR="0020748A">
        <w:rPr>
          <w:rFonts w:hint="eastAsia"/>
        </w:rPr>
        <w:t>7</w:t>
      </w:r>
      <w:r w:rsidR="0020748A">
        <w:t>.</w:t>
      </w:r>
      <w:r w:rsidR="0020748A">
        <w:rPr>
          <w:rFonts w:hint="eastAsia"/>
        </w:rPr>
        <w:t>滚转角</w:t>
      </w:r>
      <w:r w:rsidR="0020748A">
        <w:rPr>
          <w:rFonts w:hint="eastAsia"/>
        </w:rPr>
        <w:t>b</w:t>
      </w:r>
      <w:r w:rsidR="0020748A">
        <w:t>ank</w:t>
      </w:r>
      <w:r w:rsidR="0020748A">
        <w:rPr>
          <w:rFonts w:hint="eastAsia"/>
        </w:rPr>
        <w:t>，</w:t>
      </w:r>
      <w:r w:rsidR="0020748A">
        <w:t>8.</w:t>
      </w:r>
      <w:r w:rsidR="0020748A">
        <w:rPr>
          <w:rFonts w:hint="eastAsia"/>
        </w:rPr>
        <w:t>x</w:t>
      </w:r>
      <w:r w:rsidR="0020748A">
        <w:rPr>
          <w:rFonts w:hint="eastAsia"/>
        </w:rPr>
        <w:t>方向速度</w:t>
      </w:r>
      <w:proofErr w:type="spellStart"/>
      <w:r w:rsidR="0020748A">
        <w:t>vx</w:t>
      </w:r>
      <w:proofErr w:type="spellEnd"/>
      <w:r w:rsidR="0020748A">
        <w:rPr>
          <w:rFonts w:hint="eastAsia"/>
        </w:rPr>
        <w:t>，</w:t>
      </w:r>
      <w:r w:rsidR="0020748A">
        <w:rPr>
          <w:rFonts w:hint="eastAsia"/>
        </w:rPr>
        <w:t>9</w:t>
      </w:r>
      <w:r w:rsidR="0020748A">
        <w:t>.y</w:t>
      </w:r>
      <w:r w:rsidR="0020748A">
        <w:rPr>
          <w:rFonts w:hint="eastAsia"/>
        </w:rPr>
        <w:t>方向速度</w:t>
      </w:r>
      <w:proofErr w:type="spellStart"/>
      <w:r w:rsidR="0020748A">
        <w:rPr>
          <w:rFonts w:hint="eastAsia"/>
        </w:rPr>
        <w:t>x</w:t>
      </w:r>
      <w:r w:rsidR="0020748A">
        <w:t>y</w:t>
      </w:r>
      <w:proofErr w:type="spellEnd"/>
      <w:r w:rsidR="0020748A">
        <w:rPr>
          <w:rFonts w:hint="eastAsia"/>
        </w:rPr>
        <w:t>，</w:t>
      </w:r>
      <w:r w:rsidR="0020748A">
        <w:t>10.z</w:t>
      </w:r>
      <w:r w:rsidR="0020748A">
        <w:rPr>
          <w:rFonts w:hint="eastAsia"/>
        </w:rPr>
        <w:t>方向速度，</w:t>
      </w:r>
      <w:r w:rsidR="0020748A">
        <w:rPr>
          <w:rFonts w:hint="eastAsia"/>
        </w:rPr>
        <w:t>1</w:t>
      </w:r>
      <w:r w:rsidR="0020748A">
        <w:t>1.</w:t>
      </w:r>
      <w:r w:rsidR="0020748A">
        <w:rPr>
          <w:rFonts w:hint="eastAsia"/>
        </w:rPr>
        <w:t>加速度（速率变化率）</w:t>
      </w:r>
      <w:r w:rsidR="0020748A">
        <w:rPr>
          <w:rFonts w:hint="eastAsia"/>
        </w:rPr>
        <w:t>d</w:t>
      </w:r>
      <w:r w:rsidR="0020748A">
        <w:t>v</w:t>
      </w:r>
      <w:r w:rsidR="0020748A">
        <w:rPr>
          <w:rFonts w:hint="eastAsia"/>
        </w:rPr>
        <w:t>，</w:t>
      </w:r>
      <w:r w:rsidR="0020748A">
        <w:rPr>
          <w:rFonts w:hint="eastAsia"/>
        </w:rPr>
        <w:t>1</w:t>
      </w:r>
      <w:r w:rsidR="0020748A">
        <w:t>2.group</w:t>
      </w:r>
      <w:r w:rsidR="0020748A">
        <w:rPr>
          <w:rFonts w:hint="eastAsia"/>
        </w:rPr>
        <w:t>值。</w:t>
      </w:r>
      <w:r>
        <w:rPr>
          <w:rFonts w:hint="eastAsia"/>
        </w:rPr>
        <w:t>我们通过使用由随机森林和支持</w:t>
      </w:r>
      <w:proofErr w:type="gramStart"/>
      <w:r>
        <w:rPr>
          <w:rFonts w:hint="eastAsia"/>
        </w:rPr>
        <w:t>向量机</w:t>
      </w:r>
      <w:proofErr w:type="gramEnd"/>
      <w:r>
        <w:rPr>
          <w:rFonts w:hint="eastAsia"/>
        </w:rPr>
        <w:t>集成的投票分类器，并将随机</w:t>
      </w:r>
      <w:proofErr w:type="gramStart"/>
      <w:r>
        <w:rPr>
          <w:rFonts w:hint="eastAsia"/>
        </w:rPr>
        <w:t>森林超</w:t>
      </w:r>
      <w:proofErr w:type="gramEnd"/>
      <w:r>
        <w:rPr>
          <w:rFonts w:hint="eastAsia"/>
        </w:rPr>
        <w:t>参数调整为</w:t>
      </w:r>
      <w:r>
        <w:rPr>
          <w:rFonts w:hint="eastAsia"/>
        </w:rPr>
        <w:t>2</w:t>
      </w:r>
      <w:r>
        <w:t>0</w:t>
      </w:r>
      <w:r>
        <w:rPr>
          <w:rFonts w:hint="eastAsia"/>
        </w:rPr>
        <w:t>个基本决策树个数，</w:t>
      </w:r>
      <w:proofErr w:type="gramStart"/>
      <w:r>
        <w:rPr>
          <w:rFonts w:hint="eastAsia"/>
        </w:rPr>
        <w:t>树最大</w:t>
      </w:r>
      <w:proofErr w:type="gramEnd"/>
      <w:r>
        <w:rPr>
          <w:rFonts w:hint="eastAsia"/>
        </w:rPr>
        <w:t>深度为</w:t>
      </w:r>
      <w:r>
        <w:rPr>
          <w:rFonts w:hint="eastAsia"/>
        </w:rPr>
        <w:t>3</w:t>
      </w:r>
      <w:r>
        <w:rPr>
          <w:rFonts w:hint="eastAsia"/>
        </w:rPr>
        <w:t>；支持</w:t>
      </w:r>
      <w:proofErr w:type="gramStart"/>
      <w:r>
        <w:rPr>
          <w:rFonts w:hint="eastAsia"/>
        </w:rPr>
        <w:t>向量机超</w:t>
      </w:r>
      <w:proofErr w:type="gramEnd"/>
      <w:r>
        <w:rPr>
          <w:rFonts w:hint="eastAsia"/>
        </w:rPr>
        <w:t>参数调整为使用正则化参数</w:t>
      </w:r>
      <w:r>
        <w:rPr>
          <w:rFonts w:hint="eastAsia"/>
        </w:rPr>
        <w:t>1</w:t>
      </w:r>
      <w:r>
        <w:rPr>
          <w:rFonts w:hint="eastAsia"/>
        </w:rPr>
        <w:t>，</w:t>
      </w:r>
      <w:r>
        <w:rPr>
          <w:rFonts w:hint="eastAsia"/>
        </w:rPr>
        <w:t>G</w:t>
      </w:r>
      <w:r>
        <w:t>amma</w:t>
      </w:r>
      <w:r>
        <w:rPr>
          <w:rFonts w:hint="eastAsia"/>
        </w:rPr>
        <w:t>调整为</w:t>
      </w:r>
      <w:r>
        <w:rPr>
          <w:rFonts w:hint="eastAsia"/>
        </w:rPr>
        <w:t>0</w:t>
      </w:r>
      <w:r>
        <w:t>.5</w:t>
      </w:r>
      <w:r>
        <w:rPr>
          <w:rFonts w:hint="eastAsia"/>
        </w:rPr>
        <w:t>，</w:t>
      </w:r>
      <w:r>
        <w:t>kernel</w:t>
      </w:r>
      <w:r>
        <w:rPr>
          <w:rFonts w:hint="eastAsia"/>
        </w:rPr>
        <w:t>使用</w:t>
      </w:r>
      <w:r>
        <w:rPr>
          <w:rFonts w:hint="eastAsia"/>
        </w:rPr>
        <w:t>RBF</w:t>
      </w:r>
      <w:r>
        <w:rPr>
          <w:rFonts w:hint="eastAsia"/>
        </w:rPr>
        <w:t>核函数。</w:t>
      </w:r>
    </w:p>
    <w:p w14:paraId="5402B8AF" w14:textId="52CD2ECB" w:rsidR="00320748" w:rsidRDefault="00B75B7C" w:rsidP="00FD5849">
      <w:pPr>
        <w:ind w:firstLine="480"/>
      </w:pPr>
      <w:r>
        <w:rPr>
          <w:rFonts w:hint="eastAsia"/>
        </w:rPr>
        <w:t>我们按照上述的方法和超参数设置，</w:t>
      </w:r>
      <w:r w:rsidR="008E52E4">
        <w:rPr>
          <w:rFonts w:hint="eastAsia"/>
        </w:rPr>
        <w:t>按照</w:t>
      </w:r>
      <w:r w:rsidR="008E52E4">
        <w:rPr>
          <w:rFonts w:hint="eastAsia"/>
        </w:rPr>
        <w:t>8:</w:t>
      </w:r>
      <w:r w:rsidR="008E52E4">
        <w:t>2</w:t>
      </w:r>
      <w:r w:rsidR="008E52E4">
        <w:rPr>
          <w:rFonts w:hint="eastAsia"/>
        </w:rPr>
        <w:t>在原始训练集上进行训练集、验证集划分，</w:t>
      </w:r>
      <w:proofErr w:type="gramStart"/>
      <w:r w:rsidR="00320748">
        <w:rPr>
          <w:rFonts w:hint="eastAsia"/>
        </w:rPr>
        <w:t>求数据</w:t>
      </w:r>
      <w:proofErr w:type="gramEnd"/>
      <w:r w:rsidR="00320748">
        <w:rPr>
          <w:rFonts w:hint="eastAsia"/>
        </w:rPr>
        <w:t>集上的准确率和</w:t>
      </w:r>
      <w:r w:rsidR="00320748">
        <w:rPr>
          <w:rFonts w:hint="eastAsia"/>
        </w:rPr>
        <w:t>F</w:t>
      </w:r>
      <w:r w:rsidR="00320748">
        <w:t>1 Score</w:t>
      </w:r>
      <w:r w:rsidR="00320748">
        <w:rPr>
          <w:rFonts w:hint="eastAsia"/>
        </w:rPr>
        <w:t>情况如</w:t>
      </w:r>
      <w:r w:rsidR="00650050">
        <w:rPr>
          <w:rFonts w:hint="eastAsia"/>
        </w:rPr>
        <w:t>表</w:t>
      </w:r>
      <w:r w:rsidR="00650050">
        <w:rPr>
          <w:rFonts w:hint="eastAsia"/>
        </w:rPr>
        <w:t>4</w:t>
      </w:r>
      <w:r w:rsidR="00650050">
        <w:t>.1</w:t>
      </w:r>
      <w:r w:rsidR="00650050">
        <w:rPr>
          <w:rFonts w:hint="eastAsia"/>
        </w:rPr>
        <w:t>所示</w:t>
      </w:r>
      <w:r w:rsidR="00320748">
        <w:rPr>
          <w:rFonts w:hint="eastAsia"/>
        </w:rPr>
        <w:t>：</w:t>
      </w:r>
    </w:p>
    <w:p w14:paraId="709B5410" w14:textId="4331869A" w:rsidR="00F460AF" w:rsidRPr="00395F8B" w:rsidRDefault="00F460AF" w:rsidP="00F460AF">
      <w:pPr>
        <w:pStyle w:val="af9"/>
        <w:keepNext/>
        <w:jc w:val="center"/>
        <w:rPr>
          <w:rFonts w:ascii="黑体" w:hAnsi="黑体"/>
          <w:sz w:val="21"/>
          <w:szCs w:val="21"/>
        </w:rPr>
      </w:pPr>
      <w:r w:rsidRPr="00395F8B">
        <w:rPr>
          <w:rFonts w:ascii="黑体" w:hAnsi="黑体" w:hint="eastAsia"/>
          <w:sz w:val="21"/>
          <w:szCs w:val="21"/>
        </w:rPr>
        <w:t xml:space="preserve">表 </w:t>
      </w:r>
      <w:r w:rsidRPr="00395F8B">
        <w:rPr>
          <w:rFonts w:ascii="黑体" w:hAnsi="黑体"/>
          <w:sz w:val="21"/>
          <w:szCs w:val="21"/>
        </w:rPr>
        <w:t>4.</w:t>
      </w:r>
      <w:r w:rsidRPr="00395F8B">
        <w:rPr>
          <w:rFonts w:ascii="黑体" w:hAnsi="黑体"/>
          <w:sz w:val="21"/>
          <w:szCs w:val="21"/>
        </w:rPr>
        <w:fldChar w:fldCharType="begin"/>
      </w:r>
      <w:r w:rsidRPr="00395F8B">
        <w:rPr>
          <w:rFonts w:ascii="黑体" w:hAnsi="黑体"/>
          <w:sz w:val="21"/>
          <w:szCs w:val="21"/>
        </w:rPr>
        <w:instrText xml:space="preserve"> </w:instrText>
      </w:r>
      <w:r w:rsidRPr="00395F8B">
        <w:rPr>
          <w:rFonts w:ascii="黑体" w:hAnsi="黑体" w:hint="eastAsia"/>
          <w:sz w:val="21"/>
          <w:szCs w:val="21"/>
        </w:rPr>
        <w:instrText>SEQ 表 \* ARABIC</w:instrText>
      </w:r>
      <w:r w:rsidRPr="00395F8B">
        <w:rPr>
          <w:rFonts w:ascii="黑体" w:hAnsi="黑体"/>
          <w:sz w:val="21"/>
          <w:szCs w:val="21"/>
        </w:rPr>
        <w:instrText xml:space="preserve"> </w:instrText>
      </w:r>
      <w:r w:rsidRPr="00395F8B">
        <w:rPr>
          <w:rFonts w:ascii="黑体" w:hAnsi="黑体"/>
          <w:sz w:val="21"/>
          <w:szCs w:val="21"/>
        </w:rPr>
        <w:fldChar w:fldCharType="separate"/>
      </w:r>
      <w:r w:rsidR="00262A4C">
        <w:rPr>
          <w:rFonts w:ascii="黑体" w:hAnsi="黑体"/>
          <w:noProof/>
          <w:sz w:val="21"/>
          <w:szCs w:val="21"/>
        </w:rPr>
        <w:t>1</w:t>
      </w:r>
      <w:r w:rsidRPr="00395F8B">
        <w:rPr>
          <w:rFonts w:ascii="黑体" w:hAnsi="黑体"/>
          <w:sz w:val="21"/>
          <w:szCs w:val="21"/>
        </w:rPr>
        <w:fldChar w:fldCharType="end"/>
      </w:r>
      <w:r w:rsidR="00C47679" w:rsidRPr="00395F8B">
        <w:rPr>
          <w:rFonts w:ascii="黑体" w:hAnsi="黑体"/>
          <w:sz w:val="21"/>
          <w:szCs w:val="21"/>
        </w:rPr>
        <w:t xml:space="preserve"> </w:t>
      </w:r>
      <w:r w:rsidR="005E60F7" w:rsidRPr="00395F8B">
        <w:rPr>
          <w:rFonts w:ascii="黑体" w:hAnsi="黑体" w:hint="eastAsia"/>
          <w:sz w:val="21"/>
          <w:szCs w:val="21"/>
        </w:rPr>
        <w:t>实验结果</w:t>
      </w:r>
    </w:p>
    <w:tbl>
      <w:tblPr>
        <w:tblStyle w:val="af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1"/>
      </w:tblGrid>
      <w:tr w:rsidR="00320748" w14:paraId="19DC8C07" w14:textId="77777777" w:rsidTr="002A4CAB">
        <w:trPr>
          <w:jc w:val="center"/>
        </w:trPr>
        <w:tc>
          <w:tcPr>
            <w:tcW w:w="3020" w:type="dxa"/>
            <w:tcBorders>
              <w:top w:val="single" w:sz="8" w:space="0" w:color="auto"/>
              <w:bottom w:val="single" w:sz="8" w:space="0" w:color="auto"/>
            </w:tcBorders>
          </w:tcPr>
          <w:p w14:paraId="04362A04" w14:textId="3154B3A9" w:rsidR="00320748" w:rsidRPr="00C47679" w:rsidRDefault="00320748" w:rsidP="002A4CAB">
            <w:pPr>
              <w:jc w:val="center"/>
              <w:rPr>
                <w:b/>
                <w:bCs/>
              </w:rPr>
            </w:pPr>
            <w:r w:rsidRPr="00C47679">
              <w:rPr>
                <w:rFonts w:hint="eastAsia"/>
                <w:b/>
                <w:bCs/>
              </w:rPr>
              <w:t>数据</w:t>
            </w:r>
            <w:proofErr w:type="gramStart"/>
            <w:r w:rsidRPr="00C47679">
              <w:rPr>
                <w:rFonts w:hint="eastAsia"/>
                <w:b/>
                <w:bCs/>
              </w:rPr>
              <w:t>集类型</w:t>
            </w:r>
            <w:proofErr w:type="gramEnd"/>
          </w:p>
        </w:tc>
        <w:tc>
          <w:tcPr>
            <w:tcW w:w="3020" w:type="dxa"/>
            <w:tcBorders>
              <w:top w:val="single" w:sz="8" w:space="0" w:color="auto"/>
              <w:bottom w:val="single" w:sz="8" w:space="0" w:color="auto"/>
            </w:tcBorders>
          </w:tcPr>
          <w:p w14:paraId="2CF6917A" w14:textId="009BB107" w:rsidR="00320748" w:rsidRPr="00C47679" w:rsidRDefault="00320748" w:rsidP="002A4CAB">
            <w:pPr>
              <w:jc w:val="center"/>
              <w:rPr>
                <w:b/>
                <w:bCs/>
              </w:rPr>
            </w:pPr>
            <w:r w:rsidRPr="00C47679">
              <w:rPr>
                <w:rFonts w:hint="eastAsia"/>
                <w:b/>
                <w:bCs/>
              </w:rPr>
              <w:t>准确率</w:t>
            </w:r>
          </w:p>
        </w:tc>
        <w:tc>
          <w:tcPr>
            <w:tcW w:w="3021" w:type="dxa"/>
            <w:tcBorders>
              <w:top w:val="single" w:sz="8" w:space="0" w:color="auto"/>
              <w:bottom w:val="single" w:sz="8" w:space="0" w:color="auto"/>
            </w:tcBorders>
          </w:tcPr>
          <w:p w14:paraId="0A37CDBD" w14:textId="466E6479" w:rsidR="00320748" w:rsidRPr="00C47679" w:rsidRDefault="00320748" w:rsidP="002A4CAB">
            <w:pPr>
              <w:jc w:val="center"/>
              <w:rPr>
                <w:b/>
                <w:bCs/>
              </w:rPr>
            </w:pPr>
            <w:r w:rsidRPr="00C47679">
              <w:rPr>
                <w:rFonts w:hint="eastAsia"/>
                <w:b/>
                <w:bCs/>
              </w:rPr>
              <w:t>F</w:t>
            </w:r>
            <w:r w:rsidRPr="00C47679">
              <w:rPr>
                <w:b/>
                <w:bCs/>
              </w:rPr>
              <w:t>1 Score</w:t>
            </w:r>
          </w:p>
        </w:tc>
      </w:tr>
      <w:tr w:rsidR="00320748" w14:paraId="266FE2BE" w14:textId="77777777" w:rsidTr="002A4CAB">
        <w:trPr>
          <w:jc w:val="center"/>
        </w:trPr>
        <w:tc>
          <w:tcPr>
            <w:tcW w:w="3020" w:type="dxa"/>
            <w:tcBorders>
              <w:top w:val="single" w:sz="8" w:space="0" w:color="auto"/>
            </w:tcBorders>
          </w:tcPr>
          <w:p w14:paraId="3CF49D25" w14:textId="3147CCCF" w:rsidR="00320748" w:rsidRDefault="008E52E4" w:rsidP="002A4CAB">
            <w:pPr>
              <w:jc w:val="center"/>
            </w:pPr>
            <w:r>
              <w:rPr>
                <w:rFonts w:hint="eastAsia"/>
              </w:rPr>
              <w:t>训练集</w:t>
            </w:r>
          </w:p>
        </w:tc>
        <w:tc>
          <w:tcPr>
            <w:tcW w:w="3020" w:type="dxa"/>
            <w:tcBorders>
              <w:top w:val="single" w:sz="8" w:space="0" w:color="auto"/>
            </w:tcBorders>
          </w:tcPr>
          <w:p w14:paraId="0F3D5B8D" w14:textId="0686AE90" w:rsidR="00320748" w:rsidRDefault="00714A2E" w:rsidP="002A4CAB">
            <w:pPr>
              <w:jc w:val="center"/>
            </w:pPr>
            <w:r>
              <w:rPr>
                <w:rFonts w:hint="eastAsia"/>
              </w:rPr>
              <w:t>1</w:t>
            </w:r>
            <w:r>
              <w:t>.000</w:t>
            </w:r>
            <w:r w:rsidR="00F64F20">
              <w:t>0</w:t>
            </w:r>
          </w:p>
        </w:tc>
        <w:tc>
          <w:tcPr>
            <w:tcW w:w="3021" w:type="dxa"/>
            <w:tcBorders>
              <w:top w:val="single" w:sz="8" w:space="0" w:color="auto"/>
            </w:tcBorders>
          </w:tcPr>
          <w:p w14:paraId="3FEDF229" w14:textId="77E3782A" w:rsidR="00320748" w:rsidRDefault="00714A2E" w:rsidP="002A4CAB">
            <w:pPr>
              <w:jc w:val="center"/>
            </w:pPr>
            <w:r>
              <w:rPr>
                <w:rFonts w:hint="eastAsia"/>
              </w:rPr>
              <w:t>1</w:t>
            </w:r>
            <w:r>
              <w:t>.000</w:t>
            </w:r>
            <w:r w:rsidR="00F64F20">
              <w:t>0</w:t>
            </w:r>
          </w:p>
        </w:tc>
      </w:tr>
      <w:tr w:rsidR="00320748" w14:paraId="0B91A6AB" w14:textId="77777777" w:rsidTr="002A4CAB">
        <w:trPr>
          <w:jc w:val="center"/>
        </w:trPr>
        <w:tc>
          <w:tcPr>
            <w:tcW w:w="3020" w:type="dxa"/>
          </w:tcPr>
          <w:p w14:paraId="2D5A5051" w14:textId="2A88F5F2" w:rsidR="00320748" w:rsidRDefault="008E52E4" w:rsidP="002A4CAB">
            <w:pPr>
              <w:jc w:val="center"/>
            </w:pPr>
            <w:r>
              <w:rPr>
                <w:rFonts w:hint="eastAsia"/>
              </w:rPr>
              <w:t>验证集</w:t>
            </w:r>
          </w:p>
        </w:tc>
        <w:tc>
          <w:tcPr>
            <w:tcW w:w="3020" w:type="dxa"/>
          </w:tcPr>
          <w:p w14:paraId="7CC7FD3A" w14:textId="08D97817" w:rsidR="00320748" w:rsidRDefault="00714A2E" w:rsidP="002A4CAB">
            <w:pPr>
              <w:jc w:val="center"/>
            </w:pPr>
            <w:r>
              <w:rPr>
                <w:rFonts w:hint="eastAsia"/>
              </w:rPr>
              <w:t>0</w:t>
            </w:r>
            <w:r>
              <w:t>.9982</w:t>
            </w:r>
          </w:p>
        </w:tc>
        <w:tc>
          <w:tcPr>
            <w:tcW w:w="3021" w:type="dxa"/>
          </w:tcPr>
          <w:p w14:paraId="1F4A970E" w14:textId="7F160D2C" w:rsidR="00320748" w:rsidRDefault="00714A2E" w:rsidP="002A4CAB">
            <w:pPr>
              <w:jc w:val="center"/>
            </w:pPr>
            <w:r>
              <w:rPr>
                <w:rFonts w:hint="eastAsia"/>
              </w:rPr>
              <w:t>0</w:t>
            </w:r>
            <w:r>
              <w:t>.9970</w:t>
            </w:r>
          </w:p>
        </w:tc>
      </w:tr>
      <w:tr w:rsidR="00320748" w14:paraId="1721D2B5" w14:textId="77777777" w:rsidTr="002A4CAB">
        <w:trPr>
          <w:jc w:val="center"/>
        </w:trPr>
        <w:tc>
          <w:tcPr>
            <w:tcW w:w="3020" w:type="dxa"/>
            <w:tcBorders>
              <w:bottom w:val="single" w:sz="8" w:space="0" w:color="auto"/>
            </w:tcBorders>
          </w:tcPr>
          <w:p w14:paraId="6DB39289" w14:textId="4448D0BB" w:rsidR="00320748" w:rsidRPr="00F460AF" w:rsidRDefault="00E95A27" w:rsidP="002A4CAB">
            <w:pPr>
              <w:jc w:val="center"/>
              <w:rPr>
                <w:b/>
                <w:bCs/>
              </w:rPr>
            </w:pPr>
            <w:r w:rsidRPr="00F460AF">
              <w:rPr>
                <w:rFonts w:hint="eastAsia"/>
                <w:b/>
                <w:bCs/>
              </w:rPr>
              <w:t>测试集</w:t>
            </w:r>
          </w:p>
        </w:tc>
        <w:tc>
          <w:tcPr>
            <w:tcW w:w="3020" w:type="dxa"/>
            <w:tcBorders>
              <w:bottom w:val="single" w:sz="8" w:space="0" w:color="auto"/>
            </w:tcBorders>
          </w:tcPr>
          <w:p w14:paraId="1D097640" w14:textId="17AB4F9E" w:rsidR="00320748" w:rsidRPr="00F460AF" w:rsidRDefault="007A1BF2" w:rsidP="002A4CAB">
            <w:pPr>
              <w:jc w:val="center"/>
              <w:rPr>
                <w:b/>
                <w:bCs/>
              </w:rPr>
            </w:pPr>
            <w:r w:rsidRPr="00F460AF">
              <w:rPr>
                <w:b/>
                <w:bCs/>
              </w:rPr>
              <w:t>0.9943</w:t>
            </w:r>
          </w:p>
        </w:tc>
        <w:tc>
          <w:tcPr>
            <w:tcW w:w="3021" w:type="dxa"/>
            <w:tcBorders>
              <w:bottom w:val="single" w:sz="8" w:space="0" w:color="auto"/>
            </w:tcBorders>
          </w:tcPr>
          <w:p w14:paraId="0F0A3F0F" w14:textId="133FA608" w:rsidR="00320748" w:rsidRPr="00F460AF" w:rsidRDefault="007A1BF2" w:rsidP="002A4CAB">
            <w:pPr>
              <w:jc w:val="center"/>
              <w:rPr>
                <w:b/>
                <w:bCs/>
              </w:rPr>
            </w:pPr>
            <w:r w:rsidRPr="00F460AF">
              <w:rPr>
                <w:b/>
                <w:bCs/>
              </w:rPr>
              <w:t>0.9936</w:t>
            </w:r>
          </w:p>
        </w:tc>
      </w:tr>
    </w:tbl>
    <w:p w14:paraId="36F3A03D" w14:textId="1673AF7C" w:rsidR="00714A2E" w:rsidRDefault="00932F03" w:rsidP="00320748">
      <w:r>
        <w:t xml:space="preserve">    </w:t>
      </w:r>
      <w:r>
        <w:rPr>
          <w:rFonts w:hint="eastAsia"/>
        </w:rPr>
        <w:t>可以看到，我们的意图识别模型相比于</w:t>
      </w:r>
      <w:r>
        <w:rPr>
          <w:rFonts w:hint="eastAsia"/>
        </w:rPr>
        <w:t>b</w:t>
      </w:r>
      <w:r>
        <w:t>aseline</w:t>
      </w:r>
      <w:r>
        <w:rPr>
          <w:rFonts w:hint="eastAsia"/>
        </w:rPr>
        <w:t>有了</w:t>
      </w:r>
      <w:r w:rsidR="00E77201">
        <w:rPr>
          <w:rFonts w:hint="eastAsia"/>
        </w:rPr>
        <w:t>准确率</w:t>
      </w:r>
      <w:r w:rsidR="00E77201">
        <w:rPr>
          <w:rFonts w:hint="eastAsia"/>
        </w:rPr>
        <w:t>1</w:t>
      </w:r>
      <w:r w:rsidR="00E77201">
        <w:t>3%</w:t>
      </w:r>
      <w:r w:rsidR="00E77201">
        <w:rPr>
          <w:rFonts w:hint="eastAsia"/>
        </w:rPr>
        <w:t>以上的提升</w:t>
      </w:r>
      <w:r w:rsidR="00714A2E">
        <w:rPr>
          <w:rFonts w:hint="eastAsia"/>
        </w:rPr>
        <w:t>，且准确率十分接近于</w:t>
      </w:r>
      <w:r w:rsidR="00714A2E">
        <w:rPr>
          <w:rFonts w:hint="eastAsia"/>
        </w:rPr>
        <w:t>1</w:t>
      </w:r>
      <w:r w:rsidR="00714A2E">
        <w:t>.0</w:t>
      </w:r>
      <w:r w:rsidR="00714A2E">
        <w:rPr>
          <w:rFonts w:hint="eastAsia"/>
        </w:rPr>
        <w:t>，所以我们的模型效果非常好。</w:t>
      </w:r>
    </w:p>
    <w:p w14:paraId="51EB763D" w14:textId="654E7995" w:rsidR="007F6F7B" w:rsidRDefault="00C47679" w:rsidP="007F6F7B">
      <w:pPr>
        <w:keepNext/>
        <w:jc w:val="center"/>
      </w:pPr>
      <w:r w:rsidRPr="00C47679">
        <w:rPr>
          <w:noProof/>
        </w:rPr>
        <w:drawing>
          <wp:inline distT="0" distB="0" distL="0" distR="0" wp14:anchorId="568D0DED" wp14:editId="7E973D46">
            <wp:extent cx="3436070" cy="2879766"/>
            <wp:effectExtent l="0" t="0" r="0" b="0"/>
            <wp:docPr id="54124650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7">
                      <a:extLst>
                        <a:ext uri="{28A0092B-C50C-407E-A947-70E740481C1C}">
                          <a14:useLocalDpi xmlns:a14="http://schemas.microsoft.com/office/drawing/2010/main" val="0"/>
                        </a:ext>
                      </a:extLst>
                    </a:blip>
                    <a:srcRect l="4845" t="4540" r="10524" b="815"/>
                    <a:stretch/>
                  </pic:blipFill>
                  <pic:spPr bwMode="auto">
                    <a:xfrm>
                      <a:off x="0" y="0"/>
                      <a:ext cx="3445177" cy="2887399"/>
                    </a:xfrm>
                    <a:prstGeom prst="rect">
                      <a:avLst/>
                    </a:prstGeom>
                    <a:noFill/>
                    <a:ln>
                      <a:noFill/>
                    </a:ln>
                    <a:extLst>
                      <a:ext uri="{53640926-AAD7-44D8-BBD7-CCE9431645EC}">
                        <a14:shadowObscured xmlns:a14="http://schemas.microsoft.com/office/drawing/2010/main"/>
                      </a:ext>
                    </a:extLst>
                  </pic:spPr>
                </pic:pic>
              </a:graphicData>
            </a:graphic>
          </wp:inline>
        </w:drawing>
      </w:r>
    </w:p>
    <w:p w14:paraId="1FE338F8" w14:textId="182EC98E" w:rsidR="00F460AF" w:rsidRPr="00395F8B" w:rsidRDefault="007F6F7B" w:rsidP="007F6F7B">
      <w:pPr>
        <w:pStyle w:val="af9"/>
        <w:jc w:val="center"/>
        <w:rPr>
          <w:rFonts w:ascii="宋体" w:eastAsia="宋体" w:hAnsi="宋体"/>
          <w:sz w:val="21"/>
          <w:szCs w:val="21"/>
        </w:rPr>
      </w:pPr>
      <w:r w:rsidRPr="00395F8B">
        <w:rPr>
          <w:rFonts w:ascii="宋体" w:eastAsia="宋体" w:hAnsi="宋体" w:hint="eastAsia"/>
          <w:sz w:val="21"/>
          <w:szCs w:val="21"/>
        </w:rPr>
        <w:t xml:space="preserve">图 </w:t>
      </w:r>
      <w:r w:rsidRPr="00395F8B">
        <w:rPr>
          <w:rFonts w:ascii="宋体" w:eastAsia="宋体" w:hAnsi="宋体"/>
          <w:sz w:val="21"/>
          <w:szCs w:val="21"/>
        </w:rPr>
        <w:t xml:space="preserve">4.1 </w:t>
      </w:r>
      <w:r w:rsidRPr="00395F8B">
        <w:rPr>
          <w:rFonts w:ascii="宋体" w:eastAsia="宋体" w:hAnsi="宋体" w:hint="eastAsia"/>
          <w:sz w:val="21"/>
          <w:szCs w:val="21"/>
        </w:rPr>
        <w:t>测试</w:t>
      </w:r>
      <w:proofErr w:type="gramStart"/>
      <w:r w:rsidRPr="00395F8B">
        <w:rPr>
          <w:rFonts w:ascii="宋体" w:eastAsia="宋体" w:hAnsi="宋体" w:hint="eastAsia"/>
          <w:sz w:val="21"/>
          <w:szCs w:val="21"/>
        </w:rPr>
        <w:t>集预测</w:t>
      </w:r>
      <w:proofErr w:type="gramEnd"/>
      <w:r w:rsidRPr="00395F8B">
        <w:rPr>
          <w:rFonts w:ascii="宋体" w:eastAsia="宋体" w:hAnsi="宋体" w:hint="eastAsia"/>
          <w:sz w:val="21"/>
          <w:szCs w:val="21"/>
        </w:rPr>
        <w:t>结果混淆矩阵</w:t>
      </w:r>
    </w:p>
    <w:p w14:paraId="788A28A4" w14:textId="43BE9D7C" w:rsidR="00F460AF" w:rsidRPr="007F6F7B" w:rsidRDefault="007F6F7B" w:rsidP="00320748">
      <w:r>
        <w:rPr>
          <w:rFonts w:hint="eastAsia"/>
        </w:rPr>
        <w:t xml:space="preserve"> </w:t>
      </w:r>
      <w:r>
        <w:t xml:space="preserve">   </w:t>
      </w:r>
      <w:r>
        <w:rPr>
          <w:rFonts w:hint="eastAsia"/>
        </w:rPr>
        <w:t>如图</w:t>
      </w:r>
      <w:r w:rsidR="000E78DA">
        <w:rPr>
          <w:rFonts w:hint="eastAsia"/>
        </w:rPr>
        <w:t>4</w:t>
      </w:r>
      <w:r w:rsidR="000E78DA">
        <w:t>.1</w:t>
      </w:r>
      <w:r>
        <w:rPr>
          <w:rFonts w:hint="eastAsia"/>
        </w:rPr>
        <w:t>是本次预测结果的混淆矩阵热力图。</w:t>
      </w:r>
      <w:r w:rsidR="00C86CE0">
        <w:rPr>
          <w:rFonts w:hint="eastAsia"/>
        </w:rPr>
        <w:t>通过</w:t>
      </w:r>
      <w:r w:rsidR="008E2DB9">
        <w:rPr>
          <w:rFonts w:hint="eastAsia"/>
        </w:rPr>
        <w:t>此图可以看出，模型能够将绝大</w:t>
      </w:r>
      <w:r w:rsidR="008E2DB9">
        <w:rPr>
          <w:rFonts w:hint="eastAsia"/>
        </w:rPr>
        <w:lastRenderedPageBreak/>
        <w:t>多数的样本分类正确。此外，</w:t>
      </w:r>
      <w:r w:rsidR="001F75AB">
        <w:rPr>
          <w:rFonts w:hint="eastAsia"/>
        </w:rPr>
        <w:t>容易出现将侦察误分类为打击、</w:t>
      </w:r>
      <w:proofErr w:type="gramStart"/>
      <w:r w:rsidR="001F75AB">
        <w:rPr>
          <w:rFonts w:hint="eastAsia"/>
        </w:rPr>
        <w:t>诱</w:t>
      </w:r>
      <w:proofErr w:type="gramEnd"/>
      <w:r w:rsidR="001F75AB">
        <w:rPr>
          <w:rFonts w:hint="eastAsia"/>
        </w:rPr>
        <w:t>扰；将打击误分类为侦察、干扰；将指挥误分类为打击。</w:t>
      </w:r>
      <w:r w:rsidR="00FC20C2">
        <w:rPr>
          <w:rFonts w:hint="eastAsia"/>
        </w:rPr>
        <w:t>这些被分类错误的情况可以被</w:t>
      </w:r>
      <w:r w:rsidR="007D0AF8">
        <w:rPr>
          <w:rFonts w:hint="eastAsia"/>
        </w:rPr>
        <w:t>认作是训练数据不够大等因素导致的。</w:t>
      </w:r>
    </w:p>
    <w:p w14:paraId="19593D9E" w14:textId="1068AFF9" w:rsidR="00FD5849" w:rsidRDefault="00FD5849" w:rsidP="00FD5849">
      <w:pPr>
        <w:pStyle w:val="1"/>
        <w:spacing w:before="0" w:after="0" w:line="360" w:lineRule="auto"/>
        <w:rPr>
          <w:rFonts w:eastAsia="黑体"/>
          <w:sz w:val="32"/>
          <w:szCs w:val="32"/>
        </w:rPr>
      </w:pPr>
      <w:bookmarkStart w:id="28" w:name="_Toc136347008"/>
      <w:r>
        <w:rPr>
          <w:rFonts w:eastAsia="黑体" w:hint="eastAsia"/>
          <w:sz w:val="32"/>
          <w:szCs w:val="32"/>
        </w:rPr>
        <w:t>第五章</w:t>
      </w:r>
      <w:r>
        <w:rPr>
          <w:rFonts w:eastAsia="黑体" w:hint="eastAsia"/>
          <w:sz w:val="32"/>
          <w:szCs w:val="32"/>
        </w:rPr>
        <w:t xml:space="preserve"> </w:t>
      </w:r>
      <w:r w:rsidR="006D2FB5">
        <w:rPr>
          <w:rFonts w:eastAsia="黑体" w:hint="eastAsia"/>
          <w:sz w:val="32"/>
          <w:szCs w:val="32"/>
        </w:rPr>
        <w:t>总结</w:t>
      </w:r>
      <w:r w:rsidR="00F5365C">
        <w:rPr>
          <w:rFonts w:eastAsia="黑体" w:hint="eastAsia"/>
          <w:sz w:val="32"/>
          <w:szCs w:val="32"/>
        </w:rPr>
        <w:t>与展望</w:t>
      </w:r>
      <w:bookmarkEnd w:id="28"/>
    </w:p>
    <w:p w14:paraId="18006E19" w14:textId="02AC3495" w:rsidR="00E443A7" w:rsidRDefault="00E443A7" w:rsidP="00E443A7">
      <w:pPr>
        <w:pStyle w:val="2"/>
        <w:spacing w:before="163" w:after="163"/>
      </w:pPr>
      <w:bookmarkStart w:id="29" w:name="_Toc136347009"/>
      <w:r>
        <w:t xml:space="preserve">5.1 </w:t>
      </w:r>
      <w:r w:rsidR="00C23056">
        <w:rPr>
          <w:rFonts w:hint="eastAsia"/>
        </w:rPr>
        <w:t>优势</w:t>
      </w:r>
      <w:bookmarkEnd w:id="29"/>
    </w:p>
    <w:p w14:paraId="3122FF30" w14:textId="195C3EE7" w:rsidR="00C23056" w:rsidRDefault="00C47679" w:rsidP="007A652B">
      <w:pPr>
        <w:ind w:firstLine="480"/>
      </w:pPr>
      <w:r>
        <w:rPr>
          <w:rFonts w:hint="eastAsia"/>
        </w:rPr>
        <w:t>首先，我们小组通过绘制</w:t>
      </w:r>
      <w:r w:rsidR="007A652B">
        <w:rPr>
          <w:rFonts w:hint="eastAsia"/>
        </w:rPr>
        <w:t>和分析</w:t>
      </w:r>
      <w:r>
        <w:rPr>
          <w:rFonts w:hint="eastAsia"/>
        </w:rPr>
        <w:t>不同意图的</w:t>
      </w:r>
      <w:r w:rsidR="007A652B">
        <w:rPr>
          <w:rFonts w:hint="eastAsia"/>
        </w:rPr>
        <w:t>飞机的典型轨迹图、飞机意图关于不同维度的分布等特征的统计结果，能够很好地找到合适的特征来完成我们的意图识别任务。</w:t>
      </w:r>
    </w:p>
    <w:p w14:paraId="37281FE4" w14:textId="614573D8" w:rsidR="007A652B" w:rsidRDefault="007A652B" w:rsidP="007A652B">
      <w:pPr>
        <w:ind w:firstLine="480"/>
      </w:pPr>
      <w:r>
        <w:rPr>
          <w:rFonts w:hint="eastAsia"/>
        </w:rPr>
        <w:t>其次，我们小组还在随机森林的基础上添加</w:t>
      </w:r>
      <w:r>
        <w:rPr>
          <w:rFonts w:hint="eastAsia"/>
        </w:rPr>
        <w:t>SVM</w:t>
      </w:r>
      <w:r>
        <w:rPr>
          <w:rFonts w:hint="eastAsia"/>
        </w:rPr>
        <w:t>并组合成一个投票分类器，通过分析超参数对效果的影响规律，可以得到比较合适的超参数组合。</w:t>
      </w:r>
    </w:p>
    <w:p w14:paraId="28859A50" w14:textId="510789F9" w:rsidR="007A652B" w:rsidRPr="007A652B" w:rsidRDefault="007A652B" w:rsidP="007A652B">
      <w:pPr>
        <w:ind w:firstLine="480"/>
      </w:pPr>
      <w:r>
        <w:rPr>
          <w:rFonts w:hint="eastAsia"/>
        </w:rPr>
        <w:t>最后，我们的意图识别模型的结果非常良好，</w:t>
      </w:r>
      <w:r w:rsidR="00835144">
        <w:rPr>
          <w:rFonts w:hint="eastAsia"/>
        </w:rPr>
        <w:t>在测试集上</w:t>
      </w:r>
      <w:r>
        <w:rPr>
          <w:rFonts w:hint="eastAsia"/>
        </w:rPr>
        <w:t>达到了</w:t>
      </w:r>
      <w:r>
        <w:rPr>
          <w:rFonts w:hint="eastAsia"/>
        </w:rPr>
        <w:t>9</w:t>
      </w:r>
      <w:r>
        <w:t>9.43%</w:t>
      </w:r>
      <w:r>
        <w:rPr>
          <w:rFonts w:hint="eastAsia"/>
        </w:rPr>
        <w:t>的准确率。</w:t>
      </w:r>
    </w:p>
    <w:p w14:paraId="075AD42B" w14:textId="6566567D" w:rsidR="00F5365C" w:rsidRDefault="00F5365C" w:rsidP="00F5365C">
      <w:pPr>
        <w:pStyle w:val="2"/>
        <w:spacing w:before="163" w:after="163"/>
      </w:pPr>
      <w:bookmarkStart w:id="30" w:name="_Toc136347010"/>
      <w:r>
        <w:t xml:space="preserve">5.2 </w:t>
      </w:r>
      <w:r w:rsidR="00835144">
        <w:rPr>
          <w:rFonts w:hint="eastAsia"/>
        </w:rPr>
        <w:t>不足</w:t>
      </w:r>
      <w:bookmarkEnd w:id="30"/>
    </w:p>
    <w:p w14:paraId="7D3F907E" w14:textId="4B90FE62" w:rsidR="00835144" w:rsidRDefault="007072C7" w:rsidP="00FF73BD">
      <w:pPr>
        <w:ind w:firstLine="480"/>
      </w:pPr>
      <w:r>
        <w:rPr>
          <w:rFonts w:hint="eastAsia"/>
        </w:rPr>
        <w:t>在数据特征分析和利用方面</w:t>
      </w:r>
      <w:r w:rsidR="00835144">
        <w:rPr>
          <w:rFonts w:hint="eastAsia"/>
        </w:rPr>
        <w:t>，尽管我们已经分析了原始数据和分类标签的分布规律，但仍然处于低级特征挖掘的阶段，没能从真实的战争场景中去分析</w:t>
      </w:r>
      <w:r w:rsidR="00E66EA7">
        <w:rPr>
          <w:rFonts w:hint="eastAsia"/>
        </w:rPr>
        <w:t>和总结各个意图</w:t>
      </w:r>
      <w:r w:rsidR="00FF73BD">
        <w:rPr>
          <w:rFonts w:hint="eastAsia"/>
        </w:rPr>
        <w:t>的规律，进而组合生成更具有物理意义和高级语义的特征</w:t>
      </w:r>
      <w:r w:rsidR="00E66EA7">
        <w:rPr>
          <w:rFonts w:hint="eastAsia"/>
        </w:rPr>
        <w:t>。</w:t>
      </w:r>
    </w:p>
    <w:p w14:paraId="799FEEF1" w14:textId="0D8BF6BA" w:rsidR="00FF73BD" w:rsidRDefault="007072C7" w:rsidP="00FF73BD">
      <w:pPr>
        <w:ind w:firstLine="480"/>
      </w:pPr>
      <w:r>
        <w:rPr>
          <w:rFonts w:hint="eastAsia"/>
        </w:rPr>
        <w:t>在</w:t>
      </w:r>
      <w:r w:rsidR="00B235AE">
        <w:rPr>
          <w:rFonts w:hint="eastAsia"/>
        </w:rPr>
        <w:t>训练</w:t>
      </w:r>
      <w:r>
        <w:rPr>
          <w:rFonts w:hint="eastAsia"/>
        </w:rPr>
        <w:t>效率方面</w:t>
      </w:r>
      <w:r w:rsidR="00FF73BD">
        <w:rPr>
          <w:rFonts w:hint="eastAsia"/>
        </w:rPr>
        <w:t>，我们使用了</w:t>
      </w:r>
      <w:r w:rsidR="00FF73BD">
        <w:rPr>
          <w:rFonts w:hint="eastAsia"/>
        </w:rPr>
        <w:t>SVM</w:t>
      </w:r>
      <w:r w:rsidR="00FF73BD">
        <w:rPr>
          <w:rFonts w:hint="eastAsia"/>
        </w:rPr>
        <w:t>，这种算法在训练时效率不高</w:t>
      </w:r>
      <w:r w:rsidR="006D0384">
        <w:rPr>
          <w:rFonts w:hint="eastAsia"/>
        </w:rPr>
        <w:t>，运行代码时间很长。</w:t>
      </w:r>
    </w:p>
    <w:p w14:paraId="2142A963" w14:textId="321C64F4" w:rsidR="00F5365C" w:rsidRDefault="00F5365C" w:rsidP="00F5365C">
      <w:pPr>
        <w:pStyle w:val="2"/>
        <w:spacing w:before="163" w:after="163"/>
      </w:pPr>
      <w:bookmarkStart w:id="31" w:name="_Toc136347011"/>
      <w:r>
        <w:t xml:space="preserve">5.3 </w:t>
      </w:r>
      <w:r>
        <w:rPr>
          <w:rFonts w:hint="eastAsia"/>
        </w:rPr>
        <w:t>展望</w:t>
      </w:r>
      <w:bookmarkEnd w:id="31"/>
    </w:p>
    <w:p w14:paraId="4A330F75" w14:textId="3B183907" w:rsidR="00FD5849" w:rsidRDefault="0073061D" w:rsidP="0073061D">
      <w:pPr>
        <w:ind w:firstLine="480"/>
      </w:pPr>
      <w:r>
        <w:rPr>
          <w:rFonts w:hint="eastAsia"/>
        </w:rPr>
        <w:t>第一，我们采样</w:t>
      </w:r>
      <w:r>
        <w:rPr>
          <w:rFonts w:hint="eastAsia"/>
        </w:rPr>
        <w:t>5</w:t>
      </w:r>
      <w:r>
        <w:rPr>
          <w:rFonts w:hint="eastAsia"/>
        </w:rPr>
        <w:t>个点时使用的是连续的</w:t>
      </w:r>
      <w:r>
        <w:rPr>
          <w:rFonts w:hint="eastAsia"/>
        </w:rPr>
        <w:t>5</w:t>
      </w:r>
      <w:r>
        <w:rPr>
          <w:rFonts w:hint="eastAsia"/>
        </w:rPr>
        <w:t>个点，然而如转弯等操作是需要长时间才能实现的，所以</w:t>
      </w:r>
      <w:r>
        <w:rPr>
          <w:rFonts w:hint="eastAsia"/>
        </w:rPr>
        <w:t>5</w:t>
      </w:r>
      <w:r>
        <w:rPr>
          <w:rFonts w:hint="eastAsia"/>
        </w:rPr>
        <w:t>个较长时间间隔的点的数据也许会更有用。</w:t>
      </w:r>
    </w:p>
    <w:p w14:paraId="4E4071F4" w14:textId="67AC23E6" w:rsidR="0073061D" w:rsidRPr="0073061D" w:rsidRDefault="0073061D" w:rsidP="0073061D">
      <w:pPr>
        <w:ind w:firstLine="480"/>
      </w:pPr>
      <w:r>
        <w:rPr>
          <w:rFonts w:hint="eastAsia"/>
        </w:rPr>
        <w:t>第二，尽管我们之前已经根据</w:t>
      </w:r>
      <w:proofErr w:type="spellStart"/>
      <w:r>
        <w:rPr>
          <w:rFonts w:hint="eastAsia"/>
        </w:rPr>
        <w:t>i</w:t>
      </w:r>
      <w:r>
        <w:t>nterfere_flag</w:t>
      </w:r>
      <w:proofErr w:type="spellEnd"/>
      <w:r>
        <w:rPr>
          <w:rFonts w:hint="eastAsia"/>
        </w:rPr>
        <w:t>=</w:t>
      </w:r>
      <w:r>
        <w:t>1</w:t>
      </w:r>
      <w:r>
        <w:rPr>
          <w:rFonts w:hint="eastAsia"/>
        </w:rPr>
        <w:t>来指定干扰标签，通过</w:t>
      </w:r>
      <w:r>
        <w:rPr>
          <w:rFonts w:hint="eastAsia"/>
        </w:rPr>
        <w:t>f</w:t>
      </w:r>
      <w:r>
        <w:t>ormation</w:t>
      </w:r>
      <w:r>
        <w:rPr>
          <w:rFonts w:hint="eastAsia"/>
        </w:rPr>
        <w:t>=</w:t>
      </w:r>
      <w:r>
        <w:rPr>
          <w:rFonts w:hint="eastAsia"/>
        </w:rPr>
        <w:t>“横队”来指定</w:t>
      </w:r>
      <w:proofErr w:type="gramStart"/>
      <w:r>
        <w:rPr>
          <w:rFonts w:hint="eastAsia"/>
        </w:rPr>
        <w:t>诱</w:t>
      </w:r>
      <w:proofErr w:type="gramEnd"/>
      <w:r>
        <w:rPr>
          <w:rFonts w:hint="eastAsia"/>
        </w:rPr>
        <w:t>扰标签，但我们通过混淆矩阵可以看到，仍会有其他类型的真实标签的飞机被识别为“干扰”、“诱扰”两种标签，所以我们之后还可以考虑去除“干扰”、“诱扰”这两种标签的预测可能性，让样本只在剩下的</w:t>
      </w:r>
      <w:r>
        <w:t>3</w:t>
      </w:r>
      <w:r>
        <w:rPr>
          <w:rFonts w:hint="eastAsia"/>
        </w:rPr>
        <w:t>个可能的</w:t>
      </w:r>
      <w:r>
        <w:rPr>
          <w:rFonts w:hint="eastAsia"/>
        </w:rPr>
        <w:t>label</w:t>
      </w:r>
      <w:r>
        <w:rPr>
          <w:rFonts w:hint="eastAsia"/>
        </w:rPr>
        <w:t>中进行选择</w:t>
      </w:r>
      <w:r w:rsidR="0087775C">
        <w:rPr>
          <w:rFonts w:hint="eastAsia"/>
        </w:rPr>
        <w:t>，从而进一步提高分类准确率</w:t>
      </w:r>
      <w:r>
        <w:rPr>
          <w:rFonts w:hint="eastAsia"/>
        </w:rPr>
        <w:t>。</w:t>
      </w:r>
    </w:p>
    <w:p w14:paraId="01D16193" w14:textId="13626504" w:rsidR="005A5F58" w:rsidRDefault="005A5F58" w:rsidP="00DB56EC">
      <w:pPr>
        <w:pStyle w:val="1"/>
        <w:spacing w:before="0" w:after="0" w:line="360" w:lineRule="auto"/>
        <w:rPr>
          <w:rFonts w:eastAsia="黑体"/>
          <w:sz w:val="32"/>
          <w:szCs w:val="32"/>
        </w:rPr>
      </w:pPr>
      <w:bookmarkStart w:id="32" w:name="_Toc136347012"/>
      <w:r>
        <w:rPr>
          <w:rFonts w:eastAsia="黑体" w:hint="eastAsia"/>
          <w:sz w:val="32"/>
          <w:szCs w:val="32"/>
        </w:rPr>
        <w:lastRenderedPageBreak/>
        <w:t>第</w:t>
      </w:r>
      <w:r w:rsidR="00FD5849">
        <w:rPr>
          <w:rFonts w:eastAsia="黑体" w:hint="eastAsia"/>
          <w:sz w:val="32"/>
          <w:szCs w:val="32"/>
        </w:rPr>
        <w:t>六</w:t>
      </w:r>
      <w:r>
        <w:rPr>
          <w:rFonts w:eastAsia="黑体" w:hint="eastAsia"/>
          <w:sz w:val="32"/>
          <w:szCs w:val="32"/>
        </w:rPr>
        <w:t>章</w:t>
      </w:r>
      <w:r>
        <w:rPr>
          <w:rFonts w:eastAsia="黑体" w:hint="eastAsia"/>
          <w:sz w:val="32"/>
          <w:szCs w:val="32"/>
        </w:rPr>
        <w:t xml:space="preserve"> </w:t>
      </w:r>
      <w:r>
        <w:rPr>
          <w:rFonts w:eastAsia="黑体" w:hint="eastAsia"/>
          <w:sz w:val="32"/>
          <w:szCs w:val="32"/>
        </w:rPr>
        <w:t>收获、体会及建议</w:t>
      </w:r>
      <w:bookmarkEnd w:id="32"/>
    </w:p>
    <w:p w14:paraId="304A037B" w14:textId="3BD29B95" w:rsidR="00DB56EC" w:rsidRDefault="002E0B5A" w:rsidP="007F6F7B">
      <w:pPr>
        <w:ind w:firstLineChars="200" w:firstLine="480"/>
      </w:pPr>
      <w:r>
        <w:rPr>
          <w:rFonts w:hint="eastAsia"/>
        </w:rPr>
        <w:t>我们通过意图识别建模任务，学习到了分析原始数据特征的重要性；此外，我们还能够学会多方面尝试模型设计和超参数设置，以不断提高模型的准确率和泛化性。</w:t>
      </w:r>
    </w:p>
    <w:p w14:paraId="49F034FD" w14:textId="5C986829" w:rsidR="00120C70" w:rsidRDefault="00120C70" w:rsidP="007F6F7B">
      <w:pPr>
        <w:ind w:firstLineChars="200" w:firstLine="480"/>
      </w:pPr>
      <w:r>
        <w:rPr>
          <w:rFonts w:hint="eastAsia"/>
        </w:rPr>
        <w:t>我们小组成员通过共同分析、提出不同的见解，共同提升了模型分类效果，这锻炼了我们团队合作沟通的能力，也让我们对机器学习知识</w:t>
      </w:r>
      <w:r w:rsidR="00B43B34">
        <w:rPr>
          <w:rFonts w:hint="eastAsia"/>
        </w:rPr>
        <w:t>和技巧</w:t>
      </w:r>
      <w:r>
        <w:rPr>
          <w:rFonts w:hint="eastAsia"/>
        </w:rPr>
        <w:t>更加熟悉。</w:t>
      </w:r>
    </w:p>
    <w:p w14:paraId="7617884A" w14:textId="4E236770" w:rsidR="00233478" w:rsidRPr="007F6F7B" w:rsidRDefault="00233478" w:rsidP="007F6F7B">
      <w:pPr>
        <w:ind w:firstLineChars="200" w:firstLine="480"/>
      </w:pPr>
      <w:r>
        <w:rPr>
          <w:rFonts w:hint="eastAsia"/>
        </w:rPr>
        <w:t>建议方面，我们希望以后可以将这个项目更紧密地与数据挖掘课程上的知识点相关联</w:t>
      </w:r>
      <w:r w:rsidR="00475D13">
        <w:rPr>
          <w:rFonts w:hint="eastAsia"/>
        </w:rPr>
        <w:t>，让我们能够在课程结束后及时巩固知识</w:t>
      </w:r>
      <w:r>
        <w:rPr>
          <w:rFonts w:hint="eastAsia"/>
        </w:rPr>
        <w:t>。</w:t>
      </w:r>
    </w:p>
    <w:sectPr w:rsidR="00233478" w:rsidRPr="007F6F7B" w:rsidSect="004D0BA9">
      <w:headerReference w:type="default" r:id="rId18"/>
      <w:footerReference w:type="default" r:id="rId19"/>
      <w:pgSz w:w="11906" w:h="16838"/>
      <w:pgMar w:top="1701" w:right="1134" w:bottom="1418" w:left="1701" w:header="1134" w:footer="851"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86F07" w14:textId="77777777" w:rsidR="00053E30" w:rsidRDefault="00053E30">
      <w:r>
        <w:separator/>
      </w:r>
    </w:p>
  </w:endnote>
  <w:endnote w:type="continuationSeparator" w:id="0">
    <w:p w14:paraId="0859DB1E" w14:textId="77777777" w:rsidR="00053E30" w:rsidRDefault="00053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4168" w14:textId="77777777" w:rsidR="004D0BA9" w:rsidRDefault="004D0BA9">
    <w:pPr>
      <w:pStyle w:val="a4"/>
      <w:jc w:val="center"/>
    </w:pPr>
    <w:r>
      <w:fldChar w:fldCharType="begin"/>
    </w:r>
    <w:r>
      <w:instrText>PAGE   \* MERGEFORMAT</w:instrText>
    </w:r>
    <w:r>
      <w:fldChar w:fldCharType="separate"/>
    </w:r>
    <w:r>
      <w:rPr>
        <w:lang w:val="zh-CN"/>
      </w:rPr>
      <w:t>2</w:t>
    </w:r>
    <w:r>
      <w:fldChar w:fldCharType="end"/>
    </w:r>
  </w:p>
  <w:p w14:paraId="3BBDFEFC" w14:textId="77777777" w:rsidR="00DB56EC" w:rsidRPr="00B933F9" w:rsidRDefault="00DB56EC" w:rsidP="00B933F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46FB0" w14:textId="77777777" w:rsidR="00053E30" w:rsidRDefault="00053E30">
      <w:r>
        <w:separator/>
      </w:r>
    </w:p>
  </w:footnote>
  <w:footnote w:type="continuationSeparator" w:id="0">
    <w:p w14:paraId="48A4FC8D" w14:textId="77777777" w:rsidR="00053E30" w:rsidRDefault="00053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9C8D0" w14:textId="2BB91D2B" w:rsidR="004D0BA9" w:rsidRPr="004D0BA9" w:rsidRDefault="004D0BA9">
    <w:pPr>
      <w:pStyle w:val="a8"/>
      <w:rPr>
        <w:sz w:val="21"/>
        <w:szCs w:val="21"/>
      </w:rPr>
    </w:pPr>
    <w:r w:rsidRPr="004D0BA9">
      <w:rPr>
        <w:sz w:val="21"/>
        <w:szCs w:val="21"/>
      </w:rPr>
      <w:t>数据挖掘课程</w:t>
    </w:r>
    <w:r w:rsidRPr="004D0BA9">
      <w:rPr>
        <w:sz w:val="21"/>
        <w:szCs w:val="21"/>
      </w:rPr>
      <w:t>202</w:t>
    </w:r>
    <w:r w:rsidR="007B5E08">
      <w:rPr>
        <w:sz w:val="21"/>
        <w:szCs w:val="21"/>
      </w:rPr>
      <w:t>3</w:t>
    </w:r>
    <w:r w:rsidRPr="004D0BA9">
      <w:rPr>
        <w:sz w:val="21"/>
        <w:szCs w:val="21"/>
      </w:rPr>
      <w:t>年</w:t>
    </w:r>
    <w:r w:rsidR="007B5E08">
      <w:rPr>
        <w:rFonts w:hint="eastAsia"/>
        <w:sz w:val="21"/>
        <w:szCs w:val="21"/>
      </w:rPr>
      <w:t>春</w:t>
    </w:r>
    <w:r w:rsidRPr="004D0BA9">
      <w:rPr>
        <w:sz w:val="21"/>
        <w:szCs w:val="21"/>
      </w:rPr>
      <w:t>期末大作业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606"/>
    <w:multiLevelType w:val="hybridMultilevel"/>
    <w:tmpl w:val="DDCA4DE0"/>
    <w:lvl w:ilvl="0" w:tplc="B972E9E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128D5813"/>
    <w:multiLevelType w:val="hybridMultilevel"/>
    <w:tmpl w:val="DDCA4DE0"/>
    <w:lvl w:ilvl="0" w:tplc="B972E9E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15F03F9D"/>
    <w:multiLevelType w:val="hybridMultilevel"/>
    <w:tmpl w:val="56B49CCA"/>
    <w:lvl w:ilvl="0" w:tplc="74CE65B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F10B47"/>
    <w:multiLevelType w:val="hybridMultilevel"/>
    <w:tmpl w:val="DDCA4DE0"/>
    <w:lvl w:ilvl="0" w:tplc="B972E9E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1F0704FE"/>
    <w:multiLevelType w:val="hybridMultilevel"/>
    <w:tmpl w:val="B7D2A83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5" w15:restartNumberingAfterBreak="0">
    <w:nsid w:val="1F48360A"/>
    <w:multiLevelType w:val="hybridMultilevel"/>
    <w:tmpl w:val="B7D2A83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6" w15:restartNumberingAfterBreak="0">
    <w:nsid w:val="26666334"/>
    <w:multiLevelType w:val="hybridMultilevel"/>
    <w:tmpl w:val="B7D2A83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7" w15:restartNumberingAfterBreak="0">
    <w:nsid w:val="296D0683"/>
    <w:multiLevelType w:val="hybridMultilevel"/>
    <w:tmpl w:val="08421FBC"/>
    <w:lvl w:ilvl="0" w:tplc="B0065A8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15:restartNumberingAfterBreak="0">
    <w:nsid w:val="2AB22CF8"/>
    <w:multiLevelType w:val="hybridMultilevel"/>
    <w:tmpl w:val="DDCA4DE0"/>
    <w:lvl w:ilvl="0" w:tplc="B972E9E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2D2E76F2"/>
    <w:multiLevelType w:val="hybridMultilevel"/>
    <w:tmpl w:val="B7D2A83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0" w15:restartNumberingAfterBreak="0">
    <w:nsid w:val="3C287C4E"/>
    <w:multiLevelType w:val="hybridMultilevel"/>
    <w:tmpl w:val="2BE09EDE"/>
    <w:lvl w:ilvl="0" w:tplc="3F806DBE">
      <w:start w:val="1"/>
      <w:numFmt w:val="decimal"/>
      <w:lvlText w:val="%1."/>
      <w:lvlJc w:val="left"/>
      <w:pPr>
        <w:ind w:left="644" w:hanging="360"/>
      </w:pPr>
      <w:rPr>
        <w:rFonts w:ascii="Times New Roman" w:eastAsia="宋体" w:hAnsi="Times New Roman" w:cs="Times New Roman"/>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1" w15:restartNumberingAfterBreak="0">
    <w:nsid w:val="4311306A"/>
    <w:multiLevelType w:val="hybridMultilevel"/>
    <w:tmpl w:val="DDCA4DE0"/>
    <w:lvl w:ilvl="0" w:tplc="B972E9E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457E2D17"/>
    <w:multiLevelType w:val="hybridMultilevel"/>
    <w:tmpl w:val="36E0B750"/>
    <w:lvl w:ilvl="0" w:tplc="D2605B7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15:restartNumberingAfterBreak="0">
    <w:nsid w:val="46976012"/>
    <w:multiLevelType w:val="hybridMultilevel"/>
    <w:tmpl w:val="FEB898E4"/>
    <w:lvl w:ilvl="0" w:tplc="984E5680">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1154C75"/>
    <w:multiLevelType w:val="hybridMultilevel"/>
    <w:tmpl w:val="0CFA205A"/>
    <w:lvl w:ilvl="0" w:tplc="94146E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8480B5D"/>
    <w:multiLevelType w:val="hybridMultilevel"/>
    <w:tmpl w:val="B7D2A83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6" w15:restartNumberingAfterBreak="0">
    <w:nsid w:val="5A050CDE"/>
    <w:multiLevelType w:val="singleLevel"/>
    <w:tmpl w:val="5A050CDE"/>
    <w:lvl w:ilvl="0">
      <w:start w:val="1"/>
      <w:numFmt w:val="decimal"/>
      <w:suff w:val="nothing"/>
      <w:lvlText w:val="%1）"/>
      <w:lvlJc w:val="left"/>
    </w:lvl>
  </w:abstractNum>
  <w:abstractNum w:abstractNumId="17" w15:restartNumberingAfterBreak="0">
    <w:nsid w:val="5A050D03"/>
    <w:multiLevelType w:val="singleLevel"/>
    <w:tmpl w:val="5A050D03"/>
    <w:lvl w:ilvl="0">
      <w:start w:val="1"/>
      <w:numFmt w:val="decimal"/>
      <w:suff w:val="nothing"/>
      <w:lvlText w:val="%1）"/>
      <w:lvlJc w:val="left"/>
    </w:lvl>
  </w:abstractNum>
  <w:abstractNum w:abstractNumId="18" w15:restartNumberingAfterBreak="0">
    <w:nsid w:val="5A050D51"/>
    <w:multiLevelType w:val="singleLevel"/>
    <w:tmpl w:val="5A050D51"/>
    <w:lvl w:ilvl="0">
      <w:start w:val="1"/>
      <w:numFmt w:val="decimal"/>
      <w:suff w:val="nothing"/>
      <w:lvlText w:val="%1）"/>
      <w:lvlJc w:val="left"/>
    </w:lvl>
  </w:abstractNum>
  <w:abstractNum w:abstractNumId="19" w15:restartNumberingAfterBreak="0">
    <w:nsid w:val="5F092B0C"/>
    <w:multiLevelType w:val="hybridMultilevel"/>
    <w:tmpl w:val="9E8CFC1C"/>
    <w:lvl w:ilvl="0" w:tplc="CC00B04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2551AEC"/>
    <w:multiLevelType w:val="hybridMultilevel"/>
    <w:tmpl w:val="DDCA4DE0"/>
    <w:lvl w:ilvl="0" w:tplc="B972E9E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15:restartNumberingAfterBreak="0">
    <w:nsid w:val="6FE62D51"/>
    <w:multiLevelType w:val="hybridMultilevel"/>
    <w:tmpl w:val="091A9262"/>
    <w:lvl w:ilvl="0" w:tplc="55A062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9DB253E"/>
    <w:multiLevelType w:val="hybridMultilevel"/>
    <w:tmpl w:val="227C63FE"/>
    <w:lvl w:ilvl="0" w:tplc="2C5074E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3" w15:restartNumberingAfterBreak="0">
    <w:nsid w:val="7E23646B"/>
    <w:multiLevelType w:val="hybridMultilevel"/>
    <w:tmpl w:val="B7D2A83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num w:numId="1" w16cid:durableId="1718628045">
    <w:abstractNumId w:val="16"/>
  </w:num>
  <w:num w:numId="2" w16cid:durableId="1171918219">
    <w:abstractNumId w:val="17"/>
  </w:num>
  <w:num w:numId="3" w16cid:durableId="1324429082">
    <w:abstractNumId w:val="18"/>
  </w:num>
  <w:num w:numId="4" w16cid:durableId="958216929">
    <w:abstractNumId w:val="12"/>
  </w:num>
  <w:num w:numId="5" w16cid:durableId="1555846665">
    <w:abstractNumId w:val="19"/>
  </w:num>
  <w:num w:numId="6" w16cid:durableId="235869182">
    <w:abstractNumId w:val="7"/>
  </w:num>
  <w:num w:numId="7" w16cid:durableId="1828588178">
    <w:abstractNumId w:val="3"/>
  </w:num>
  <w:num w:numId="8" w16cid:durableId="198124507">
    <w:abstractNumId w:val="10"/>
  </w:num>
  <w:num w:numId="9" w16cid:durableId="921915333">
    <w:abstractNumId w:val="22"/>
  </w:num>
  <w:num w:numId="10" w16cid:durableId="1681661776">
    <w:abstractNumId w:val="13"/>
  </w:num>
  <w:num w:numId="11" w16cid:durableId="1623419111">
    <w:abstractNumId w:val="21"/>
  </w:num>
  <w:num w:numId="12" w16cid:durableId="1460996472">
    <w:abstractNumId w:val="2"/>
  </w:num>
  <w:num w:numId="13" w16cid:durableId="241837649">
    <w:abstractNumId w:val="14"/>
  </w:num>
  <w:num w:numId="14" w16cid:durableId="1931163082">
    <w:abstractNumId w:val="1"/>
  </w:num>
  <w:num w:numId="15" w16cid:durableId="494807723">
    <w:abstractNumId w:val="20"/>
  </w:num>
  <w:num w:numId="16" w16cid:durableId="120652919">
    <w:abstractNumId w:val="0"/>
  </w:num>
  <w:num w:numId="17" w16cid:durableId="973605194">
    <w:abstractNumId w:val="11"/>
  </w:num>
  <w:num w:numId="18" w16cid:durableId="1620644469">
    <w:abstractNumId w:val="8"/>
  </w:num>
  <w:num w:numId="19" w16cid:durableId="1686519938">
    <w:abstractNumId w:val="5"/>
  </w:num>
  <w:num w:numId="20" w16cid:durableId="595332857">
    <w:abstractNumId w:val="6"/>
  </w:num>
  <w:num w:numId="21" w16cid:durableId="934023440">
    <w:abstractNumId w:val="15"/>
  </w:num>
  <w:num w:numId="22" w16cid:durableId="1319073623">
    <w:abstractNumId w:val="9"/>
  </w:num>
  <w:num w:numId="23" w16cid:durableId="1700231411">
    <w:abstractNumId w:val="23"/>
  </w:num>
  <w:num w:numId="24" w16cid:durableId="16188710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CE"/>
    <w:rsid w:val="00000719"/>
    <w:rsid w:val="000016DA"/>
    <w:rsid w:val="00002522"/>
    <w:rsid w:val="00005BDE"/>
    <w:rsid w:val="0000749D"/>
    <w:rsid w:val="00010489"/>
    <w:rsid w:val="00011C56"/>
    <w:rsid w:val="0001337C"/>
    <w:rsid w:val="000162D7"/>
    <w:rsid w:val="00017772"/>
    <w:rsid w:val="00020100"/>
    <w:rsid w:val="0002109A"/>
    <w:rsid w:val="00031060"/>
    <w:rsid w:val="00032FF3"/>
    <w:rsid w:val="00033DC0"/>
    <w:rsid w:val="00034EAF"/>
    <w:rsid w:val="00035651"/>
    <w:rsid w:val="000374E7"/>
    <w:rsid w:val="00053E30"/>
    <w:rsid w:val="00056027"/>
    <w:rsid w:val="000575D9"/>
    <w:rsid w:val="00057614"/>
    <w:rsid w:val="0006064F"/>
    <w:rsid w:val="00062EF6"/>
    <w:rsid w:val="000648DE"/>
    <w:rsid w:val="00071C72"/>
    <w:rsid w:val="000752A4"/>
    <w:rsid w:val="00075715"/>
    <w:rsid w:val="00075961"/>
    <w:rsid w:val="00075C11"/>
    <w:rsid w:val="00076454"/>
    <w:rsid w:val="000776E4"/>
    <w:rsid w:val="00082BA6"/>
    <w:rsid w:val="00082F27"/>
    <w:rsid w:val="000841AA"/>
    <w:rsid w:val="00090285"/>
    <w:rsid w:val="000A5C50"/>
    <w:rsid w:val="000B118C"/>
    <w:rsid w:val="000B1ABA"/>
    <w:rsid w:val="000C1366"/>
    <w:rsid w:val="000C1FFD"/>
    <w:rsid w:val="000C71F4"/>
    <w:rsid w:val="000D00D5"/>
    <w:rsid w:val="000D25BB"/>
    <w:rsid w:val="000D2FC5"/>
    <w:rsid w:val="000D3467"/>
    <w:rsid w:val="000D5B92"/>
    <w:rsid w:val="000E23DA"/>
    <w:rsid w:val="000E2454"/>
    <w:rsid w:val="000E32AD"/>
    <w:rsid w:val="000E603F"/>
    <w:rsid w:val="000E78DA"/>
    <w:rsid w:val="000F11F4"/>
    <w:rsid w:val="000F32F9"/>
    <w:rsid w:val="000F6BCC"/>
    <w:rsid w:val="001018DC"/>
    <w:rsid w:val="00103C27"/>
    <w:rsid w:val="00104226"/>
    <w:rsid w:val="00104908"/>
    <w:rsid w:val="00104A4E"/>
    <w:rsid w:val="001135F1"/>
    <w:rsid w:val="001149CA"/>
    <w:rsid w:val="001151FD"/>
    <w:rsid w:val="00115DA8"/>
    <w:rsid w:val="001162C7"/>
    <w:rsid w:val="0011672A"/>
    <w:rsid w:val="00117E74"/>
    <w:rsid w:val="001201E6"/>
    <w:rsid w:val="001205A2"/>
    <w:rsid w:val="00120C70"/>
    <w:rsid w:val="001221A5"/>
    <w:rsid w:val="00122267"/>
    <w:rsid w:val="001229BE"/>
    <w:rsid w:val="00125941"/>
    <w:rsid w:val="001326CD"/>
    <w:rsid w:val="00132846"/>
    <w:rsid w:val="00135D66"/>
    <w:rsid w:val="00140EE9"/>
    <w:rsid w:val="00144EC6"/>
    <w:rsid w:val="001461D6"/>
    <w:rsid w:val="0015320D"/>
    <w:rsid w:val="00154EC5"/>
    <w:rsid w:val="00155378"/>
    <w:rsid w:val="00156CBA"/>
    <w:rsid w:val="001605C1"/>
    <w:rsid w:val="00160C4C"/>
    <w:rsid w:val="0016193E"/>
    <w:rsid w:val="00172E7B"/>
    <w:rsid w:val="00177F97"/>
    <w:rsid w:val="00177FF1"/>
    <w:rsid w:val="00183903"/>
    <w:rsid w:val="00184635"/>
    <w:rsid w:val="001869FA"/>
    <w:rsid w:val="00187342"/>
    <w:rsid w:val="0019055B"/>
    <w:rsid w:val="00192DF0"/>
    <w:rsid w:val="00196529"/>
    <w:rsid w:val="001A3530"/>
    <w:rsid w:val="001A6E01"/>
    <w:rsid w:val="001B042E"/>
    <w:rsid w:val="001B1499"/>
    <w:rsid w:val="001C25B7"/>
    <w:rsid w:val="001C5A75"/>
    <w:rsid w:val="001D10CB"/>
    <w:rsid w:val="001D1DB6"/>
    <w:rsid w:val="001D53C6"/>
    <w:rsid w:val="001D56E0"/>
    <w:rsid w:val="001D5D8C"/>
    <w:rsid w:val="001E5BF4"/>
    <w:rsid w:val="001F0630"/>
    <w:rsid w:val="001F3723"/>
    <w:rsid w:val="001F51B5"/>
    <w:rsid w:val="001F75AB"/>
    <w:rsid w:val="002048AD"/>
    <w:rsid w:val="002066C5"/>
    <w:rsid w:val="0020748A"/>
    <w:rsid w:val="0021077F"/>
    <w:rsid w:val="00211777"/>
    <w:rsid w:val="00211D6F"/>
    <w:rsid w:val="00216BAA"/>
    <w:rsid w:val="00217AA3"/>
    <w:rsid w:val="00220505"/>
    <w:rsid w:val="002220F0"/>
    <w:rsid w:val="00227323"/>
    <w:rsid w:val="00227A26"/>
    <w:rsid w:val="00233478"/>
    <w:rsid w:val="00234A41"/>
    <w:rsid w:val="002423CF"/>
    <w:rsid w:val="00242CF8"/>
    <w:rsid w:val="002433ED"/>
    <w:rsid w:val="00246B68"/>
    <w:rsid w:val="00247CC3"/>
    <w:rsid w:val="002504A3"/>
    <w:rsid w:val="002571DA"/>
    <w:rsid w:val="00262A4C"/>
    <w:rsid w:val="002634ED"/>
    <w:rsid w:val="00275FB5"/>
    <w:rsid w:val="00277693"/>
    <w:rsid w:val="002818A7"/>
    <w:rsid w:val="00281C09"/>
    <w:rsid w:val="00283696"/>
    <w:rsid w:val="00287500"/>
    <w:rsid w:val="0029725C"/>
    <w:rsid w:val="002A008A"/>
    <w:rsid w:val="002A21CE"/>
    <w:rsid w:val="002A4CAB"/>
    <w:rsid w:val="002B20D2"/>
    <w:rsid w:val="002B3EDA"/>
    <w:rsid w:val="002B6EF0"/>
    <w:rsid w:val="002C2748"/>
    <w:rsid w:val="002C3D56"/>
    <w:rsid w:val="002C3F7E"/>
    <w:rsid w:val="002C5D30"/>
    <w:rsid w:val="002C7282"/>
    <w:rsid w:val="002C7C31"/>
    <w:rsid w:val="002D308B"/>
    <w:rsid w:val="002E0B5A"/>
    <w:rsid w:val="002E0C2A"/>
    <w:rsid w:val="002E28A8"/>
    <w:rsid w:val="002F7E90"/>
    <w:rsid w:val="00301F5F"/>
    <w:rsid w:val="00302C81"/>
    <w:rsid w:val="00302F05"/>
    <w:rsid w:val="003050BB"/>
    <w:rsid w:val="00305438"/>
    <w:rsid w:val="003059F9"/>
    <w:rsid w:val="003061D5"/>
    <w:rsid w:val="00306B3B"/>
    <w:rsid w:val="00307251"/>
    <w:rsid w:val="00320748"/>
    <w:rsid w:val="00322F66"/>
    <w:rsid w:val="003245F0"/>
    <w:rsid w:val="0033350C"/>
    <w:rsid w:val="00333AF4"/>
    <w:rsid w:val="00346444"/>
    <w:rsid w:val="00352E30"/>
    <w:rsid w:val="00355F40"/>
    <w:rsid w:val="003604AA"/>
    <w:rsid w:val="00360737"/>
    <w:rsid w:val="0036227E"/>
    <w:rsid w:val="00365C04"/>
    <w:rsid w:val="00365CB1"/>
    <w:rsid w:val="003705D8"/>
    <w:rsid w:val="00375F4A"/>
    <w:rsid w:val="00377DF9"/>
    <w:rsid w:val="0038136D"/>
    <w:rsid w:val="00382380"/>
    <w:rsid w:val="00383709"/>
    <w:rsid w:val="00391472"/>
    <w:rsid w:val="00395F8B"/>
    <w:rsid w:val="00397261"/>
    <w:rsid w:val="003A23FA"/>
    <w:rsid w:val="003A291D"/>
    <w:rsid w:val="003A2E35"/>
    <w:rsid w:val="003A5587"/>
    <w:rsid w:val="003A583B"/>
    <w:rsid w:val="003A609A"/>
    <w:rsid w:val="003A622A"/>
    <w:rsid w:val="003A71CA"/>
    <w:rsid w:val="003B5B48"/>
    <w:rsid w:val="003C028D"/>
    <w:rsid w:val="003C02D1"/>
    <w:rsid w:val="003C1A5F"/>
    <w:rsid w:val="003C2A5C"/>
    <w:rsid w:val="003D2487"/>
    <w:rsid w:val="003D762A"/>
    <w:rsid w:val="003E41E4"/>
    <w:rsid w:val="003E714C"/>
    <w:rsid w:val="003F2F9F"/>
    <w:rsid w:val="00401739"/>
    <w:rsid w:val="0040304F"/>
    <w:rsid w:val="0040676B"/>
    <w:rsid w:val="00411CCC"/>
    <w:rsid w:val="00413FD8"/>
    <w:rsid w:val="004158BA"/>
    <w:rsid w:val="00426B97"/>
    <w:rsid w:val="00430F6A"/>
    <w:rsid w:val="00432203"/>
    <w:rsid w:val="004326D1"/>
    <w:rsid w:val="00432E3B"/>
    <w:rsid w:val="00435C43"/>
    <w:rsid w:val="00436A9F"/>
    <w:rsid w:val="00437FD5"/>
    <w:rsid w:val="00442350"/>
    <w:rsid w:val="004447C6"/>
    <w:rsid w:val="004479DD"/>
    <w:rsid w:val="004503DB"/>
    <w:rsid w:val="00450AFE"/>
    <w:rsid w:val="0045399A"/>
    <w:rsid w:val="00454D62"/>
    <w:rsid w:val="004553DD"/>
    <w:rsid w:val="00462D2C"/>
    <w:rsid w:val="00466E24"/>
    <w:rsid w:val="004712D6"/>
    <w:rsid w:val="00471C98"/>
    <w:rsid w:val="00475D13"/>
    <w:rsid w:val="004812A7"/>
    <w:rsid w:val="00483C97"/>
    <w:rsid w:val="004874DE"/>
    <w:rsid w:val="00490C2B"/>
    <w:rsid w:val="00491BDB"/>
    <w:rsid w:val="004952BC"/>
    <w:rsid w:val="0049627A"/>
    <w:rsid w:val="0049644E"/>
    <w:rsid w:val="004A0E86"/>
    <w:rsid w:val="004A17AA"/>
    <w:rsid w:val="004A3A35"/>
    <w:rsid w:val="004A6627"/>
    <w:rsid w:val="004B0AD4"/>
    <w:rsid w:val="004B7C3B"/>
    <w:rsid w:val="004C3B8E"/>
    <w:rsid w:val="004C454C"/>
    <w:rsid w:val="004C5DC6"/>
    <w:rsid w:val="004C6550"/>
    <w:rsid w:val="004D0BA9"/>
    <w:rsid w:val="004D385D"/>
    <w:rsid w:val="004D61AC"/>
    <w:rsid w:val="004E058D"/>
    <w:rsid w:val="004E0FAE"/>
    <w:rsid w:val="004E14A5"/>
    <w:rsid w:val="004E4115"/>
    <w:rsid w:val="004E59DF"/>
    <w:rsid w:val="004E5CCA"/>
    <w:rsid w:val="004E7A1F"/>
    <w:rsid w:val="004E7DF8"/>
    <w:rsid w:val="004F0983"/>
    <w:rsid w:val="004F2C21"/>
    <w:rsid w:val="004F5D2D"/>
    <w:rsid w:val="004F6914"/>
    <w:rsid w:val="00500959"/>
    <w:rsid w:val="00501844"/>
    <w:rsid w:val="00503A68"/>
    <w:rsid w:val="005055BA"/>
    <w:rsid w:val="00505FC8"/>
    <w:rsid w:val="00506004"/>
    <w:rsid w:val="005066D6"/>
    <w:rsid w:val="00506796"/>
    <w:rsid w:val="00507957"/>
    <w:rsid w:val="00513B83"/>
    <w:rsid w:val="00513D16"/>
    <w:rsid w:val="0051458C"/>
    <w:rsid w:val="00526CFF"/>
    <w:rsid w:val="00533B6C"/>
    <w:rsid w:val="005370E0"/>
    <w:rsid w:val="0054013E"/>
    <w:rsid w:val="00540CF3"/>
    <w:rsid w:val="005420DE"/>
    <w:rsid w:val="005507DC"/>
    <w:rsid w:val="005528E8"/>
    <w:rsid w:val="005561A9"/>
    <w:rsid w:val="00556E02"/>
    <w:rsid w:val="00561AB9"/>
    <w:rsid w:val="00573280"/>
    <w:rsid w:val="00573D08"/>
    <w:rsid w:val="00575266"/>
    <w:rsid w:val="00577CA9"/>
    <w:rsid w:val="00577FCE"/>
    <w:rsid w:val="00582BD6"/>
    <w:rsid w:val="00582D66"/>
    <w:rsid w:val="00585E79"/>
    <w:rsid w:val="005906A8"/>
    <w:rsid w:val="005908A7"/>
    <w:rsid w:val="00590D25"/>
    <w:rsid w:val="00594FD4"/>
    <w:rsid w:val="005954F4"/>
    <w:rsid w:val="005A02B3"/>
    <w:rsid w:val="005A391D"/>
    <w:rsid w:val="005A5F58"/>
    <w:rsid w:val="005B00E4"/>
    <w:rsid w:val="005B1402"/>
    <w:rsid w:val="005B1BFC"/>
    <w:rsid w:val="005C360E"/>
    <w:rsid w:val="005C74C6"/>
    <w:rsid w:val="005D20F2"/>
    <w:rsid w:val="005D313C"/>
    <w:rsid w:val="005D4747"/>
    <w:rsid w:val="005D5B56"/>
    <w:rsid w:val="005D793A"/>
    <w:rsid w:val="005D7BD6"/>
    <w:rsid w:val="005E60F7"/>
    <w:rsid w:val="005E65C4"/>
    <w:rsid w:val="005F0A9E"/>
    <w:rsid w:val="005F2CE4"/>
    <w:rsid w:val="005F3C0B"/>
    <w:rsid w:val="005F500C"/>
    <w:rsid w:val="005F5E4C"/>
    <w:rsid w:val="00600224"/>
    <w:rsid w:val="0060205D"/>
    <w:rsid w:val="00602A1B"/>
    <w:rsid w:val="00602BF1"/>
    <w:rsid w:val="00604FC0"/>
    <w:rsid w:val="00610071"/>
    <w:rsid w:val="00611070"/>
    <w:rsid w:val="00612624"/>
    <w:rsid w:val="00614895"/>
    <w:rsid w:val="00614E6D"/>
    <w:rsid w:val="00615B29"/>
    <w:rsid w:val="00615ED6"/>
    <w:rsid w:val="00617554"/>
    <w:rsid w:val="0062253B"/>
    <w:rsid w:val="006227C2"/>
    <w:rsid w:val="00622A55"/>
    <w:rsid w:val="00625937"/>
    <w:rsid w:val="00627E02"/>
    <w:rsid w:val="00631256"/>
    <w:rsid w:val="006430F2"/>
    <w:rsid w:val="0064570C"/>
    <w:rsid w:val="006457FB"/>
    <w:rsid w:val="00646131"/>
    <w:rsid w:val="00650050"/>
    <w:rsid w:val="006533FA"/>
    <w:rsid w:val="00655641"/>
    <w:rsid w:val="00656B84"/>
    <w:rsid w:val="00656E5D"/>
    <w:rsid w:val="0066102C"/>
    <w:rsid w:val="006621E8"/>
    <w:rsid w:val="00663365"/>
    <w:rsid w:val="0066566A"/>
    <w:rsid w:val="006724B1"/>
    <w:rsid w:val="006734C5"/>
    <w:rsid w:val="0067350D"/>
    <w:rsid w:val="00674883"/>
    <w:rsid w:val="00682475"/>
    <w:rsid w:val="00682A73"/>
    <w:rsid w:val="00695316"/>
    <w:rsid w:val="006957D0"/>
    <w:rsid w:val="00697B32"/>
    <w:rsid w:val="006A0E79"/>
    <w:rsid w:val="006A4723"/>
    <w:rsid w:val="006A47BA"/>
    <w:rsid w:val="006A7F6F"/>
    <w:rsid w:val="006B0F65"/>
    <w:rsid w:val="006B176D"/>
    <w:rsid w:val="006B2790"/>
    <w:rsid w:val="006C2507"/>
    <w:rsid w:val="006C28A1"/>
    <w:rsid w:val="006C68B9"/>
    <w:rsid w:val="006D0384"/>
    <w:rsid w:val="006D2FB5"/>
    <w:rsid w:val="006D4468"/>
    <w:rsid w:val="006E262B"/>
    <w:rsid w:val="006E33B4"/>
    <w:rsid w:val="006E448E"/>
    <w:rsid w:val="006E474E"/>
    <w:rsid w:val="006F0F59"/>
    <w:rsid w:val="006F479A"/>
    <w:rsid w:val="006F522D"/>
    <w:rsid w:val="0070006F"/>
    <w:rsid w:val="007000E1"/>
    <w:rsid w:val="007005A1"/>
    <w:rsid w:val="00706FC8"/>
    <w:rsid w:val="007072C7"/>
    <w:rsid w:val="00707452"/>
    <w:rsid w:val="00711570"/>
    <w:rsid w:val="00711E24"/>
    <w:rsid w:val="007123C3"/>
    <w:rsid w:val="00713E1E"/>
    <w:rsid w:val="00714A2E"/>
    <w:rsid w:val="00721652"/>
    <w:rsid w:val="0073061D"/>
    <w:rsid w:val="00733951"/>
    <w:rsid w:val="00734504"/>
    <w:rsid w:val="007370F7"/>
    <w:rsid w:val="00737D95"/>
    <w:rsid w:val="00742646"/>
    <w:rsid w:val="007503B1"/>
    <w:rsid w:val="00750AE7"/>
    <w:rsid w:val="00751A5B"/>
    <w:rsid w:val="00751BBD"/>
    <w:rsid w:val="007528CE"/>
    <w:rsid w:val="00755E59"/>
    <w:rsid w:val="00761B11"/>
    <w:rsid w:val="00762001"/>
    <w:rsid w:val="007648E1"/>
    <w:rsid w:val="007655B5"/>
    <w:rsid w:val="00765606"/>
    <w:rsid w:val="007673C3"/>
    <w:rsid w:val="00771CF2"/>
    <w:rsid w:val="00772142"/>
    <w:rsid w:val="00777018"/>
    <w:rsid w:val="0078023B"/>
    <w:rsid w:val="00782178"/>
    <w:rsid w:val="00782B75"/>
    <w:rsid w:val="00783608"/>
    <w:rsid w:val="00786D2E"/>
    <w:rsid w:val="007872FF"/>
    <w:rsid w:val="007901D8"/>
    <w:rsid w:val="007955E8"/>
    <w:rsid w:val="007A1BF2"/>
    <w:rsid w:val="007A2695"/>
    <w:rsid w:val="007A3621"/>
    <w:rsid w:val="007A652B"/>
    <w:rsid w:val="007B3D24"/>
    <w:rsid w:val="007B5E08"/>
    <w:rsid w:val="007C50C8"/>
    <w:rsid w:val="007D0AF8"/>
    <w:rsid w:val="007D3562"/>
    <w:rsid w:val="007D446D"/>
    <w:rsid w:val="007E3D77"/>
    <w:rsid w:val="007E48FC"/>
    <w:rsid w:val="007E5022"/>
    <w:rsid w:val="007E585A"/>
    <w:rsid w:val="007E6F92"/>
    <w:rsid w:val="007F2564"/>
    <w:rsid w:val="007F2F27"/>
    <w:rsid w:val="007F366C"/>
    <w:rsid w:val="007F4C41"/>
    <w:rsid w:val="007F53AD"/>
    <w:rsid w:val="007F69E0"/>
    <w:rsid w:val="007F6F7B"/>
    <w:rsid w:val="00801328"/>
    <w:rsid w:val="00801A0D"/>
    <w:rsid w:val="00806011"/>
    <w:rsid w:val="0080750C"/>
    <w:rsid w:val="00812C02"/>
    <w:rsid w:val="008136EC"/>
    <w:rsid w:val="00817AFD"/>
    <w:rsid w:val="00825945"/>
    <w:rsid w:val="00825FE2"/>
    <w:rsid w:val="00830D28"/>
    <w:rsid w:val="0083367D"/>
    <w:rsid w:val="00833D4A"/>
    <w:rsid w:val="00835144"/>
    <w:rsid w:val="00835251"/>
    <w:rsid w:val="00835A31"/>
    <w:rsid w:val="00842BF8"/>
    <w:rsid w:val="00845CFD"/>
    <w:rsid w:val="008534F9"/>
    <w:rsid w:val="008543C9"/>
    <w:rsid w:val="00860059"/>
    <w:rsid w:val="008648FB"/>
    <w:rsid w:val="00866E4D"/>
    <w:rsid w:val="00870BBF"/>
    <w:rsid w:val="008712D3"/>
    <w:rsid w:val="00874D42"/>
    <w:rsid w:val="0087775C"/>
    <w:rsid w:val="00877B75"/>
    <w:rsid w:val="00880DA9"/>
    <w:rsid w:val="00880FFA"/>
    <w:rsid w:val="008911EC"/>
    <w:rsid w:val="00894F60"/>
    <w:rsid w:val="008A7882"/>
    <w:rsid w:val="008B0C1D"/>
    <w:rsid w:val="008B196F"/>
    <w:rsid w:val="008B1D26"/>
    <w:rsid w:val="008B4D1C"/>
    <w:rsid w:val="008C1022"/>
    <w:rsid w:val="008C222D"/>
    <w:rsid w:val="008C7084"/>
    <w:rsid w:val="008D092C"/>
    <w:rsid w:val="008D12AA"/>
    <w:rsid w:val="008E07B6"/>
    <w:rsid w:val="008E2DB9"/>
    <w:rsid w:val="008E4266"/>
    <w:rsid w:val="008E52E4"/>
    <w:rsid w:val="008E72F7"/>
    <w:rsid w:val="008E74BB"/>
    <w:rsid w:val="008F0912"/>
    <w:rsid w:val="008F3209"/>
    <w:rsid w:val="008F57BA"/>
    <w:rsid w:val="008F5BB6"/>
    <w:rsid w:val="00900F12"/>
    <w:rsid w:val="00901B26"/>
    <w:rsid w:val="00902161"/>
    <w:rsid w:val="0090390E"/>
    <w:rsid w:val="00905A09"/>
    <w:rsid w:val="00905A9E"/>
    <w:rsid w:val="00905F2F"/>
    <w:rsid w:val="00906143"/>
    <w:rsid w:val="00910D1F"/>
    <w:rsid w:val="00914295"/>
    <w:rsid w:val="0091451B"/>
    <w:rsid w:val="00914CFA"/>
    <w:rsid w:val="00915101"/>
    <w:rsid w:val="00916016"/>
    <w:rsid w:val="009224EB"/>
    <w:rsid w:val="00923137"/>
    <w:rsid w:val="00932F03"/>
    <w:rsid w:val="0093485E"/>
    <w:rsid w:val="00936AC5"/>
    <w:rsid w:val="0094166F"/>
    <w:rsid w:val="009423B2"/>
    <w:rsid w:val="0094300F"/>
    <w:rsid w:val="00944E9C"/>
    <w:rsid w:val="00945258"/>
    <w:rsid w:val="009500CD"/>
    <w:rsid w:val="00950E72"/>
    <w:rsid w:val="00951B00"/>
    <w:rsid w:val="009520DA"/>
    <w:rsid w:val="0095371C"/>
    <w:rsid w:val="00953E7D"/>
    <w:rsid w:val="009569EA"/>
    <w:rsid w:val="00962103"/>
    <w:rsid w:val="0096344C"/>
    <w:rsid w:val="00963A8D"/>
    <w:rsid w:val="00966E7D"/>
    <w:rsid w:val="00967812"/>
    <w:rsid w:val="009731D7"/>
    <w:rsid w:val="00973BE1"/>
    <w:rsid w:val="00980142"/>
    <w:rsid w:val="00980448"/>
    <w:rsid w:val="0098050F"/>
    <w:rsid w:val="0098090E"/>
    <w:rsid w:val="0098224C"/>
    <w:rsid w:val="009822C0"/>
    <w:rsid w:val="0098446B"/>
    <w:rsid w:val="00984619"/>
    <w:rsid w:val="00985286"/>
    <w:rsid w:val="009874EC"/>
    <w:rsid w:val="009909C1"/>
    <w:rsid w:val="00992451"/>
    <w:rsid w:val="00992F87"/>
    <w:rsid w:val="009977E2"/>
    <w:rsid w:val="009A627A"/>
    <w:rsid w:val="009B1200"/>
    <w:rsid w:val="009B28A9"/>
    <w:rsid w:val="009B396E"/>
    <w:rsid w:val="009B6171"/>
    <w:rsid w:val="009C0F84"/>
    <w:rsid w:val="009C1B91"/>
    <w:rsid w:val="009C1DB6"/>
    <w:rsid w:val="009C2E77"/>
    <w:rsid w:val="009D03F5"/>
    <w:rsid w:val="009D38BE"/>
    <w:rsid w:val="009D410C"/>
    <w:rsid w:val="009E42B6"/>
    <w:rsid w:val="009E5327"/>
    <w:rsid w:val="009E640D"/>
    <w:rsid w:val="009E769B"/>
    <w:rsid w:val="009F470D"/>
    <w:rsid w:val="009F59C2"/>
    <w:rsid w:val="009F5A04"/>
    <w:rsid w:val="009F5E2D"/>
    <w:rsid w:val="009F6BEB"/>
    <w:rsid w:val="009F6FA2"/>
    <w:rsid w:val="00A042E3"/>
    <w:rsid w:val="00A053E5"/>
    <w:rsid w:val="00A05DBD"/>
    <w:rsid w:val="00A12C18"/>
    <w:rsid w:val="00A15AE0"/>
    <w:rsid w:val="00A17E98"/>
    <w:rsid w:val="00A21CDE"/>
    <w:rsid w:val="00A228EB"/>
    <w:rsid w:val="00A22A09"/>
    <w:rsid w:val="00A24DAF"/>
    <w:rsid w:val="00A269DD"/>
    <w:rsid w:val="00A27D4A"/>
    <w:rsid w:val="00A308CA"/>
    <w:rsid w:val="00A30A12"/>
    <w:rsid w:val="00A3415C"/>
    <w:rsid w:val="00A37662"/>
    <w:rsid w:val="00A41051"/>
    <w:rsid w:val="00A45043"/>
    <w:rsid w:val="00A50CCD"/>
    <w:rsid w:val="00A56F73"/>
    <w:rsid w:val="00A57748"/>
    <w:rsid w:val="00A604F0"/>
    <w:rsid w:val="00A60BB5"/>
    <w:rsid w:val="00A65998"/>
    <w:rsid w:val="00A66989"/>
    <w:rsid w:val="00A82BCD"/>
    <w:rsid w:val="00A86174"/>
    <w:rsid w:val="00A87BD7"/>
    <w:rsid w:val="00A905DA"/>
    <w:rsid w:val="00A91549"/>
    <w:rsid w:val="00A9154E"/>
    <w:rsid w:val="00A92910"/>
    <w:rsid w:val="00A92A4F"/>
    <w:rsid w:val="00A9300D"/>
    <w:rsid w:val="00A93275"/>
    <w:rsid w:val="00A9426A"/>
    <w:rsid w:val="00A96BD4"/>
    <w:rsid w:val="00AA0E12"/>
    <w:rsid w:val="00AA1601"/>
    <w:rsid w:val="00AA4221"/>
    <w:rsid w:val="00AB242B"/>
    <w:rsid w:val="00AB3D3B"/>
    <w:rsid w:val="00AB54E1"/>
    <w:rsid w:val="00AB68F5"/>
    <w:rsid w:val="00AC6318"/>
    <w:rsid w:val="00AD1109"/>
    <w:rsid w:val="00AD3CCB"/>
    <w:rsid w:val="00AD4019"/>
    <w:rsid w:val="00AD40AC"/>
    <w:rsid w:val="00AD6A5C"/>
    <w:rsid w:val="00AE1231"/>
    <w:rsid w:val="00AE16B1"/>
    <w:rsid w:val="00AF0352"/>
    <w:rsid w:val="00B00E12"/>
    <w:rsid w:val="00B01D7B"/>
    <w:rsid w:val="00B04E0B"/>
    <w:rsid w:val="00B126B8"/>
    <w:rsid w:val="00B14EB9"/>
    <w:rsid w:val="00B21111"/>
    <w:rsid w:val="00B21543"/>
    <w:rsid w:val="00B21BE7"/>
    <w:rsid w:val="00B235AE"/>
    <w:rsid w:val="00B3102E"/>
    <w:rsid w:val="00B3103A"/>
    <w:rsid w:val="00B3143B"/>
    <w:rsid w:val="00B33359"/>
    <w:rsid w:val="00B34B21"/>
    <w:rsid w:val="00B417CD"/>
    <w:rsid w:val="00B43227"/>
    <w:rsid w:val="00B43B34"/>
    <w:rsid w:val="00B4563E"/>
    <w:rsid w:val="00B47A7A"/>
    <w:rsid w:val="00B53B60"/>
    <w:rsid w:val="00B57876"/>
    <w:rsid w:val="00B57EC1"/>
    <w:rsid w:val="00B63355"/>
    <w:rsid w:val="00B634FB"/>
    <w:rsid w:val="00B66F67"/>
    <w:rsid w:val="00B66FA0"/>
    <w:rsid w:val="00B70545"/>
    <w:rsid w:val="00B70C6A"/>
    <w:rsid w:val="00B70FF3"/>
    <w:rsid w:val="00B74CC1"/>
    <w:rsid w:val="00B75B7C"/>
    <w:rsid w:val="00B81273"/>
    <w:rsid w:val="00B828B5"/>
    <w:rsid w:val="00B83D96"/>
    <w:rsid w:val="00B84BBB"/>
    <w:rsid w:val="00B856B0"/>
    <w:rsid w:val="00B860B2"/>
    <w:rsid w:val="00B92BB5"/>
    <w:rsid w:val="00B933F9"/>
    <w:rsid w:val="00B946B0"/>
    <w:rsid w:val="00B956C7"/>
    <w:rsid w:val="00B966A2"/>
    <w:rsid w:val="00BA0420"/>
    <w:rsid w:val="00BA1AC2"/>
    <w:rsid w:val="00BA1EC8"/>
    <w:rsid w:val="00BA318A"/>
    <w:rsid w:val="00BA33F6"/>
    <w:rsid w:val="00BA40C5"/>
    <w:rsid w:val="00BA4FEF"/>
    <w:rsid w:val="00BA5554"/>
    <w:rsid w:val="00BA6BC2"/>
    <w:rsid w:val="00BB07DB"/>
    <w:rsid w:val="00BB1ED9"/>
    <w:rsid w:val="00BB210B"/>
    <w:rsid w:val="00BB461B"/>
    <w:rsid w:val="00BC1A9D"/>
    <w:rsid w:val="00BC3845"/>
    <w:rsid w:val="00BC7E47"/>
    <w:rsid w:val="00BC7E8A"/>
    <w:rsid w:val="00BD18C3"/>
    <w:rsid w:val="00BD2469"/>
    <w:rsid w:val="00BD4873"/>
    <w:rsid w:val="00BD5C85"/>
    <w:rsid w:val="00BD681A"/>
    <w:rsid w:val="00BD7608"/>
    <w:rsid w:val="00BE1991"/>
    <w:rsid w:val="00BE221C"/>
    <w:rsid w:val="00BE291E"/>
    <w:rsid w:val="00BF2C7D"/>
    <w:rsid w:val="00C03370"/>
    <w:rsid w:val="00C05729"/>
    <w:rsid w:val="00C06F5A"/>
    <w:rsid w:val="00C13DBB"/>
    <w:rsid w:val="00C15546"/>
    <w:rsid w:val="00C15C81"/>
    <w:rsid w:val="00C23056"/>
    <w:rsid w:val="00C240D7"/>
    <w:rsid w:val="00C27B2F"/>
    <w:rsid w:val="00C31514"/>
    <w:rsid w:val="00C32930"/>
    <w:rsid w:val="00C33258"/>
    <w:rsid w:val="00C37954"/>
    <w:rsid w:val="00C37CD1"/>
    <w:rsid w:val="00C40FDE"/>
    <w:rsid w:val="00C4499A"/>
    <w:rsid w:val="00C46BC4"/>
    <w:rsid w:val="00C47679"/>
    <w:rsid w:val="00C5092F"/>
    <w:rsid w:val="00C55046"/>
    <w:rsid w:val="00C60B54"/>
    <w:rsid w:val="00C64E64"/>
    <w:rsid w:val="00C75425"/>
    <w:rsid w:val="00C80B49"/>
    <w:rsid w:val="00C81452"/>
    <w:rsid w:val="00C84C49"/>
    <w:rsid w:val="00C854A7"/>
    <w:rsid w:val="00C86C5F"/>
    <w:rsid w:val="00C86CE0"/>
    <w:rsid w:val="00C917B0"/>
    <w:rsid w:val="00C9411F"/>
    <w:rsid w:val="00CA03CE"/>
    <w:rsid w:val="00CA1743"/>
    <w:rsid w:val="00CA20DD"/>
    <w:rsid w:val="00CA391F"/>
    <w:rsid w:val="00CA3BA7"/>
    <w:rsid w:val="00CA3EC8"/>
    <w:rsid w:val="00CA5B2B"/>
    <w:rsid w:val="00CB35EB"/>
    <w:rsid w:val="00CC3768"/>
    <w:rsid w:val="00CC5BA7"/>
    <w:rsid w:val="00CC7F03"/>
    <w:rsid w:val="00CD1CE9"/>
    <w:rsid w:val="00CD6245"/>
    <w:rsid w:val="00CE0BAB"/>
    <w:rsid w:val="00CE45DC"/>
    <w:rsid w:val="00CE700E"/>
    <w:rsid w:val="00CE713F"/>
    <w:rsid w:val="00CF3026"/>
    <w:rsid w:val="00CF3434"/>
    <w:rsid w:val="00CF5C35"/>
    <w:rsid w:val="00CF5D84"/>
    <w:rsid w:val="00CF64E1"/>
    <w:rsid w:val="00D05060"/>
    <w:rsid w:val="00D16CF5"/>
    <w:rsid w:val="00D20D07"/>
    <w:rsid w:val="00D20EB3"/>
    <w:rsid w:val="00D253C0"/>
    <w:rsid w:val="00D27360"/>
    <w:rsid w:val="00D30E5A"/>
    <w:rsid w:val="00D3155A"/>
    <w:rsid w:val="00D320BD"/>
    <w:rsid w:val="00D3369B"/>
    <w:rsid w:val="00D34291"/>
    <w:rsid w:val="00D367B3"/>
    <w:rsid w:val="00D41DD7"/>
    <w:rsid w:val="00D47A5C"/>
    <w:rsid w:val="00D50E04"/>
    <w:rsid w:val="00D54DF4"/>
    <w:rsid w:val="00D60D2F"/>
    <w:rsid w:val="00D67A7C"/>
    <w:rsid w:val="00D70338"/>
    <w:rsid w:val="00D72EB7"/>
    <w:rsid w:val="00D74B44"/>
    <w:rsid w:val="00D810C2"/>
    <w:rsid w:val="00D81EB9"/>
    <w:rsid w:val="00D82026"/>
    <w:rsid w:val="00D82DA9"/>
    <w:rsid w:val="00D851C3"/>
    <w:rsid w:val="00D8725D"/>
    <w:rsid w:val="00D9031F"/>
    <w:rsid w:val="00D90A32"/>
    <w:rsid w:val="00D91AEA"/>
    <w:rsid w:val="00D9228F"/>
    <w:rsid w:val="00D92C92"/>
    <w:rsid w:val="00D94E2C"/>
    <w:rsid w:val="00DA2A7B"/>
    <w:rsid w:val="00DA2C7E"/>
    <w:rsid w:val="00DA5A45"/>
    <w:rsid w:val="00DA629F"/>
    <w:rsid w:val="00DB1EBE"/>
    <w:rsid w:val="00DB2474"/>
    <w:rsid w:val="00DB3BA6"/>
    <w:rsid w:val="00DB56EC"/>
    <w:rsid w:val="00DC4582"/>
    <w:rsid w:val="00DD121A"/>
    <w:rsid w:val="00DD17A3"/>
    <w:rsid w:val="00DD43D0"/>
    <w:rsid w:val="00DD6301"/>
    <w:rsid w:val="00DE11F7"/>
    <w:rsid w:val="00DE44BE"/>
    <w:rsid w:val="00DE4E1A"/>
    <w:rsid w:val="00DE641B"/>
    <w:rsid w:val="00DF1753"/>
    <w:rsid w:val="00DF2587"/>
    <w:rsid w:val="00E015BA"/>
    <w:rsid w:val="00E078CC"/>
    <w:rsid w:val="00E17C7A"/>
    <w:rsid w:val="00E21C6E"/>
    <w:rsid w:val="00E31193"/>
    <w:rsid w:val="00E31294"/>
    <w:rsid w:val="00E3339F"/>
    <w:rsid w:val="00E34DD8"/>
    <w:rsid w:val="00E3530C"/>
    <w:rsid w:val="00E3608B"/>
    <w:rsid w:val="00E40605"/>
    <w:rsid w:val="00E42E8E"/>
    <w:rsid w:val="00E43FEA"/>
    <w:rsid w:val="00E443A7"/>
    <w:rsid w:val="00E446B1"/>
    <w:rsid w:val="00E44B17"/>
    <w:rsid w:val="00E451F5"/>
    <w:rsid w:val="00E505EE"/>
    <w:rsid w:val="00E508FB"/>
    <w:rsid w:val="00E51EBB"/>
    <w:rsid w:val="00E5269D"/>
    <w:rsid w:val="00E53B85"/>
    <w:rsid w:val="00E56C9E"/>
    <w:rsid w:val="00E57FDA"/>
    <w:rsid w:val="00E6091B"/>
    <w:rsid w:val="00E617B0"/>
    <w:rsid w:val="00E619D1"/>
    <w:rsid w:val="00E654AA"/>
    <w:rsid w:val="00E66240"/>
    <w:rsid w:val="00E665F3"/>
    <w:rsid w:val="00E66EA7"/>
    <w:rsid w:val="00E679B4"/>
    <w:rsid w:val="00E7139F"/>
    <w:rsid w:val="00E72A79"/>
    <w:rsid w:val="00E73A53"/>
    <w:rsid w:val="00E7538F"/>
    <w:rsid w:val="00E77201"/>
    <w:rsid w:val="00E8230D"/>
    <w:rsid w:val="00E83236"/>
    <w:rsid w:val="00E841F1"/>
    <w:rsid w:val="00E92538"/>
    <w:rsid w:val="00E95A27"/>
    <w:rsid w:val="00E95DA7"/>
    <w:rsid w:val="00E97C6B"/>
    <w:rsid w:val="00EA0FCD"/>
    <w:rsid w:val="00EA1070"/>
    <w:rsid w:val="00EA16AE"/>
    <w:rsid w:val="00EA5AB8"/>
    <w:rsid w:val="00EB1D96"/>
    <w:rsid w:val="00EB2D0F"/>
    <w:rsid w:val="00EC0594"/>
    <w:rsid w:val="00EC3ED2"/>
    <w:rsid w:val="00EC48CA"/>
    <w:rsid w:val="00ED1B3D"/>
    <w:rsid w:val="00ED699B"/>
    <w:rsid w:val="00ED7D09"/>
    <w:rsid w:val="00EE0694"/>
    <w:rsid w:val="00EE6593"/>
    <w:rsid w:val="00EF59BF"/>
    <w:rsid w:val="00F00B26"/>
    <w:rsid w:val="00F0132B"/>
    <w:rsid w:val="00F020D3"/>
    <w:rsid w:val="00F03F9A"/>
    <w:rsid w:val="00F04BFA"/>
    <w:rsid w:val="00F112BE"/>
    <w:rsid w:val="00F1316A"/>
    <w:rsid w:val="00F1663F"/>
    <w:rsid w:val="00F20F6B"/>
    <w:rsid w:val="00F217C3"/>
    <w:rsid w:val="00F26BBD"/>
    <w:rsid w:val="00F30B9F"/>
    <w:rsid w:val="00F4098C"/>
    <w:rsid w:val="00F41BED"/>
    <w:rsid w:val="00F45A41"/>
    <w:rsid w:val="00F460AF"/>
    <w:rsid w:val="00F51012"/>
    <w:rsid w:val="00F51A06"/>
    <w:rsid w:val="00F5365C"/>
    <w:rsid w:val="00F53822"/>
    <w:rsid w:val="00F62946"/>
    <w:rsid w:val="00F638C5"/>
    <w:rsid w:val="00F64F20"/>
    <w:rsid w:val="00F66573"/>
    <w:rsid w:val="00F678D9"/>
    <w:rsid w:val="00F73119"/>
    <w:rsid w:val="00F74920"/>
    <w:rsid w:val="00F749B4"/>
    <w:rsid w:val="00F75A49"/>
    <w:rsid w:val="00F822EC"/>
    <w:rsid w:val="00F90F3C"/>
    <w:rsid w:val="00F91715"/>
    <w:rsid w:val="00F962AF"/>
    <w:rsid w:val="00FA00E0"/>
    <w:rsid w:val="00FA1D35"/>
    <w:rsid w:val="00FA3265"/>
    <w:rsid w:val="00FA3C3F"/>
    <w:rsid w:val="00FA7DAA"/>
    <w:rsid w:val="00FB1595"/>
    <w:rsid w:val="00FB1BB4"/>
    <w:rsid w:val="00FB2845"/>
    <w:rsid w:val="00FB5EE0"/>
    <w:rsid w:val="00FC0B1C"/>
    <w:rsid w:val="00FC20C2"/>
    <w:rsid w:val="00FC44EA"/>
    <w:rsid w:val="00FD0179"/>
    <w:rsid w:val="00FD0D73"/>
    <w:rsid w:val="00FD3FDE"/>
    <w:rsid w:val="00FD4ECC"/>
    <w:rsid w:val="00FD5849"/>
    <w:rsid w:val="00FE016D"/>
    <w:rsid w:val="00FE0CA5"/>
    <w:rsid w:val="00FE276D"/>
    <w:rsid w:val="00FE27E7"/>
    <w:rsid w:val="00FE4D53"/>
    <w:rsid w:val="00FE7A67"/>
    <w:rsid w:val="00FE7C80"/>
    <w:rsid w:val="00FE7EC7"/>
    <w:rsid w:val="00FF1D29"/>
    <w:rsid w:val="00FF217E"/>
    <w:rsid w:val="00FF52C5"/>
    <w:rsid w:val="00FF73BD"/>
    <w:rsid w:val="078E24B2"/>
    <w:rsid w:val="097B6E76"/>
    <w:rsid w:val="0A937595"/>
    <w:rsid w:val="0B8B2851"/>
    <w:rsid w:val="285742FF"/>
    <w:rsid w:val="502C5499"/>
    <w:rsid w:val="560215EC"/>
    <w:rsid w:val="5ADD76A2"/>
    <w:rsid w:val="6D8A3FD1"/>
    <w:rsid w:val="747A6C23"/>
    <w:rsid w:val="7AFD6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978F59"/>
  <w15:chartTrackingRefBased/>
  <w15:docId w15:val="{07A8D607-578B-4FAE-AA48-0E60817C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5046"/>
    <w:pPr>
      <w:widowControl w:val="0"/>
      <w:spacing w:line="360" w:lineRule="auto"/>
      <w:jc w:val="both"/>
    </w:pPr>
    <w:rPr>
      <w:rFonts w:ascii="Times New Roman" w:hAnsi="Times New Roman"/>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18"/>
    </w:rPr>
  </w:style>
  <w:style w:type="character" w:customStyle="1" w:styleId="a5">
    <w:name w:val="批注主题 字符"/>
    <w:link w:val="a6"/>
    <w:uiPriority w:val="99"/>
    <w:semiHidden/>
    <w:rPr>
      <w:b/>
      <w:bCs/>
      <w:kern w:val="2"/>
      <w:sz w:val="21"/>
      <w:szCs w:val="22"/>
    </w:rPr>
  </w:style>
  <w:style w:type="character" w:customStyle="1" w:styleId="a7">
    <w:name w:val="页眉 字符"/>
    <w:link w:val="a8"/>
    <w:uiPriority w:val="99"/>
    <w:rPr>
      <w:kern w:val="2"/>
      <w:sz w:val="18"/>
      <w:szCs w:val="18"/>
    </w:rPr>
  </w:style>
  <w:style w:type="character" w:customStyle="1" w:styleId="10">
    <w:name w:val="标题 1 字符"/>
    <w:link w:val="1"/>
    <w:uiPriority w:val="9"/>
    <w:rPr>
      <w:b/>
      <w:bCs/>
      <w:kern w:val="44"/>
      <w:sz w:val="44"/>
      <w:szCs w:val="44"/>
    </w:rPr>
  </w:style>
  <w:style w:type="character" w:customStyle="1" w:styleId="a9">
    <w:name w:val="文档结构图 字符"/>
    <w:link w:val="aa"/>
    <w:uiPriority w:val="99"/>
    <w:semiHidden/>
    <w:rPr>
      <w:rFonts w:ascii="宋体"/>
      <w:kern w:val="2"/>
      <w:sz w:val="18"/>
      <w:szCs w:val="18"/>
    </w:rPr>
  </w:style>
  <w:style w:type="character" w:styleId="ab">
    <w:name w:val="annotation reference"/>
    <w:uiPriority w:val="99"/>
    <w:unhideWhenUsed/>
    <w:rPr>
      <w:sz w:val="21"/>
      <w:szCs w:val="21"/>
    </w:rPr>
  </w:style>
  <w:style w:type="character" w:styleId="ac">
    <w:name w:val="Emphasis"/>
    <w:uiPriority w:val="20"/>
    <w:qFormat/>
    <w:rPr>
      <w:i/>
      <w:iCs/>
    </w:rPr>
  </w:style>
  <w:style w:type="character" w:styleId="ad">
    <w:name w:val="Hyperlink"/>
    <w:uiPriority w:val="99"/>
    <w:unhideWhenUsed/>
    <w:rPr>
      <w:color w:val="0000FF"/>
      <w:u w:val="single"/>
    </w:rPr>
  </w:style>
  <w:style w:type="character" w:customStyle="1" w:styleId="ae">
    <w:name w:val="批注文字 字符"/>
    <w:link w:val="af"/>
    <w:uiPriority w:val="99"/>
    <w:semiHidden/>
    <w:rPr>
      <w:kern w:val="2"/>
      <w:sz w:val="21"/>
      <w:szCs w:val="22"/>
    </w:rPr>
  </w:style>
  <w:style w:type="character" w:customStyle="1" w:styleId="af0">
    <w:name w:val="批注框文本 字符"/>
    <w:link w:val="af1"/>
    <w:uiPriority w:val="99"/>
    <w:semiHidden/>
    <w:rPr>
      <w:kern w:val="2"/>
      <w:sz w:val="18"/>
      <w:szCs w:val="18"/>
    </w:rPr>
  </w:style>
  <w:style w:type="paragraph" w:styleId="TOC2">
    <w:name w:val="toc 2"/>
    <w:basedOn w:val="a"/>
    <w:next w:val="a"/>
    <w:uiPriority w:val="39"/>
    <w:unhideWhenUsed/>
    <w:pPr>
      <w:tabs>
        <w:tab w:val="right" w:leader="dot" w:pos="9061"/>
      </w:tabs>
      <w:ind w:leftChars="200" w:left="420"/>
    </w:pPr>
    <w:rPr>
      <w:rFonts w:cs="宋体"/>
      <w:b/>
      <w:sz w:val="28"/>
    </w:rPr>
  </w:style>
  <w:style w:type="paragraph" w:styleId="a6">
    <w:name w:val="annotation subject"/>
    <w:basedOn w:val="af"/>
    <w:next w:val="af"/>
    <w:link w:val="a5"/>
    <w:uiPriority w:val="99"/>
    <w:unhideWhenUsed/>
    <w:rPr>
      <w:b/>
      <w:bCs/>
    </w:rPr>
  </w:style>
  <w:style w:type="paragraph" w:styleId="aa">
    <w:name w:val="Document Map"/>
    <w:basedOn w:val="a"/>
    <w:link w:val="a9"/>
    <w:uiPriority w:val="99"/>
    <w:unhideWhenUsed/>
    <w:rPr>
      <w:rFonts w:ascii="宋体"/>
      <w:sz w:val="18"/>
      <w:szCs w:val="18"/>
    </w:rPr>
  </w:style>
  <w:style w:type="paragraph" w:styleId="af1">
    <w:name w:val="Balloon Text"/>
    <w:basedOn w:val="a"/>
    <w:link w:val="af0"/>
    <w:uiPriority w:val="99"/>
    <w:unhideWhenUsed/>
    <w:rPr>
      <w:sz w:val="18"/>
      <w:szCs w:val="18"/>
    </w:rPr>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customStyle="1" w:styleId="ColorfulShading-Accent11">
    <w:name w:val="Colorful Shading - Accent 11"/>
    <w:uiPriority w:val="99"/>
    <w:semiHidden/>
    <w:rPr>
      <w:kern w:val="2"/>
      <w:sz w:val="21"/>
      <w:szCs w:val="22"/>
    </w:rPr>
  </w:style>
  <w:style w:type="paragraph" w:styleId="TOC1">
    <w:name w:val="toc 1"/>
    <w:basedOn w:val="a"/>
    <w:next w:val="a"/>
    <w:uiPriority w:val="39"/>
    <w:unhideWhenUsed/>
    <w:pPr>
      <w:tabs>
        <w:tab w:val="right" w:leader="dot" w:pos="9061"/>
      </w:tabs>
    </w:pPr>
    <w:rPr>
      <w:rFonts w:eastAsia="黑体" w:hAnsi="黑体" w:cs="宋体"/>
      <w:sz w:val="30"/>
    </w:rPr>
  </w:style>
  <w:style w:type="paragraph" w:styleId="af">
    <w:name w:val="annotation text"/>
    <w:basedOn w:val="a"/>
    <w:link w:val="ae"/>
    <w:uiPriority w:val="99"/>
    <w:unhideWhenUsed/>
    <w:pPr>
      <w:jc w:val="left"/>
    </w:pPr>
  </w:style>
  <w:style w:type="paragraph" w:styleId="TOC3">
    <w:name w:val="toc 3"/>
    <w:basedOn w:val="a"/>
    <w:next w:val="a"/>
    <w:uiPriority w:val="39"/>
    <w:unhideWhenUsed/>
    <w:pPr>
      <w:tabs>
        <w:tab w:val="right" w:leader="dot" w:pos="9061"/>
      </w:tabs>
      <w:ind w:leftChars="400" w:left="840"/>
    </w:pPr>
    <w:rPr>
      <w:rFonts w:cs="宋体"/>
      <w:b/>
      <w:szCs w:val="24"/>
    </w:rPr>
  </w:style>
  <w:style w:type="paragraph" w:styleId="af2">
    <w:name w:val="Normal (Web)"/>
    <w:basedOn w:val="a"/>
    <w:uiPriority w:val="99"/>
    <w:unhideWhenUsed/>
    <w:pPr>
      <w:widowControl/>
      <w:spacing w:before="100" w:beforeAutospacing="1" w:after="100" w:afterAutospacing="1"/>
      <w:jc w:val="left"/>
    </w:pPr>
    <w:rPr>
      <w:rFonts w:eastAsia="Times New Roman"/>
      <w:kern w:val="0"/>
      <w:szCs w:val="24"/>
    </w:rPr>
  </w:style>
  <w:style w:type="paragraph" w:customStyle="1" w:styleId="31">
    <w:name w:val="网格表 3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ColorfulList-Accent11">
    <w:name w:val="Colorful List - Accent 11"/>
    <w:basedOn w:val="a"/>
    <w:qFormat/>
    <w:pPr>
      <w:ind w:firstLineChars="200" w:firstLine="420"/>
    </w:pPr>
    <w:rPr>
      <w:rFonts w:ascii="Calibri" w:hAnsi="Calibri"/>
    </w:rPr>
  </w:style>
  <w:style w:type="table" w:styleId="af3">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4">
    <w:name w:val="Placeholder Text"/>
    <w:uiPriority w:val="99"/>
    <w:unhideWhenUsed/>
    <w:rsid w:val="00CE713F"/>
    <w:rPr>
      <w:color w:val="808080"/>
    </w:rPr>
  </w:style>
  <w:style w:type="paragraph" w:customStyle="1" w:styleId="af5">
    <w:name w:val="标题一"/>
    <w:basedOn w:val="a"/>
    <w:link w:val="af6"/>
    <w:qFormat/>
    <w:rsid w:val="006A0E79"/>
    <w:pPr>
      <w:spacing w:beforeLines="50" w:before="156" w:afterLines="50" w:after="156"/>
      <w:jc w:val="center"/>
      <w:textAlignment w:val="center"/>
      <w:outlineLvl w:val="0"/>
    </w:pPr>
    <w:rPr>
      <w:rFonts w:eastAsia="黑体"/>
      <w:color w:val="000000"/>
      <w:sz w:val="32"/>
      <w:szCs w:val="32"/>
    </w:rPr>
  </w:style>
  <w:style w:type="paragraph" w:customStyle="1" w:styleId="2">
    <w:name w:val="标题2"/>
    <w:basedOn w:val="a"/>
    <w:next w:val="a"/>
    <w:link w:val="20"/>
    <w:qFormat/>
    <w:rsid w:val="006A0E79"/>
    <w:pPr>
      <w:spacing w:beforeLines="50" w:before="156" w:afterLines="50" w:after="156"/>
      <w:textAlignment w:val="center"/>
      <w:outlineLvl w:val="1"/>
    </w:pPr>
    <w:rPr>
      <w:rFonts w:eastAsia="黑体"/>
      <w:sz w:val="28"/>
      <w:szCs w:val="28"/>
    </w:rPr>
  </w:style>
  <w:style w:type="character" w:customStyle="1" w:styleId="af6">
    <w:name w:val="标题一 字符"/>
    <w:link w:val="af5"/>
    <w:rsid w:val="006A0E79"/>
    <w:rPr>
      <w:rFonts w:ascii="Times New Roman" w:eastAsia="黑体" w:hAnsi="Times New Roman"/>
      <w:color w:val="000000"/>
      <w:kern w:val="2"/>
      <w:sz w:val="32"/>
      <w:szCs w:val="32"/>
    </w:rPr>
  </w:style>
  <w:style w:type="paragraph" w:styleId="TOC">
    <w:name w:val="TOC Heading"/>
    <w:basedOn w:val="1"/>
    <w:next w:val="a"/>
    <w:uiPriority w:val="39"/>
    <w:unhideWhenUsed/>
    <w:qFormat/>
    <w:rsid w:val="00DB56EC"/>
    <w:pPr>
      <w:widowControl/>
      <w:spacing w:before="240" w:after="0" w:line="259" w:lineRule="auto"/>
      <w:jc w:val="left"/>
      <w:outlineLvl w:val="9"/>
    </w:pPr>
    <w:rPr>
      <w:rFonts w:ascii="等线 Light" w:eastAsia="等线 Light" w:hAnsi="等线 Light"/>
      <w:b w:val="0"/>
      <w:bCs w:val="0"/>
      <w:color w:val="2F5496"/>
      <w:kern w:val="0"/>
      <w:sz w:val="32"/>
      <w:szCs w:val="32"/>
    </w:rPr>
  </w:style>
  <w:style w:type="character" w:customStyle="1" w:styleId="20">
    <w:name w:val="标题2 字符"/>
    <w:link w:val="2"/>
    <w:rsid w:val="006A0E79"/>
    <w:rPr>
      <w:rFonts w:ascii="Times New Roman" w:eastAsia="黑体" w:hAnsi="Times New Roman"/>
      <w:kern w:val="2"/>
      <w:sz w:val="28"/>
      <w:szCs w:val="28"/>
    </w:rPr>
  </w:style>
  <w:style w:type="paragraph" w:customStyle="1" w:styleId="af7">
    <w:name w:val="条标题"/>
    <w:basedOn w:val="a"/>
    <w:link w:val="af8"/>
    <w:qFormat/>
    <w:rsid w:val="009C1B91"/>
    <w:pPr>
      <w:keepNext/>
      <w:spacing w:beforeLines="50" w:before="50" w:afterLines="50" w:after="50"/>
      <w:outlineLvl w:val="2"/>
    </w:pPr>
    <w:rPr>
      <w:rFonts w:eastAsia="黑体" w:cstheme="minorBidi"/>
    </w:rPr>
  </w:style>
  <w:style w:type="character" w:customStyle="1" w:styleId="af8">
    <w:name w:val="条标题 字符"/>
    <w:basedOn w:val="a0"/>
    <w:link w:val="af7"/>
    <w:rsid w:val="009C1B91"/>
    <w:rPr>
      <w:rFonts w:ascii="Times New Roman" w:eastAsia="黑体" w:hAnsi="Times New Roman" w:cstheme="minorBidi"/>
      <w:kern w:val="2"/>
      <w:sz w:val="24"/>
      <w:szCs w:val="22"/>
    </w:rPr>
  </w:style>
  <w:style w:type="paragraph" w:styleId="af9">
    <w:name w:val="caption"/>
    <w:basedOn w:val="a"/>
    <w:next w:val="a"/>
    <w:uiPriority w:val="35"/>
    <w:unhideWhenUsed/>
    <w:qFormat/>
    <w:rsid w:val="00AB68F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085907">
      <w:bodyDiv w:val="1"/>
      <w:marLeft w:val="0"/>
      <w:marRight w:val="0"/>
      <w:marTop w:val="0"/>
      <w:marBottom w:val="0"/>
      <w:divBdr>
        <w:top w:val="none" w:sz="0" w:space="0" w:color="auto"/>
        <w:left w:val="none" w:sz="0" w:space="0" w:color="auto"/>
        <w:bottom w:val="none" w:sz="0" w:space="0" w:color="auto"/>
        <w:right w:val="none" w:sz="0" w:space="0" w:color="auto"/>
      </w:divBdr>
    </w:div>
    <w:div w:id="210607229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B4A90-7DFD-4954-84F5-BA91E75A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Links>
    <vt:vector size="24" baseType="variant">
      <vt:variant>
        <vt:i4>1703986</vt:i4>
      </vt:variant>
      <vt:variant>
        <vt:i4>20</vt:i4>
      </vt:variant>
      <vt:variant>
        <vt:i4>0</vt:i4>
      </vt:variant>
      <vt:variant>
        <vt:i4>5</vt:i4>
      </vt:variant>
      <vt:variant>
        <vt:lpwstr/>
      </vt:variant>
      <vt:variant>
        <vt:lpwstr>_Toc104844313</vt:lpwstr>
      </vt:variant>
      <vt:variant>
        <vt:i4>1703986</vt:i4>
      </vt:variant>
      <vt:variant>
        <vt:i4>14</vt:i4>
      </vt:variant>
      <vt:variant>
        <vt:i4>0</vt:i4>
      </vt:variant>
      <vt:variant>
        <vt:i4>5</vt:i4>
      </vt:variant>
      <vt:variant>
        <vt:lpwstr/>
      </vt:variant>
      <vt:variant>
        <vt:lpwstr>_Toc104844312</vt:lpwstr>
      </vt:variant>
      <vt:variant>
        <vt:i4>1703986</vt:i4>
      </vt:variant>
      <vt:variant>
        <vt:i4>8</vt:i4>
      </vt:variant>
      <vt:variant>
        <vt:i4>0</vt:i4>
      </vt:variant>
      <vt:variant>
        <vt:i4>5</vt:i4>
      </vt:variant>
      <vt:variant>
        <vt:lpwstr/>
      </vt:variant>
      <vt:variant>
        <vt:lpwstr>_Toc104844311</vt:lpwstr>
      </vt:variant>
      <vt:variant>
        <vt:i4>1703986</vt:i4>
      </vt:variant>
      <vt:variant>
        <vt:i4>2</vt:i4>
      </vt:variant>
      <vt:variant>
        <vt:i4>0</vt:i4>
      </vt:variant>
      <vt:variant>
        <vt:i4>5</vt:i4>
      </vt:variant>
      <vt:variant>
        <vt:lpwstr/>
      </vt:variant>
      <vt:variant>
        <vt:lpwstr>_Toc104844310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童逸琦</dc:creator>
  <cp:keywords/>
  <cp:lastModifiedBy>修 曾琪</cp:lastModifiedBy>
  <cp:revision>3</cp:revision>
  <cp:lastPrinted>2023-05-30T12:12:00Z</cp:lastPrinted>
  <dcterms:created xsi:type="dcterms:W3CDTF">2023-05-30T12:12:00Z</dcterms:created>
  <dcterms:modified xsi:type="dcterms:W3CDTF">2023-05-30T12:18:00Z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2052-10.1.0.6930</vt:lpwstr>
  </property>
</Properties>
</file>