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E"/>
        </w:rPr>
        <w:id w:val="-2092145646"/>
        <w:docPartObj>
          <w:docPartGallery w:val="Cover Pages"/>
          <w:docPartUnique/>
        </w:docPartObj>
      </w:sdtPr>
      <w:sdtEndPr>
        <w:rPr>
          <w:sz w:val="22"/>
        </w:rPr>
      </w:sdtEndPr>
      <w:sdtContent>
        <w:p w:rsidR="000975D6" w:rsidRDefault="000975D6">
          <w:pPr>
            <w:pStyle w:val="NoSpacing"/>
            <w:rPr>
              <w:sz w:val="2"/>
            </w:rPr>
          </w:pPr>
        </w:p>
        <w:p w:rsidR="000975D6" w:rsidRDefault="000975D6">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AF210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CE2A3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DDC2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D6" w:rsidRDefault="00AF210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975D6">
                                      <w:rPr>
                                        <w:color w:val="5B9BD5" w:themeColor="accent1"/>
                                        <w:sz w:val="36"/>
                                        <w:szCs w:val="36"/>
                                      </w:rPr>
                                      <w:t>Daniel  Buckley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975D6" w:rsidRDefault="00CE2A3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975D6">
                                <w:rPr>
                                  <w:color w:val="5B9BD5" w:themeColor="accent1"/>
                                  <w:sz w:val="36"/>
                                  <w:szCs w:val="36"/>
                                </w:rPr>
                                <w:t>Daniel  Buckley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v:textbox>
                    <w10:wrap anchorx="page" anchory="margin"/>
                  </v:shape>
                </w:pict>
              </mc:Fallback>
            </mc:AlternateContent>
          </w:r>
        </w:p>
        <w:p w:rsidR="000975D6" w:rsidRDefault="000975D6">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val="en-IE"/>
        </w:rPr>
        <w:id w:val="1816531108"/>
        <w:docPartObj>
          <w:docPartGallery w:val="Table of Contents"/>
          <w:docPartUnique/>
        </w:docPartObj>
      </w:sdtPr>
      <w:sdtEndPr>
        <w:rPr>
          <w:b/>
          <w:bCs/>
          <w:noProof/>
        </w:rPr>
      </w:sdtEndPr>
      <w:sdtContent>
        <w:p w:rsidR="000975D6" w:rsidRDefault="000975D6">
          <w:pPr>
            <w:pStyle w:val="TOCHeading"/>
          </w:pPr>
          <w:r>
            <w:t>Contents</w:t>
          </w:r>
        </w:p>
        <w:p w:rsidR="009A351D" w:rsidRDefault="000975D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5620871" w:history="1">
            <w:r w:rsidR="009A351D" w:rsidRPr="007779C1">
              <w:rPr>
                <w:rStyle w:val="Hyperlink"/>
                <w:noProof/>
              </w:rPr>
              <w:t>Summary</w:t>
            </w:r>
            <w:r w:rsidR="009A351D">
              <w:rPr>
                <w:noProof/>
                <w:webHidden/>
              </w:rPr>
              <w:tab/>
            </w:r>
            <w:r w:rsidR="009A351D">
              <w:rPr>
                <w:noProof/>
                <w:webHidden/>
              </w:rPr>
              <w:fldChar w:fldCharType="begin"/>
            </w:r>
            <w:r w:rsidR="009A351D">
              <w:rPr>
                <w:noProof/>
                <w:webHidden/>
              </w:rPr>
              <w:instrText xml:space="preserve"> PAGEREF _Toc465620871 \h </w:instrText>
            </w:r>
            <w:r w:rsidR="009A351D">
              <w:rPr>
                <w:noProof/>
                <w:webHidden/>
              </w:rPr>
            </w:r>
            <w:r w:rsidR="009A351D">
              <w:rPr>
                <w:noProof/>
                <w:webHidden/>
              </w:rPr>
              <w:fldChar w:fldCharType="separate"/>
            </w:r>
            <w:r w:rsidR="00557101">
              <w:rPr>
                <w:noProof/>
                <w:webHidden/>
              </w:rPr>
              <w:t>2</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72" w:history="1">
            <w:r w:rsidR="009A351D" w:rsidRPr="007779C1">
              <w:rPr>
                <w:rStyle w:val="Hyperlink"/>
                <w:noProof/>
              </w:rPr>
              <w:t>Background</w:t>
            </w:r>
            <w:r w:rsidR="009A351D">
              <w:rPr>
                <w:noProof/>
                <w:webHidden/>
              </w:rPr>
              <w:tab/>
            </w:r>
            <w:r w:rsidR="009A351D">
              <w:rPr>
                <w:noProof/>
                <w:webHidden/>
              </w:rPr>
              <w:fldChar w:fldCharType="begin"/>
            </w:r>
            <w:r w:rsidR="009A351D">
              <w:rPr>
                <w:noProof/>
                <w:webHidden/>
              </w:rPr>
              <w:instrText xml:space="preserve"> PAGEREF _Toc465620872 \h </w:instrText>
            </w:r>
            <w:r w:rsidR="009A351D">
              <w:rPr>
                <w:noProof/>
                <w:webHidden/>
              </w:rPr>
            </w:r>
            <w:r w:rsidR="009A351D">
              <w:rPr>
                <w:noProof/>
                <w:webHidden/>
              </w:rPr>
              <w:fldChar w:fldCharType="separate"/>
            </w:r>
            <w:r w:rsidR="00557101">
              <w:rPr>
                <w:noProof/>
                <w:webHidden/>
              </w:rPr>
              <w:t>2</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73" w:history="1">
            <w:r w:rsidR="009A351D" w:rsidRPr="007779C1">
              <w:rPr>
                <w:rStyle w:val="Hyperlink"/>
                <w:noProof/>
              </w:rPr>
              <w:t>Unemployment Data</w:t>
            </w:r>
            <w:r w:rsidR="009A351D">
              <w:rPr>
                <w:noProof/>
                <w:webHidden/>
              </w:rPr>
              <w:tab/>
            </w:r>
            <w:r w:rsidR="009A351D">
              <w:rPr>
                <w:noProof/>
                <w:webHidden/>
              </w:rPr>
              <w:fldChar w:fldCharType="begin"/>
            </w:r>
            <w:r w:rsidR="009A351D">
              <w:rPr>
                <w:noProof/>
                <w:webHidden/>
              </w:rPr>
              <w:instrText xml:space="preserve"> PAGEREF _Toc465620873 \h </w:instrText>
            </w:r>
            <w:r w:rsidR="009A351D">
              <w:rPr>
                <w:noProof/>
                <w:webHidden/>
              </w:rPr>
            </w:r>
            <w:r w:rsidR="009A351D">
              <w:rPr>
                <w:noProof/>
                <w:webHidden/>
              </w:rPr>
              <w:fldChar w:fldCharType="separate"/>
            </w:r>
            <w:r w:rsidR="00557101">
              <w:rPr>
                <w:noProof/>
                <w:webHidden/>
              </w:rPr>
              <w:t>3</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4"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_Toc465620874 \h </w:instrText>
            </w:r>
            <w:r w:rsidR="009A351D">
              <w:rPr>
                <w:noProof/>
                <w:webHidden/>
              </w:rPr>
            </w:r>
            <w:r w:rsidR="009A351D">
              <w:rPr>
                <w:noProof/>
                <w:webHidden/>
              </w:rPr>
              <w:fldChar w:fldCharType="separate"/>
            </w:r>
            <w:r w:rsidR="00557101">
              <w:rPr>
                <w:noProof/>
                <w:webHidden/>
              </w:rPr>
              <w:t>3</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5" w:history="1">
            <w:r w:rsidR="009A351D" w:rsidRPr="007779C1">
              <w:rPr>
                <w:rStyle w:val="Hyperlink"/>
                <w:noProof/>
              </w:rPr>
              <w:t>Parsing</w:t>
            </w:r>
            <w:r w:rsidR="009A351D">
              <w:rPr>
                <w:noProof/>
                <w:webHidden/>
              </w:rPr>
              <w:tab/>
            </w:r>
            <w:r w:rsidR="009A351D">
              <w:rPr>
                <w:noProof/>
                <w:webHidden/>
              </w:rPr>
              <w:fldChar w:fldCharType="begin"/>
            </w:r>
            <w:r w:rsidR="009A351D">
              <w:rPr>
                <w:noProof/>
                <w:webHidden/>
              </w:rPr>
              <w:instrText xml:space="preserve"> PAGEREF _Toc465620875 \h </w:instrText>
            </w:r>
            <w:r w:rsidR="009A351D">
              <w:rPr>
                <w:noProof/>
                <w:webHidden/>
              </w:rPr>
            </w:r>
            <w:r w:rsidR="009A351D">
              <w:rPr>
                <w:noProof/>
                <w:webHidden/>
              </w:rPr>
              <w:fldChar w:fldCharType="separate"/>
            </w:r>
            <w:r w:rsidR="00557101">
              <w:rPr>
                <w:noProof/>
                <w:webHidden/>
              </w:rPr>
              <w:t>4</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6"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_Toc465620876 \h </w:instrText>
            </w:r>
            <w:r w:rsidR="009A351D">
              <w:rPr>
                <w:noProof/>
                <w:webHidden/>
              </w:rPr>
            </w:r>
            <w:r w:rsidR="009A351D">
              <w:rPr>
                <w:noProof/>
                <w:webHidden/>
              </w:rPr>
              <w:fldChar w:fldCharType="separate"/>
            </w:r>
            <w:r w:rsidR="00557101">
              <w:rPr>
                <w:noProof/>
                <w:webHidden/>
              </w:rPr>
              <w:t>4</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7"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_Toc465620877 \h </w:instrText>
            </w:r>
            <w:r w:rsidR="009A351D">
              <w:rPr>
                <w:noProof/>
                <w:webHidden/>
              </w:rPr>
            </w:r>
            <w:r w:rsidR="009A351D">
              <w:rPr>
                <w:noProof/>
                <w:webHidden/>
              </w:rPr>
              <w:fldChar w:fldCharType="separate"/>
            </w:r>
            <w:r w:rsidR="00557101">
              <w:rPr>
                <w:noProof/>
                <w:webHidden/>
              </w:rPr>
              <w:t>4</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8"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_Toc465620878 \h </w:instrText>
            </w:r>
            <w:r w:rsidR="009A351D">
              <w:rPr>
                <w:noProof/>
                <w:webHidden/>
              </w:rPr>
            </w:r>
            <w:r w:rsidR="009A351D">
              <w:rPr>
                <w:noProof/>
                <w:webHidden/>
              </w:rPr>
              <w:fldChar w:fldCharType="separate"/>
            </w:r>
            <w:r w:rsidR="00557101">
              <w:rPr>
                <w:noProof/>
                <w:webHidden/>
              </w:rPr>
              <w:t>5</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79"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_Toc465620879 \h </w:instrText>
            </w:r>
            <w:r w:rsidR="009A351D">
              <w:rPr>
                <w:noProof/>
                <w:webHidden/>
              </w:rPr>
            </w:r>
            <w:r w:rsidR="009A351D">
              <w:rPr>
                <w:noProof/>
                <w:webHidden/>
              </w:rPr>
              <w:fldChar w:fldCharType="separate"/>
            </w:r>
            <w:r w:rsidR="00557101">
              <w:rPr>
                <w:noProof/>
                <w:webHidden/>
              </w:rPr>
              <w:t>5</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0"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_Toc465620880 \h </w:instrText>
            </w:r>
            <w:r w:rsidR="009A351D">
              <w:rPr>
                <w:noProof/>
                <w:webHidden/>
              </w:rPr>
            </w:r>
            <w:r w:rsidR="009A351D">
              <w:rPr>
                <w:noProof/>
                <w:webHidden/>
              </w:rPr>
              <w:fldChar w:fldCharType="separate"/>
            </w:r>
            <w:r w:rsidR="00557101">
              <w:rPr>
                <w:noProof/>
                <w:webHidden/>
              </w:rPr>
              <w:t>6</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81"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_Toc465620881 \h </w:instrText>
            </w:r>
            <w:r w:rsidR="009A351D">
              <w:rPr>
                <w:noProof/>
                <w:webHidden/>
              </w:rPr>
            </w:r>
            <w:r w:rsidR="009A351D">
              <w:rPr>
                <w:noProof/>
                <w:webHidden/>
              </w:rPr>
              <w:fldChar w:fldCharType="separate"/>
            </w:r>
            <w:r w:rsidR="00557101">
              <w:rPr>
                <w:noProof/>
                <w:webHidden/>
              </w:rPr>
              <w:t>6</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82" w:history="1">
            <w:r w:rsidR="009A351D" w:rsidRPr="007779C1">
              <w:rPr>
                <w:rStyle w:val="Hyperlink"/>
                <w:noProof/>
              </w:rPr>
              <w:t>Penalty Point Data</w:t>
            </w:r>
            <w:r w:rsidR="009A351D">
              <w:rPr>
                <w:noProof/>
                <w:webHidden/>
              </w:rPr>
              <w:tab/>
            </w:r>
            <w:r w:rsidR="009A351D">
              <w:rPr>
                <w:noProof/>
                <w:webHidden/>
              </w:rPr>
              <w:fldChar w:fldCharType="begin"/>
            </w:r>
            <w:r w:rsidR="009A351D">
              <w:rPr>
                <w:noProof/>
                <w:webHidden/>
              </w:rPr>
              <w:instrText xml:space="preserve"> PAGEREF _Toc465620882 \h </w:instrText>
            </w:r>
            <w:r w:rsidR="009A351D">
              <w:rPr>
                <w:noProof/>
                <w:webHidden/>
              </w:rPr>
            </w:r>
            <w:r w:rsidR="009A351D">
              <w:rPr>
                <w:noProof/>
                <w:webHidden/>
              </w:rPr>
              <w:fldChar w:fldCharType="separate"/>
            </w:r>
            <w:r w:rsidR="00557101">
              <w:rPr>
                <w:noProof/>
                <w:webHidden/>
              </w:rPr>
              <w:t>7</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3"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_Toc465620883 \h </w:instrText>
            </w:r>
            <w:r w:rsidR="009A351D">
              <w:rPr>
                <w:noProof/>
                <w:webHidden/>
              </w:rPr>
            </w:r>
            <w:r w:rsidR="009A351D">
              <w:rPr>
                <w:noProof/>
                <w:webHidden/>
              </w:rPr>
              <w:fldChar w:fldCharType="separate"/>
            </w:r>
            <w:r w:rsidR="00557101">
              <w:rPr>
                <w:noProof/>
                <w:webHidden/>
              </w:rPr>
              <w:t>7</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4" w:history="1">
            <w:r w:rsidR="009A351D" w:rsidRPr="007779C1">
              <w:rPr>
                <w:rStyle w:val="Hyperlink"/>
                <w:noProof/>
              </w:rPr>
              <w:t>Parse</w:t>
            </w:r>
            <w:r w:rsidR="009A351D">
              <w:rPr>
                <w:noProof/>
                <w:webHidden/>
              </w:rPr>
              <w:tab/>
            </w:r>
            <w:r w:rsidR="009A351D">
              <w:rPr>
                <w:noProof/>
                <w:webHidden/>
              </w:rPr>
              <w:fldChar w:fldCharType="begin"/>
            </w:r>
            <w:r w:rsidR="009A351D">
              <w:rPr>
                <w:noProof/>
                <w:webHidden/>
              </w:rPr>
              <w:instrText xml:space="preserve"> PAGEREF _Toc465620884 \h </w:instrText>
            </w:r>
            <w:r w:rsidR="009A351D">
              <w:rPr>
                <w:noProof/>
                <w:webHidden/>
              </w:rPr>
            </w:r>
            <w:r w:rsidR="009A351D">
              <w:rPr>
                <w:noProof/>
                <w:webHidden/>
              </w:rPr>
              <w:fldChar w:fldCharType="separate"/>
            </w:r>
            <w:r w:rsidR="00557101">
              <w:rPr>
                <w:noProof/>
                <w:webHidden/>
              </w:rPr>
              <w:t>7</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5"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_Toc465620885 \h </w:instrText>
            </w:r>
            <w:r w:rsidR="009A351D">
              <w:rPr>
                <w:noProof/>
                <w:webHidden/>
              </w:rPr>
            </w:r>
            <w:r w:rsidR="009A351D">
              <w:rPr>
                <w:noProof/>
                <w:webHidden/>
              </w:rPr>
              <w:fldChar w:fldCharType="separate"/>
            </w:r>
            <w:r w:rsidR="00557101">
              <w:rPr>
                <w:noProof/>
                <w:webHidden/>
              </w:rPr>
              <w:t>8</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6"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_Toc465620886 \h </w:instrText>
            </w:r>
            <w:r w:rsidR="009A351D">
              <w:rPr>
                <w:noProof/>
                <w:webHidden/>
              </w:rPr>
            </w:r>
            <w:r w:rsidR="009A351D">
              <w:rPr>
                <w:noProof/>
                <w:webHidden/>
              </w:rPr>
              <w:fldChar w:fldCharType="separate"/>
            </w:r>
            <w:r w:rsidR="00557101">
              <w:rPr>
                <w:noProof/>
                <w:webHidden/>
              </w:rPr>
              <w:t>8</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7"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_Toc465620887 \h </w:instrText>
            </w:r>
            <w:r w:rsidR="009A351D">
              <w:rPr>
                <w:noProof/>
                <w:webHidden/>
              </w:rPr>
            </w:r>
            <w:r w:rsidR="009A351D">
              <w:rPr>
                <w:noProof/>
                <w:webHidden/>
              </w:rPr>
              <w:fldChar w:fldCharType="separate"/>
            </w:r>
            <w:r w:rsidR="00557101">
              <w:rPr>
                <w:noProof/>
                <w:webHidden/>
              </w:rPr>
              <w:t>8</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8"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_Toc465620888 \h </w:instrText>
            </w:r>
            <w:r w:rsidR="009A351D">
              <w:rPr>
                <w:noProof/>
                <w:webHidden/>
              </w:rPr>
            </w:r>
            <w:r w:rsidR="009A351D">
              <w:rPr>
                <w:noProof/>
                <w:webHidden/>
              </w:rPr>
              <w:fldChar w:fldCharType="separate"/>
            </w:r>
            <w:r w:rsidR="00557101">
              <w:rPr>
                <w:noProof/>
                <w:webHidden/>
              </w:rPr>
              <w:t>9</w:t>
            </w:r>
            <w:r w:rsidR="009A351D">
              <w:rPr>
                <w:noProof/>
                <w:webHidden/>
              </w:rPr>
              <w:fldChar w:fldCharType="end"/>
            </w:r>
          </w:hyperlink>
        </w:p>
        <w:p w:rsidR="009A351D" w:rsidRDefault="00AF2102">
          <w:pPr>
            <w:pStyle w:val="TOC3"/>
            <w:tabs>
              <w:tab w:val="right" w:leader="dot" w:pos="9016"/>
            </w:tabs>
            <w:rPr>
              <w:rFonts w:eastAsiaTheme="minorEastAsia"/>
              <w:noProof/>
              <w:lang w:eastAsia="en-IE"/>
            </w:rPr>
          </w:pPr>
          <w:hyperlink w:anchor="_Toc465620889"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_Toc465620889 \h </w:instrText>
            </w:r>
            <w:r w:rsidR="009A351D">
              <w:rPr>
                <w:noProof/>
                <w:webHidden/>
              </w:rPr>
            </w:r>
            <w:r w:rsidR="009A351D">
              <w:rPr>
                <w:noProof/>
                <w:webHidden/>
              </w:rPr>
              <w:fldChar w:fldCharType="separate"/>
            </w:r>
            <w:r w:rsidR="00557101">
              <w:rPr>
                <w:noProof/>
                <w:webHidden/>
              </w:rPr>
              <w:t>9</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90"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_Toc465620890 \h </w:instrText>
            </w:r>
            <w:r w:rsidR="009A351D">
              <w:rPr>
                <w:noProof/>
                <w:webHidden/>
              </w:rPr>
            </w:r>
            <w:r w:rsidR="009A351D">
              <w:rPr>
                <w:noProof/>
                <w:webHidden/>
              </w:rPr>
              <w:fldChar w:fldCharType="separate"/>
            </w:r>
            <w:r w:rsidR="00557101">
              <w:rPr>
                <w:noProof/>
                <w:webHidden/>
              </w:rPr>
              <w:t>10</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91" w:history="1">
            <w:r w:rsidR="009A351D" w:rsidRPr="007779C1">
              <w:rPr>
                <w:rStyle w:val="Hyperlink"/>
                <w:noProof/>
              </w:rPr>
              <w:t>Bringing it all together</w:t>
            </w:r>
            <w:r w:rsidR="009A351D">
              <w:rPr>
                <w:noProof/>
                <w:webHidden/>
              </w:rPr>
              <w:tab/>
            </w:r>
            <w:r w:rsidR="009A351D">
              <w:rPr>
                <w:noProof/>
                <w:webHidden/>
              </w:rPr>
              <w:fldChar w:fldCharType="begin"/>
            </w:r>
            <w:r w:rsidR="009A351D">
              <w:rPr>
                <w:noProof/>
                <w:webHidden/>
              </w:rPr>
              <w:instrText xml:space="preserve"> PAGEREF _Toc465620891 \h </w:instrText>
            </w:r>
            <w:r w:rsidR="009A351D">
              <w:rPr>
                <w:noProof/>
                <w:webHidden/>
              </w:rPr>
            </w:r>
            <w:r w:rsidR="009A351D">
              <w:rPr>
                <w:noProof/>
                <w:webHidden/>
              </w:rPr>
              <w:fldChar w:fldCharType="separate"/>
            </w:r>
            <w:r w:rsidR="00557101">
              <w:rPr>
                <w:noProof/>
                <w:webHidden/>
              </w:rPr>
              <w:t>11</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92" w:history="1">
            <w:r w:rsidR="009A351D" w:rsidRPr="007779C1">
              <w:rPr>
                <w:rStyle w:val="Hyperlink"/>
                <w:noProof/>
              </w:rPr>
              <w:t>Conclusion</w:t>
            </w:r>
            <w:r w:rsidR="009A351D">
              <w:rPr>
                <w:noProof/>
                <w:webHidden/>
              </w:rPr>
              <w:tab/>
            </w:r>
            <w:r w:rsidR="009A351D">
              <w:rPr>
                <w:noProof/>
                <w:webHidden/>
              </w:rPr>
              <w:fldChar w:fldCharType="begin"/>
            </w:r>
            <w:r w:rsidR="009A351D">
              <w:rPr>
                <w:noProof/>
                <w:webHidden/>
              </w:rPr>
              <w:instrText xml:space="preserve"> PAGEREF _Toc465620892 \h </w:instrText>
            </w:r>
            <w:r w:rsidR="009A351D">
              <w:rPr>
                <w:noProof/>
                <w:webHidden/>
              </w:rPr>
            </w:r>
            <w:r w:rsidR="009A351D">
              <w:rPr>
                <w:noProof/>
                <w:webHidden/>
              </w:rPr>
              <w:fldChar w:fldCharType="separate"/>
            </w:r>
            <w:r w:rsidR="00557101">
              <w:rPr>
                <w:noProof/>
                <w:webHidden/>
              </w:rPr>
              <w:t>14</w:t>
            </w:r>
            <w:r w:rsidR="009A351D">
              <w:rPr>
                <w:noProof/>
                <w:webHidden/>
              </w:rPr>
              <w:fldChar w:fldCharType="end"/>
            </w:r>
          </w:hyperlink>
        </w:p>
        <w:p w:rsidR="009A351D" w:rsidRDefault="00AF2102">
          <w:pPr>
            <w:pStyle w:val="TOC2"/>
            <w:tabs>
              <w:tab w:val="right" w:leader="dot" w:pos="9016"/>
            </w:tabs>
            <w:rPr>
              <w:rFonts w:eastAsiaTheme="minorEastAsia"/>
              <w:noProof/>
              <w:lang w:eastAsia="en-IE"/>
            </w:rPr>
          </w:pPr>
          <w:hyperlink w:anchor="_Toc465620893" w:history="1">
            <w:r w:rsidR="009A351D" w:rsidRPr="007779C1">
              <w:rPr>
                <w:rStyle w:val="Hyperlink"/>
                <w:noProof/>
              </w:rPr>
              <w:t>In the Project Upload</w:t>
            </w:r>
            <w:r w:rsidR="009A351D">
              <w:rPr>
                <w:noProof/>
                <w:webHidden/>
              </w:rPr>
              <w:tab/>
            </w:r>
            <w:r w:rsidR="009A351D">
              <w:rPr>
                <w:noProof/>
                <w:webHidden/>
              </w:rPr>
              <w:fldChar w:fldCharType="begin"/>
            </w:r>
            <w:r w:rsidR="009A351D">
              <w:rPr>
                <w:noProof/>
                <w:webHidden/>
              </w:rPr>
              <w:instrText xml:space="preserve"> PAGEREF _Toc465620893 \h </w:instrText>
            </w:r>
            <w:r w:rsidR="009A351D">
              <w:rPr>
                <w:noProof/>
                <w:webHidden/>
              </w:rPr>
            </w:r>
            <w:r w:rsidR="009A351D">
              <w:rPr>
                <w:noProof/>
                <w:webHidden/>
              </w:rPr>
              <w:fldChar w:fldCharType="separate"/>
            </w:r>
            <w:r w:rsidR="00557101">
              <w:rPr>
                <w:noProof/>
                <w:webHidden/>
              </w:rPr>
              <w:t>15</w:t>
            </w:r>
            <w:r w:rsidR="009A351D">
              <w:rPr>
                <w:noProof/>
                <w:webHidden/>
              </w:rPr>
              <w:fldChar w:fldCharType="end"/>
            </w:r>
          </w:hyperlink>
        </w:p>
        <w:p w:rsidR="000975D6" w:rsidRDefault="000975D6">
          <w:pPr>
            <w:rPr>
              <w:b/>
              <w:bCs/>
              <w:noProof/>
            </w:rPr>
          </w:pPr>
          <w:r>
            <w:rPr>
              <w:b/>
              <w:bCs/>
              <w:noProof/>
            </w:rPr>
            <w:fldChar w:fldCharType="end"/>
          </w:r>
        </w:p>
      </w:sdtContent>
    </w:sdt>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 w:rsidR="0097746C" w:rsidRDefault="0097746C" w:rsidP="0097746C">
      <w:pPr>
        <w:pStyle w:val="Heading2"/>
      </w:pPr>
      <w:bookmarkStart w:id="0" w:name="_Toc465620871"/>
      <w:r>
        <w:lastRenderedPageBreak/>
        <w:t>Summary</w:t>
      </w:r>
      <w:bookmarkEnd w:id="0"/>
      <w:r>
        <w:t xml:space="preserve">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8"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bookmarkStart w:id="1" w:name="_Toc465620872"/>
      <w:r>
        <w:t>Background</w:t>
      </w:r>
      <w:bookmarkEnd w:id="1"/>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0975D6" w:rsidRDefault="000975D6">
      <w:pPr>
        <w:rPr>
          <w:rFonts w:asciiTheme="majorHAnsi" w:eastAsiaTheme="majorEastAsia" w:hAnsiTheme="majorHAnsi" w:cstheme="majorBidi"/>
          <w:color w:val="2E74B5" w:themeColor="accent1" w:themeShade="BF"/>
          <w:sz w:val="26"/>
          <w:szCs w:val="26"/>
        </w:rPr>
      </w:pPr>
      <w:r>
        <w:br w:type="page"/>
      </w:r>
    </w:p>
    <w:p w:rsidR="00A913B0" w:rsidRDefault="00A913B0" w:rsidP="00A913B0">
      <w:pPr>
        <w:pStyle w:val="Heading2"/>
      </w:pPr>
      <w:bookmarkStart w:id="2" w:name="_Toc465620873"/>
      <w:r>
        <w:lastRenderedPageBreak/>
        <w:t>Unemployment Data</w:t>
      </w:r>
      <w:bookmarkEnd w:id="2"/>
    </w:p>
    <w:p w:rsidR="00D87D7C" w:rsidRDefault="00D87D7C" w:rsidP="00A913B0">
      <w:pPr>
        <w:pStyle w:val="Heading3"/>
      </w:pPr>
      <w:bookmarkStart w:id="3" w:name="_Toc465620874"/>
      <w:r>
        <w:t>Acquire</w:t>
      </w:r>
      <w:bookmarkEnd w:id="3"/>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0975D6" w:rsidRDefault="000975D6">
      <w:pPr>
        <w:rPr>
          <w:rFonts w:asciiTheme="majorHAnsi" w:eastAsiaTheme="majorEastAsia" w:hAnsiTheme="majorHAnsi" w:cstheme="majorBidi"/>
          <w:color w:val="1F4D78" w:themeColor="accent1" w:themeShade="7F"/>
          <w:sz w:val="24"/>
          <w:szCs w:val="24"/>
        </w:rPr>
      </w:pPr>
      <w:r>
        <w:br w:type="page"/>
      </w:r>
    </w:p>
    <w:p w:rsidR="005911FC" w:rsidRDefault="005911FC" w:rsidP="00A913B0">
      <w:pPr>
        <w:pStyle w:val="Heading3"/>
      </w:pPr>
      <w:bookmarkStart w:id="4" w:name="_Toc465620875"/>
      <w:r>
        <w:lastRenderedPageBreak/>
        <w:t>Parsing</w:t>
      </w:r>
      <w:bookmarkEnd w:id="4"/>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r w:rsidR="000975D6">
        <w:t xml:space="preserve"> These scripts can be found on my GitHub repository at </w:t>
      </w:r>
      <w:hyperlink r:id="rId9" w:history="1">
        <w:r w:rsidR="000975D6" w:rsidRPr="0064527D">
          <w:rPr>
            <w:rStyle w:val="Hyperlink"/>
          </w:rPr>
          <w:t>https://github.com/DanoBuck/InteractiveMediaDesignCA1/tree/master/ParseData/</w:t>
        </w:r>
      </w:hyperlink>
      <w:r w:rsidR="000975D6">
        <w:t xml:space="preserve"> .</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AD54D3"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bookmarkStart w:id="5" w:name="_Toc465620876"/>
      <w:r>
        <w:t>Filter</w:t>
      </w:r>
      <w:bookmarkEnd w:id="5"/>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bookmarkStart w:id="6" w:name="_Toc465620877"/>
      <w:r>
        <w:t>Data Mining</w:t>
      </w:r>
      <w:bookmarkEnd w:id="6"/>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0975D6" w:rsidRDefault="000975D6">
      <w:pPr>
        <w:rPr>
          <w:rFonts w:asciiTheme="majorHAnsi" w:eastAsiaTheme="majorEastAsia" w:hAnsiTheme="majorHAnsi" w:cstheme="majorBidi"/>
          <w:color w:val="1F4D78" w:themeColor="accent1" w:themeShade="7F"/>
          <w:sz w:val="24"/>
          <w:szCs w:val="24"/>
        </w:rPr>
      </w:pPr>
      <w:r>
        <w:br w:type="page"/>
      </w:r>
    </w:p>
    <w:p w:rsidR="00EB687B" w:rsidRDefault="00EB687B" w:rsidP="00A913B0">
      <w:pPr>
        <w:pStyle w:val="Heading3"/>
      </w:pPr>
      <w:bookmarkStart w:id="7" w:name="_Toc465620878"/>
      <w:r>
        <w:lastRenderedPageBreak/>
        <w:t>Represent</w:t>
      </w:r>
      <w:bookmarkEnd w:id="7"/>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bookmarkStart w:id="8" w:name="_Toc465620879"/>
      <w:r>
        <w:t>Refine</w:t>
      </w:r>
      <w:bookmarkEnd w:id="8"/>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AD54D3" w:rsidRDefault="00AD54D3" w:rsidP="00D63315">
      <w:r>
        <w:t>I then inserted these visualisations into my new dashboard. The dashboard consisted of 3 separate visualisations. One was a bar chart, another was a line graph, and the final one was a table. The line graph showed the before and after effects of the financial crash that hit in 2008.</w:t>
      </w:r>
    </w:p>
    <w:p w:rsidR="000975D6" w:rsidRDefault="000975D6">
      <w:pPr>
        <w:rPr>
          <w:rFonts w:asciiTheme="majorHAnsi" w:eastAsiaTheme="majorEastAsia" w:hAnsiTheme="majorHAnsi" w:cstheme="majorBidi"/>
          <w:color w:val="1F4D78" w:themeColor="accent1" w:themeShade="7F"/>
          <w:sz w:val="24"/>
          <w:szCs w:val="24"/>
        </w:rPr>
      </w:pPr>
      <w:r>
        <w:br w:type="page"/>
      </w:r>
    </w:p>
    <w:p w:rsidR="00D63315" w:rsidRDefault="00D63315" w:rsidP="00A913B0">
      <w:pPr>
        <w:pStyle w:val="Heading3"/>
      </w:pPr>
      <w:bookmarkStart w:id="9" w:name="_Toc465620880"/>
      <w:r>
        <w:lastRenderedPageBreak/>
        <w:t>Interact</w:t>
      </w:r>
      <w:bookmarkEnd w:id="9"/>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AD54D3" w:rsidRDefault="00AD54D3" w:rsidP="00D63315">
      <w:r>
        <w:t>The dashboard which I developed was interactive. All charts were linked up to one another. If something was clicked in one chart this was seen the other 2. If a user clicked a specific year, the table would highlight that row and give the user to compare the data with ease. The user could also use multiple years for comparisons. This is a nice feature of using Tableau.</w:t>
      </w:r>
    </w:p>
    <w:p w:rsidR="001947F2" w:rsidRDefault="001947F2" w:rsidP="001947F2">
      <w:pPr>
        <w:pStyle w:val="Heading2"/>
      </w:pPr>
      <w:bookmarkStart w:id="10" w:name="_Toc465620881"/>
      <w:r>
        <w:t>Problems and solutions</w:t>
      </w:r>
      <w:bookmarkEnd w:id="10"/>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914231" w:rsidRDefault="00914231" w:rsidP="001947F2">
      <w:r>
        <w:lastRenderedPageBreak/>
        <w:t>There is a lot of information on this chart which would confuse the user. The year starts at 2000 on the Y-Axis and as the axis goes up the year increases. This is not visible to the user.</w:t>
      </w:r>
      <w:r w:rsidR="00D7550E">
        <w:t xml:space="preserve"> There </w:t>
      </w:r>
      <w:r w:rsidR="00AD54D3">
        <w:t>are</w:t>
      </w:r>
      <w:r w:rsidR="00D7550E">
        <w:t xml:space="preserve"> also 12 separate charts on this which is a lot of information to the user.</w:t>
      </w:r>
    </w:p>
    <w:p w:rsidR="00AD54D3" w:rsidRDefault="00AD54D3" w:rsidP="001947F2">
      <w:r>
        <w:t>When creating my visualisations in this I realised that I could not complete them correctly with the month and year format I decided to go with. I needed to change this to give me more selection over the data. I wrote a function in the C# script which allowed me to convert this easily. Again I copied and pasted the output into my excel spreadsheet resulting in a lot of saved time.</w:t>
      </w:r>
    </w:p>
    <w:p w:rsidR="00A913B0" w:rsidRDefault="00A913B0" w:rsidP="00A913B0">
      <w:pPr>
        <w:pStyle w:val="Heading2"/>
      </w:pPr>
      <w:bookmarkStart w:id="11" w:name="_Toc465620882"/>
      <w:r>
        <w:t>Penalty Point Data</w:t>
      </w:r>
      <w:bookmarkEnd w:id="11"/>
    </w:p>
    <w:p w:rsidR="00A913B0" w:rsidRDefault="00A913B0" w:rsidP="00A913B0">
      <w:pPr>
        <w:pStyle w:val="Heading3"/>
      </w:pPr>
      <w:bookmarkStart w:id="12" w:name="_Toc465620883"/>
      <w:r>
        <w:t>Acquire</w:t>
      </w:r>
      <w:bookmarkEnd w:id="12"/>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bookmarkStart w:id="13" w:name="_Toc465620884"/>
      <w:r>
        <w:t>Parse</w:t>
      </w:r>
      <w:bookmarkEnd w:id="13"/>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 xml:space="preserve">Part 2 consisted of writing another function to remove hyphens within the datafile produced previously. Compared to the above challenge this was one I was very optimistic about getting to </w:t>
      </w:r>
      <w:r>
        <w:lastRenderedPageBreak/>
        <w:t>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bookmarkStart w:id="14" w:name="_Toc465620885"/>
      <w:r>
        <w:t>Filter</w:t>
      </w:r>
      <w:bookmarkEnd w:id="14"/>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bookmarkStart w:id="15" w:name="_Toc465620886"/>
      <w:r>
        <w:t>Data Mining</w:t>
      </w:r>
      <w:bookmarkEnd w:id="15"/>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bookmarkStart w:id="16" w:name="_Toc465620887"/>
      <w:r>
        <w:t>Represent</w:t>
      </w:r>
      <w:bookmarkEnd w:id="16"/>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w:t>
      </w:r>
      <w:r w:rsidR="0096210E">
        <w:t xml:space="preserve">second </w:t>
      </w:r>
      <w:r>
        <w:t xml:space="preserve">highest percentage of penalty points within Ireland. I would have suspected that </w:t>
      </w:r>
      <w:r w:rsidR="0096210E">
        <w:t>Cork</w:t>
      </w:r>
      <w:r>
        <w:t xml:space="preserve"> would have had the largest percentage due to the</w:t>
      </w:r>
      <w:r w:rsidR="0096210E">
        <w:t xml:space="preserve"> large city</w:t>
      </w:r>
      <w:r>
        <w:t xml:space="preserv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lastRenderedPageBreak/>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bookmarkStart w:id="17" w:name="_Toc465620888"/>
      <w:r>
        <w:t>Refine</w:t>
      </w:r>
      <w:bookmarkEnd w:id="17"/>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bookmarkStart w:id="18" w:name="_Toc465620889"/>
      <w:r>
        <w:t>Interact</w:t>
      </w:r>
      <w:bookmarkEnd w:id="18"/>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9A351D" w:rsidRDefault="009A351D">
      <w:pPr>
        <w:rPr>
          <w:rFonts w:asciiTheme="majorHAnsi" w:eastAsiaTheme="majorEastAsia" w:hAnsiTheme="majorHAnsi" w:cstheme="majorBidi"/>
          <w:color w:val="2E74B5" w:themeColor="accent1" w:themeShade="BF"/>
          <w:sz w:val="26"/>
          <w:szCs w:val="26"/>
        </w:rPr>
      </w:pPr>
      <w:r>
        <w:br w:type="page"/>
      </w:r>
    </w:p>
    <w:p w:rsidR="00C70E80" w:rsidRDefault="00C70E80" w:rsidP="00C70E80">
      <w:pPr>
        <w:pStyle w:val="Heading2"/>
      </w:pPr>
      <w:bookmarkStart w:id="19" w:name="_Toc465620890"/>
      <w:r>
        <w:lastRenderedPageBreak/>
        <w:t>Problems and solutions</w:t>
      </w:r>
      <w:bookmarkEnd w:id="19"/>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was able to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1200"/>
                    </a:xfrm>
                    <a:prstGeom prst="rect">
                      <a:avLst/>
                    </a:prstGeom>
                  </pic:spPr>
                </pic:pic>
              </a:graphicData>
            </a:graphic>
          </wp:inline>
        </w:drawing>
      </w:r>
    </w:p>
    <w:p w:rsidR="009A351D" w:rsidRDefault="009A351D">
      <w:pPr>
        <w:rPr>
          <w:rFonts w:asciiTheme="majorHAnsi" w:eastAsiaTheme="majorEastAsia" w:hAnsiTheme="majorHAnsi" w:cstheme="majorBidi"/>
          <w:color w:val="2E74B5" w:themeColor="accent1" w:themeShade="BF"/>
          <w:sz w:val="26"/>
          <w:szCs w:val="26"/>
        </w:rPr>
      </w:pPr>
      <w:r>
        <w:br w:type="page"/>
      </w:r>
    </w:p>
    <w:p w:rsidR="00D7550E" w:rsidRDefault="00B0267E" w:rsidP="00D7550E">
      <w:pPr>
        <w:pStyle w:val="Heading2"/>
      </w:pPr>
      <w:bookmarkStart w:id="20" w:name="_Toc465620891"/>
      <w:r>
        <w:lastRenderedPageBreak/>
        <w:t>Bringing it all together</w:t>
      </w:r>
      <w:bookmarkEnd w:id="20"/>
    </w:p>
    <w:p w:rsidR="00B0267E" w:rsidRDefault="00B0267E" w:rsidP="00B0267E">
      <w:r>
        <w:t>In this step, I decided to merge the two datasets i.e. the unemployment dataset with the Penalty Point dataset. The first visualisation I created was two line charts. One was for the number of unemployed persons within the Republic of Ireland and the other was for the amount of penalty points received for driving with no insurance. I chose this example as I know insuring a car is expensive and if a person is not working it would make paying this quite difficult. At first I tried to visualise the two selections on the same chart as a line graph. This was unsuccessful. The problem with doing this was the vast number of differences. The unemployment dataset is in thousands while the penalty point dataset is in hundreds of thousands. This was giving me two Y-Axis on the chart. It was even confusing to me.  The result can be seen below.</w:t>
      </w:r>
    </w:p>
    <w:p w:rsidR="00B0267E" w:rsidRDefault="00B0267E" w:rsidP="00B0267E">
      <w:r>
        <w:rPr>
          <w:noProof/>
          <w:lang w:eastAsia="en-IE"/>
        </w:rPr>
        <w:drawing>
          <wp:inline distT="0" distB="0" distL="0" distR="0" wp14:anchorId="3DA05C83" wp14:editId="3857F58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900"/>
                    </a:xfrm>
                    <a:prstGeom prst="rect">
                      <a:avLst/>
                    </a:prstGeom>
                  </pic:spPr>
                </pic:pic>
              </a:graphicData>
            </a:graphic>
          </wp:inline>
        </w:drawing>
      </w:r>
    </w:p>
    <w:p w:rsidR="00B0267E" w:rsidRDefault="00B0267E" w:rsidP="00B0267E">
      <w:r>
        <w:t>I scrapped this idea and went with the option of using separate line graphs to convey my message. This worked better for me. I felt the message was much clearer than the above example. This can be seen below.</w:t>
      </w:r>
    </w:p>
    <w:p w:rsidR="00B0267E" w:rsidRDefault="00B0267E" w:rsidP="00B0267E">
      <w:r>
        <w:rPr>
          <w:noProof/>
          <w:lang w:eastAsia="en-IE"/>
        </w:rPr>
        <w:lastRenderedPageBreak/>
        <w:drawing>
          <wp:inline distT="0" distB="0" distL="0" distR="0" wp14:anchorId="06203AD0" wp14:editId="60F792A5">
            <wp:extent cx="52482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4800600"/>
                    </a:xfrm>
                    <a:prstGeom prst="rect">
                      <a:avLst/>
                    </a:prstGeom>
                  </pic:spPr>
                </pic:pic>
              </a:graphicData>
            </a:graphic>
          </wp:inline>
        </w:drawing>
      </w:r>
    </w:p>
    <w:p w:rsidR="00B0267E" w:rsidRDefault="00B0267E" w:rsidP="00B0267E">
      <w:r>
        <w:t xml:space="preserve">From creating this visualisation, it revealed that the number of drivers driving without insurance plummets when the unemployment rate drops, i.e. people going into employment. This was an interesting find. </w:t>
      </w:r>
    </w:p>
    <w:p w:rsidR="00C16449" w:rsidRDefault="00C16449" w:rsidP="00B0267E">
      <w:r>
        <w:t xml:space="preserve">From this </w:t>
      </w:r>
      <w:r w:rsidR="00D01F24">
        <w:t>discovery,</w:t>
      </w:r>
      <w:r>
        <w:t xml:space="preserve"> I pursued investigating my data to see if there were any other hidden patterns.</w:t>
      </w:r>
      <w:r w:rsidR="00D01F24">
        <w:t xml:space="preserve"> </w:t>
      </w:r>
      <w:r w:rsidR="00886D97">
        <w:t>Another pattern I found was that when the unemployment rate is falling, so does the amount of penalty points being given out for driving a car without an NCT certificate. My completed dashboard can be found below.</w:t>
      </w:r>
    </w:p>
    <w:p w:rsidR="00886D97" w:rsidRDefault="00886D97" w:rsidP="00B0267E">
      <w:r>
        <w:rPr>
          <w:noProof/>
          <w:lang w:eastAsia="en-IE"/>
        </w:rPr>
        <w:lastRenderedPageBreak/>
        <w:drawing>
          <wp:inline distT="0" distB="0" distL="0" distR="0" wp14:anchorId="79E830E5" wp14:editId="44DEA098">
            <wp:extent cx="5731510" cy="3888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8105"/>
                    </a:xfrm>
                    <a:prstGeom prst="rect">
                      <a:avLst/>
                    </a:prstGeom>
                  </pic:spPr>
                </pic:pic>
              </a:graphicData>
            </a:graphic>
          </wp:inline>
        </w:drawing>
      </w:r>
    </w:p>
    <w:p w:rsidR="00D57C5A" w:rsidRDefault="00D57C5A">
      <w:pPr>
        <w:rPr>
          <w:rFonts w:asciiTheme="majorHAnsi" w:eastAsiaTheme="majorEastAsia" w:hAnsiTheme="majorHAnsi" w:cstheme="majorBidi"/>
          <w:color w:val="2E74B5" w:themeColor="accent1" w:themeShade="BF"/>
          <w:sz w:val="26"/>
          <w:szCs w:val="26"/>
        </w:rPr>
      </w:pPr>
      <w:bookmarkStart w:id="21" w:name="_Toc465620892"/>
      <w:r>
        <w:br w:type="page"/>
      </w:r>
    </w:p>
    <w:p w:rsidR="00886D97" w:rsidRDefault="00886D97" w:rsidP="00886D97">
      <w:pPr>
        <w:pStyle w:val="Heading2"/>
      </w:pPr>
      <w:r>
        <w:lastRenderedPageBreak/>
        <w:t>Conclusion</w:t>
      </w:r>
      <w:bookmarkEnd w:id="21"/>
    </w:p>
    <w:p w:rsidR="00886D97" w:rsidRDefault="00886D97" w:rsidP="00886D97">
      <w:r>
        <w:t xml:space="preserve">From completing on this </w:t>
      </w:r>
      <w:r w:rsidR="00A31456">
        <w:t>project,</w:t>
      </w:r>
      <w:r>
        <w:t xml:space="preserve"> I realised that is extremely difficult to compare two different datasets like I have tried to do in this project. </w:t>
      </w:r>
      <w:r w:rsidR="00A31456">
        <w:t>However, comparisons between the datasets was much more manageable and beneficial. I have learned a lot over the course or this project. The main thing being perceptions can be very wrong. By saying this, I refer to the Penalty Point dataset. From visualising this data, I discovered that Dublin was the worst offending county overall. Before completing this, I would have thought that the likes of Galway, Cork, or Donegal would have been next but no I was wrong. The second worst county was Waterford, and after that Westmeath. This was a shock to me as the populations here are smaller than what they are in Cork or Galway City.</w:t>
      </w:r>
    </w:p>
    <w:p w:rsidR="0096210E" w:rsidRDefault="0096210E" w:rsidP="00886D97">
      <w:r>
        <w:t>Another thing I learned while investigating my dataset is that the issuing of penalty points in Dublin is increasing year after year. Dublin are way ahead of other counties when it comes to the rise in penalty points. Westmeath in 2014 had the highest rate of penalty points but in the following two years it successfully reduced this vastly. Dublin dipped in 2015 dramatically. This did not last for long and it was back to the highest in the country the following year.</w:t>
      </w:r>
    </w:p>
    <w:p w:rsidR="0096210E" w:rsidRDefault="0096210E" w:rsidP="00886D97">
      <w:r>
        <w:t>With regards to the Unemployment dataset I also learned a lot. The most important of which is that within the Republic of Ireland, the highest group of unemployment exists in the age group of 25 -74 years old males. But this figure is dropping. It peaked to high levels in 2011 but it is now steadily dropping all though I have predicted a small rise in this using Tableau.</w:t>
      </w:r>
    </w:p>
    <w:p w:rsidR="00AD54D3" w:rsidRDefault="00AD54D3" w:rsidP="00886D97">
      <w:r>
        <w:t>I learned a lot in this project about data analytics and just how important it is to identify certain trends in societies as well as businesses. I enjoyed acquiring my datasets and parsing them through some C# scripts. Tableau is an amazing tool for business intelligence and it performs superb. I look forward to continuing my studies with Tableau.</w:t>
      </w:r>
    </w:p>
    <w:p w:rsidR="00D57C5A" w:rsidRDefault="00D57C5A" w:rsidP="00886D97">
      <w:r>
        <w:t>What makes my work stand out is the interactivity of the dashboards that I have created. I have found work like my own. However, it was not interactive at all and only showed a single visualisation. This was very limited.</w:t>
      </w:r>
    </w:p>
    <w:p w:rsidR="00D57C5A" w:rsidRDefault="00D57C5A" w:rsidP="00886D97">
      <w:r>
        <w:t>If I had more time to investigate these subjects I have chosen I would like to gather bigger datasets in these fields. The unemployment dataset was big but limited. It only showed the groups of unemployment within the Republic of Ireland and the number that exists for hat group. It also broke down the groups by genders. I would like to know more about these groups and genders. I would like to find more data about their employment before their unemployment. This would allow me to know what employment sectors are worse hit by financial crashes.</w:t>
      </w:r>
    </w:p>
    <w:p w:rsidR="00D57C5A" w:rsidRDefault="00D57C5A" w:rsidP="00886D97">
      <w:r>
        <w:t>The penalty point dataset was the largest one I used. However, it was limited to 3 years. I would like to gather all penalty points issued for each offence in the Republic of Ireland going back to the creation of the penalty point system. This would give my data a better meaning and allow for more accurate forecasting over the next few years.</w:t>
      </w:r>
    </w:p>
    <w:p w:rsidR="00D57C5A" w:rsidRDefault="00D57C5A">
      <w:pPr>
        <w:rPr>
          <w:rFonts w:asciiTheme="majorHAnsi" w:eastAsiaTheme="majorEastAsia" w:hAnsiTheme="majorHAnsi" w:cstheme="majorBidi"/>
          <w:color w:val="2E74B5" w:themeColor="accent1" w:themeShade="BF"/>
          <w:sz w:val="26"/>
          <w:szCs w:val="26"/>
        </w:rPr>
      </w:pPr>
      <w:bookmarkStart w:id="22" w:name="_Toc465620893"/>
      <w:r>
        <w:br w:type="page"/>
      </w:r>
    </w:p>
    <w:p w:rsidR="000975D6" w:rsidRDefault="000975D6" w:rsidP="000975D6">
      <w:pPr>
        <w:pStyle w:val="Heading2"/>
      </w:pPr>
      <w:r>
        <w:lastRenderedPageBreak/>
        <w:t>In the Project Upload</w:t>
      </w:r>
      <w:bookmarkEnd w:id="22"/>
    </w:p>
    <w:p w:rsidR="000975D6" w:rsidRDefault="000975D6" w:rsidP="00886D97">
      <w:r>
        <w:t>In my upload, you will find several folders. These are:</w:t>
      </w:r>
    </w:p>
    <w:p w:rsidR="000975D6" w:rsidRDefault="000975D6" w:rsidP="000975D6">
      <w:pPr>
        <w:pStyle w:val="ListParagraph"/>
        <w:numPr>
          <w:ilvl w:val="0"/>
          <w:numId w:val="1"/>
        </w:numPr>
      </w:pPr>
      <w:r>
        <w:t>DataSets</w:t>
      </w:r>
    </w:p>
    <w:p w:rsidR="000975D6" w:rsidRDefault="000975D6" w:rsidP="000975D6">
      <w:pPr>
        <w:pStyle w:val="ListParagraph"/>
        <w:numPr>
          <w:ilvl w:val="1"/>
          <w:numId w:val="1"/>
        </w:numPr>
      </w:pPr>
      <w:r>
        <w:t xml:space="preserve">PenaltyPointsData – Where the seven </w:t>
      </w:r>
      <w:r w:rsidR="000B0283">
        <w:t>stages excel spreadsheet exists.</w:t>
      </w:r>
    </w:p>
    <w:p w:rsidR="000975D6" w:rsidRDefault="000975D6" w:rsidP="000975D6">
      <w:pPr>
        <w:pStyle w:val="ListParagraph"/>
        <w:numPr>
          <w:ilvl w:val="1"/>
          <w:numId w:val="1"/>
        </w:numPr>
      </w:pPr>
      <w:r>
        <w:t>UnemploymentDatt – Same as above.</w:t>
      </w:r>
    </w:p>
    <w:p w:rsidR="000975D6" w:rsidRDefault="000975D6" w:rsidP="000975D6">
      <w:pPr>
        <w:pStyle w:val="ListParagraph"/>
        <w:numPr>
          <w:ilvl w:val="0"/>
          <w:numId w:val="1"/>
        </w:numPr>
      </w:pPr>
      <w:r>
        <w:t>Document – This contains the document I wrote alongside the development of the project.</w:t>
      </w:r>
    </w:p>
    <w:p w:rsidR="000975D6" w:rsidRDefault="000975D6" w:rsidP="000975D6">
      <w:pPr>
        <w:pStyle w:val="ListParagraph"/>
        <w:numPr>
          <w:ilvl w:val="0"/>
          <w:numId w:val="1"/>
        </w:numPr>
      </w:pPr>
      <w:r>
        <w:t>ParseDataScript – Where my C# scripts live.</w:t>
      </w:r>
    </w:p>
    <w:p w:rsidR="000975D6" w:rsidRDefault="000975D6" w:rsidP="000975D6">
      <w:pPr>
        <w:pStyle w:val="ListParagraph"/>
        <w:numPr>
          <w:ilvl w:val="0"/>
          <w:numId w:val="1"/>
        </w:numPr>
      </w:pPr>
      <w:r>
        <w:t>Visualisations</w:t>
      </w:r>
    </w:p>
    <w:p w:rsidR="000975D6" w:rsidRDefault="000975D6" w:rsidP="000975D6">
      <w:pPr>
        <w:pStyle w:val="ListParagraph"/>
        <w:numPr>
          <w:ilvl w:val="1"/>
          <w:numId w:val="1"/>
        </w:numPr>
      </w:pPr>
      <w:r w:rsidRPr="000975D6">
        <w:t>BringingTheDataTogetherVisualisations</w:t>
      </w:r>
      <w:r>
        <w:t xml:space="preserve"> – This is where I made my attempt at a dashboard by merging two datasets together and doing some analysis on them.</w:t>
      </w:r>
    </w:p>
    <w:p w:rsidR="000975D6" w:rsidRDefault="000975D6" w:rsidP="000975D6">
      <w:pPr>
        <w:pStyle w:val="ListParagraph"/>
        <w:numPr>
          <w:ilvl w:val="1"/>
          <w:numId w:val="1"/>
        </w:numPr>
      </w:pPr>
      <w:r>
        <w:t>PenaltyPointsVisualisations – Where my penalty point visualisations live</w:t>
      </w:r>
      <w:r w:rsidR="000B0283">
        <w:t xml:space="preserve"> alongside the imported spreadsheet</w:t>
      </w:r>
      <w:r>
        <w:t>.</w:t>
      </w:r>
    </w:p>
    <w:p w:rsidR="000975D6" w:rsidRDefault="000975D6" w:rsidP="000975D6">
      <w:pPr>
        <w:pStyle w:val="ListParagraph"/>
        <w:numPr>
          <w:ilvl w:val="1"/>
          <w:numId w:val="1"/>
        </w:numPr>
      </w:pPr>
      <w:r>
        <w:t>UnemploymentVisualisations – Where my unemployment visualisations live</w:t>
      </w:r>
      <w:r w:rsidR="000B0283">
        <w:t xml:space="preserve"> alongside the imported spreadsheet</w:t>
      </w:r>
      <w:r>
        <w:t>.</w:t>
      </w:r>
    </w:p>
    <w:p w:rsidR="00785E39" w:rsidRDefault="00785E39" w:rsidP="00785E39">
      <w:pPr>
        <w:pStyle w:val="Heading2"/>
      </w:pPr>
      <w:r>
        <w:t>Published Dashboards</w:t>
      </w:r>
    </w:p>
    <w:p w:rsidR="00785E39" w:rsidRDefault="00785E39" w:rsidP="00785E39">
      <w:r>
        <w:t>I have published my dashboards to Tableau Public. These can be found at the following URL’s:</w:t>
      </w:r>
    </w:p>
    <w:p w:rsidR="0066392B" w:rsidRPr="0066392B" w:rsidRDefault="0066392B" w:rsidP="005B58C7">
      <w:pPr>
        <w:pStyle w:val="ListParagraph"/>
        <w:numPr>
          <w:ilvl w:val="0"/>
          <w:numId w:val="2"/>
        </w:numPr>
        <w:shd w:val="clear" w:color="auto" w:fill="FFFFFF"/>
        <w:rPr>
          <w:rFonts w:cstheme="minorHAnsi"/>
          <w:color w:val="222222"/>
        </w:rPr>
      </w:pPr>
      <w:hyperlink r:id="rId15" w:history="1">
        <w:r w:rsidRPr="00D60D11">
          <w:rPr>
            <w:rStyle w:val="Hyperlink"/>
          </w:rPr>
          <w:t>https://public.tableau.com/profile/daniel.buckley#!/vizhome/PenaltyPointsMapVisualisations3/DashboardofMapandBarChart</w:t>
        </w:r>
      </w:hyperlink>
    </w:p>
    <w:p w:rsidR="005B58C7" w:rsidRPr="005B58C7" w:rsidRDefault="00AF2102" w:rsidP="005B58C7">
      <w:pPr>
        <w:pStyle w:val="ListParagraph"/>
        <w:numPr>
          <w:ilvl w:val="0"/>
          <w:numId w:val="2"/>
        </w:numPr>
        <w:shd w:val="clear" w:color="auto" w:fill="FFFFFF"/>
        <w:rPr>
          <w:rFonts w:cstheme="minorHAnsi"/>
          <w:color w:val="222222"/>
        </w:rPr>
      </w:pPr>
      <w:hyperlink r:id="rId16" w:anchor="!/vizhome/PenaltyPointsVisualisations3/DashboardofTotals" w:tgtFrame="_blank" w:history="1">
        <w:r w:rsidR="005B58C7" w:rsidRPr="005B58C7">
          <w:rPr>
            <w:rStyle w:val="Hyperlink"/>
            <w:rFonts w:cstheme="minorHAnsi"/>
            <w:color w:val="1155CC"/>
          </w:rPr>
          <w:t>https://pu</w:t>
        </w:r>
        <w:r w:rsidR="005B58C7" w:rsidRPr="005B58C7">
          <w:rPr>
            <w:rStyle w:val="Hyperlink"/>
            <w:rFonts w:cstheme="minorHAnsi"/>
            <w:color w:val="1155CC"/>
          </w:rPr>
          <w:t>b</w:t>
        </w:r>
        <w:r w:rsidR="005B58C7" w:rsidRPr="005B58C7">
          <w:rPr>
            <w:rStyle w:val="Hyperlink"/>
            <w:rFonts w:cstheme="minorHAnsi"/>
            <w:color w:val="1155CC"/>
          </w:rPr>
          <w:t>lic.tableau.com/profile/daniel.buckley#!/vizhome/PenaltyPointsVisualisations3/DashboardofTotals</w:t>
        </w:r>
      </w:hyperlink>
    </w:p>
    <w:p w:rsidR="005B58C7" w:rsidRPr="005B58C7" w:rsidRDefault="00AF2102" w:rsidP="005B58C7">
      <w:pPr>
        <w:pStyle w:val="ListParagraph"/>
        <w:numPr>
          <w:ilvl w:val="0"/>
          <w:numId w:val="2"/>
        </w:numPr>
        <w:shd w:val="clear" w:color="auto" w:fill="FFFFFF"/>
        <w:rPr>
          <w:rFonts w:cstheme="minorHAnsi"/>
          <w:color w:val="222222"/>
        </w:rPr>
      </w:pPr>
      <w:hyperlink r:id="rId17" w:anchor="!/vizhome/UnemploymentStatisticsDashboard/DashboardofUnemployment" w:tgtFrame="_blank" w:history="1">
        <w:r w:rsidR="005B58C7" w:rsidRPr="005B58C7">
          <w:rPr>
            <w:rStyle w:val="Hyperlink"/>
            <w:rFonts w:cstheme="minorHAnsi"/>
            <w:color w:val="1155CC"/>
          </w:rPr>
          <w:t>https://public.tableau.co</w:t>
        </w:r>
        <w:r w:rsidR="005B58C7" w:rsidRPr="005B58C7">
          <w:rPr>
            <w:rStyle w:val="Hyperlink"/>
            <w:rFonts w:cstheme="minorHAnsi"/>
            <w:color w:val="1155CC"/>
          </w:rPr>
          <w:t>m</w:t>
        </w:r>
        <w:r w:rsidR="005B58C7" w:rsidRPr="005B58C7">
          <w:rPr>
            <w:rStyle w:val="Hyperlink"/>
            <w:rFonts w:cstheme="minorHAnsi"/>
            <w:color w:val="1155CC"/>
          </w:rPr>
          <w:t>/profile/daniel.buckley#!/vizhome/UnemploymentStatisticsDashboard/DashboardofUnemployment</w:t>
        </w:r>
      </w:hyperlink>
    </w:p>
    <w:p w:rsidR="005B58C7" w:rsidRPr="005B58C7" w:rsidRDefault="00AF2102" w:rsidP="005B58C7">
      <w:pPr>
        <w:pStyle w:val="ListParagraph"/>
        <w:numPr>
          <w:ilvl w:val="0"/>
          <w:numId w:val="2"/>
        </w:numPr>
        <w:shd w:val="clear" w:color="auto" w:fill="FFFFFF"/>
        <w:rPr>
          <w:rFonts w:cstheme="minorHAnsi"/>
          <w:color w:val="222222"/>
        </w:rPr>
      </w:pPr>
      <w:hyperlink r:id="rId18" w:anchor="!/vizhome/ComparingDataSets2/DashboardofUnemploymentandPenaltyPoints" w:tgtFrame="_blank" w:history="1">
        <w:r w:rsidR="005B58C7" w:rsidRPr="005B58C7">
          <w:rPr>
            <w:rStyle w:val="Hyperlink"/>
            <w:rFonts w:cstheme="minorHAnsi"/>
            <w:color w:val="1155CC"/>
          </w:rPr>
          <w:t>https://public.tableau.com/profile/daniel.buckley#!/vizhome/ComparingDataSets2/DashboardofUnemploymentandPenaltyPoints</w:t>
        </w:r>
      </w:hyperlink>
    </w:p>
    <w:p w:rsidR="005B58C7" w:rsidRPr="00785E39" w:rsidRDefault="005B58C7" w:rsidP="005B58C7">
      <w:bookmarkStart w:id="23" w:name="_GoBack"/>
      <w:bookmarkEnd w:id="23"/>
    </w:p>
    <w:sectPr w:rsidR="005B58C7" w:rsidRPr="00785E39" w:rsidSect="000975D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102" w:rsidRDefault="00AF2102" w:rsidP="009A351D">
      <w:pPr>
        <w:spacing w:after="0" w:line="240" w:lineRule="auto"/>
      </w:pPr>
      <w:r>
        <w:separator/>
      </w:r>
    </w:p>
  </w:endnote>
  <w:endnote w:type="continuationSeparator" w:id="0">
    <w:p w:rsidR="00AF2102" w:rsidRDefault="00AF2102" w:rsidP="009A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40579"/>
      <w:docPartObj>
        <w:docPartGallery w:val="Page Numbers (Bottom of Page)"/>
        <w:docPartUnique/>
      </w:docPartObj>
    </w:sdtPr>
    <w:sdtEndPr>
      <w:rPr>
        <w:noProof/>
      </w:rPr>
    </w:sdtEndPr>
    <w:sdtContent>
      <w:p w:rsidR="009A351D" w:rsidRPr="001E5648" w:rsidRDefault="001E5648" w:rsidP="001E5648">
        <w:pPr>
          <w:pStyle w:val="Footer"/>
          <w:jc w:val="right"/>
          <w:rPr>
            <w:noProof/>
            <w:sz w:val="16"/>
            <w:szCs w:val="16"/>
          </w:rPr>
        </w:pPr>
        <w:r w:rsidRPr="001E5648">
          <w:fldChar w:fldCharType="begin"/>
        </w:r>
        <w:r w:rsidRPr="001E5648">
          <w:instrText xml:space="preserve"> PAGE   \* MERGEFORMAT </w:instrText>
        </w:r>
        <w:r w:rsidRPr="001E5648">
          <w:fldChar w:fldCharType="separate"/>
        </w:r>
        <w:r w:rsidR="00557101">
          <w:rPr>
            <w:noProof/>
          </w:rPr>
          <w:t>13</w:t>
        </w:r>
        <w:r w:rsidRPr="001E564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102" w:rsidRDefault="00AF2102" w:rsidP="009A351D">
      <w:pPr>
        <w:spacing w:after="0" w:line="240" w:lineRule="auto"/>
      </w:pPr>
      <w:r>
        <w:separator/>
      </w:r>
    </w:p>
  </w:footnote>
  <w:footnote w:type="continuationSeparator" w:id="0">
    <w:p w:rsidR="00AF2102" w:rsidRDefault="00AF2102" w:rsidP="009A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4D4C"/>
    <w:multiLevelType w:val="hybridMultilevel"/>
    <w:tmpl w:val="421EF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F3E51"/>
    <w:multiLevelType w:val="hybridMultilevel"/>
    <w:tmpl w:val="D6340A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14826"/>
    <w:rsid w:val="00065BF5"/>
    <w:rsid w:val="000975D6"/>
    <w:rsid w:val="000B0283"/>
    <w:rsid w:val="000F633F"/>
    <w:rsid w:val="001428E6"/>
    <w:rsid w:val="001947F2"/>
    <w:rsid w:val="001E5648"/>
    <w:rsid w:val="002855E3"/>
    <w:rsid w:val="00327F88"/>
    <w:rsid w:val="00337522"/>
    <w:rsid w:val="004138E1"/>
    <w:rsid w:val="004310E9"/>
    <w:rsid w:val="004A61B8"/>
    <w:rsid w:val="004A770D"/>
    <w:rsid w:val="00557101"/>
    <w:rsid w:val="005911FC"/>
    <w:rsid w:val="005B58C7"/>
    <w:rsid w:val="0066392B"/>
    <w:rsid w:val="00692A89"/>
    <w:rsid w:val="006F16F0"/>
    <w:rsid w:val="00785E39"/>
    <w:rsid w:val="00850061"/>
    <w:rsid w:val="0088018A"/>
    <w:rsid w:val="00886D97"/>
    <w:rsid w:val="00914231"/>
    <w:rsid w:val="0096210E"/>
    <w:rsid w:val="0097746C"/>
    <w:rsid w:val="0099235A"/>
    <w:rsid w:val="009A351D"/>
    <w:rsid w:val="00A031A9"/>
    <w:rsid w:val="00A146A5"/>
    <w:rsid w:val="00A31456"/>
    <w:rsid w:val="00A3452C"/>
    <w:rsid w:val="00A90B9E"/>
    <w:rsid w:val="00A913B0"/>
    <w:rsid w:val="00AD54D3"/>
    <w:rsid w:val="00AF2102"/>
    <w:rsid w:val="00B0267E"/>
    <w:rsid w:val="00B80BA4"/>
    <w:rsid w:val="00BB1675"/>
    <w:rsid w:val="00BD7A73"/>
    <w:rsid w:val="00BF2DA9"/>
    <w:rsid w:val="00C15C72"/>
    <w:rsid w:val="00C16449"/>
    <w:rsid w:val="00C260D0"/>
    <w:rsid w:val="00C70E80"/>
    <w:rsid w:val="00CC16CA"/>
    <w:rsid w:val="00CD27FA"/>
    <w:rsid w:val="00CE2A36"/>
    <w:rsid w:val="00D00E9D"/>
    <w:rsid w:val="00D01F24"/>
    <w:rsid w:val="00D34A43"/>
    <w:rsid w:val="00D57C5A"/>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E80F"/>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1">
    <w:name w:val="heading 1"/>
    <w:basedOn w:val="Normal"/>
    <w:next w:val="Normal"/>
    <w:link w:val="Heading1Char"/>
    <w:uiPriority w:val="9"/>
    <w:qFormat/>
    <w:rsid w:val="0009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5D6"/>
    <w:pPr>
      <w:ind w:left="720"/>
      <w:contextualSpacing/>
    </w:pPr>
  </w:style>
  <w:style w:type="paragraph" w:styleId="NoSpacing">
    <w:name w:val="No Spacing"/>
    <w:link w:val="NoSpacingChar"/>
    <w:uiPriority w:val="1"/>
    <w:qFormat/>
    <w:rsid w:val="00097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D6"/>
    <w:rPr>
      <w:rFonts w:eastAsiaTheme="minorEastAsia"/>
      <w:lang w:val="en-US"/>
    </w:rPr>
  </w:style>
  <w:style w:type="character" w:customStyle="1" w:styleId="Heading1Char">
    <w:name w:val="Heading 1 Char"/>
    <w:basedOn w:val="DefaultParagraphFont"/>
    <w:link w:val="Heading1"/>
    <w:uiPriority w:val="9"/>
    <w:rsid w:val="00097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75D6"/>
    <w:pPr>
      <w:outlineLvl w:val="9"/>
    </w:pPr>
    <w:rPr>
      <w:lang w:val="en-US"/>
    </w:rPr>
  </w:style>
  <w:style w:type="paragraph" w:styleId="TOC2">
    <w:name w:val="toc 2"/>
    <w:basedOn w:val="Normal"/>
    <w:next w:val="Normal"/>
    <w:autoRedefine/>
    <w:uiPriority w:val="39"/>
    <w:unhideWhenUsed/>
    <w:rsid w:val="000975D6"/>
    <w:pPr>
      <w:spacing w:after="100"/>
      <w:ind w:left="220"/>
    </w:pPr>
  </w:style>
  <w:style w:type="paragraph" w:styleId="TOC3">
    <w:name w:val="toc 3"/>
    <w:basedOn w:val="Normal"/>
    <w:next w:val="Normal"/>
    <w:autoRedefine/>
    <w:uiPriority w:val="39"/>
    <w:unhideWhenUsed/>
    <w:rsid w:val="000975D6"/>
    <w:pPr>
      <w:spacing w:after="100"/>
      <w:ind w:left="440"/>
    </w:pPr>
  </w:style>
  <w:style w:type="paragraph" w:styleId="Header">
    <w:name w:val="header"/>
    <w:basedOn w:val="Normal"/>
    <w:link w:val="HeaderChar"/>
    <w:uiPriority w:val="99"/>
    <w:unhideWhenUsed/>
    <w:rsid w:val="009A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51D"/>
  </w:style>
  <w:style w:type="paragraph" w:styleId="Footer">
    <w:name w:val="footer"/>
    <w:basedOn w:val="Normal"/>
    <w:link w:val="FooterChar"/>
    <w:uiPriority w:val="99"/>
    <w:unhideWhenUsed/>
    <w:rsid w:val="009A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51D"/>
  </w:style>
  <w:style w:type="character" w:styleId="FollowedHyperlink">
    <w:name w:val="FollowedHyperlink"/>
    <w:basedOn w:val="DefaultParagraphFont"/>
    <w:uiPriority w:val="99"/>
    <w:semiHidden/>
    <w:unhideWhenUsed/>
    <w:rsid w:val="00663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03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5807">
          <w:marLeft w:val="0"/>
          <w:marRight w:val="0"/>
          <w:marTop w:val="0"/>
          <w:marBottom w:val="0"/>
          <w:divBdr>
            <w:top w:val="none" w:sz="0" w:space="0" w:color="auto"/>
            <w:left w:val="none" w:sz="0" w:space="0" w:color="auto"/>
            <w:bottom w:val="none" w:sz="0" w:space="0" w:color="auto"/>
            <w:right w:val="none" w:sz="0" w:space="0" w:color="auto"/>
          </w:divBdr>
        </w:div>
        <w:div w:id="269094382">
          <w:marLeft w:val="0"/>
          <w:marRight w:val="0"/>
          <w:marTop w:val="0"/>
          <w:marBottom w:val="0"/>
          <w:divBdr>
            <w:top w:val="none" w:sz="0" w:space="0" w:color="auto"/>
            <w:left w:val="none" w:sz="0" w:space="0" w:color="auto"/>
            <w:bottom w:val="none" w:sz="0" w:space="0" w:color="auto"/>
            <w:right w:val="none" w:sz="0" w:space="0" w:color="auto"/>
          </w:divBdr>
        </w:div>
        <w:div w:id="1625843504">
          <w:marLeft w:val="0"/>
          <w:marRight w:val="0"/>
          <w:marTop w:val="0"/>
          <w:marBottom w:val="0"/>
          <w:divBdr>
            <w:top w:val="none" w:sz="0" w:space="0" w:color="auto"/>
            <w:left w:val="none" w:sz="0" w:space="0" w:color="auto"/>
            <w:bottom w:val="none" w:sz="0" w:space="0" w:color="auto"/>
            <w:right w:val="none" w:sz="0" w:space="0" w:color="auto"/>
          </w:divBdr>
        </w:div>
        <w:div w:id="1261180018">
          <w:marLeft w:val="0"/>
          <w:marRight w:val="0"/>
          <w:marTop w:val="0"/>
          <w:marBottom w:val="0"/>
          <w:divBdr>
            <w:top w:val="none" w:sz="0" w:space="0" w:color="auto"/>
            <w:left w:val="none" w:sz="0" w:space="0" w:color="auto"/>
            <w:bottom w:val="none" w:sz="0" w:space="0" w:color="auto"/>
            <w:right w:val="none" w:sz="0" w:space="0" w:color="auto"/>
          </w:divBdr>
        </w:div>
        <w:div w:id="1889106824">
          <w:marLeft w:val="0"/>
          <w:marRight w:val="0"/>
          <w:marTop w:val="0"/>
          <w:marBottom w:val="0"/>
          <w:divBdr>
            <w:top w:val="none" w:sz="0" w:space="0" w:color="auto"/>
            <w:left w:val="none" w:sz="0" w:space="0" w:color="auto"/>
            <w:bottom w:val="none" w:sz="0" w:space="0" w:color="auto"/>
            <w:right w:val="none" w:sz="0" w:space="0" w:color="auto"/>
          </w:divBdr>
        </w:div>
        <w:div w:id="866407988">
          <w:marLeft w:val="0"/>
          <w:marRight w:val="0"/>
          <w:marTop w:val="0"/>
          <w:marBottom w:val="0"/>
          <w:divBdr>
            <w:top w:val="none" w:sz="0" w:space="0" w:color="auto"/>
            <w:left w:val="none" w:sz="0" w:space="0" w:color="auto"/>
            <w:bottom w:val="none" w:sz="0" w:space="0" w:color="auto"/>
            <w:right w:val="none" w:sz="0" w:space="0" w:color="auto"/>
          </w:divBdr>
        </w:div>
      </w:divsChild>
    </w:div>
    <w:div w:id="972951864">
      <w:bodyDiv w:val="1"/>
      <w:marLeft w:val="0"/>
      <w:marRight w:val="0"/>
      <w:marTop w:val="0"/>
      <w:marBottom w:val="0"/>
      <w:divBdr>
        <w:top w:val="none" w:sz="0" w:space="0" w:color="auto"/>
        <w:left w:val="none" w:sz="0" w:space="0" w:color="auto"/>
        <w:bottom w:val="none" w:sz="0" w:space="0" w:color="auto"/>
        <w:right w:val="none" w:sz="0" w:space="0" w:color="auto"/>
      </w:divBdr>
    </w:div>
    <w:div w:id="1388184338">
      <w:bodyDiv w:val="1"/>
      <w:marLeft w:val="0"/>
      <w:marRight w:val="0"/>
      <w:marTop w:val="0"/>
      <w:marBottom w:val="0"/>
      <w:divBdr>
        <w:top w:val="none" w:sz="0" w:space="0" w:color="auto"/>
        <w:left w:val="none" w:sz="0" w:space="0" w:color="auto"/>
        <w:bottom w:val="none" w:sz="0" w:space="0" w:color="auto"/>
        <w:right w:val="none" w:sz="0" w:space="0" w:color="auto"/>
      </w:divBdr>
      <w:divsChild>
        <w:div w:id="796291863">
          <w:marLeft w:val="0"/>
          <w:marRight w:val="0"/>
          <w:marTop w:val="0"/>
          <w:marBottom w:val="0"/>
          <w:divBdr>
            <w:top w:val="none" w:sz="0" w:space="0" w:color="auto"/>
            <w:left w:val="none" w:sz="0" w:space="0" w:color="auto"/>
            <w:bottom w:val="none" w:sz="0" w:space="0" w:color="auto"/>
            <w:right w:val="none" w:sz="0" w:space="0" w:color="auto"/>
          </w:divBdr>
        </w:div>
        <w:div w:id="1684893819">
          <w:marLeft w:val="0"/>
          <w:marRight w:val="0"/>
          <w:marTop w:val="0"/>
          <w:marBottom w:val="0"/>
          <w:divBdr>
            <w:top w:val="none" w:sz="0" w:space="0" w:color="auto"/>
            <w:left w:val="none" w:sz="0" w:space="0" w:color="auto"/>
            <w:bottom w:val="none" w:sz="0" w:space="0" w:color="auto"/>
            <w:right w:val="none" w:sz="0" w:space="0" w:color="auto"/>
          </w:divBdr>
        </w:div>
        <w:div w:id="942611558">
          <w:marLeft w:val="0"/>
          <w:marRight w:val="0"/>
          <w:marTop w:val="0"/>
          <w:marBottom w:val="0"/>
          <w:divBdr>
            <w:top w:val="none" w:sz="0" w:space="0" w:color="auto"/>
            <w:left w:val="none" w:sz="0" w:space="0" w:color="auto"/>
            <w:bottom w:val="none" w:sz="0" w:space="0" w:color="auto"/>
            <w:right w:val="none" w:sz="0" w:space="0" w:color="auto"/>
          </w:divBdr>
        </w:div>
        <w:div w:id="10574840">
          <w:marLeft w:val="0"/>
          <w:marRight w:val="0"/>
          <w:marTop w:val="0"/>
          <w:marBottom w:val="0"/>
          <w:divBdr>
            <w:top w:val="none" w:sz="0" w:space="0" w:color="auto"/>
            <w:left w:val="none" w:sz="0" w:space="0" w:color="auto"/>
            <w:bottom w:val="none" w:sz="0" w:space="0" w:color="auto"/>
            <w:right w:val="none" w:sz="0" w:space="0" w:color="auto"/>
          </w:divBdr>
        </w:div>
        <w:div w:id="1522545537">
          <w:marLeft w:val="0"/>
          <w:marRight w:val="0"/>
          <w:marTop w:val="0"/>
          <w:marBottom w:val="0"/>
          <w:divBdr>
            <w:top w:val="none" w:sz="0" w:space="0" w:color="auto"/>
            <w:left w:val="none" w:sz="0" w:space="0" w:color="auto"/>
            <w:bottom w:val="none" w:sz="0" w:space="0" w:color="auto"/>
            <w:right w:val="none" w:sz="0" w:space="0" w:color="auto"/>
          </w:divBdr>
        </w:div>
        <w:div w:id="193273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ie/px/pxeirestat/Statire/SelectVarVal/Define.asp?maintable=MUM01" TargetMode="External"/><Relationship Id="rId13" Type="http://schemas.openxmlformats.org/officeDocument/2006/relationships/image" Target="media/image4.png"/><Relationship Id="rId18" Type="http://schemas.openxmlformats.org/officeDocument/2006/relationships/hyperlink" Target="https://public.tableau.com/profile/daniel.buckle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daniel.buckley" TargetMode="External"/><Relationship Id="rId2" Type="http://schemas.openxmlformats.org/officeDocument/2006/relationships/numbering" Target="numbering.xml"/><Relationship Id="rId16" Type="http://schemas.openxmlformats.org/officeDocument/2006/relationships/hyperlink" Target="https://public.tableau.com/profile/daniel.buckl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ublic.tableau.com/profile/daniel.buckley#!/vizhome/PenaltyPointsMapVisualisations3/DashboardofMapandBarChar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oBuck/InteractiveMediaDesignCA1/tree/master/Parse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5BEB-E4F7-483E-83CE-8C443575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Daniel  Buckley</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Continuous Assessment 1 - Tableau</dc:subject>
  <dc:creator>Daniel Buckley X00109141</dc:creator>
  <cp:keywords/>
  <dc:description/>
  <cp:lastModifiedBy>Daniel Buckley</cp:lastModifiedBy>
  <cp:revision>19</cp:revision>
  <cp:lastPrinted>2016-11-07T14:26:00Z</cp:lastPrinted>
  <dcterms:created xsi:type="dcterms:W3CDTF">2016-10-30T20:01:00Z</dcterms:created>
  <dcterms:modified xsi:type="dcterms:W3CDTF">2016-11-07T14:26:00Z</dcterms:modified>
  <cp:category>X00109141</cp:category>
</cp:coreProperties>
</file>