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0A802" w14:textId="076B34D4" w:rsidR="00B86765" w:rsidRPr="00B86765" w:rsidRDefault="00B86765" w:rsidP="00B86765">
      <w:pPr>
        <w:jc w:val="center"/>
        <w:rPr>
          <w:b/>
          <w:bCs/>
        </w:rPr>
      </w:pPr>
      <w:r w:rsidRPr="00B86765">
        <w:rPr>
          <w:b/>
          <w:bCs/>
        </w:rPr>
        <w:t>INFORME</w:t>
      </w:r>
    </w:p>
    <w:p w14:paraId="6F5A34C8" w14:textId="2802181B" w:rsidR="00B86765" w:rsidRPr="00B86765" w:rsidRDefault="00B86765" w:rsidP="00B86765"/>
    <w:p w14:paraId="72A7D79C" w14:textId="77777777" w:rsidR="00B86765" w:rsidRPr="00B86765" w:rsidRDefault="00B86765" w:rsidP="00B86765">
      <w:pPr>
        <w:rPr>
          <w:b/>
          <w:bCs/>
        </w:rPr>
      </w:pPr>
      <w:r w:rsidRPr="00B86765">
        <w:rPr>
          <w:b/>
          <w:bCs/>
        </w:rPr>
        <w:t>P3 – Clasificación de CIFAR-10 con redes neuronales convolucionales</w:t>
      </w:r>
    </w:p>
    <w:p w14:paraId="2C077EB9" w14:textId="77777777" w:rsidR="00B86765" w:rsidRPr="00B86765" w:rsidRDefault="00B86765" w:rsidP="00B86765">
      <w:pPr>
        <w:rPr>
          <w:b/>
          <w:bCs/>
        </w:rPr>
      </w:pPr>
      <w:r w:rsidRPr="00B86765">
        <w:rPr>
          <w:b/>
          <w:bCs/>
        </w:rPr>
        <w:t>1. Problema y datos</w:t>
      </w:r>
    </w:p>
    <w:p w14:paraId="36954D35" w14:textId="77777777" w:rsidR="00B86765" w:rsidRPr="00B86765" w:rsidRDefault="00B86765" w:rsidP="00B86765">
      <w:r w:rsidRPr="00B86765">
        <w:t xml:space="preserve">El objetivo de esta práctica es diseñar, entrenar y documentar un sistema de clasificación de imágenes sobre el </w:t>
      </w:r>
      <w:proofErr w:type="spellStart"/>
      <w:r w:rsidRPr="00B86765">
        <w:t>dataset</w:t>
      </w:r>
      <w:proofErr w:type="spellEnd"/>
      <w:r w:rsidRPr="00B86765">
        <w:t xml:space="preserve"> </w:t>
      </w:r>
      <w:r w:rsidRPr="00B86765">
        <w:rPr>
          <w:b/>
          <w:bCs/>
        </w:rPr>
        <w:t>CIFAR-10</w:t>
      </w:r>
      <w:r w:rsidRPr="00B86765">
        <w:t>, comparando una red neuronal totalmente conectada (MLP) frente a varias arquitecturas convolucionales (CNN), y estudiando el efecto de distintas técnicas de regularización y optimización.</w:t>
      </w:r>
    </w:p>
    <w:p w14:paraId="18BFC778" w14:textId="77777777" w:rsidR="00B86765" w:rsidRPr="00B86765" w:rsidRDefault="00B86765" w:rsidP="00B86765">
      <w:r w:rsidRPr="00B86765">
        <w:t xml:space="preserve">CIFAR-10 contiene </w:t>
      </w:r>
      <w:r w:rsidRPr="00B86765">
        <w:rPr>
          <w:b/>
          <w:bCs/>
        </w:rPr>
        <w:t>60 000 imágenes de 32×32×3</w:t>
      </w:r>
      <w:r w:rsidRPr="00B86765">
        <w:t xml:space="preserve"> píxeles en color, repartidas en </w:t>
      </w:r>
      <w:r w:rsidRPr="00B86765">
        <w:rPr>
          <w:b/>
          <w:bCs/>
        </w:rPr>
        <w:t>10 clases</w:t>
      </w:r>
      <w:r w:rsidRPr="00B86765">
        <w:t xml:space="preserve"> balanceadas (</w:t>
      </w:r>
      <w:proofErr w:type="spellStart"/>
      <w:r w:rsidRPr="00B86765">
        <w:t>airplane</w:t>
      </w:r>
      <w:proofErr w:type="spellEnd"/>
      <w:r w:rsidRPr="00B86765">
        <w:t xml:space="preserve">, </w:t>
      </w:r>
      <w:proofErr w:type="spellStart"/>
      <w:r w:rsidRPr="00B86765">
        <w:t>automobile</w:t>
      </w:r>
      <w:proofErr w:type="spellEnd"/>
      <w:r w:rsidRPr="00B86765">
        <w:t xml:space="preserve">, </w:t>
      </w:r>
      <w:proofErr w:type="spellStart"/>
      <w:r w:rsidRPr="00B86765">
        <w:t>bird</w:t>
      </w:r>
      <w:proofErr w:type="spellEnd"/>
      <w:r w:rsidRPr="00B86765">
        <w:t xml:space="preserve">, </w:t>
      </w:r>
      <w:proofErr w:type="spellStart"/>
      <w:r w:rsidRPr="00B86765">
        <w:t>cat</w:t>
      </w:r>
      <w:proofErr w:type="spellEnd"/>
      <w:r w:rsidRPr="00B86765">
        <w:t xml:space="preserve">, </w:t>
      </w:r>
      <w:proofErr w:type="spellStart"/>
      <w:r w:rsidRPr="00B86765">
        <w:t>deer</w:t>
      </w:r>
      <w:proofErr w:type="spellEnd"/>
      <w:r w:rsidRPr="00B86765">
        <w:t xml:space="preserve">, </w:t>
      </w:r>
      <w:proofErr w:type="spellStart"/>
      <w:r w:rsidRPr="00B86765">
        <w:t>dog</w:t>
      </w:r>
      <w:proofErr w:type="spellEnd"/>
      <w:r w:rsidRPr="00B86765">
        <w:t xml:space="preserve">, </w:t>
      </w:r>
      <w:proofErr w:type="spellStart"/>
      <w:r w:rsidRPr="00B86765">
        <w:t>frog</w:t>
      </w:r>
      <w:proofErr w:type="spellEnd"/>
      <w:r w:rsidRPr="00B86765">
        <w:t xml:space="preserve">, </w:t>
      </w:r>
      <w:proofErr w:type="spellStart"/>
      <w:r w:rsidRPr="00B86765">
        <w:t>horse</w:t>
      </w:r>
      <w:proofErr w:type="spellEnd"/>
      <w:r w:rsidRPr="00B86765">
        <w:t xml:space="preserve">, </w:t>
      </w:r>
      <w:proofErr w:type="spellStart"/>
      <w:r w:rsidRPr="00B86765">
        <w:t>ship</w:t>
      </w:r>
      <w:proofErr w:type="spellEnd"/>
      <w:r w:rsidRPr="00B86765">
        <w:t xml:space="preserve">, </w:t>
      </w:r>
      <w:proofErr w:type="spellStart"/>
      <w:r w:rsidRPr="00B86765">
        <w:t>truck</w:t>
      </w:r>
      <w:proofErr w:type="spellEnd"/>
      <w:r w:rsidRPr="00B86765">
        <w:t xml:space="preserve">). El conjunto original se divide en 50 000 imágenes de entrenamiento y 10 000 de test. En el cuaderno se realiza un </w:t>
      </w:r>
      <w:proofErr w:type="spellStart"/>
      <w:r w:rsidRPr="00B86765">
        <w:rPr>
          <w:b/>
          <w:bCs/>
        </w:rPr>
        <w:t>split</w:t>
      </w:r>
      <w:proofErr w:type="spellEnd"/>
      <w:r w:rsidRPr="00B86765">
        <w:rPr>
          <w:b/>
          <w:bCs/>
        </w:rPr>
        <w:t xml:space="preserve"> estratificado 80/20</w:t>
      </w:r>
      <w:r w:rsidRPr="00B86765">
        <w:t xml:space="preserve"> sobre el </w:t>
      </w:r>
      <w:proofErr w:type="spellStart"/>
      <w:r w:rsidRPr="00B86765">
        <w:t>train</w:t>
      </w:r>
      <w:proofErr w:type="spellEnd"/>
      <w:r w:rsidRPr="00B86765">
        <w:t xml:space="preserve"> original para obtener </w:t>
      </w:r>
      <w:proofErr w:type="spellStart"/>
      <w:r w:rsidRPr="00B86765">
        <w:t>x_train</w:t>
      </w:r>
      <w:proofErr w:type="spellEnd"/>
      <w:r w:rsidRPr="00B86765">
        <w:t xml:space="preserve">, </w:t>
      </w:r>
      <w:proofErr w:type="spellStart"/>
      <w:r w:rsidRPr="00B86765">
        <w:t>x_valid</w:t>
      </w:r>
      <w:proofErr w:type="spellEnd"/>
      <w:r w:rsidRPr="00B86765">
        <w:t xml:space="preserve"> y </w:t>
      </w:r>
      <w:proofErr w:type="spellStart"/>
      <w:r w:rsidRPr="00B86765">
        <w:t>x_test</w:t>
      </w:r>
      <w:proofErr w:type="spellEnd"/>
      <w:r w:rsidRPr="00B86765">
        <w:t xml:space="preserve"> con la misma distribución de clases.</w:t>
      </w:r>
    </w:p>
    <w:p w14:paraId="1053F893" w14:textId="77777777" w:rsidR="00B86765" w:rsidRPr="00B86765" w:rsidRDefault="00B86765" w:rsidP="00B86765">
      <w:r w:rsidRPr="00B86765">
        <w:t xml:space="preserve">Las imágenes se normalizan a </w:t>
      </w:r>
      <w:r w:rsidRPr="00B86765">
        <w:rPr>
          <w:b/>
          <w:bCs/>
        </w:rPr>
        <w:t>[0,1]</w:t>
      </w:r>
      <w:r w:rsidRPr="00B86765">
        <w:t xml:space="preserve"> dividiendo por 255.0, y las etiquetas se convierten a codificación </w:t>
      </w:r>
      <w:proofErr w:type="spellStart"/>
      <w:r w:rsidRPr="00B86765">
        <w:rPr>
          <w:b/>
          <w:bCs/>
        </w:rPr>
        <w:t>one-hot</w:t>
      </w:r>
      <w:proofErr w:type="spellEnd"/>
      <w:r w:rsidRPr="00B86765">
        <w:t xml:space="preserve"> de 10 dimensiones. Esta normalización estabiliza el entrenamiento y permite usar tasas de aprendizaje razonables sin explosión de gradientes.</w:t>
      </w:r>
    </w:p>
    <w:p w14:paraId="0073D8CD" w14:textId="36D66F4D" w:rsidR="00B86765" w:rsidRPr="00B86765" w:rsidRDefault="00B86765" w:rsidP="00B86765"/>
    <w:p w14:paraId="7750E931" w14:textId="77777777" w:rsidR="00B86765" w:rsidRPr="00B86765" w:rsidRDefault="00B86765" w:rsidP="00B86765">
      <w:pPr>
        <w:rPr>
          <w:b/>
          <w:bCs/>
        </w:rPr>
      </w:pPr>
      <w:r w:rsidRPr="00B86765">
        <w:rPr>
          <w:b/>
          <w:bCs/>
        </w:rPr>
        <w:t>2. Metodología y configuración experimental</w:t>
      </w:r>
    </w:p>
    <w:p w14:paraId="760EE9E5" w14:textId="77777777" w:rsidR="00B86765" w:rsidRPr="00B86765" w:rsidRDefault="00B86765" w:rsidP="00B86765">
      <w:r w:rsidRPr="00B86765">
        <w:t>Toda la práctica se implementa en un notebook CIFAR10_CNN_[Apellido</w:t>
      </w:r>
      <w:proofErr w:type="gramStart"/>
      <w:r w:rsidRPr="00B86765">
        <w:t>].</w:t>
      </w:r>
      <w:proofErr w:type="spellStart"/>
      <w:r w:rsidRPr="00B86765">
        <w:t>ipynb</w:t>
      </w:r>
      <w:proofErr w:type="spellEnd"/>
      <w:proofErr w:type="gramEnd"/>
      <w:r w:rsidRPr="00B86765">
        <w:t xml:space="preserve"> dentro del repositorio IA_P3_CIFAR10_[</w:t>
      </w:r>
      <w:proofErr w:type="spellStart"/>
      <w:r w:rsidRPr="00B86765">
        <w:t>ApellidoNombre</w:t>
      </w:r>
      <w:proofErr w:type="spellEnd"/>
      <w:r w:rsidRPr="00B86765">
        <w:t xml:space="preserve">], que sigue una estructura reproducible con carpetas notebooks/, </w:t>
      </w:r>
      <w:proofErr w:type="spellStart"/>
      <w:r w:rsidRPr="00B86765">
        <w:t>results</w:t>
      </w:r>
      <w:proofErr w:type="spellEnd"/>
      <w:r w:rsidRPr="00B86765">
        <w:t xml:space="preserve">/, figuras/, outputs/ y </w:t>
      </w:r>
      <w:proofErr w:type="spellStart"/>
      <w:r w:rsidRPr="00B86765">
        <w:t>env</w:t>
      </w:r>
      <w:proofErr w:type="spellEnd"/>
      <w:r w:rsidRPr="00B86765">
        <w:t xml:space="preserve">/. El entorno (versiones de Python, </w:t>
      </w:r>
      <w:proofErr w:type="spellStart"/>
      <w:r w:rsidRPr="00B86765">
        <w:t>TensorFlow</w:t>
      </w:r>
      <w:proofErr w:type="spellEnd"/>
      <w:r w:rsidRPr="00B86765">
        <w:t xml:space="preserve"> y GPU) se documenta en env/ENVIRONMENT.md y las dependencias congeladas en </w:t>
      </w:r>
      <w:proofErr w:type="spellStart"/>
      <w:r w:rsidRPr="00B86765">
        <w:t>env</w:t>
      </w:r>
      <w:proofErr w:type="spellEnd"/>
      <w:r w:rsidRPr="00B86765">
        <w:t xml:space="preserve">/requirements.txt. La </w:t>
      </w:r>
      <w:r w:rsidRPr="00B86765">
        <w:rPr>
          <w:b/>
          <w:bCs/>
        </w:rPr>
        <w:t>semilla global</w:t>
      </w:r>
      <w:r w:rsidRPr="00B86765">
        <w:t xml:space="preserve"> se fija a </w:t>
      </w:r>
      <w:proofErr w:type="spellStart"/>
      <w:r w:rsidRPr="00B86765">
        <w:t>seed</w:t>
      </w:r>
      <w:proofErr w:type="spellEnd"/>
      <w:r w:rsidRPr="00B86765">
        <w:t xml:space="preserve"> = 42 para Python, </w:t>
      </w:r>
      <w:proofErr w:type="spellStart"/>
      <w:r w:rsidRPr="00B86765">
        <w:t>NumPy</w:t>
      </w:r>
      <w:proofErr w:type="spellEnd"/>
      <w:r w:rsidRPr="00B86765">
        <w:t xml:space="preserve"> y </w:t>
      </w:r>
      <w:proofErr w:type="spellStart"/>
      <w:r w:rsidRPr="00B86765">
        <w:t>TensorFlow</w:t>
      </w:r>
      <w:proofErr w:type="spellEnd"/>
      <w:r w:rsidRPr="00B86765">
        <w:t>.</w:t>
      </w:r>
    </w:p>
    <w:p w14:paraId="352FED8E" w14:textId="77777777" w:rsidR="00B86765" w:rsidRPr="00B86765" w:rsidRDefault="00B86765" w:rsidP="00B86765">
      <w:r w:rsidRPr="00B86765">
        <w:t>El flujo de modelos es:</w:t>
      </w:r>
    </w:p>
    <w:p w14:paraId="0AB921B4" w14:textId="77777777" w:rsidR="00B86765" w:rsidRPr="00B86765" w:rsidRDefault="00B86765" w:rsidP="00B86765">
      <w:pPr>
        <w:numPr>
          <w:ilvl w:val="0"/>
          <w:numId w:val="1"/>
        </w:numPr>
      </w:pPr>
      <w:proofErr w:type="spellStart"/>
      <w:r w:rsidRPr="00B86765">
        <w:rPr>
          <w:b/>
          <w:bCs/>
        </w:rPr>
        <w:t>Baseline</w:t>
      </w:r>
      <w:proofErr w:type="spellEnd"/>
      <w:r w:rsidRPr="00B86765">
        <w:rPr>
          <w:b/>
          <w:bCs/>
        </w:rPr>
        <w:t xml:space="preserve"> MLP (control)</w:t>
      </w:r>
      <w:r w:rsidRPr="00B86765">
        <w:br/>
        <w:t xml:space="preserve">Arquitectura: </w:t>
      </w:r>
      <w:proofErr w:type="gramStart"/>
      <w:r w:rsidRPr="00B86765">
        <w:t>Input(</w:t>
      </w:r>
      <w:proofErr w:type="gramEnd"/>
      <w:r w:rsidRPr="00B86765">
        <w:t xml:space="preserve">32,32,3) → </w:t>
      </w:r>
      <w:proofErr w:type="spellStart"/>
      <w:r w:rsidRPr="00B86765">
        <w:t>Flatten</w:t>
      </w:r>
      <w:proofErr w:type="spellEnd"/>
      <w:r w:rsidRPr="00B86765">
        <w:t xml:space="preserve"> → Dense(</w:t>
      </w:r>
      <w:proofErr w:type="gramStart"/>
      <w:r w:rsidRPr="00B86765">
        <w:t>256,relu</w:t>
      </w:r>
      <w:proofErr w:type="gramEnd"/>
      <w:r w:rsidRPr="00B86765">
        <w:t xml:space="preserve">) → </w:t>
      </w:r>
      <w:proofErr w:type="spellStart"/>
      <w:proofErr w:type="gramStart"/>
      <w:r w:rsidRPr="00B86765">
        <w:t>Dropout</w:t>
      </w:r>
      <w:proofErr w:type="spellEnd"/>
      <w:r w:rsidRPr="00B86765">
        <w:t>(</w:t>
      </w:r>
      <w:proofErr w:type="gramEnd"/>
      <w:r w:rsidRPr="00B86765">
        <w:t>0.5) → Dense(</w:t>
      </w:r>
      <w:proofErr w:type="gramStart"/>
      <w:r w:rsidRPr="00B86765">
        <w:t>10,softmax</w:t>
      </w:r>
      <w:proofErr w:type="gramEnd"/>
      <w:r w:rsidRPr="00B86765">
        <w:t>)</w:t>
      </w:r>
      <w:r w:rsidRPr="00B86765">
        <w:br/>
        <w:t xml:space="preserve">Optimización con </w:t>
      </w:r>
      <w:r w:rsidRPr="00B86765">
        <w:rPr>
          <w:b/>
          <w:bCs/>
        </w:rPr>
        <w:t>Adam (</w:t>
      </w:r>
      <w:proofErr w:type="spellStart"/>
      <w:r w:rsidRPr="00B86765">
        <w:rPr>
          <w:b/>
          <w:bCs/>
        </w:rPr>
        <w:t>lr</w:t>
      </w:r>
      <w:proofErr w:type="spellEnd"/>
      <w:r w:rsidRPr="00B86765">
        <w:rPr>
          <w:b/>
          <w:bCs/>
        </w:rPr>
        <w:t>=1e-3)</w:t>
      </w:r>
      <w:r w:rsidRPr="00B86765">
        <w:t xml:space="preserve">, </w:t>
      </w:r>
      <w:proofErr w:type="spellStart"/>
      <w:r w:rsidRPr="00B86765">
        <w:t>batch</w:t>
      </w:r>
      <w:proofErr w:type="spellEnd"/>
      <w:r w:rsidRPr="00B86765">
        <w:t>=64, 10 épocas. Sirve como referencia sin sesgo espacial.</w:t>
      </w:r>
    </w:p>
    <w:p w14:paraId="7B4EA3F2" w14:textId="77777777" w:rsidR="00B86765" w:rsidRPr="00B86765" w:rsidRDefault="00B86765" w:rsidP="00B86765">
      <w:pPr>
        <w:numPr>
          <w:ilvl w:val="0"/>
          <w:numId w:val="1"/>
        </w:numPr>
      </w:pPr>
      <w:r w:rsidRPr="00B86765">
        <w:rPr>
          <w:b/>
          <w:bCs/>
        </w:rPr>
        <w:t>CNN simple (2 bloques)</w:t>
      </w:r>
      <w:r w:rsidRPr="00B86765">
        <w:br/>
        <w:t xml:space="preserve">Arquitectura: [Conv32→ReLU→MaxPool] → [Conv64→ReLU→MaxPool] → </w:t>
      </w:r>
      <w:proofErr w:type="spellStart"/>
      <w:r w:rsidRPr="00B86765">
        <w:t>Flatten</w:t>
      </w:r>
      <w:proofErr w:type="spellEnd"/>
      <w:r w:rsidRPr="00B86765">
        <w:t xml:space="preserve"> → </w:t>
      </w:r>
      <w:proofErr w:type="gramStart"/>
      <w:r w:rsidRPr="00B86765">
        <w:t>Dense(</w:t>
      </w:r>
      <w:proofErr w:type="gramEnd"/>
      <w:r w:rsidRPr="00B86765">
        <w:t xml:space="preserve">128) → </w:t>
      </w:r>
      <w:proofErr w:type="spellStart"/>
      <w:proofErr w:type="gramStart"/>
      <w:r w:rsidRPr="00B86765">
        <w:t>Dropout</w:t>
      </w:r>
      <w:proofErr w:type="spellEnd"/>
      <w:r w:rsidRPr="00B86765">
        <w:t>(</w:t>
      </w:r>
      <w:proofErr w:type="gramEnd"/>
      <w:r w:rsidRPr="00B86765">
        <w:t xml:space="preserve">0.5) → </w:t>
      </w:r>
      <w:proofErr w:type="spellStart"/>
      <w:r w:rsidRPr="00B86765">
        <w:t>Softmax</w:t>
      </w:r>
      <w:proofErr w:type="spellEnd"/>
      <w:r w:rsidRPr="00B86765">
        <w:t>.</w:t>
      </w:r>
      <w:r w:rsidRPr="00B86765">
        <w:br/>
      </w:r>
      <w:r w:rsidRPr="00B86765">
        <w:lastRenderedPageBreak/>
        <w:t>Se entrena con Adam (</w:t>
      </w:r>
      <w:proofErr w:type="spellStart"/>
      <w:r w:rsidRPr="00B86765">
        <w:t>lr</w:t>
      </w:r>
      <w:proofErr w:type="spellEnd"/>
      <w:r w:rsidRPr="00B86765">
        <w:t xml:space="preserve">=1e-3), </w:t>
      </w:r>
      <w:proofErr w:type="spellStart"/>
      <w:r w:rsidRPr="00B86765">
        <w:t>batch</w:t>
      </w:r>
      <w:proofErr w:type="spellEnd"/>
      <w:r w:rsidRPr="00B86765">
        <w:t xml:space="preserve">=64, 15 épocas. Esta red ya explota la estructura 2D (convoluciones y </w:t>
      </w:r>
      <w:proofErr w:type="spellStart"/>
      <w:r w:rsidRPr="00B86765">
        <w:t>pooling</w:t>
      </w:r>
      <w:proofErr w:type="spellEnd"/>
      <w:r w:rsidRPr="00B86765">
        <w:t>).</w:t>
      </w:r>
    </w:p>
    <w:p w14:paraId="12F4658A" w14:textId="77777777" w:rsidR="00B86765" w:rsidRPr="00B86765" w:rsidRDefault="00B86765" w:rsidP="00B86765">
      <w:pPr>
        <w:numPr>
          <w:ilvl w:val="0"/>
          <w:numId w:val="1"/>
        </w:numPr>
      </w:pPr>
      <w:r w:rsidRPr="00B86765">
        <w:rPr>
          <w:b/>
          <w:bCs/>
        </w:rPr>
        <w:t xml:space="preserve">Regularización L2 + </w:t>
      </w:r>
      <w:proofErr w:type="spellStart"/>
      <w:r w:rsidRPr="00B86765">
        <w:rPr>
          <w:b/>
          <w:bCs/>
        </w:rPr>
        <w:t>EarlyStopping</w:t>
      </w:r>
      <w:proofErr w:type="spellEnd"/>
      <w:r w:rsidRPr="00B86765">
        <w:br/>
        <w:t xml:space="preserve">A la CNN de 2 bloques se le añade </w:t>
      </w:r>
      <w:r w:rsidRPr="00B86765">
        <w:rPr>
          <w:b/>
          <w:bCs/>
        </w:rPr>
        <w:t>L2=1e-4</w:t>
      </w:r>
      <w:r w:rsidRPr="00B86765">
        <w:t xml:space="preserve"> en las capas convolucionales y en la densa de 128 neuronas, además de un </w:t>
      </w:r>
      <w:proofErr w:type="spellStart"/>
      <w:r w:rsidRPr="00B86765">
        <w:t>callback</w:t>
      </w:r>
      <w:proofErr w:type="spellEnd"/>
      <w:r w:rsidRPr="00B86765">
        <w:t xml:space="preserve"> de </w:t>
      </w:r>
      <w:proofErr w:type="spellStart"/>
      <w:r w:rsidRPr="00B86765">
        <w:rPr>
          <w:b/>
          <w:bCs/>
        </w:rPr>
        <w:t>EarlyStopping</w:t>
      </w:r>
      <w:proofErr w:type="spellEnd"/>
      <w:r w:rsidRPr="00B86765">
        <w:t xml:space="preserve"> sobre </w:t>
      </w:r>
      <w:proofErr w:type="spellStart"/>
      <w:r w:rsidRPr="00B86765">
        <w:t>val_loss</w:t>
      </w:r>
      <w:proofErr w:type="spellEnd"/>
      <w:r w:rsidRPr="00B86765">
        <w:t xml:space="preserve"> (</w:t>
      </w:r>
      <w:proofErr w:type="spellStart"/>
      <w:r w:rsidRPr="00B86765">
        <w:t>patience</w:t>
      </w:r>
      <w:proofErr w:type="spellEnd"/>
      <w:r w:rsidRPr="00B86765">
        <w:t xml:space="preserve">=5, </w:t>
      </w:r>
      <w:proofErr w:type="spellStart"/>
      <w:r w:rsidRPr="00B86765">
        <w:t>restore_best_weights</w:t>
      </w:r>
      <w:proofErr w:type="spellEnd"/>
      <w:r w:rsidRPr="00B86765">
        <w:t>=True). Se entrena hasta 30 épocas, dejando que la parada temprana decida.</w:t>
      </w:r>
    </w:p>
    <w:p w14:paraId="44E824E4" w14:textId="77777777" w:rsidR="00B86765" w:rsidRPr="00B86765" w:rsidRDefault="00B86765" w:rsidP="00B86765">
      <w:pPr>
        <w:numPr>
          <w:ilvl w:val="0"/>
          <w:numId w:val="1"/>
        </w:numPr>
      </w:pPr>
      <w:r w:rsidRPr="00B86765">
        <w:rPr>
          <w:b/>
          <w:bCs/>
        </w:rPr>
        <w:t xml:space="preserve">Data </w:t>
      </w:r>
      <w:proofErr w:type="spellStart"/>
      <w:r w:rsidRPr="00B86765">
        <w:rPr>
          <w:b/>
          <w:bCs/>
        </w:rPr>
        <w:t>Augmentation</w:t>
      </w:r>
      <w:proofErr w:type="spellEnd"/>
      <w:r w:rsidRPr="00B86765">
        <w:rPr>
          <w:b/>
          <w:bCs/>
        </w:rPr>
        <w:t xml:space="preserve"> + </w:t>
      </w:r>
      <w:proofErr w:type="spellStart"/>
      <w:r w:rsidRPr="00B86765">
        <w:rPr>
          <w:b/>
          <w:bCs/>
        </w:rPr>
        <w:t>ReduceLROnPlateau</w:t>
      </w:r>
      <w:proofErr w:type="spellEnd"/>
      <w:r w:rsidRPr="00B86765">
        <w:br/>
        <w:t xml:space="preserve">Sobre la CNN regularizada se introduce un bloque de </w:t>
      </w:r>
      <w:r w:rsidRPr="00B86765">
        <w:rPr>
          <w:b/>
          <w:bCs/>
        </w:rPr>
        <w:t xml:space="preserve">Data </w:t>
      </w:r>
      <w:proofErr w:type="spellStart"/>
      <w:r w:rsidRPr="00B86765">
        <w:rPr>
          <w:b/>
          <w:bCs/>
        </w:rPr>
        <w:t>Augmentation</w:t>
      </w:r>
      <w:proofErr w:type="spellEnd"/>
      <w:r w:rsidRPr="00B86765">
        <w:rPr>
          <w:b/>
          <w:bCs/>
        </w:rPr>
        <w:t xml:space="preserve"> moderado</w:t>
      </w:r>
      <w:r w:rsidRPr="00B86765">
        <w:t xml:space="preserve"> tras la capa de entrada: </w:t>
      </w:r>
      <w:proofErr w:type="spellStart"/>
      <w:r w:rsidRPr="00B86765">
        <w:t>flips</w:t>
      </w:r>
      <w:proofErr w:type="spellEnd"/>
      <w:r w:rsidRPr="00B86765">
        <w:t xml:space="preserve"> horizontales, rotaciones ≤10 %, zoom y traslaciones leves. Se mantiene L2 y </w:t>
      </w:r>
      <w:proofErr w:type="spellStart"/>
      <w:r w:rsidRPr="00B86765">
        <w:t>Dropout</w:t>
      </w:r>
      <w:proofErr w:type="spellEnd"/>
      <w:r w:rsidRPr="00B86765">
        <w:t xml:space="preserve">. En optimización se añade </w:t>
      </w:r>
      <w:proofErr w:type="spellStart"/>
      <w:r w:rsidRPr="00B86765">
        <w:rPr>
          <w:b/>
          <w:bCs/>
        </w:rPr>
        <w:t>ReduceLROnPlateau</w:t>
      </w:r>
      <w:proofErr w:type="spellEnd"/>
      <w:r w:rsidRPr="00B86765">
        <w:t xml:space="preserve"> (monitor </w:t>
      </w:r>
      <w:proofErr w:type="spellStart"/>
      <w:r w:rsidRPr="00B86765">
        <w:t>val_loss</w:t>
      </w:r>
      <w:proofErr w:type="spellEnd"/>
      <w:r w:rsidRPr="00B86765">
        <w:t xml:space="preserve">, factor=0.2, </w:t>
      </w:r>
      <w:proofErr w:type="spellStart"/>
      <w:r w:rsidRPr="00B86765">
        <w:t>patience</w:t>
      </w:r>
      <w:proofErr w:type="spellEnd"/>
      <w:r w:rsidRPr="00B86765">
        <w:t xml:space="preserve">=3) junto con </w:t>
      </w:r>
      <w:proofErr w:type="spellStart"/>
      <w:r w:rsidRPr="00B86765">
        <w:t>EarlyStopping</w:t>
      </w:r>
      <w:proofErr w:type="spellEnd"/>
      <w:r w:rsidRPr="00B86765">
        <w:t>, entrenando hasta 20 épocas.</w:t>
      </w:r>
    </w:p>
    <w:p w14:paraId="18DC1CCA" w14:textId="77777777" w:rsidR="00B86765" w:rsidRPr="00B86765" w:rsidRDefault="00B86765" w:rsidP="00B86765">
      <w:pPr>
        <w:numPr>
          <w:ilvl w:val="0"/>
          <w:numId w:val="1"/>
        </w:numPr>
      </w:pPr>
      <w:r w:rsidRPr="00B86765">
        <w:rPr>
          <w:b/>
          <w:bCs/>
        </w:rPr>
        <w:t>CNN profunda (3 bloques)</w:t>
      </w:r>
      <w:r w:rsidRPr="00B86765">
        <w:br/>
        <w:t xml:space="preserve">Arquitectura final candidata: Conv32→Pool → Conv64→Pool → Conv128→Pool → </w:t>
      </w:r>
      <w:proofErr w:type="spellStart"/>
      <w:r w:rsidRPr="00B86765">
        <w:t>Flatten</w:t>
      </w:r>
      <w:proofErr w:type="spellEnd"/>
      <w:r w:rsidRPr="00B86765">
        <w:t xml:space="preserve"> → </w:t>
      </w:r>
      <w:proofErr w:type="gramStart"/>
      <w:r w:rsidRPr="00B86765">
        <w:t>Dense(128)→</w:t>
      </w:r>
      <w:proofErr w:type="spellStart"/>
      <w:proofErr w:type="gramEnd"/>
      <w:r w:rsidRPr="00B86765">
        <w:t>Dropout</w:t>
      </w:r>
      <w:proofErr w:type="spellEnd"/>
      <w:r w:rsidRPr="00B86765">
        <w:t xml:space="preserve"> → </w:t>
      </w:r>
      <w:proofErr w:type="spellStart"/>
      <w:r w:rsidRPr="00B86765">
        <w:t>Softmax</w:t>
      </w:r>
      <w:proofErr w:type="spellEnd"/>
      <w:r w:rsidRPr="00B86765">
        <w:t xml:space="preserve">, con </w:t>
      </w:r>
      <w:r w:rsidRPr="00B86765">
        <w:rPr>
          <w:b/>
          <w:bCs/>
        </w:rPr>
        <w:t>L2</w:t>
      </w:r>
      <w:r w:rsidRPr="00B86765">
        <w:t xml:space="preserve">, </w:t>
      </w:r>
      <w:r w:rsidRPr="00B86765">
        <w:rPr>
          <w:b/>
          <w:bCs/>
        </w:rPr>
        <w:t xml:space="preserve">Data </w:t>
      </w:r>
      <w:proofErr w:type="spellStart"/>
      <w:r w:rsidRPr="00B86765">
        <w:rPr>
          <w:b/>
          <w:bCs/>
        </w:rPr>
        <w:t>Augmentation</w:t>
      </w:r>
      <w:proofErr w:type="spellEnd"/>
      <w:r w:rsidRPr="00B86765">
        <w:t xml:space="preserve"> y los mismos </w:t>
      </w:r>
      <w:proofErr w:type="spellStart"/>
      <w:r w:rsidRPr="00B86765">
        <w:t>callbacks</w:t>
      </w:r>
      <w:proofErr w:type="spellEnd"/>
      <w:r w:rsidRPr="00B86765">
        <w:t>. Se entrena hasta 30 épocas. Esta versión aumenta la capacidad del modelo y es la que se toma como base para las comparativas finales.</w:t>
      </w:r>
    </w:p>
    <w:p w14:paraId="4F4942AE" w14:textId="77777777" w:rsidR="00B86765" w:rsidRPr="00B86765" w:rsidRDefault="00B86765" w:rsidP="00B86765">
      <w:pPr>
        <w:numPr>
          <w:ilvl w:val="0"/>
          <w:numId w:val="1"/>
        </w:numPr>
      </w:pPr>
      <w:r w:rsidRPr="00B86765">
        <w:rPr>
          <w:b/>
          <w:bCs/>
        </w:rPr>
        <w:t>Comparativa de optimizadores</w:t>
      </w:r>
      <w:r w:rsidRPr="00B86765">
        <w:br/>
        <w:t xml:space="preserve">La mejor arquitectura (3 bloques) se </w:t>
      </w:r>
      <w:proofErr w:type="spellStart"/>
      <w:r w:rsidRPr="00B86765">
        <w:t>re-entrena</w:t>
      </w:r>
      <w:proofErr w:type="spellEnd"/>
      <w:r w:rsidRPr="00B86765">
        <w:t xml:space="preserve"> con </w:t>
      </w:r>
      <w:r w:rsidRPr="00B86765">
        <w:rPr>
          <w:b/>
          <w:bCs/>
        </w:rPr>
        <w:t>SGD (</w:t>
      </w:r>
      <w:proofErr w:type="spellStart"/>
      <w:r w:rsidRPr="00B86765">
        <w:rPr>
          <w:b/>
          <w:bCs/>
        </w:rPr>
        <w:t>momentum</w:t>
      </w:r>
      <w:proofErr w:type="spellEnd"/>
      <w:r w:rsidRPr="00B86765">
        <w:rPr>
          <w:b/>
          <w:bCs/>
        </w:rPr>
        <w:t>=0.9)</w:t>
      </w:r>
      <w:r w:rsidRPr="00B86765">
        <w:t xml:space="preserve"> y un </w:t>
      </w:r>
      <w:proofErr w:type="spellStart"/>
      <w:r w:rsidRPr="00B86765">
        <w:t>scheduler</w:t>
      </w:r>
      <w:proofErr w:type="spellEnd"/>
      <w:r w:rsidRPr="00B86765">
        <w:t xml:space="preserve"> </w:t>
      </w:r>
      <w:proofErr w:type="spellStart"/>
      <w:r w:rsidRPr="00B86765">
        <w:rPr>
          <w:b/>
          <w:bCs/>
        </w:rPr>
        <w:t>CosineDecay</w:t>
      </w:r>
      <w:proofErr w:type="spellEnd"/>
      <w:r w:rsidRPr="00B86765">
        <w:t xml:space="preserve"> (</w:t>
      </w:r>
      <w:proofErr w:type="spellStart"/>
      <w:r w:rsidRPr="00B86765">
        <w:t>lr</w:t>
      </w:r>
      <w:proofErr w:type="spellEnd"/>
      <w:r w:rsidRPr="00B86765">
        <w:t xml:space="preserve"> inicial 0.05 hasta casi 0 en 30 épocas), manteniendo </w:t>
      </w:r>
      <w:proofErr w:type="spellStart"/>
      <w:r w:rsidRPr="00B86765">
        <w:t>EarlyStopping</w:t>
      </w:r>
      <w:proofErr w:type="spellEnd"/>
      <w:r w:rsidRPr="00B86765">
        <w:t xml:space="preserve">. Se comparan curvas y métricas con el entrenamiento original </w:t>
      </w:r>
      <w:proofErr w:type="spellStart"/>
      <w:r w:rsidRPr="00B86765">
        <w:t>Adam+ReduceLROnPlateau</w:t>
      </w:r>
      <w:proofErr w:type="spellEnd"/>
      <w:r w:rsidRPr="00B86765">
        <w:t>.</w:t>
      </w:r>
    </w:p>
    <w:p w14:paraId="488FEA1F" w14:textId="77777777" w:rsidR="00B86765" w:rsidRPr="00B86765" w:rsidRDefault="00B86765" w:rsidP="00B86765">
      <w:pPr>
        <w:numPr>
          <w:ilvl w:val="0"/>
          <w:numId w:val="1"/>
        </w:numPr>
      </w:pPr>
      <w:r w:rsidRPr="00B86765">
        <w:rPr>
          <w:b/>
          <w:bCs/>
        </w:rPr>
        <w:t>Estudio de ablación (A–D)</w:t>
      </w:r>
      <w:r w:rsidRPr="00B86765">
        <w:br/>
        <w:t>Se definen cuatro variantes entrenadas desde cero con la misma semilla y configuración:</w:t>
      </w:r>
    </w:p>
    <w:p w14:paraId="54158A17" w14:textId="77777777" w:rsidR="00B86765" w:rsidRPr="00B86765" w:rsidRDefault="00B86765" w:rsidP="00B86765">
      <w:pPr>
        <w:numPr>
          <w:ilvl w:val="1"/>
          <w:numId w:val="1"/>
        </w:numPr>
        <w:rPr>
          <w:lang w:val="en-US"/>
        </w:rPr>
      </w:pPr>
      <w:r w:rsidRPr="00B86765">
        <w:rPr>
          <w:lang w:val="en-US"/>
        </w:rPr>
        <w:t>A: Control (augment + L2 + Dropout)</w:t>
      </w:r>
    </w:p>
    <w:p w14:paraId="595F8499" w14:textId="77777777" w:rsidR="00B86765" w:rsidRPr="00B86765" w:rsidRDefault="00B86765" w:rsidP="00B86765">
      <w:pPr>
        <w:numPr>
          <w:ilvl w:val="1"/>
          <w:numId w:val="1"/>
        </w:numPr>
      </w:pPr>
      <w:r w:rsidRPr="00B86765">
        <w:t xml:space="preserve">B: sin </w:t>
      </w:r>
      <w:proofErr w:type="spellStart"/>
      <w:r w:rsidRPr="00B86765">
        <w:t>augment</w:t>
      </w:r>
      <w:proofErr w:type="spellEnd"/>
    </w:p>
    <w:p w14:paraId="406EBF2B" w14:textId="77777777" w:rsidR="00B86765" w:rsidRPr="00B86765" w:rsidRDefault="00B86765" w:rsidP="00B86765">
      <w:pPr>
        <w:numPr>
          <w:ilvl w:val="1"/>
          <w:numId w:val="1"/>
        </w:numPr>
      </w:pPr>
      <w:r w:rsidRPr="00B86765">
        <w:t>C: sin L2</w:t>
      </w:r>
    </w:p>
    <w:p w14:paraId="73A8A970" w14:textId="77777777" w:rsidR="00B86765" w:rsidRPr="00B86765" w:rsidRDefault="00B86765" w:rsidP="00B86765">
      <w:pPr>
        <w:numPr>
          <w:ilvl w:val="1"/>
          <w:numId w:val="1"/>
        </w:numPr>
      </w:pPr>
      <w:r w:rsidRPr="00B86765">
        <w:t xml:space="preserve">D: sin </w:t>
      </w:r>
      <w:proofErr w:type="spellStart"/>
      <w:r w:rsidRPr="00B86765">
        <w:t>Dropout</w:t>
      </w:r>
      <w:proofErr w:type="spellEnd"/>
      <w:r w:rsidRPr="00B86765">
        <w:br/>
        <w:t xml:space="preserve">Todas usan la arquitectura de 3 bloques, Adam, </w:t>
      </w:r>
      <w:proofErr w:type="spellStart"/>
      <w:r w:rsidRPr="00B86765">
        <w:t>EarlyStopping</w:t>
      </w:r>
      <w:proofErr w:type="spellEnd"/>
      <w:r w:rsidRPr="00B86765">
        <w:t xml:space="preserve"> y </w:t>
      </w:r>
      <w:proofErr w:type="spellStart"/>
      <w:r w:rsidRPr="00B86765">
        <w:t>ReduceLROnPlateau</w:t>
      </w:r>
      <w:proofErr w:type="spellEnd"/>
      <w:r w:rsidRPr="00B86765">
        <w:t>. Los resultados se resumen en una tabla de ablación.</w:t>
      </w:r>
    </w:p>
    <w:p w14:paraId="28791F35" w14:textId="77777777" w:rsidR="00B86765" w:rsidRPr="00B86765" w:rsidRDefault="00B86765" w:rsidP="00B86765">
      <w:r w:rsidRPr="00B86765">
        <w:t xml:space="preserve">Toda la información de configuración se centraliza en </w:t>
      </w:r>
      <w:proofErr w:type="spellStart"/>
      <w:r w:rsidRPr="00B86765">
        <w:t>results</w:t>
      </w:r>
      <w:proofErr w:type="spellEnd"/>
      <w:r w:rsidRPr="00B86765">
        <w:t>/</w:t>
      </w:r>
      <w:proofErr w:type="spellStart"/>
      <w:r w:rsidRPr="00B86765">
        <w:t>params.yaml</w:t>
      </w:r>
      <w:proofErr w:type="spellEnd"/>
      <w:r w:rsidRPr="00B86765">
        <w:t>, mientras que las métricas agregadas de cada experimento (</w:t>
      </w:r>
      <w:proofErr w:type="spellStart"/>
      <w:r w:rsidRPr="00B86765">
        <w:t>val_loss</w:t>
      </w:r>
      <w:proofErr w:type="spellEnd"/>
      <w:r w:rsidRPr="00B86765">
        <w:t xml:space="preserve">, </w:t>
      </w:r>
      <w:proofErr w:type="spellStart"/>
      <w:r w:rsidRPr="00B86765">
        <w:t>val_acc</w:t>
      </w:r>
      <w:proofErr w:type="spellEnd"/>
      <w:r w:rsidRPr="00B86765">
        <w:t xml:space="preserve">, </w:t>
      </w:r>
      <w:proofErr w:type="spellStart"/>
      <w:r w:rsidRPr="00B86765">
        <w:t>test_loss</w:t>
      </w:r>
      <w:proofErr w:type="spellEnd"/>
      <w:r w:rsidRPr="00B86765">
        <w:t xml:space="preserve">, </w:t>
      </w:r>
      <w:proofErr w:type="spellStart"/>
      <w:r w:rsidRPr="00B86765">
        <w:t>test_acc</w:t>
      </w:r>
      <w:proofErr w:type="spellEnd"/>
      <w:r w:rsidRPr="00B86765">
        <w:t xml:space="preserve">, </w:t>
      </w:r>
      <w:r w:rsidRPr="00B86765">
        <w:lastRenderedPageBreak/>
        <w:t xml:space="preserve">tiempo por época, </w:t>
      </w:r>
      <w:proofErr w:type="spellStart"/>
      <w:r w:rsidRPr="00B86765">
        <w:t>nº</w:t>
      </w:r>
      <w:proofErr w:type="spellEnd"/>
      <w:r w:rsidRPr="00B86765">
        <w:t xml:space="preserve"> parámetros, </w:t>
      </w:r>
      <w:proofErr w:type="spellStart"/>
      <w:r w:rsidRPr="00B86765">
        <w:t>commit</w:t>
      </w:r>
      <w:proofErr w:type="spellEnd"/>
      <w:r w:rsidRPr="00B86765">
        <w:t xml:space="preserve">) se recogen en </w:t>
      </w:r>
      <w:proofErr w:type="spellStart"/>
      <w:r w:rsidRPr="00B86765">
        <w:t>results</w:t>
      </w:r>
      <w:proofErr w:type="spellEnd"/>
      <w:r w:rsidRPr="00B86765">
        <w:t>/</w:t>
      </w:r>
      <w:proofErr w:type="spellStart"/>
      <w:r w:rsidRPr="00B86765">
        <w:t>metrics.json</w:t>
      </w:r>
      <w:proofErr w:type="spellEnd"/>
      <w:r w:rsidRPr="00B86765">
        <w:t>. Los historiales de entrenamiento (</w:t>
      </w:r>
      <w:proofErr w:type="spellStart"/>
      <w:r w:rsidRPr="00B86765">
        <w:t>history</w:t>
      </w:r>
      <w:proofErr w:type="spellEnd"/>
      <w:r w:rsidRPr="00B86765">
        <w:t xml:space="preserve">) se guardan en distintos CSV en </w:t>
      </w:r>
      <w:proofErr w:type="spellStart"/>
      <w:r w:rsidRPr="00B86765">
        <w:t>results</w:t>
      </w:r>
      <w:proofErr w:type="spellEnd"/>
      <w:r w:rsidRPr="00B86765">
        <w:t>/, y las figuras se almacenan en figuras/ con nombres estándar fecha_commit_descripcion.png.</w:t>
      </w:r>
    </w:p>
    <w:p w14:paraId="49AEEEEC" w14:textId="5B789EFC" w:rsidR="00B86765" w:rsidRPr="00B86765" w:rsidRDefault="00B86765" w:rsidP="00B86765"/>
    <w:p w14:paraId="5710B630" w14:textId="77777777" w:rsidR="00B86765" w:rsidRPr="00B86765" w:rsidRDefault="00B86765" w:rsidP="00B86765">
      <w:pPr>
        <w:rPr>
          <w:b/>
          <w:bCs/>
        </w:rPr>
      </w:pPr>
      <w:r w:rsidRPr="00B86765">
        <w:rPr>
          <w:b/>
          <w:bCs/>
        </w:rPr>
        <w:t>3. Resultados y figuras</w:t>
      </w:r>
    </w:p>
    <w:p w14:paraId="372A4334" w14:textId="77777777" w:rsidR="00B86765" w:rsidRPr="00B86765" w:rsidRDefault="00B86765" w:rsidP="00B86765">
      <w:r w:rsidRPr="00B86765">
        <w:t xml:space="preserve">A nivel cuantitativo, la </w:t>
      </w:r>
      <w:r w:rsidRPr="00B86765">
        <w:rPr>
          <w:b/>
          <w:bCs/>
        </w:rPr>
        <w:t xml:space="preserve">Tabla 1 (MLP vs </w:t>
      </w:r>
      <w:proofErr w:type="spellStart"/>
      <w:r w:rsidRPr="00B86765">
        <w:rPr>
          <w:b/>
          <w:bCs/>
        </w:rPr>
        <w:t>CNNs</w:t>
      </w:r>
      <w:proofErr w:type="spellEnd"/>
      <w:r w:rsidRPr="00B86765">
        <w:rPr>
          <w:b/>
          <w:bCs/>
        </w:rPr>
        <w:t>)</w:t>
      </w:r>
      <w:r w:rsidRPr="00B86765">
        <w:t xml:space="preserve"> muestra que:</w:t>
      </w:r>
    </w:p>
    <w:p w14:paraId="6B60EDB7" w14:textId="77777777" w:rsidR="00B86765" w:rsidRPr="00B86765" w:rsidRDefault="00B86765" w:rsidP="00B86765">
      <w:pPr>
        <w:numPr>
          <w:ilvl w:val="0"/>
          <w:numId w:val="2"/>
        </w:numPr>
      </w:pPr>
      <w:r w:rsidRPr="00B86765">
        <w:t xml:space="preserve">El </w:t>
      </w:r>
      <w:r w:rsidRPr="00B86765">
        <w:rPr>
          <w:b/>
          <w:bCs/>
        </w:rPr>
        <w:t xml:space="preserve">MLP </w:t>
      </w:r>
      <w:proofErr w:type="spellStart"/>
      <w:r w:rsidRPr="00B86765">
        <w:rPr>
          <w:b/>
          <w:bCs/>
        </w:rPr>
        <w:t>baseline</w:t>
      </w:r>
      <w:proofErr w:type="spellEnd"/>
      <w:r w:rsidRPr="00B86765">
        <w:t xml:space="preserve"> logra una </w:t>
      </w:r>
      <w:proofErr w:type="spellStart"/>
      <w:r w:rsidRPr="00B86765">
        <w:t>accuracy</w:t>
      </w:r>
      <w:proofErr w:type="spellEnd"/>
      <w:r w:rsidRPr="00B86765">
        <w:t xml:space="preserve"> en validación y test claramente inferior a las CNN, y presenta un sobreajuste temprano (</w:t>
      </w:r>
      <w:proofErr w:type="spellStart"/>
      <w:r w:rsidRPr="00B86765">
        <w:t>train_acc</w:t>
      </w:r>
      <w:proofErr w:type="spellEnd"/>
      <w:r w:rsidRPr="00B86765">
        <w:t xml:space="preserve"> sube rápido mientras </w:t>
      </w:r>
      <w:proofErr w:type="spellStart"/>
      <w:r w:rsidRPr="00B86765">
        <w:t>val_acc</w:t>
      </w:r>
      <w:proofErr w:type="spellEnd"/>
      <w:r w:rsidRPr="00B86765">
        <w:t xml:space="preserve"> se estanca).</w:t>
      </w:r>
    </w:p>
    <w:p w14:paraId="008C7ECB" w14:textId="77777777" w:rsidR="00B86765" w:rsidRPr="00B86765" w:rsidRDefault="00B86765" w:rsidP="00B86765">
      <w:pPr>
        <w:numPr>
          <w:ilvl w:val="0"/>
          <w:numId w:val="2"/>
        </w:numPr>
      </w:pPr>
      <w:r w:rsidRPr="00B86765">
        <w:t xml:space="preserve">La </w:t>
      </w:r>
      <w:r w:rsidRPr="00B86765">
        <w:rPr>
          <w:b/>
          <w:bCs/>
        </w:rPr>
        <w:t>CNN de 2 bloques</w:t>
      </w:r>
      <w:r w:rsidRPr="00B86765">
        <w:t xml:space="preserve"> mejora considerablemente la </w:t>
      </w:r>
      <w:proofErr w:type="spellStart"/>
      <w:r w:rsidRPr="00B86765">
        <w:t>accuracy</w:t>
      </w:r>
      <w:proofErr w:type="spellEnd"/>
      <w:r w:rsidRPr="00B86765">
        <w:t xml:space="preserve">, aprovechando las convoluciones y el </w:t>
      </w:r>
      <w:proofErr w:type="spellStart"/>
      <w:r w:rsidRPr="00B86765">
        <w:t>pooling</w:t>
      </w:r>
      <w:proofErr w:type="spellEnd"/>
      <w:r w:rsidRPr="00B86765">
        <w:t xml:space="preserve"> con un número de parámetros similar o menor.</w:t>
      </w:r>
    </w:p>
    <w:p w14:paraId="28E8E838" w14:textId="77777777" w:rsidR="00B86765" w:rsidRPr="00B86765" w:rsidRDefault="00B86765" w:rsidP="00B86765">
      <w:pPr>
        <w:numPr>
          <w:ilvl w:val="0"/>
          <w:numId w:val="2"/>
        </w:numPr>
      </w:pPr>
      <w:r w:rsidRPr="00B86765">
        <w:t xml:space="preserve">La </w:t>
      </w:r>
      <w:r w:rsidRPr="00B86765">
        <w:rPr>
          <w:b/>
          <w:bCs/>
        </w:rPr>
        <w:t xml:space="preserve">CNN de 2 bloques con L2 y </w:t>
      </w:r>
      <w:proofErr w:type="spellStart"/>
      <w:r w:rsidRPr="00B86765">
        <w:rPr>
          <w:b/>
          <w:bCs/>
        </w:rPr>
        <w:t>EarlyStopping</w:t>
      </w:r>
      <w:proofErr w:type="spellEnd"/>
      <w:r w:rsidRPr="00B86765">
        <w:t xml:space="preserve"> reduce la brecha entre </w:t>
      </w:r>
      <w:proofErr w:type="spellStart"/>
      <w:r w:rsidRPr="00B86765">
        <w:t>loss</w:t>
      </w:r>
      <w:proofErr w:type="spellEnd"/>
      <w:r w:rsidRPr="00B86765">
        <w:t xml:space="preserve"> de </w:t>
      </w:r>
      <w:proofErr w:type="spellStart"/>
      <w:r w:rsidRPr="00B86765">
        <w:t>train</w:t>
      </w:r>
      <w:proofErr w:type="spellEnd"/>
      <w:r w:rsidRPr="00B86765">
        <w:t xml:space="preserve"> y de validación, estabiliza las curvas y mantiene o mejora ligeramente </w:t>
      </w:r>
      <w:proofErr w:type="gramStart"/>
      <w:r w:rsidRPr="00B86765">
        <w:t xml:space="preserve">la </w:t>
      </w:r>
      <w:proofErr w:type="spellStart"/>
      <w:r w:rsidRPr="00B86765">
        <w:t>test</w:t>
      </w:r>
      <w:proofErr w:type="gramEnd"/>
      <w:r w:rsidRPr="00B86765">
        <w:t>_acc</w:t>
      </w:r>
      <w:proofErr w:type="spellEnd"/>
      <w:r w:rsidRPr="00B86765">
        <w:t>.</w:t>
      </w:r>
    </w:p>
    <w:p w14:paraId="0A218836" w14:textId="77777777" w:rsidR="00B86765" w:rsidRPr="00B86765" w:rsidRDefault="00B86765" w:rsidP="00B86765">
      <w:pPr>
        <w:numPr>
          <w:ilvl w:val="0"/>
          <w:numId w:val="2"/>
        </w:numPr>
      </w:pPr>
      <w:r w:rsidRPr="00B86765">
        <w:t xml:space="preserve">La </w:t>
      </w:r>
      <w:r w:rsidRPr="00B86765">
        <w:rPr>
          <w:b/>
          <w:bCs/>
        </w:rPr>
        <w:t xml:space="preserve">CNN de 3 bloques con </w:t>
      </w:r>
      <w:proofErr w:type="spellStart"/>
      <w:r w:rsidRPr="00B86765">
        <w:rPr>
          <w:b/>
          <w:bCs/>
        </w:rPr>
        <w:t>augment</w:t>
      </w:r>
      <w:proofErr w:type="spellEnd"/>
      <w:r w:rsidRPr="00B86765">
        <w:rPr>
          <w:b/>
          <w:bCs/>
        </w:rPr>
        <w:t xml:space="preserve"> + L2 + </w:t>
      </w:r>
      <w:proofErr w:type="spellStart"/>
      <w:r w:rsidRPr="00B86765">
        <w:rPr>
          <w:b/>
          <w:bCs/>
        </w:rPr>
        <w:t>Dropout</w:t>
      </w:r>
      <w:proofErr w:type="spellEnd"/>
      <w:r w:rsidRPr="00B86765">
        <w:rPr>
          <w:b/>
          <w:bCs/>
        </w:rPr>
        <w:t xml:space="preserve"> + </w:t>
      </w:r>
      <w:proofErr w:type="spellStart"/>
      <w:r w:rsidRPr="00B86765">
        <w:rPr>
          <w:b/>
          <w:bCs/>
        </w:rPr>
        <w:t>scheduler</w:t>
      </w:r>
      <w:proofErr w:type="spellEnd"/>
      <w:r w:rsidRPr="00B86765">
        <w:t xml:space="preserve"> consigue la </w:t>
      </w:r>
      <w:r w:rsidRPr="00B86765">
        <w:rPr>
          <w:b/>
          <w:bCs/>
        </w:rPr>
        <w:t xml:space="preserve">mejor combinación de </w:t>
      </w:r>
      <w:proofErr w:type="spellStart"/>
      <w:r w:rsidRPr="00B86765">
        <w:rPr>
          <w:b/>
          <w:bCs/>
        </w:rPr>
        <w:t>val_acc</w:t>
      </w:r>
      <w:proofErr w:type="spellEnd"/>
      <w:r w:rsidRPr="00B86765">
        <w:rPr>
          <w:b/>
          <w:bCs/>
        </w:rPr>
        <w:t xml:space="preserve"> y </w:t>
      </w:r>
      <w:proofErr w:type="spellStart"/>
      <w:r w:rsidRPr="00B86765">
        <w:rPr>
          <w:b/>
          <w:bCs/>
        </w:rPr>
        <w:t>test_acc</w:t>
      </w:r>
      <w:proofErr w:type="spellEnd"/>
      <w:r w:rsidRPr="00B86765">
        <w:t>, con curvas más robustas y un compromiso razonable entre coste y rendimiento.</w:t>
      </w:r>
    </w:p>
    <w:p w14:paraId="437332C2" w14:textId="77777777" w:rsidR="00B86765" w:rsidRPr="00B86765" w:rsidRDefault="00B86765" w:rsidP="00B86765">
      <w:r w:rsidRPr="00B86765">
        <w:t xml:space="preserve">Las </w:t>
      </w:r>
      <w:r w:rsidRPr="00B86765">
        <w:rPr>
          <w:b/>
          <w:bCs/>
        </w:rPr>
        <w:t>Figuras de curvas</w:t>
      </w:r>
      <w:r w:rsidRPr="00B86765">
        <w:t xml:space="preserve"> muestran patrones coherentes: el MLP </w:t>
      </w:r>
      <w:proofErr w:type="spellStart"/>
      <w:r w:rsidRPr="00B86765">
        <w:t>sobreajusta</w:t>
      </w:r>
      <w:proofErr w:type="spellEnd"/>
      <w:r w:rsidRPr="00B86765">
        <w:t xml:space="preserve"> rápido, mientras que las CNN regularizadas tienen curvas de </w:t>
      </w:r>
      <w:proofErr w:type="spellStart"/>
      <w:r w:rsidRPr="00B86765">
        <w:t>train</w:t>
      </w:r>
      <w:proofErr w:type="spellEnd"/>
      <w:r w:rsidRPr="00B86765">
        <w:t>/</w:t>
      </w:r>
      <w:proofErr w:type="spellStart"/>
      <w:r w:rsidRPr="00B86765">
        <w:t>valid</w:t>
      </w:r>
      <w:proofErr w:type="spellEnd"/>
      <w:r w:rsidRPr="00B86765">
        <w:t xml:space="preserve"> más cercanas. La figura de </w:t>
      </w:r>
      <w:r w:rsidRPr="00B86765">
        <w:rPr>
          <w:b/>
          <w:bCs/>
        </w:rPr>
        <w:t>evolución del LR</w:t>
      </w:r>
      <w:r w:rsidRPr="00B86765">
        <w:t xml:space="preserve"> (</w:t>
      </w:r>
      <w:proofErr w:type="spellStart"/>
      <w:r w:rsidRPr="00B86765">
        <w:t>ReduceLROnPlateau</w:t>
      </w:r>
      <w:proofErr w:type="spellEnd"/>
      <w:r w:rsidRPr="00B86765">
        <w:t xml:space="preserve"> o </w:t>
      </w:r>
      <w:proofErr w:type="spellStart"/>
      <w:r w:rsidRPr="00B86765">
        <w:t>CosineDecay</w:t>
      </w:r>
      <w:proofErr w:type="spellEnd"/>
      <w:r w:rsidRPr="00B86765">
        <w:t>) confirma que la tasa de aprendizaje baja cuando la validación deja de mejorar.</w:t>
      </w:r>
    </w:p>
    <w:p w14:paraId="356F01F9" w14:textId="77777777" w:rsidR="00B86765" w:rsidRPr="00B86765" w:rsidRDefault="00B86765" w:rsidP="00B86765">
      <w:r w:rsidRPr="00B86765">
        <w:t xml:space="preserve">Para el mejor modelo se genera una </w:t>
      </w:r>
      <w:r w:rsidRPr="00B86765">
        <w:rPr>
          <w:b/>
          <w:bCs/>
        </w:rPr>
        <w:t>matriz de confusión</w:t>
      </w:r>
      <w:r w:rsidRPr="00B86765">
        <w:t xml:space="preserve"> (Figura de confusión) y una figura con </w:t>
      </w:r>
      <w:r w:rsidRPr="00B86765">
        <w:rPr>
          <w:b/>
          <w:bCs/>
        </w:rPr>
        <w:t>12 ejemplos de error</w:t>
      </w:r>
      <w:r w:rsidRPr="00B86765">
        <w:t xml:space="preserve">. Se observa que las confusiones se concentran en pares de clases visualmente similares, como </w:t>
      </w:r>
      <w:proofErr w:type="spellStart"/>
      <w:r w:rsidRPr="00B86765">
        <w:t>cat</w:t>
      </w:r>
      <w:proofErr w:type="spellEnd"/>
      <w:r w:rsidRPr="00B86765">
        <w:t xml:space="preserve"> vs </w:t>
      </w:r>
      <w:proofErr w:type="spellStart"/>
      <w:r w:rsidRPr="00B86765">
        <w:t>dog</w:t>
      </w:r>
      <w:proofErr w:type="spellEnd"/>
      <w:r w:rsidRPr="00B86765">
        <w:t xml:space="preserve">, </w:t>
      </w:r>
      <w:proofErr w:type="spellStart"/>
      <w:r w:rsidRPr="00B86765">
        <w:t>deer</w:t>
      </w:r>
      <w:proofErr w:type="spellEnd"/>
      <w:r w:rsidRPr="00B86765">
        <w:t xml:space="preserve"> vs </w:t>
      </w:r>
      <w:proofErr w:type="spellStart"/>
      <w:r w:rsidRPr="00B86765">
        <w:t>horse</w:t>
      </w:r>
      <w:proofErr w:type="spellEnd"/>
      <w:r w:rsidRPr="00B86765">
        <w:t xml:space="preserve"> o </w:t>
      </w:r>
      <w:proofErr w:type="spellStart"/>
      <w:r w:rsidRPr="00B86765">
        <w:t>automobile</w:t>
      </w:r>
      <w:proofErr w:type="spellEnd"/>
      <w:r w:rsidRPr="00B86765">
        <w:t xml:space="preserve"> vs </w:t>
      </w:r>
      <w:proofErr w:type="spellStart"/>
      <w:r w:rsidRPr="00B86765">
        <w:t>truck</w:t>
      </w:r>
      <w:proofErr w:type="spellEnd"/>
      <w:r w:rsidRPr="00B86765">
        <w:t xml:space="preserve">, mientras que clases como </w:t>
      </w:r>
      <w:proofErr w:type="spellStart"/>
      <w:r w:rsidRPr="00B86765">
        <w:t>airplane</w:t>
      </w:r>
      <w:proofErr w:type="spellEnd"/>
      <w:r w:rsidRPr="00B86765">
        <w:t xml:space="preserve"> o </w:t>
      </w:r>
      <w:proofErr w:type="spellStart"/>
      <w:r w:rsidRPr="00B86765">
        <w:t>ship</w:t>
      </w:r>
      <w:proofErr w:type="spellEnd"/>
      <w:r w:rsidRPr="00B86765">
        <w:t xml:space="preserve"> suelen clasificarse mejor.</w:t>
      </w:r>
    </w:p>
    <w:p w14:paraId="7EAB862B" w14:textId="77777777" w:rsidR="00B86765" w:rsidRPr="00B86765" w:rsidRDefault="00B86765" w:rsidP="00B86765">
      <w:r w:rsidRPr="00B86765">
        <w:t xml:space="preserve">La </w:t>
      </w:r>
      <w:r w:rsidRPr="00B86765">
        <w:rPr>
          <w:b/>
          <w:bCs/>
        </w:rPr>
        <w:t>Tabla de ablación (A–D)</w:t>
      </w:r>
      <w:r w:rsidRPr="00B86765">
        <w:t xml:space="preserve"> muestra la caída de rendimiento al desactivar cada técnica. Retirar Data </w:t>
      </w:r>
      <w:proofErr w:type="spellStart"/>
      <w:r w:rsidRPr="00B86765">
        <w:t>Augmentation</w:t>
      </w:r>
      <w:proofErr w:type="spellEnd"/>
      <w:r w:rsidRPr="00B86765">
        <w:t xml:space="preserve"> reduce la robustez y </w:t>
      </w:r>
      <w:proofErr w:type="gramStart"/>
      <w:r w:rsidRPr="00B86765">
        <w:t xml:space="preserve">la </w:t>
      </w:r>
      <w:proofErr w:type="spellStart"/>
      <w:r w:rsidRPr="00B86765">
        <w:t>test</w:t>
      </w:r>
      <w:proofErr w:type="gramEnd"/>
      <w:r w:rsidRPr="00B86765">
        <w:t>_acc</w:t>
      </w:r>
      <w:proofErr w:type="spellEnd"/>
      <w:r w:rsidRPr="00B86765">
        <w:t xml:space="preserve">, desactivar L2 aumenta el sobreajuste y empeora la generalización, y quitar </w:t>
      </w:r>
      <w:proofErr w:type="spellStart"/>
      <w:r w:rsidRPr="00B86765">
        <w:t>Dropout</w:t>
      </w:r>
      <w:proofErr w:type="spellEnd"/>
      <w:r w:rsidRPr="00B86765">
        <w:t xml:space="preserve"> perjudica la capacidad de la capa densa para evitar memorizar el entrenamiento. La configuración completa (A) resulta ser la más balanceada.</w:t>
      </w:r>
    </w:p>
    <w:p w14:paraId="15472239" w14:textId="77777777" w:rsidR="00B86765" w:rsidRPr="00B86765" w:rsidRDefault="00B86765" w:rsidP="00B86765">
      <w:r w:rsidRPr="00B86765">
        <w:t xml:space="preserve">Finalmente, la </w:t>
      </w:r>
      <w:r w:rsidRPr="00B86765">
        <w:rPr>
          <w:b/>
          <w:bCs/>
        </w:rPr>
        <w:t xml:space="preserve">comparativa Adam vs </w:t>
      </w:r>
      <w:proofErr w:type="spellStart"/>
      <w:r w:rsidRPr="00B86765">
        <w:rPr>
          <w:b/>
          <w:bCs/>
        </w:rPr>
        <w:t>SGD+CosineDecay</w:t>
      </w:r>
      <w:proofErr w:type="spellEnd"/>
      <w:r w:rsidRPr="00B86765">
        <w:t xml:space="preserve"> indica que Adam converge más rápido a una buena región de solución, mientras que </w:t>
      </w:r>
      <w:proofErr w:type="spellStart"/>
      <w:r w:rsidRPr="00B86765">
        <w:t>SGD+momentum</w:t>
      </w:r>
      <w:proofErr w:type="spellEnd"/>
      <w:r w:rsidRPr="00B86765">
        <w:t xml:space="preserve"> con </w:t>
      </w:r>
      <w:proofErr w:type="spellStart"/>
      <w:r w:rsidRPr="00B86765">
        <w:t>schedule</w:t>
      </w:r>
      <w:proofErr w:type="spellEnd"/>
      <w:r w:rsidRPr="00B86765">
        <w:t xml:space="preserve"> coseno tarda algo más en </w:t>
      </w:r>
      <w:proofErr w:type="gramStart"/>
      <w:r w:rsidRPr="00B86765">
        <w:t>estabilizarse</w:t>
      </w:r>
      <w:proofErr w:type="gramEnd"/>
      <w:r w:rsidRPr="00B86765">
        <w:t xml:space="preserve"> pero puede igualar o acercarse </w:t>
      </w:r>
      <w:proofErr w:type="gramStart"/>
      <w:r w:rsidRPr="00B86765">
        <w:t xml:space="preserve">a la </w:t>
      </w:r>
      <w:proofErr w:type="spellStart"/>
      <w:r w:rsidRPr="00B86765">
        <w:t>test</w:t>
      </w:r>
      <w:proofErr w:type="gramEnd"/>
      <w:r w:rsidRPr="00B86765">
        <w:t>_acc</w:t>
      </w:r>
      <w:proofErr w:type="spellEnd"/>
      <w:r w:rsidRPr="00B86765">
        <w:t xml:space="preserve"> con un comportamiento de LR más controlado.</w:t>
      </w:r>
    </w:p>
    <w:p w14:paraId="64F8AF42" w14:textId="3D78045C" w:rsidR="00B86765" w:rsidRPr="00B86765" w:rsidRDefault="00B86765" w:rsidP="00B86765"/>
    <w:p w14:paraId="33686CEA" w14:textId="77777777" w:rsidR="00B86765" w:rsidRPr="00B86765" w:rsidRDefault="00B86765" w:rsidP="00B86765">
      <w:pPr>
        <w:rPr>
          <w:b/>
          <w:bCs/>
        </w:rPr>
      </w:pPr>
      <w:r w:rsidRPr="00B86765">
        <w:rPr>
          <w:b/>
          <w:bCs/>
        </w:rPr>
        <w:t>4. Decisiones clave (5 decisiones justificadas)</w:t>
      </w:r>
    </w:p>
    <w:p w14:paraId="4827231A" w14:textId="77777777" w:rsidR="00B86765" w:rsidRPr="00B86765" w:rsidRDefault="00B86765" w:rsidP="00B86765">
      <w:pPr>
        <w:numPr>
          <w:ilvl w:val="0"/>
          <w:numId w:val="3"/>
        </w:numPr>
      </w:pPr>
      <w:r w:rsidRPr="00B86765">
        <w:rPr>
          <w:b/>
          <w:bCs/>
        </w:rPr>
        <w:t>Uso de CNN frente a MLP</w:t>
      </w:r>
      <w:r w:rsidRPr="00B86765">
        <w:br/>
        <w:t xml:space="preserve">La CNN explota la estructura 2D mediante convoluciones, peso compartido y </w:t>
      </w:r>
      <w:proofErr w:type="spellStart"/>
      <w:r w:rsidRPr="00B86765">
        <w:t>pooling</w:t>
      </w:r>
      <w:proofErr w:type="spellEnd"/>
      <w:r w:rsidRPr="00B86765">
        <w:t xml:space="preserve">, lo que reduce parámetros y mejora la invariancia traslacional. La Tabla 1 muestra una mejora clara de </w:t>
      </w:r>
      <w:proofErr w:type="spellStart"/>
      <w:r w:rsidRPr="00B86765">
        <w:t>accuracy</w:t>
      </w:r>
      <w:proofErr w:type="spellEnd"/>
      <w:r w:rsidRPr="00B86765">
        <w:t xml:space="preserve"> respecto al MLP </w:t>
      </w:r>
      <w:proofErr w:type="spellStart"/>
      <w:r w:rsidRPr="00B86765">
        <w:t>baseline</w:t>
      </w:r>
      <w:proofErr w:type="spellEnd"/>
      <w:r w:rsidRPr="00B86765">
        <w:t>, por lo que se adopta la CNN como modelo principal.</w:t>
      </w:r>
    </w:p>
    <w:p w14:paraId="207A6AF9" w14:textId="77777777" w:rsidR="00B86765" w:rsidRPr="00B86765" w:rsidRDefault="00B86765" w:rsidP="00B86765">
      <w:pPr>
        <w:numPr>
          <w:ilvl w:val="0"/>
          <w:numId w:val="3"/>
        </w:numPr>
      </w:pPr>
      <w:r w:rsidRPr="00B86765">
        <w:rPr>
          <w:b/>
          <w:bCs/>
        </w:rPr>
        <w:t>Arquitectura de 3 bloques (32–64–128 filtros)</w:t>
      </w:r>
      <w:r w:rsidRPr="00B86765">
        <w:br/>
        <w:t xml:space="preserve">Aunque la CNN de 2 bloques ya mejora mucho el </w:t>
      </w:r>
      <w:proofErr w:type="spellStart"/>
      <w:r w:rsidRPr="00B86765">
        <w:t>baseline</w:t>
      </w:r>
      <w:proofErr w:type="spellEnd"/>
      <w:r w:rsidRPr="00B86765">
        <w:t xml:space="preserve">, la versión de 3 bloques ofrece una ganancia adicional en </w:t>
      </w:r>
      <w:proofErr w:type="spellStart"/>
      <w:r w:rsidRPr="00B86765">
        <w:t>test_acc</w:t>
      </w:r>
      <w:proofErr w:type="spellEnd"/>
      <w:r w:rsidRPr="00B86765">
        <w:t xml:space="preserve"> sin que el tiempo por época se dispare en exceso. Tras comparar ambas en la tabla de modelos, se selecciona la de 3 bloques como arquitectura final.</w:t>
      </w:r>
    </w:p>
    <w:p w14:paraId="136693B9" w14:textId="77777777" w:rsidR="00B86765" w:rsidRPr="00B86765" w:rsidRDefault="00B86765" w:rsidP="00B86765">
      <w:pPr>
        <w:numPr>
          <w:ilvl w:val="0"/>
          <w:numId w:val="3"/>
        </w:numPr>
      </w:pPr>
      <w:r w:rsidRPr="00B86765">
        <w:rPr>
          <w:b/>
          <w:bCs/>
        </w:rPr>
        <w:t xml:space="preserve">Regularización combinada (Data </w:t>
      </w:r>
      <w:proofErr w:type="spellStart"/>
      <w:r w:rsidRPr="00B86765">
        <w:rPr>
          <w:b/>
          <w:bCs/>
        </w:rPr>
        <w:t>Augmentation</w:t>
      </w:r>
      <w:proofErr w:type="spellEnd"/>
      <w:r w:rsidRPr="00B86765">
        <w:rPr>
          <w:b/>
          <w:bCs/>
        </w:rPr>
        <w:t xml:space="preserve"> + L2 + </w:t>
      </w:r>
      <w:proofErr w:type="spellStart"/>
      <w:r w:rsidRPr="00B86765">
        <w:rPr>
          <w:b/>
          <w:bCs/>
        </w:rPr>
        <w:t>Dropout</w:t>
      </w:r>
      <w:proofErr w:type="spellEnd"/>
      <w:r w:rsidRPr="00B86765">
        <w:rPr>
          <w:b/>
          <w:bCs/>
        </w:rPr>
        <w:t>)</w:t>
      </w:r>
      <w:r w:rsidRPr="00B86765">
        <w:br/>
        <w:t xml:space="preserve">El estudio de ablación demuestra que cada técnica aporta algo: </w:t>
      </w:r>
      <w:proofErr w:type="spellStart"/>
      <w:r w:rsidRPr="00B86765">
        <w:t>augment</w:t>
      </w:r>
      <w:proofErr w:type="spellEnd"/>
      <w:r w:rsidRPr="00B86765">
        <w:t xml:space="preserve"> mejora la robustez, L2 controla la magnitud de los pesos y </w:t>
      </w:r>
      <w:proofErr w:type="spellStart"/>
      <w:r w:rsidRPr="00B86765">
        <w:t>Dropout</w:t>
      </w:r>
      <w:proofErr w:type="spellEnd"/>
      <w:r w:rsidRPr="00B86765">
        <w:t xml:space="preserve"> reduce </w:t>
      </w:r>
      <w:proofErr w:type="spellStart"/>
      <w:r w:rsidRPr="00B86765">
        <w:t>co-adaptaciones</w:t>
      </w:r>
      <w:proofErr w:type="spellEnd"/>
      <w:r w:rsidRPr="00B86765">
        <w:t xml:space="preserve"> en la parte densa. La combinación de las tres minimiza la brecha </w:t>
      </w:r>
      <w:proofErr w:type="spellStart"/>
      <w:r w:rsidRPr="00B86765">
        <w:t>train</w:t>
      </w:r>
      <w:proofErr w:type="spellEnd"/>
      <w:r w:rsidRPr="00B86765">
        <w:t>/</w:t>
      </w:r>
      <w:proofErr w:type="spellStart"/>
      <w:r w:rsidRPr="00B86765">
        <w:t>valid</w:t>
      </w:r>
      <w:proofErr w:type="spellEnd"/>
      <w:r w:rsidRPr="00B86765">
        <w:t xml:space="preserve"> y maximiza </w:t>
      </w:r>
      <w:proofErr w:type="gramStart"/>
      <w:r w:rsidRPr="00B86765">
        <w:t xml:space="preserve">la </w:t>
      </w:r>
      <w:proofErr w:type="spellStart"/>
      <w:r w:rsidRPr="00B86765">
        <w:t>test</w:t>
      </w:r>
      <w:proofErr w:type="gramEnd"/>
      <w:r w:rsidRPr="00B86765">
        <w:t>_acc</w:t>
      </w:r>
      <w:proofErr w:type="spellEnd"/>
      <w:r w:rsidRPr="00B86765">
        <w:t>, por lo que se mantiene el “pack completo” en el modelo final.</w:t>
      </w:r>
    </w:p>
    <w:p w14:paraId="613DDBB3" w14:textId="77777777" w:rsidR="00B86765" w:rsidRPr="00B86765" w:rsidRDefault="00B86765" w:rsidP="00B86765">
      <w:pPr>
        <w:numPr>
          <w:ilvl w:val="0"/>
          <w:numId w:val="3"/>
        </w:numPr>
      </w:pPr>
      <w:proofErr w:type="spellStart"/>
      <w:r w:rsidRPr="00B86765">
        <w:rPr>
          <w:b/>
          <w:bCs/>
        </w:rPr>
        <w:t>Scheduler</w:t>
      </w:r>
      <w:proofErr w:type="spellEnd"/>
      <w:r w:rsidRPr="00B86765">
        <w:rPr>
          <w:b/>
          <w:bCs/>
        </w:rPr>
        <w:t xml:space="preserve"> basado en validación (</w:t>
      </w:r>
      <w:proofErr w:type="spellStart"/>
      <w:r w:rsidRPr="00B86765">
        <w:rPr>
          <w:b/>
          <w:bCs/>
        </w:rPr>
        <w:t>ReduceLROnPlateau</w:t>
      </w:r>
      <w:proofErr w:type="spellEnd"/>
      <w:r w:rsidRPr="00B86765">
        <w:rPr>
          <w:b/>
          <w:bCs/>
        </w:rPr>
        <w:t xml:space="preserve"> + </w:t>
      </w:r>
      <w:proofErr w:type="spellStart"/>
      <w:r w:rsidRPr="00B86765">
        <w:rPr>
          <w:b/>
          <w:bCs/>
        </w:rPr>
        <w:t>EarlyStopping</w:t>
      </w:r>
      <w:proofErr w:type="spellEnd"/>
      <w:r w:rsidRPr="00B86765">
        <w:rPr>
          <w:b/>
          <w:bCs/>
        </w:rPr>
        <w:t>)</w:t>
      </w:r>
      <w:r w:rsidRPr="00B86765">
        <w:br/>
        <w:t xml:space="preserve">En lugar de fijar un número de épocas arbitrario, se usa </w:t>
      </w:r>
      <w:proofErr w:type="spellStart"/>
      <w:r w:rsidRPr="00B86765">
        <w:t>EarlyStopping</w:t>
      </w:r>
      <w:proofErr w:type="spellEnd"/>
      <w:r w:rsidRPr="00B86765">
        <w:t xml:space="preserve"> sobre </w:t>
      </w:r>
      <w:proofErr w:type="spellStart"/>
      <w:r w:rsidRPr="00B86765">
        <w:t>val_loss</w:t>
      </w:r>
      <w:proofErr w:type="spellEnd"/>
      <w:r w:rsidRPr="00B86765">
        <w:t xml:space="preserve"> y un </w:t>
      </w:r>
      <w:proofErr w:type="spellStart"/>
      <w:r w:rsidRPr="00B86765">
        <w:t>scheduler</w:t>
      </w:r>
      <w:proofErr w:type="spellEnd"/>
      <w:r w:rsidRPr="00B86765">
        <w:t xml:space="preserve"> que reduce la LR al estancarse la validación. Esto evita sobreentrenar el modelo y ajusta la complejidad efectiva del entrenamiento al problema, mejorando reproducibilidad y estabilidad.</w:t>
      </w:r>
    </w:p>
    <w:p w14:paraId="1D224469" w14:textId="77777777" w:rsidR="00B86765" w:rsidRPr="00B86765" w:rsidRDefault="00B86765" w:rsidP="00B86765">
      <w:pPr>
        <w:numPr>
          <w:ilvl w:val="0"/>
          <w:numId w:val="3"/>
        </w:numPr>
      </w:pPr>
      <w:r w:rsidRPr="00B86765">
        <w:rPr>
          <w:b/>
          <w:bCs/>
        </w:rPr>
        <w:t xml:space="preserve">Selección del modelo “mejor” por </w:t>
      </w:r>
      <w:proofErr w:type="spellStart"/>
      <w:r w:rsidRPr="00B86765">
        <w:rPr>
          <w:b/>
          <w:bCs/>
        </w:rPr>
        <w:t>test_acc</w:t>
      </w:r>
      <w:proofErr w:type="spellEnd"/>
      <w:r w:rsidRPr="00B86765">
        <w:rPr>
          <w:b/>
          <w:bCs/>
        </w:rPr>
        <w:t xml:space="preserve"> y brecha </w:t>
      </w:r>
      <w:proofErr w:type="spellStart"/>
      <w:r w:rsidRPr="00B86765">
        <w:rPr>
          <w:b/>
          <w:bCs/>
        </w:rPr>
        <w:t>train</w:t>
      </w:r>
      <w:proofErr w:type="spellEnd"/>
      <w:r w:rsidRPr="00B86765">
        <w:rPr>
          <w:b/>
          <w:bCs/>
        </w:rPr>
        <w:t>/</w:t>
      </w:r>
      <w:proofErr w:type="spellStart"/>
      <w:r w:rsidRPr="00B86765">
        <w:rPr>
          <w:b/>
          <w:bCs/>
        </w:rPr>
        <w:t>valid</w:t>
      </w:r>
      <w:proofErr w:type="spellEnd"/>
      <w:r w:rsidRPr="00B86765">
        <w:br/>
        <w:t>El modelo elegido como “</w:t>
      </w:r>
      <w:proofErr w:type="spellStart"/>
      <w:r w:rsidRPr="00B86765">
        <w:t>best_model</w:t>
      </w:r>
      <w:proofErr w:type="spellEnd"/>
      <w:r w:rsidRPr="00B86765">
        <w:t xml:space="preserve">” (CNN 3 bloques con augment+L2+Dropout+scheduler) no solo presenta </w:t>
      </w:r>
      <w:proofErr w:type="gramStart"/>
      <w:r w:rsidRPr="00B86765">
        <w:t xml:space="preserve">la mayor </w:t>
      </w:r>
      <w:proofErr w:type="spellStart"/>
      <w:r w:rsidRPr="00B86765">
        <w:t>test</w:t>
      </w:r>
      <w:proofErr w:type="gramEnd"/>
      <w:r w:rsidRPr="00B86765">
        <w:t>_acc</w:t>
      </w:r>
      <w:proofErr w:type="spellEnd"/>
      <w:r w:rsidRPr="00B86765">
        <w:t xml:space="preserve">, sino también una diferencia razonable entre </w:t>
      </w:r>
      <w:proofErr w:type="spellStart"/>
      <w:r w:rsidRPr="00B86765">
        <w:t>train</w:t>
      </w:r>
      <w:proofErr w:type="spellEnd"/>
      <w:r w:rsidRPr="00B86765">
        <w:t xml:space="preserve"> y </w:t>
      </w:r>
      <w:proofErr w:type="spellStart"/>
      <w:r w:rsidRPr="00B86765">
        <w:t>valid</w:t>
      </w:r>
      <w:proofErr w:type="spellEnd"/>
      <w:r w:rsidRPr="00B86765">
        <w:t>. Este criterio evita seleccionar modelos que memoricen el entrenamiento y garantiza una mejor generalización.</w:t>
      </w:r>
    </w:p>
    <w:p w14:paraId="46A73694" w14:textId="404C1CF5" w:rsidR="00B86765" w:rsidRPr="00B86765" w:rsidRDefault="00B86765" w:rsidP="00B86765"/>
    <w:p w14:paraId="17E59BB8" w14:textId="77777777" w:rsidR="00B86765" w:rsidRPr="00B86765" w:rsidRDefault="00B86765" w:rsidP="00B86765">
      <w:pPr>
        <w:rPr>
          <w:b/>
          <w:bCs/>
        </w:rPr>
      </w:pPr>
      <w:r w:rsidRPr="00B86765">
        <w:rPr>
          <w:b/>
          <w:bCs/>
        </w:rPr>
        <w:t>5. Limitaciones y próximos pasos</w:t>
      </w:r>
    </w:p>
    <w:p w14:paraId="5E938E0D" w14:textId="77777777" w:rsidR="00B86765" w:rsidRPr="00B86765" w:rsidRDefault="00B86765" w:rsidP="00B86765">
      <w:r w:rsidRPr="00B86765">
        <w:t>Aunque el modelo final obtiene un rendimiento sólido en CIFAR-10, presenta varias limitaciones:</w:t>
      </w:r>
    </w:p>
    <w:p w14:paraId="5DBD6901" w14:textId="77777777" w:rsidR="00B86765" w:rsidRPr="00B86765" w:rsidRDefault="00B86765" w:rsidP="00B86765">
      <w:pPr>
        <w:numPr>
          <w:ilvl w:val="0"/>
          <w:numId w:val="4"/>
        </w:numPr>
      </w:pPr>
      <w:r w:rsidRPr="00B86765">
        <w:t>La arquitectura sigue siendo relativamente simple comparada con redes profundas modernas (</w:t>
      </w:r>
      <w:proofErr w:type="spellStart"/>
      <w:r w:rsidRPr="00B86765">
        <w:t>ResNet</w:t>
      </w:r>
      <w:proofErr w:type="spellEnd"/>
      <w:r w:rsidRPr="00B86765">
        <w:t xml:space="preserve">, </w:t>
      </w:r>
      <w:proofErr w:type="spellStart"/>
      <w:r w:rsidRPr="00B86765">
        <w:t>DenseNet</w:t>
      </w:r>
      <w:proofErr w:type="spellEnd"/>
      <w:r w:rsidRPr="00B86765">
        <w:t>), por lo que probablemente no alcanza el estado del arte.</w:t>
      </w:r>
    </w:p>
    <w:p w14:paraId="467234DD" w14:textId="77777777" w:rsidR="00B86765" w:rsidRPr="00B86765" w:rsidRDefault="00B86765" w:rsidP="00B86765">
      <w:pPr>
        <w:numPr>
          <w:ilvl w:val="0"/>
          <w:numId w:val="4"/>
        </w:numPr>
      </w:pPr>
      <w:r w:rsidRPr="00B86765">
        <w:lastRenderedPageBreak/>
        <w:t xml:space="preserve">El </w:t>
      </w:r>
      <w:proofErr w:type="spellStart"/>
      <w:r w:rsidRPr="00B86765">
        <w:t>tuning</w:t>
      </w:r>
      <w:proofErr w:type="spellEnd"/>
      <w:r w:rsidRPr="00B86765">
        <w:t xml:space="preserve"> de </w:t>
      </w:r>
      <w:proofErr w:type="spellStart"/>
      <w:r w:rsidRPr="00B86765">
        <w:t>hiperparámetros</w:t>
      </w:r>
      <w:proofErr w:type="spellEnd"/>
      <w:r w:rsidRPr="00B86765">
        <w:t xml:space="preserve"> (número de filtros, profundidad, tasas de regularización) se ha hecho de forma limitada por restricciones de tiempo y cómputo.</w:t>
      </w:r>
    </w:p>
    <w:p w14:paraId="2662D289" w14:textId="77777777" w:rsidR="00B86765" w:rsidRPr="00B86765" w:rsidRDefault="00B86765" w:rsidP="00B86765">
      <w:pPr>
        <w:numPr>
          <w:ilvl w:val="0"/>
          <w:numId w:val="4"/>
        </w:numPr>
      </w:pPr>
      <w:r w:rsidRPr="00B86765">
        <w:t xml:space="preserve">La evaluación se centra en </w:t>
      </w:r>
      <w:proofErr w:type="spellStart"/>
      <w:r w:rsidRPr="00B86765">
        <w:t>accuracy</w:t>
      </w:r>
      <w:proofErr w:type="spellEnd"/>
      <w:r w:rsidRPr="00B86765">
        <w:t xml:space="preserve"> global y matriz de confusión básica; no se ha analizado calibración de probabilidades ni métricas más finas por clase.</w:t>
      </w:r>
    </w:p>
    <w:p w14:paraId="383399DA" w14:textId="77777777" w:rsidR="00B86765" w:rsidRPr="00B86765" w:rsidRDefault="00B86765" w:rsidP="00B86765">
      <w:r w:rsidRPr="00B86765">
        <w:t>Como pasos futuros realistas se plantean:</w:t>
      </w:r>
    </w:p>
    <w:p w14:paraId="2EA20FFF" w14:textId="77777777" w:rsidR="00B86765" w:rsidRPr="00B86765" w:rsidRDefault="00B86765" w:rsidP="00B86765">
      <w:pPr>
        <w:numPr>
          <w:ilvl w:val="0"/>
          <w:numId w:val="5"/>
        </w:numPr>
      </w:pPr>
      <w:r w:rsidRPr="00B86765">
        <w:rPr>
          <w:b/>
          <w:bCs/>
        </w:rPr>
        <w:t xml:space="preserve">Transfer </w:t>
      </w:r>
      <w:proofErr w:type="spellStart"/>
      <w:r w:rsidRPr="00B86765">
        <w:rPr>
          <w:b/>
          <w:bCs/>
        </w:rPr>
        <w:t>learning</w:t>
      </w:r>
      <w:proofErr w:type="spellEnd"/>
      <w:r w:rsidRPr="00B86765">
        <w:t xml:space="preserve"> a partir de modelos </w:t>
      </w:r>
      <w:proofErr w:type="spellStart"/>
      <w:r w:rsidRPr="00B86765">
        <w:t>pre-entrenados</w:t>
      </w:r>
      <w:proofErr w:type="spellEnd"/>
      <w:r w:rsidRPr="00B86765">
        <w:t xml:space="preserve"> en </w:t>
      </w:r>
      <w:proofErr w:type="spellStart"/>
      <w:r w:rsidRPr="00B86765">
        <w:t>ImageNet</w:t>
      </w:r>
      <w:proofErr w:type="spellEnd"/>
      <w:r w:rsidRPr="00B86765">
        <w:t xml:space="preserve"> (por ejemplo, ResNet18/34 adaptado a 32×32 o variantes específicas para CIFAR), congelando capas iniciales y afinando las capas finales. Esto debería mejorar notablemente </w:t>
      </w:r>
      <w:proofErr w:type="gramStart"/>
      <w:r w:rsidRPr="00B86765">
        <w:t xml:space="preserve">la </w:t>
      </w:r>
      <w:proofErr w:type="spellStart"/>
      <w:r w:rsidRPr="00B86765">
        <w:t>test</w:t>
      </w:r>
      <w:proofErr w:type="gramEnd"/>
      <w:r w:rsidRPr="00B86765">
        <w:t>_acc</w:t>
      </w:r>
      <w:proofErr w:type="spellEnd"/>
      <w:r w:rsidRPr="00B86765">
        <w:t xml:space="preserve"> sin rediseñar por completo la arquitectura.</w:t>
      </w:r>
    </w:p>
    <w:p w14:paraId="1A4C6E46" w14:textId="77777777" w:rsidR="00B86765" w:rsidRPr="00B86765" w:rsidRDefault="00B86765" w:rsidP="00B86765">
      <w:pPr>
        <w:numPr>
          <w:ilvl w:val="0"/>
          <w:numId w:val="5"/>
        </w:numPr>
      </w:pPr>
      <w:r w:rsidRPr="00B86765">
        <w:rPr>
          <w:b/>
          <w:bCs/>
        </w:rPr>
        <w:t>Técnicas avanzadas de regularización de datos y etiquetas</w:t>
      </w:r>
      <w:r w:rsidRPr="00B86765">
        <w:t xml:space="preserve"> como </w:t>
      </w:r>
      <w:proofErr w:type="spellStart"/>
      <w:r w:rsidRPr="00B86765">
        <w:rPr>
          <w:b/>
          <w:bCs/>
        </w:rPr>
        <w:t>label</w:t>
      </w:r>
      <w:proofErr w:type="spellEnd"/>
      <w:r w:rsidRPr="00B86765">
        <w:rPr>
          <w:b/>
          <w:bCs/>
        </w:rPr>
        <w:t xml:space="preserve"> </w:t>
      </w:r>
      <w:proofErr w:type="spellStart"/>
      <w:r w:rsidRPr="00B86765">
        <w:rPr>
          <w:b/>
          <w:bCs/>
        </w:rPr>
        <w:t>smoothing</w:t>
      </w:r>
      <w:proofErr w:type="spellEnd"/>
      <w:r w:rsidRPr="00B86765">
        <w:t xml:space="preserve"> (para evitar predicciones excesivamente confiadas) y </w:t>
      </w:r>
      <w:proofErr w:type="spellStart"/>
      <w:r w:rsidRPr="00B86765">
        <w:rPr>
          <w:b/>
          <w:bCs/>
        </w:rPr>
        <w:t>mixup</w:t>
      </w:r>
      <w:proofErr w:type="spellEnd"/>
      <w:r w:rsidRPr="00B86765">
        <w:rPr>
          <w:b/>
          <w:bCs/>
        </w:rPr>
        <w:t>/</w:t>
      </w:r>
      <w:proofErr w:type="spellStart"/>
      <w:r w:rsidRPr="00B86765">
        <w:rPr>
          <w:b/>
          <w:bCs/>
        </w:rPr>
        <w:t>cutout</w:t>
      </w:r>
      <w:proofErr w:type="spellEnd"/>
      <w:r w:rsidRPr="00B86765">
        <w:t xml:space="preserve">, que generan ejemplos interpolados o con regiones ocultas. Estas técnicas suelen mejorar la robustez frente al ruido y reducir todavía más el sobreajuste, especialmente en </w:t>
      </w:r>
      <w:proofErr w:type="spellStart"/>
      <w:r w:rsidRPr="00B86765">
        <w:t>datasets</w:t>
      </w:r>
      <w:proofErr w:type="spellEnd"/>
      <w:r w:rsidRPr="00B86765">
        <w:t xml:space="preserve"> pequeños como CIFAR-10.</w:t>
      </w:r>
    </w:p>
    <w:p w14:paraId="012F3598" w14:textId="42FFAD2F" w:rsidR="00B86765" w:rsidRPr="00B86765" w:rsidRDefault="00B86765" w:rsidP="00B86765"/>
    <w:p w14:paraId="0B27CA9C" w14:textId="77777777" w:rsidR="00B86765" w:rsidRPr="00B86765" w:rsidRDefault="00B86765" w:rsidP="00B86765">
      <w:pPr>
        <w:rPr>
          <w:b/>
          <w:bCs/>
        </w:rPr>
      </w:pPr>
      <w:r w:rsidRPr="00B86765">
        <w:rPr>
          <w:b/>
          <w:bCs/>
        </w:rPr>
        <w:t>2. Recuadro de reproducibilidad (R10)</w:t>
      </w:r>
    </w:p>
    <w:p w14:paraId="1094739B" w14:textId="77777777" w:rsidR="00B86765" w:rsidRPr="00B86765" w:rsidRDefault="00B86765" w:rsidP="00B86765">
      <w:r w:rsidRPr="00B86765">
        <w:t>Esto lo puedes poner como recuadro en el informe:</w:t>
      </w:r>
    </w:p>
    <w:p w14:paraId="2A23B160" w14:textId="77777777" w:rsidR="00B86765" w:rsidRPr="00B86765" w:rsidRDefault="00B86765" w:rsidP="00B86765">
      <w:r w:rsidRPr="00B86765">
        <w:rPr>
          <w:b/>
          <w:bCs/>
        </w:rPr>
        <w:t>Reproducibilidad del experimento</w:t>
      </w:r>
    </w:p>
    <w:p w14:paraId="36588A94" w14:textId="77777777" w:rsidR="00B86765" w:rsidRPr="00B86765" w:rsidRDefault="00B86765" w:rsidP="00B86765">
      <w:pPr>
        <w:numPr>
          <w:ilvl w:val="0"/>
          <w:numId w:val="6"/>
        </w:numPr>
      </w:pPr>
      <w:r w:rsidRPr="00B86765">
        <w:t xml:space="preserve">Semilla global: </w:t>
      </w:r>
      <w:proofErr w:type="spellStart"/>
      <w:r w:rsidRPr="00B86765">
        <w:t>seed</w:t>
      </w:r>
      <w:proofErr w:type="spellEnd"/>
      <w:r w:rsidRPr="00B86765">
        <w:t xml:space="preserve"> = 42 (Python, </w:t>
      </w:r>
      <w:proofErr w:type="spellStart"/>
      <w:r w:rsidRPr="00B86765">
        <w:t>NumPy</w:t>
      </w:r>
      <w:proofErr w:type="spellEnd"/>
      <w:r w:rsidRPr="00B86765">
        <w:t xml:space="preserve">, </w:t>
      </w:r>
      <w:proofErr w:type="spellStart"/>
      <w:r w:rsidRPr="00B86765">
        <w:t>TensorFlow</w:t>
      </w:r>
      <w:proofErr w:type="spellEnd"/>
      <w:r w:rsidRPr="00B86765">
        <w:t>).</w:t>
      </w:r>
    </w:p>
    <w:p w14:paraId="7DC911A9" w14:textId="77777777" w:rsidR="00B86765" w:rsidRPr="00B86765" w:rsidRDefault="00B86765" w:rsidP="00B86765">
      <w:pPr>
        <w:numPr>
          <w:ilvl w:val="0"/>
          <w:numId w:val="6"/>
        </w:numPr>
      </w:pPr>
      <w:r w:rsidRPr="00B86765">
        <w:t xml:space="preserve">Entorno: ver env/ENVIRONMENT.md y </w:t>
      </w:r>
      <w:proofErr w:type="spellStart"/>
      <w:r w:rsidRPr="00B86765">
        <w:t>env</w:t>
      </w:r>
      <w:proofErr w:type="spellEnd"/>
      <w:r w:rsidRPr="00B86765">
        <w:t>/requirements.txt (versiones de Python, TF y GPU).</w:t>
      </w:r>
    </w:p>
    <w:p w14:paraId="25B78A44" w14:textId="77777777" w:rsidR="00B86765" w:rsidRPr="00B86765" w:rsidRDefault="00B86765" w:rsidP="00B86765">
      <w:pPr>
        <w:numPr>
          <w:ilvl w:val="0"/>
          <w:numId w:val="6"/>
        </w:numPr>
      </w:pPr>
      <w:r w:rsidRPr="00B86765">
        <w:t>Datos: CIFAR-10 (</w:t>
      </w:r>
      <w:proofErr w:type="gramStart"/>
      <w:r w:rsidRPr="00B86765">
        <w:t>tf.keras</w:t>
      </w:r>
      <w:proofErr w:type="gramEnd"/>
      <w:r w:rsidRPr="00B86765">
        <w:t>.</w:t>
      </w:r>
      <w:proofErr w:type="gramStart"/>
      <w:r w:rsidRPr="00B86765">
        <w:t>datasets.cifar</w:t>
      </w:r>
      <w:proofErr w:type="gramEnd"/>
      <w:r w:rsidRPr="00B86765">
        <w:t xml:space="preserve">10), hash resumido de </w:t>
      </w:r>
      <w:proofErr w:type="spellStart"/>
      <w:r w:rsidRPr="00B86765">
        <w:t>x_train</w:t>
      </w:r>
      <w:proofErr w:type="spellEnd"/>
      <w:r w:rsidRPr="00B86765">
        <w:t xml:space="preserve"> normalizado (primeras 1024 imágenes) en </w:t>
      </w:r>
      <w:proofErr w:type="spellStart"/>
      <w:r w:rsidRPr="00B86765">
        <w:t>results</w:t>
      </w:r>
      <w:proofErr w:type="spellEnd"/>
      <w:r w:rsidRPr="00B86765">
        <w:t>/</w:t>
      </w:r>
      <w:proofErr w:type="spellStart"/>
      <w:r w:rsidRPr="00B86765">
        <w:t>data_meta.json</w:t>
      </w:r>
      <w:proofErr w:type="spellEnd"/>
      <w:r w:rsidRPr="00B86765">
        <w:t>["hash"].</w:t>
      </w:r>
    </w:p>
    <w:p w14:paraId="0D400E93" w14:textId="77777777" w:rsidR="00B86765" w:rsidRPr="00B86765" w:rsidRDefault="00B86765" w:rsidP="00B86765">
      <w:pPr>
        <w:numPr>
          <w:ilvl w:val="0"/>
          <w:numId w:val="6"/>
        </w:numPr>
        <w:rPr>
          <w:lang w:val="en-US"/>
        </w:rPr>
      </w:pPr>
      <w:r w:rsidRPr="00B86765">
        <w:rPr>
          <w:lang w:val="en-US"/>
        </w:rPr>
        <w:t xml:space="preserve">Modelo final: </w:t>
      </w:r>
      <w:proofErr w:type="spellStart"/>
      <w:r w:rsidRPr="00B86765">
        <w:rPr>
          <w:lang w:val="en-US"/>
        </w:rPr>
        <w:t>best_model</w:t>
      </w:r>
      <w:proofErr w:type="spellEnd"/>
      <w:r w:rsidRPr="00B86765">
        <w:rPr>
          <w:lang w:val="en-US"/>
        </w:rPr>
        <w:t xml:space="preserve"> = "cnn_3blocks_l2_aug_rlrop", </w:t>
      </w:r>
      <w:proofErr w:type="spellStart"/>
      <w:r w:rsidRPr="00B86765">
        <w:rPr>
          <w:lang w:val="en-US"/>
        </w:rPr>
        <w:t>anotado</w:t>
      </w:r>
      <w:proofErr w:type="spellEnd"/>
      <w:r w:rsidRPr="00B86765">
        <w:rPr>
          <w:lang w:val="en-US"/>
        </w:rPr>
        <w:t xml:space="preserve"> </w:t>
      </w:r>
      <w:proofErr w:type="spellStart"/>
      <w:r w:rsidRPr="00B86765">
        <w:rPr>
          <w:lang w:val="en-US"/>
        </w:rPr>
        <w:t>en</w:t>
      </w:r>
      <w:proofErr w:type="spellEnd"/>
      <w:r w:rsidRPr="00B86765">
        <w:rPr>
          <w:lang w:val="en-US"/>
        </w:rPr>
        <w:t xml:space="preserve"> results/</w:t>
      </w:r>
      <w:proofErr w:type="spellStart"/>
      <w:r w:rsidRPr="00B86765">
        <w:rPr>
          <w:lang w:val="en-US"/>
        </w:rPr>
        <w:t>params.yaml</w:t>
      </w:r>
      <w:proofErr w:type="spellEnd"/>
      <w:r w:rsidRPr="00B86765">
        <w:rPr>
          <w:lang w:val="en-US"/>
        </w:rPr>
        <w:t>["</w:t>
      </w:r>
      <w:proofErr w:type="spellStart"/>
      <w:r w:rsidRPr="00B86765">
        <w:rPr>
          <w:lang w:val="en-US"/>
        </w:rPr>
        <w:t>best_model</w:t>
      </w:r>
      <w:proofErr w:type="spellEnd"/>
      <w:r w:rsidRPr="00B86765">
        <w:rPr>
          <w:lang w:val="en-US"/>
        </w:rPr>
        <w:t>"].</w:t>
      </w:r>
    </w:p>
    <w:p w14:paraId="6D7BD5E5" w14:textId="77777777" w:rsidR="00B86765" w:rsidRPr="00B86765" w:rsidRDefault="00B86765" w:rsidP="00B86765">
      <w:pPr>
        <w:numPr>
          <w:ilvl w:val="0"/>
          <w:numId w:val="6"/>
        </w:numPr>
      </w:pPr>
      <w:proofErr w:type="spellStart"/>
      <w:r w:rsidRPr="00B86765">
        <w:t>Commit</w:t>
      </w:r>
      <w:proofErr w:type="spellEnd"/>
      <w:r w:rsidRPr="00B86765">
        <w:t xml:space="preserve"> corto del </w:t>
      </w:r>
      <w:proofErr w:type="spellStart"/>
      <w:r w:rsidRPr="00B86765">
        <w:t>release</w:t>
      </w:r>
      <w:proofErr w:type="spellEnd"/>
      <w:r w:rsidRPr="00B86765">
        <w:t>: [rellenar con tu hash corto, p. ej. ab12cd].</w:t>
      </w:r>
    </w:p>
    <w:p w14:paraId="42C9B0BF" w14:textId="77777777" w:rsidR="00B86765" w:rsidRPr="00B86765" w:rsidRDefault="00B86765" w:rsidP="00B86765">
      <w:pPr>
        <w:numPr>
          <w:ilvl w:val="0"/>
          <w:numId w:val="6"/>
        </w:numPr>
      </w:pPr>
      <w:r w:rsidRPr="00B86765">
        <w:t xml:space="preserve">Tag de </w:t>
      </w:r>
      <w:proofErr w:type="spellStart"/>
      <w:r w:rsidRPr="00B86765">
        <w:t>release</w:t>
      </w:r>
      <w:proofErr w:type="spellEnd"/>
      <w:r w:rsidRPr="00B86765">
        <w:t>: v1.0-P3-CIFAR10_[Apellido].</w:t>
      </w:r>
    </w:p>
    <w:p w14:paraId="4E8E6148" w14:textId="77777777" w:rsidR="00B86765" w:rsidRPr="00B86765" w:rsidRDefault="00B86765" w:rsidP="00B86765">
      <w:pPr>
        <w:numPr>
          <w:ilvl w:val="0"/>
          <w:numId w:val="6"/>
        </w:numPr>
      </w:pPr>
      <w:r w:rsidRPr="00B86765">
        <w:t>Tablas clave:</w:t>
      </w:r>
    </w:p>
    <w:p w14:paraId="4736F573" w14:textId="77777777" w:rsidR="00B86765" w:rsidRPr="00B86765" w:rsidRDefault="00B86765" w:rsidP="00B86765">
      <w:pPr>
        <w:numPr>
          <w:ilvl w:val="1"/>
          <w:numId w:val="6"/>
        </w:numPr>
      </w:pPr>
      <w:r w:rsidRPr="00B86765">
        <w:t xml:space="preserve">Comparativa MLP vs CNN: </w:t>
      </w:r>
      <w:proofErr w:type="spellStart"/>
      <w:r w:rsidRPr="00B86765">
        <w:t>results</w:t>
      </w:r>
      <w:proofErr w:type="spellEnd"/>
      <w:r w:rsidRPr="00B86765">
        <w:t>/comparacion_mlp_vs_cnn.csv</w:t>
      </w:r>
    </w:p>
    <w:p w14:paraId="22732501" w14:textId="77777777" w:rsidR="00B86765" w:rsidRPr="00B86765" w:rsidRDefault="00B86765" w:rsidP="00B86765">
      <w:pPr>
        <w:numPr>
          <w:ilvl w:val="1"/>
          <w:numId w:val="6"/>
        </w:numPr>
      </w:pPr>
      <w:r w:rsidRPr="00B86765">
        <w:t xml:space="preserve">Estudio de ablación: </w:t>
      </w:r>
      <w:proofErr w:type="spellStart"/>
      <w:r w:rsidRPr="00B86765">
        <w:t>results</w:t>
      </w:r>
      <w:proofErr w:type="spellEnd"/>
      <w:r w:rsidRPr="00B86765">
        <w:t>/ablation_results_A_D.csv (si se ha realizado)</w:t>
      </w:r>
    </w:p>
    <w:p w14:paraId="365F643E" w14:textId="77777777" w:rsidR="00B86765" w:rsidRPr="00B86765" w:rsidRDefault="00B86765" w:rsidP="00B86765">
      <w:pPr>
        <w:numPr>
          <w:ilvl w:val="0"/>
          <w:numId w:val="6"/>
        </w:numPr>
      </w:pPr>
      <w:r w:rsidRPr="00B86765">
        <w:t>Figuras clave:</w:t>
      </w:r>
    </w:p>
    <w:p w14:paraId="04955FF1" w14:textId="77777777" w:rsidR="00B86765" w:rsidRPr="00B86765" w:rsidRDefault="00B86765" w:rsidP="00B86765">
      <w:pPr>
        <w:numPr>
          <w:ilvl w:val="1"/>
          <w:numId w:val="6"/>
        </w:numPr>
      </w:pPr>
      <w:r w:rsidRPr="00B86765">
        <w:lastRenderedPageBreak/>
        <w:t>Curvas entrenamiento/validación modelos principales: figuras/*curvas*.png</w:t>
      </w:r>
    </w:p>
    <w:p w14:paraId="718E439D" w14:textId="77777777" w:rsidR="00B86765" w:rsidRPr="00B86765" w:rsidRDefault="00B86765" w:rsidP="00B86765">
      <w:pPr>
        <w:numPr>
          <w:ilvl w:val="1"/>
          <w:numId w:val="6"/>
        </w:numPr>
      </w:pPr>
      <w:r w:rsidRPr="00B86765">
        <w:t>Evolución del LR: figuras/*lr*.png</w:t>
      </w:r>
    </w:p>
    <w:p w14:paraId="79C4DE89" w14:textId="77777777" w:rsidR="00B86765" w:rsidRPr="00B86765" w:rsidRDefault="00B86765" w:rsidP="00B86765">
      <w:pPr>
        <w:numPr>
          <w:ilvl w:val="1"/>
          <w:numId w:val="6"/>
        </w:numPr>
      </w:pPr>
      <w:r w:rsidRPr="00B86765">
        <w:t>Matriz de confusión y errores: figuras/*</w:t>
      </w:r>
      <w:proofErr w:type="spellStart"/>
      <w:r w:rsidRPr="00B86765">
        <w:t>confusion_matrix</w:t>
      </w:r>
      <w:proofErr w:type="spellEnd"/>
      <w:r w:rsidRPr="00B86765">
        <w:t>*.png, figuras/*errors*.png</w:t>
      </w:r>
    </w:p>
    <w:p w14:paraId="109A1B65" w14:textId="77777777" w:rsidR="00B86765" w:rsidRPr="00B86765" w:rsidRDefault="00B86765" w:rsidP="00B86765">
      <w:pPr>
        <w:numPr>
          <w:ilvl w:val="0"/>
          <w:numId w:val="6"/>
        </w:numPr>
      </w:pPr>
      <w:proofErr w:type="spellStart"/>
      <w:r w:rsidRPr="00B86765">
        <w:t>Release</w:t>
      </w:r>
      <w:proofErr w:type="spellEnd"/>
      <w:r w:rsidRPr="00B86765">
        <w:t>/tag: enlace al tag en el repositorio remoto</w:t>
      </w:r>
      <w:r w:rsidRPr="00B86765">
        <w:br/>
        <w:t>https://github.com/&lt;usuario&gt;/IA_P3_CIFAR10_[ApellidoNombre]/releases/tag/v1.0-P3-CIFAR10_[Apellido]</w:t>
      </w:r>
    </w:p>
    <w:p w14:paraId="03199B48" w14:textId="65A3B72B" w:rsidR="00B86765" w:rsidRPr="00B86765" w:rsidRDefault="00B86765" w:rsidP="00B86765"/>
    <w:p w14:paraId="0866C55E" w14:textId="77777777" w:rsidR="00B86765" w:rsidRPr="00B86765" w:rsidRDefault="00B86765" w:rsidP="00B86765">
      <w:pPr>
        <w:rPr>
          <w:b/>
          <w:bCs/>
        </w:rPr>
      </w:pPr>
      <w:r w:rsidRPr="00B86765">
        <w:rPr>
          <w:b/>
          <w:bCs/>
        </w:rPr>
        <w:t xml:space="preserve">3. </w:t>
      </w:r>
      <w:proofErr w:type="spellStart"/>
      <w:r w:rsidRPr="00B86765">
        <w:rPr>
          <w:b/>
          <w:bCs/>
        </w:rPr>
        <w:t>Checklist</w:t>
      </w:r>
      <w:proofErr w:type="spellEnd"/>
      <w:r w:rsidRPr="00B86765">
        <w:rPr>
          <w:b/>
          <w:bCs/>
        </w:rPr>
        <w:t xml:space="preserve"> WORM (R9)</w:t>
      </w:r>
    </w:p>
    <w:p w14:paraId="69AE6111" w14:textId="77777777" w:rsidR="00B86765" w:rsidRPr="00B86765" w:rsidRDefault="00B86765" w:rsidP="00B86765">
      <w:r w:rsidRPr="00B86765">
        <w:t>Antes de “congelar” la práctica, revisa esto:</w:t>
      </w:r>
    </w:p>
    <w:p w14:paraId="61CEC9AB" w14:textId="77777777" w:rsidR="00B86765" w:rsidRPr="00B86765" w:rsidRDefault="00B86765" w:rsidP="00B86765">
      <w:pPr>
        <w:numPr>
          <w:ilvl w:val="0"/>
          <w:numId w:val="7"/>
        </w:numPr>
      </w:pPr>
      <w:r w:rsidRPr="00B86765">
        <w:t>env/ENVIRONMENT.md actualizado con versiones actuales.</w:t>
      </w:r>
    </w:p>
    <w:p w14:paraId="551B8361" w14:textId="77777777" w:rsidR="00B86765" w:rsidRPr="00B86765" w:rsidRDefault="00B86765" w:rsidP="00B86765">
      <w:pPr>
        <w:numPr>
          <w:ilvl w:val="0"/>
          <w:numId w:val="7"/>
        </w:numPr>
      </w:pPr>
      <w:proofErr w:type="spellStart"/>
      <w:r w:rsidRPr="00B86765">
        <w:t>env</w:t>
      </w:r>
      <w:proofErr w:type="spellEnd"/>
      <w:r w:rsidRPr="00B86765">
        <w:t>/requirements.txt generado desde el entorno con el que has entrenado el modelo final.</w:t>
      </w:r>
    </w:p>
    <w:p w14:paraId="1B8C0D69" w14:textId="77777777" w:rsidR="00B86765" w:rsidRPr="00B86765" w:rsidRDefault="00B86765" w:rsidP="00B86765">
      <w:pPr>
        <w:numPr>
          <w:ilvl w:val="0"/>
          <w:numId w:val="7"/>
        </w:numPr>
      </w:pPr>
      <w:proofErr w:type="spellStart"/>
      <w:r w:rsidRPr="00B86765">
        <w:t>results</w:t>
      </w:r>
      <w:proofErr w:type="spellEnd"/>
      <w:r w:rsidRPr="00B86765">
        <w:t>/</w:t>
      </w:r>
      <w:proofErr w:type="spellStart"/>
      <w:r w:rsidRPr="00B86765">
        <w:t>params.yaml</w:t>
      </w:r>
      <w:proofErr w:type="spellEnd"/>
      <w:r w:rsidRPr="00B86765">
        <w:t xml:space="preserve"> contiene:</w:t>
      </w:r>
    </w:p>
    <w:p w14:paraId="66EB4192" w14:textId="77777777" w:rsidR="00B86765" w:rsidRPr="00B86765" w:rsidRDefault="00B86765" w:rsidP="00B86765">
      <w:pPr>
        <w:numPr>
          <w:ilvl w:val="1"/>
          <w:numId w:val="7"/>
        </w:numPr>
      </w:pPr>
      <w:r w:rsidRPr="00B86765">
        <w:t>Secciones para todos los modelos entrenados (MLP, CNN 2-blocks, 3-blocks, variantes L2/</w:t>
      </w:r>
      <w:proofErr w:type="spellStart"/>
      <w:r w:rsidRPr="00B86765">
        <w:t>Aug</w:t>
      </w:r>
      <w:proofErr w:type="spellEnd"/>
      <w:r w:rsidRPr="00B86765">
        <w:t>/SGD, ablaciones A–D).</w:t>
      </w:r>
    </w:p>
    <w:p w14:paraId="6A3F625E" w14:textId="77777777" w:rsidR="00B86765" w:rsidRPr="00B86765" w:rsidRDefault="00B86765" w:rsidP="00B86765">
      <w:pPr>
        <w:numPr>
          <w:ilvl w:val="1"/>
          <w:numId w:val="7"/>
        </w:numPr>
      </w:pPr>
      <w:r w:rsidRPr="00B86765">
        <w:t xml:space="preserve">Clave </w:t>
      </w:r>
      <w:proofErr w:type="spellStart"/>
      <w:r w:rsidRPr="00B86765">
        <w:t>best_model</w:t>
      </w:r>
      <w:proofErr w:type="spellEnd"/>
      <w:r w:rsidRPr="00B86765">
        <w:t xml:space="preserve"> con nombre, </w:t>
      </w:r>
      <w:proofErr w:type="spellStart"/>
      <w:r w:rsidRPr="00B86765">
        <w:t>test_acc</w:t>
      </w:r>
      <w:proofErr w:type="spellEnd"/>
      <w:r w:rsidRPr="00B86765">
        <w:t xml:space="preserve">, fecha y </w:t>
      </w:r>
      <w:proofErr w:type="spellStart"/>
      <w:r w:rsidRPr="00B86765">
        <w:t>commit</w:t>
      </w:r>
      <w:proofErr w:type="spellEnd"/>
      <w:r w:rsidRPr="00B86765">
        <w:t xml:space="preserve"> corto.</w:t>
      </w:r>
    </w:p>
    <w:p w14:paraId="1CAD924F" w14:textId="77777777" w:rsidR="00B86765" w:rsidRPr="00B86765" w:rsidRDefault="00B86765" w:rsidP="00B86765">
      <w:pPr>
        <w:numPr>
          <w:ilvl w:val="0"/>
          <w:numId w:val="7"/>
        </w:numPr>
      </w:pPr>
      <w:proofErr w:type="spellStart"/>
      <w:r w:rsidRPr="00B86765">
        <w:t>results</w:t>
      </w:r>
      <w:proofErr w:type="spellEnd"/>
      <w:r w:rsidRPr="00B86765">
        <w:t>/</w:t>
      </w:r>
      <w:proofErr w:type="spellStart"/>
      <w:r w:rsidRPr="00B86765">
        <w:t>metrics.json</w:t>
      </w:r>
      <w:proofErr w:type="spellEnd"/>
      <w:r w:rsidRPr="00B86765">
        <w:t xml:space="preserve"> incluye una entrada por cada experimento con métricas de </w:t>
      </w:r>
      <w:proofErr w:type="spellStart"/>
      <w:r w:rsidRPr="00B86765">
        <w:t>valid</w:t>
      </w:r>
      <w:proofErr w:type="spellEnd"/>
      <w:r w:rsidRPr="00B86765">
        <w:t xml:space="preserve">/test, tiempo/época, </w:t>
      </w:r>
      <w:proofErr w:type="spellStart"/>
      <w:r w:rsidRPr="00B86765">
        <w:t>nº</w:t>
      </w:r>
      <w:proofErr w:type="spellEnd"/>
      <w:r w:rsidRPr="00B86765">
        <w:t xml:space="preserve"> parámetros y </w:t>
      </w:r>
      <w:proofErr w:type="spellStart"/>
      <w:r w:rsidRPr="00B86765">
        <w:t>commit</w:t>
      </w:r>
      <w:proofErr w:type="spellEnd"/>
      <w:r w:rsidRPr="00B86765">
        <w:t>.</w:t>
      </w:r>
    </w:p>
    <w:p w14:paraId="49D2923A" w14:textId="77777777" w:rsidR="00B86765" w:rsidRPr="00B86765" w:rsidRDefault="00B86765" w:rsidP="00B86765">
      <w:pPr>
        <w:numPr>
          <w:ilvl w:val="0"/>
          <w:numId w:val="7"/>
        </w:numPr>
      </w:pPr>
      <w:proofErr w:type="spellStart"/>
      <w:r w:rsidRPr="00B86765">
        <w:t>results</w:t>
      </w:r>
      <w:proofErr w:type="spellEnd"/>
      <w:r w:rsidRPr="00B86765">
        <w:t>/history*.csv generados para los modelos principales y para el estudio de ablación.</w:t>
      </w:r>
    </w:p>
    <w:p w14:paraId="2E409762" w14:textId="77777777" w:rsidR="00B86765" w:rsidRPr="00B86765" w:rsidRDefault="00B86765" w:rsidP="00B86765">
      <w:pPr>
        <w:numPr>
          <w:ilvl w:val="0"/>
          <w:numId w:val="7"/>
        </w:numPr>
      </w:pPr>
      <w:proofErr w:type="spellStart"/>
      <w:r w:rsidRPr="00B86765">
        <w:t>results</w:t>
      </w:r>
      <w:proofErr w:type="spellEnd"/>
      <w:r w:rsidRPr="00B86765">
        <w:t>/</w:t>
      </w:r>
      <w:proofErr w:type="spellStart"/>
      <w:r w:rsidRPr="00B86765">
        <w:t>data_meta.json</w:t>
      </w:r>
      <w:proofErr w:type="spellEnd"/>
      <w:r w:rsidRPr="00B86765">
        <w:t xml:space="preserve"> con </w:t>
      </w:r>
      <w:proofErr w:type="spellStart"/>
      <w:r w:rsidRPr="00B86765">
        <w:t>shapes</w:t>
      </w:r>
      <w:proofErr w:type="spellEnd"/>
      <w:r w:rsidRPr="00B86765">
        <w:t xml:space="preserve"> finales de </w:t>
      </w:r>
      <w:proofErr w:type="spellStart"/>
      <w:r w:rsidRPr="00B86765">
        <w:t>x_train</w:t>
      </w:r>
      <w:proofErr w:type="spellEnd"/>
      <w:r w:rsidRPr="00B86765">
        <w:t xml:space="preserve">, </w:t>
      </w:r>
      <w:proofErr w:type="spellStart"/>
      <w:r w:rsidRPr="00B86765">
        <w:t>x_valid</w:t>
      </w:r>
      <w:proofErr w:type="spellEnd"/>
      <w:r w:rsidRPr="00B86765">
        <w:t xml:space="preserve">, </w:t>
      </w:r>
      <w:proofErr w:type="spellStart"/>
      <w:r w:rsidRPr="00B86765">
        <w:t>x_test</w:t>
      </w:r>
      <w:proofErr w:type="spellEnd"/>
      <w:r w:rsidRPr="00B86765">
        <w:t>, fecha/hora y hash de datos.</w:t>
      </w:r>
    </w:p>
    <w:p w14:paraId="7EFC5C0C" w14:textId="77777777" w:rsidR="00B86765" w:rsidRPr="00B86765" w:rsidRDefault="00B86765" w:rsidP="00B86765">
      <w:pPr>
        <w:numPr>
          <w:ilvl w:val="0"/>
          <w:numId w:val="7"/>
        </w:numPr>
      </w:pPr>
      <w:r w:rsidRPr="00B86765">
        <w:t xml:space="preserve">Todas las figuras relevantes (figuras/*.png) se han generado tras los últimos entrenamientos y coinciden con las métricas en </w:t>
      </w:r>
      <w:proofErr w:type="spellStart"/>
      <w:proofErr w:type="gramStart"/>
      <w:r w:rsidRPr="00B86765">
        <w:t>metrics.json</w:t>
      </w:r>
      <w:proofErr w:type="spellEnd"/>
      <w:proofErr w:type="gramEnd"/>
      <w:r w:rsidRPr="00B86765">
        <w:t>.</w:t>
      </w:r>
    </w:p>
    <w:p w14:paraId="32642335" w14:textId="77777777" w:rsidR="00B86765" w:rsidRPr="00B86765" w:rsidRDefault="00B86765" w:rsidP="00B86765">
      <w:r w:rsidRPr="00B86765">
        <w:t xml:space="preserve">Si todo eso está actualizado en el </w:t>
      </w:r>
      <w:r w:rsidRPr="00B86765">
        <w:rPr>
          <w:b/>
          <w:bCs/>
        </w:rPr>
        <w:t xml:space="preserve">último </w:t>
      </w:r>
      <w:proofErr w:type="spellStart"/>
      <w:r w:rsidRPr="00B86765">
        <w:rPr>
          <w:b/>
          <w:bCs/>
        </w:rPr>
        <w:t>commit</w:t>
      </w:r>
      <w:proofErr w:type="spellEnd"/>
      <w:r w:rsidRPr="00B86765">
        <w:t>, puedes considerarlo WORM-</w:t>
      </w:r>
      <w:proofErr w:type="spellStart"/>
      <w:r w:rsidRPr="00B86765">
        <w:t>like</w:t>
      </w:r>
      <w:proofErr w:type="spellEnd"/>
      <w:r w:rsidRPr="00B86765">
        <w:t xml:space="preserve"> (escritura única, lectura múltiple).</w:t>
      </w:r>
    </w:p>
    <w:p w14:paraId="46A782FE" w14:textId="77777777" w:rsidR="00B86765" w:rsidRPr="00B86765" w:rsidRDefault="00B86765" w:rsidP="00B86765">
      <w:r w:rsidRPr="00B86765">
        <w:pict w14:anchorId="66C84D8C">
          <v:rect id="_x0000_i1093" style="width:0;height:1.5pt" o:hralign="center" o:hrstd="t" o:hr="t" fillcolor="#a0a0a0" stroked="f"/>
        </w:pict>
      </w:r>
    </w:p>
    <w:p w14:paraId="235922D7" w14:textId="77777777" w:rsidR="00B86765" w:rsidRPr="00B86765" w:rsidRDefault="00B86765" w:rsidP="00B86765">
      <w:pPr>
        <w:rPr>
          <w:b/>
          <w:bCs/>
        </w:rPr>
      </w:pPr>
      <w:r w:rsidRPr="00B86765">
        <w:rPr>
          <w:b/>
          <w:bCs/>
        </w:rPr>
        <w:t xml:space="preserve">4. </w:t>
      </w:r>
      <w:proofErr w:type="spellStart"/>
      <w:r w:rsidRPr="00B86765">
        <w:rPr>
          <w:b/>
          <w:bCs/>
        </w:rPr>
        <w:t>Release</w:t>
      </w:r>
      <w:proofErr w:type="spellEnd"/>
      <w:r w:rsidRPr="00B86765">
        <w:rPr>
          <w:b/>
          <w:bCs/>
        </w:rPr>
        <w:t xml:space="preserve"> y entrega (R6)</w:t>
      </w:r>
    </w:p>
    <w:p w14:paraId="2D9A6068" w14:textId="77777777" w:rsidR="00B86765" w:rsidRPr="00B86765" w:rsidRDefault="00B86765" w:rsidP="00B86765">
      <w:r w:rsidRPr="00B86765">
        <w:t>Desde la raíz del repo:</w:t>
      </w:r>
    </w:p>
    <w:p w14:paraId="16714881" w14:textId="77777777" w:rsidR="00B86765" w:rsidRPr="00B86765" w:rsidRDefault="00B86765" w:rsidP="00B86765">
      <w:pPr>
        <w:numPr>
          <w:ilvl w:val="0"/>
          <w:numId w:val="8"/>
        </w:numPr>
      </w:pPr>
      <w:r w:rsidRPr="00B86765">
        <w:rPr>
          <w:b/>
          <w:bCs/>
        </w:rPr>
        <w:lastRenderedPageBreak/>
        <w:t>Crear el zip reproducible</w:t>
      </w:r>
      <w:r w:rsidRPr="00B86765">
        <w:t xml:space="preserve"> (ajusta nombres):</w:t>
      </w:r>
    </w:p>
    <w:p w14:paraId="12F744B9" w14:textId="77777777" w:rsidR="00B86765" w:rsidRPr="00B86765" w:rsidRDefault="00B86765" w:rsidP="00B86765">
      <w:proofErr w:type="spellStart"/>
      <w:r w:rsidRPr="00B86765">
        <w:t>mkdir</w:t>
      </w:r>
      <w:proofErr w:type="spellEnd"/>
      <w:r w:rsidRPr="00B86765">
        <w:t xml:space="preserve"> -p outputs</w:t>
      </w:r>
    </w:p>
    <w:p w14:paraId="3314281A" w14:textId="77777777" w:rsidR="00B86765" w:rsidRPr="00B86765" w:rsidRDefault="00B86765" w:rsidP="00B86765"/>
    <w:p w14:paraId="27533E72" w14:textId="77777777" w:rsidR="00B86765" w:rsidRPr="00B86765" w:rsidRDefault="00B86765" w:rsidP="00B86765">
      <w:r w:rsidRPr="00B86765">
        <w:t>zip -r outputs/entrega_P3_CIFAR10_[Apellido].zip \</w:t>
      </w:r>
    </w:p>
    <w:p w14:paraId="3F8F5C74" w14:textId="77777777" w:rsidR="00B86765" w:rsidRPr="00B86765" w:rsidRDefault="00B86765" w:rsidP="00B86765">
      <w:r w:rsidRPr="00B86765">
        <w:t xml:space="preserve">  notebooks/CIFAR10_CNN_[Apellido</w:t>
      </w:r>
      <w:proofErr w:type="gramStart"/>
      <w:r w:rsidRPr="00B86765">
        <w:t>].</w:t>
      </w:r>
      <w:proofErr w:type="spellStart"/>
      <w:r w:rsidRPr="00B86765">
        <w:t>ipynb</w:t>
      </w:r>
      <w:proofErr w:type="spellEnd"/>
      <w:proofErr w:type="gramEnd"/>
      <w:r w:rsidRPr="00B86765">
        <w:t xml:space="preserve"> \</w:t>
      </w:r>
    </w:p>
    <w:p w14:paraId="79DA9B17" w14:textId="77777777" w:rsidR="00B86765" w:rsidRPr="00B86765" w:rsidRDefault="00B86765" w:rsidP="00B86765">
      <w:r w:rsidRPr="00B86765">
        <w:t xml:space="preserve">  figuras/ \</w:t>
      </w:r>
    </w:p>
    <w:p w14:paraId="527CB019" w14:textId="77777777" w:rsidR="00B86765" w:rsidRPr="00B86765" w:rsidRDefault="00B86765" w:rsidP="00B86765">
      <w:r w:rsidRPr="00B86765">
        <w:t xml:space="preserve">  </w:t>
      </w:r>
      <w:proofErr w:type="spellStart"/>
      <w:r w:rsidRPr="00B86765">
        <w:t>results</w:t>
      </w:r>
      <w:proofErr w:type="spellEnd"/>
      <w:r w:rsidRPr="00B86765">
        <w:t>/ \</w:t>
      </w:r>
    </w:p>
    <w:p w14:paraId="147C9AE8" w14:textId="77777777" w:rsidR="00B86765" w:rsidRPr="00B86765" w:rsidRDefault="00B86765" w:rsidP="00B86765">
      <w:r w:rsidRPr="00B86765">
        <w:t xml:space="preserve">  </w:t>
      </w:r>
      <w:proofErr w:type="spellStart"/>
      <w:r w:rsidRPr="00B86765">
        <w:t>env</w:t>
      </w:r>
      <w:proofErr w:type="spellEnd"/>
      <w:r w:rsidRPr="00B86765">
        <w:t>/ \</w:t>
      </w:r>
    </w:p>
    <w:p w14:paraId="0B4F785F" w14:textId="77777777" w:rsidR="00B86765" w:rsidRPr="00B86765" w:rsidRDefault="00B86765" w:rsidP="00B86765">
      <w:r w:rsidRPr="00B86765">
        <w:t xml:space="preserve">  README.md</w:t>
      </w:r>
    </w:p>
    <w:p w14:paraId="02C98FEF" w14:textId="77777777" w:rsidR="00B86765" w:rsidRPr="00B86765" w:rsidRDefault="00B86765" w:rsidP="00B86765">
      <w:r w:rsidRPr="00B86765">
        <w:t>Si también generas un PDF del informe/notebook:</w:t>
      </w:r>
    </w:p>
    <w:p w14:paraId="09A378E1" w14:textId="77777777" w:rsidR="00B86765" w:rsidRPr="00B86765" w:rsidRDefault="00B86765" w:rsidP="00B86765">
      <w:r w:rsidRPr="00B86765">
        <w:t>zip -r outputs/entrega_P3_CIFAR10_[Apellido].zip \</w:t>
      </w:r>
    </w:p>
    <w:p w14:paraId="5F60F3EE" w14:textId="77777777" w:rsidR="00B86765" w:rsidRPr="00B86765" w:rsidRDefault="00B86765" w:rsidP="00B86765">
      <w:r w:rsidRPr="00B86765">
        <w:t xml:space="preserve">  notebooks/CIFAR10_CNN_[Apellido</w:t>
      </w:r>
      <w:proofErr w:type="gramStart"/>
      <w:r w:rsidRPr="00B86765">
        <w:t>].</w:t>
      </w:r>
      <w:proofErr w:type="spellStart"/>
      <w:r w:rsidRPr="00B86765">
        <w:t>ipynb</w:t>
      </w:r>
      <w:proofErr w:type="spellEnd"/>
      <w:proofErr w:type="gramEnd"/>
      <w:r w:rsidRPr="00B86765">
        <w:t xml:space="preserve"> \</w:t>
      </w:r>
    </w:p>
    <w:p w14:paraId="257AD808" w14:textId="77777777" w:rsidR="00B86765" w:rsidRPr="00B86765" w:rsidRDefault="00B86765" w:rsidP="00B86765">
      <w:r w:rsidRPr="00B86765">
        <w:t xml:space="preserve">  outputs/informe_P3_CIFAR10_[Apellido].pdf \</w:t>
      </w:r>
    </w:p>
    <w:p w14:paraId="74BE68A5" w14:textId="77777777" w:rsidR="00B86765" w:rsidRPr="00B86765" w:rsidRDefault="00B86765" w:rsidP="00B86765">
      <w:r w:rsidRPr="00B86765">
        <w:t xml:space="preserve">  figuras/ \</w:t>
      </w:r>
    </w:p>
    <w:p w14:paraId="47C1758E" w14:textId="77777777" w:rsidR="00B86765" w:rsidRPr="00B86765" w:rsidRDefault="00B86765" w:rsidP="00B86765">
      <w:r w:rsidRPr="00B86765">
        <w:t xml:space="preserve">  </w:t>
      </w:r>
      <w:proofErr w:type="spellStart"/>
      <w:r w:rsidRPr="00B86765">
        <w:t>results</w:t>
      </w:r>
      <w:proofErr w:type="spellEnd"/>
      <w:r w:rsidRPr="00B86765">
        <w:t>/ \</w:t>
      </w:r>
    </w:p>
    <w:p w14:paraId="63C7ACEA" w14:textId="77777777" w:rsidR="00B86765" w:rsidRPr="00B86765" w:rsidRDefault="00B86765" w:rsidP="00B86765">
      <w:r w:rsidRPr="00B86765">
        <w:t xml:space="preserve">  </w:t>
      </w:r>
      <w:proofErr w:type="spellStart"/>
      <w:r w:rsidRPr="00B86765">
        <w:t>env</w:t>
      </w:r>
      <w:proofErr w:type="spellEnd"/>
      <w:r w:rsidRPr="00B86765">
        <w:t>/ \</w:t>
      </w:r>
    </w:p>
    <w:p w14:paraId="7E416F29" w14:textId="77777777" w:rsidR="00B86765" w:rsidRPr="00B86765" w:rsidRDefault="00B86765" w:rsidP="00B86765">
      <w:r w:rsidRPr="00B86765">
        <w:t xml:space="preserve">  README.md</w:t>
      </w:r>
    </w:p>
    <w:p w14:paraId="2F527626" w14:textId="77777777" w:rsidR="00B86765" w:rsidRPr="00B86765" w:rsidRDefault="00B86765" w:rsidP="00B86765">
      <w:pPr>
        <w:numPr>
          <w:ilvl w:val="0"/>
          <w:numId w:val="9"/>
        </w:numPr>
      </w:pPr>
      <w:r w:rsidRPr="00B86765">
        <w:rPr>
          <w:b/>
          <w:bCs/>
        </w:rPr>
        <w:t xml:space="preserve">Crear tag de </w:t>
      </w:r>
      <w:proofErr w:type="spellStart"/>
      <w:r w:rsidRPr="00B86765">
        <w:rPr>
          <w:b/>
          <w:bCs/>
        </w:rPr>
        <w:t>release</w:t>
      </w:r>
      <w:proofErr w:type="spellEnd"/>
      <w:r w:rsidRPr="00B86765">
        <w:rPr>
          <w:b/>
          <w:bCs/>
        </w:rPr>
        <w:t>:</w:t>
      </w:r>
    </w:p>
    <w:p w14:paraId="098B6C32" w14:textId="77777777" w:rsidR="00B86765" w:rsidRPr="00B86765" w:rsidRDefault="00B86765" w:rsidP="00B86765">
      <w:proofErr w:type="spellStart"/>
      <w:r w:rsidRPr="00B86765">
        <w:t>git</w:t>
      </w:r>
      <w:proofErr w:type="spellEnd"/>
      <w:r w:rsidRPr="00B86765">
        <w:t xml:space="preserve"> </w:t>
      </w:r>
      <w:proofErr w:type="spellStart"/>
      <w:proofErr w:type="gramStart"/>
      <w:r w:rsidRPr="00B86765">
        <w:t>add</w:t>
      </w:r>
      <w:proofErr w:type="spellEnd"/>
      <w:r w:rsidRPr="00B86765">
        <w:t xml:space="preserve"> .</w:t>
      </w:r>
      <w:proofErr w:type="gramEnd"/>
    </w:p>
    <w:p w14:paraId="44C26C37" w14:textId="77777777" w:rsidR="00B86765" w:rsidRPr="00B86765" w:rsidRDefault="00B86765" w:rsidP="00B86765">
      <w:pPr>
        <w:rPr>
          <w:lang w:val="en-US"/>
        </w:rPr>
      </w:pPr>
      <w:r w:rsidRPr="00B86765">
        <w:rPr>
          <w:lang w:val="en-US"/>
        </w:rPr>
        <w:t>git commit -m "chore: freeze v1.0 release for P3 CIFAR-10"</w:t>
      </w:r>
    </w:p>
    <w:p w14:paraId="71BE60B4" w14:textId="77777777" w:rsidR="00B86765" w:rsidRPr="00B86765" w:rsidRDefault="00B86765" w:rsidP="00B86765">
      <w:pPr>
        <w:rPr>
          <w:lang w:val="en-US"/>
        </w:rPr>
      </w:pPr>
    </w:p>
    <w:p w14:paraId="2F90DAB8" w14:textId="77777777" w:rsidR="00B86765" w:rsidRPr="00B86765" w:rsidRDefault="00B86765" w:rsidP="00B86765">
      <w:proofErr w:type="spellStart"/>
      <w:r w:rsidRPr="00B86765">
        <w:t>git</w:t>
      </w:r>
      <w:proofErr w:type="spellEnd"/>
      <w:r w:rsidRPr="00B86765">
        <w:t xml:space="preserve"> tag -a v1.0-P3-CIFAR10_[Apellido] -m "</w:t>
      </w:r>
      <w:proofErr w:type="spellStart"/>
      <w:r w:rsidRPr="00B86765">
        <w:t>Release</w:t>
      </w:r>
      <w:proofErr w:type="spellEnd"/>
      <w:r w:rsidRPr="00B86765">
        <w:t xml:space="preserve"> práctica 3 CIFAR-10"</w:t>
      </w:r>
    </w:p>
    <w:p w14:paraId="63238C19" w14:textId="77777777" w:rsidR="00B86765" w:rsidRPr="00B86765" w:rsidRDefault="00B86765" w:rsidP="00B86765">
      <w:proofErr w:type="spellStart"/>
      <w:r w:rsidRPr="00B86765">
        <w:t>git</w:t>
      </w:r>
      <w:proofErr w:type="spellEnd"/>
      <w:r w:rsidRPr="00B86765">
        <w:t xml:space="preserve"> </w:t>
      </w:r>
      <w:proofErr w:type="spellStart"/>
      <w:r w:rsidRPr="00B86765">
        <w:t>push</w:t>
      </w:r>
      <w:proofErr w:type="spellEnd"/>
      <w:r w:rsidRPr="00B86765">
        <w:t xml:space="preserve"> </w:t>
      </w:r>
      <w:proofErr w:type="spellStart"/>
      <w:r w:rsidRPr="00B86765">
        <w:t>origin</w:t>
      </w:r>
      <w:proofErr w:type="spellEnd"/>
      <w:r w:rsidRPr="00B86765">
        <w:t xml:space="preserve"> v1.0-P3-CIFAR10_[Apellido]</w:t>
      </w:r>
    </w:p>
    <w:p w14:paraId="65C29151" w14:textId="77777777" w:rsidR="00B86765" w:rsidRPr="00B86765" w:rsidRDefault="00B86765" w:rsidP="00B86765">
      <w:pPr>
        <w:numPr>
          <w:ilvl w:val="0"/>
          <w:numId w:val="10"/>
        </w:numPr>
      </w:pPr>
      <w:r w:rsidRPr="00B86765">
        <w:t>En GitHub/</w:t>
      </w:r>
      <w:proofErr w:type="spellStart"/>
      <w:r w:rsidRPr="00B86765">
        <w:t>GitLab</w:t>
      </w:r>
      <w:proofErr w:type="spellEnd"/>
      <w:r w:rsidRPr="00B86765">
        <w:t xml:space="preserve">, crea un </w:t>
      </w:r>
      <w:proofErr w:type="spellStart"/>
      <w:r w:rsidRPr="00B86765">
        <w:rPr>
          <w:b/>
          <w:bCs/>
        </w:rPr>
        <w:t>release</w:t>
      </w:r>
      <w:proofErr w:type="spellEnd"/>
      <w:r w:rsidRPr="00B86765">
        <w:t xml:space="preserve"> asociado a ese tag y adjunta outputs/entrega_P3_CIFAR10_[Apellido].zip. Copia la URL del </w:t>
      </w:r>
      <w:proofErr w:type="spellStart"/>
      <w:r w:rsidRPr="00B86765">
        <w:t>release</w:t>
      </w:r>
      <w:proofErr w:type="spellEnd"/>
      <w:r w:rsidRPr="00B86765">
        <w:t>/tag y ponla en el informe en el recuadro de reproducibilidad.</w:t>
      </w:r>
    </w:p>
    <w:p w14:paraId="744DC264" w14:textId="54B6D751" w:rsidR="00B86765" w:rsidRPr="00B86765" w:rsidRDefault="00B86765" w:rsidP="00B86765"/>
    <w:p w14:paraId="15C88EED" w14:textId="77777777" w:rsidR="00B86765" w:rsidRDefault="00B86765" w:rsidP="00B86765">
      <w:pPr>
        <w:rPr>
          <w:b/>
          <w:bCs/>
        </w:rPr>
      </w:pPr>
    </w:p>
    <w:p w14:paraId="4083190F" w14:textId="77777777" w:rsidR="00B86765" w:rsidRDefault="00B86765" w:rsidP="00B86765">
      <w:pPr>
        <w:rPr>
          <w:b/>
          <w:bCs/>
        </w:rPr>
      </w:pPr>
    </w:p>
    <w:p w14:paraId="66275ABB" w14:textId="4A1FC987" w:rsidR="00B86765" w:rsidRPr="00B86765" w:rsidRDefault="00B86765" w:rsidP="00B86765">
      <w:pPr>
        <w:rPr>
          <w:b/>
          <w:bCs/>
        </w:rPr>
      </w:pPr>
      <w:r w:rsidRPr="00B86765">
        <w:rPr>
          <w:b/>
          <w:bCs/>
        </w:rPr>
        <w:lastRenderedPageBreak/>
        <w:t>5. Dos mejoras realistas</w:t>
      </w:r>
    </w:p>
    <w:p w14:paraId="0ED0A110" w14:textId="77777777" w:rsidR="00B86765" w:rsidRPr="00B86765" w:rsidRDefault="00B86765" w:rsidP="00B86765">
      <w:r w:rsidRPr="00B86765">
        <w:t>Para cerrar el análisis:</w:t>
      </w:r>
    </w:p>
    <w:p w14:paraId="74BF9037" w14:textId="77777777" w:rsidR="00B86765" w:rsidRPr="00B86765" w:rsidRDefault="00B86765" w:rsidP="00B86765">
      <w:pPr>
        <w:numPr>
          <w:ilvl w:val="0"/>
          <w:numId w:val="11"/>
        </w:numPr>
      </w:pPr>
      <w:r w:rsidRPr="00B86765">
        <w:rPr>
          <w:b/>
          <w:bCs/>
        </w:rPr>
        <w:t xml:space="preserve">Transfer </w:t>
      </w:r>
      <w:proofErr w:type="spellStart"/>
      <w:r w:rsidRPr="00B86765">
        <w:rPr>
          <w:b/>
          <w:bCs/>
        </w:rPr>
        <w:t>learning</w:t>
      </w:r>
      <w:proofErr w:type="spellEnd"/>
      <w:r w:rsidRPr="00B86765">
        <w:rPr>
          <w:b/>
          <w:bCs/>
        </w:rPr>
        <w:t xml:space="preserve"> con redes </w:t>
      </w:r>
      <w:proofErr w:type="spellStart"/>
      <w:r w:rsidRPr="00B86765">
        <w:rPr>
          <w:b/>
          <w:bCs/>
        </w:rPr>
        <w:t>pre-entrenadas</w:t>
      </w:r>
      <w:proofErr w:type="spellEnd"/>
      <w:r w:rsidRPr="00B86765">
        <w:br/>
        <w:t xml:space="preserve">Sustituir la CNN artesanal por una arquitectura moderna (p. ej., </w:t>
      </w:r>
      <w:proofErr w:type="spellStart"/>
      <w:r w:rsidRPr="00B86765">
        <w:t>ResNet</w:t>
      </w:r>
      <w:proofErr w:type="spellEnd"/>
      <w:r w:rsidRPr="00B86765">
        <w:t xml:space="preserve"> pequeña ajustada a 32×32) </w:t>
      </w:r>
      <w:proofErr w:type="spellStart"/>
      <w:r w:rsidRPr="00B86765">
        <w:t>pre-entrenada</w:t>
      </w:r>
      <w:proofErr w:type="spellEnd"/>
      <w:r w:rsidRPr="00B86765">
        <w:t xml:space="preserve"> en </w:t>
      </w:r>
      <w:proofErr w:type="spellStart"/>
      <w:r w:rsidRPr="00B86765">
        <w:t>ImageNet</w:t>
      </w:r>
      <w:proofErr w:type="spellEnd"/>
      <w:r w:rsidRPr="00B86765">
        <w:t xml:space="preserve"> o CIFAR-100 y después afinada en CIFAR-10. Esto suele proporcionar un salto importante en </w:t>
      </w:r>
      <w:proofErr w:type="spellStart"/>
      <w:r w:rsidRPr="00B86765">
        <w:t>test_acc</w:t>
      </w:r>
      <w:proofErr w:type="spellEnd"/>
      <w:r w:rsidRPr="00B86765">
        <w:t xml:space="preserve"> con menos </w:t>
      </w:r>
      <w:proofErr w:type="spellStart"/>
      <w:r w:rsidRPr="00B86765">
        <w:t>tuning</w:t>
      </w:r>
      <w:proofErr w:type="spellEnd"/>
      <w:r w:rsidRPr="00B86765">
        <w:t xml:space="preserve"> manual, aprovechando filtros ya entrenados para bordes, texturas y estructuras complejas.</w:t>
      </w:r>
    </w:p>
    <w:p w14:paraId="740C9107" w14:textId="77777777" w:rsidR="00B86765" w:rsidRPr="00B86765" w:rsidRDefault="00B86765" w:rsidP="00B86765">
      <w:pPr>
        <w:numPr>
          <w:ilvl w:val="0"/>
          <w:numId w:val="11"/>
        </w:numPr>
      </w:pPr>
      <w:proofErr w:type="spellStart"/>
      <w:r w:rsidRPr="00B86765">
        <w:rPr>
          <w:b/>
          <w:bCs/>
        </w:rPr>
        <w:t>Label</w:t>
      </w:r>
      <w:proofErr w:type="spellEnd"/>
      <w:r w:rsidRPr="00B86765">
        <w:rPr>
          <w:b/>
          <w:bCs/>
        </w:rPr>
        <w:t xml:space="preserve"> </w:t>
      </w:r>
      <w:proofErr w:type="spellStart"/>
      <w:r w:rsidRPr="00B86765">
        <w:rPr>
          <w:b/>
          <w:bCs/>
        </w:rPr>
        <w:t>smoothing</w:t>
      </w:r>
      <w:proofErr w:type="spellEnd"/>
      <w:r w:rsidRPr="00B86765">
        <w:rPr>
          <w:b/>
          <w:bCs/>
        </w:rPr>
        <w:t xml:space="preserve"> + </w:t>
      </w:r>
      <w:proofErr w:type="spellStart"/>
      <w:r w:rsidRPr="00B86765">
        <w:rPr>
          <w:b/>
          <w:bCs/>
        </w:rPr>
        <w:t>mixup</w:t>
      </w:r>
      <w:proofErr w:type="spellEnd"/>
      <w:r w:rsidRPr="00B86765">
        <w:rPr>
          <w:b/>
          <w:bCs/>
        </w:rPr>
        <w:t>/</w:t>
      </w:r>
      <w:proofErr w:type="spellStart"/>
      <w:r w:rsidRPr="00B86765">
        <w:rPr>
          <w:b/>
          <w:bCs/>
        </w:rPr>
        <w:t>cutout</w:t>
      </w:r>
      <w:proofErr w:type="spellEnd"/>
    </w:p>
    <w:p w14:paraId="2124ADE9" w14:textId="77777777" w:rsidR="00B86765" w:rsidRPr="00B86765" w:rsidRDefault="00B86765" w:rsidP="00B86765">
      <w:pPr>
        <w:numPr>
          <w:ilvl w:val="1"/>
          <w:numId w:val="11"/>
        </w:numPr>
      </w:pPr>
      <w:r w:rsidRPr="00B86765">
        <w:t xml:space="preserve">Añadir </w:t>
      </w:r>
      <w:proofErr w:type="spellStart"/>
      <w:r w:rsidRPr="00B86765">
        <w:rPr>
          <w:b/>
          <w:bCs/>
        </w:rPr>
        <w:t>label</w:t>
      </w:r>
      <w:proofErr w:type="spellEnd"/>
      <w:r w:rsidRPr="00B86765">
        <w:rPr>
          <w:b/>
          <w:bCs/>
        </w:rPr>
        <w:t xml:space="preserve"> </w:t>
      </w:r>
      <w:proofErr w:type="spellStart"/>
      <w:r w:rsidRPr="00B86765">
        <w:rPr>
          <w:b/>
          <w:bCs/>
        </w:rPr>
        <w:t>smoothing</w:t>
      </w:r>
      <w:proofErr w:type="spellEnd"/>
      <w:r w:rsidRPr="00B86765">
        <w:t xml:space="preserve"> (por ejemplo, ϵ=0.1) en la pérdida, de modo que las etiquetas target no sean </w:t>
      </w:r>
      <w:proofErr w:type="spellStart"/>
      <w:r w:rsidRPr="00B86765">
        <w:t>one-hot</w:t>
      </w:r>
      <w:proofErr w:type="spellEnd"/>
      <w:r w:rsidRPr="00B86765">
        <w:t xml:space="preserve"> “duras” sino distribuciones ligeramente suavizadas. Esto reduce </w:t>
      </w:r>
      <w:proofErr w:type="spellStart"/>
      <w:r w:rsidRPr="00B86765">
        <w:t>sobre-confianza</w:t>
      </w:r>
      <w:proofErr w:type="spellEnd"/>
      <w:r w:rsidRPr="00B86765">
        <w:t xml:space="preserve"> y mejora la calibración.</w:t>
      </w:r>
    </w:p>
    <w:p w14:paraId="17307A92" w14:textId="77777777" w:rsidR="00B86765" w:rsidRPr="00B86765" w:rsidRDefault="00B86765" w:rsidP="00B86765">
      <w:pPr>
        <w:numPr>
          <w:ilvl w:val="1"/>
          <w:numId w:val="11"/>
        </w:numPr>
      </w:pPr>
      <w:r w:rsidRPr="00B86765">
        <w:t xml:space="preserve">Incorporar técnicas de </w:t>
      </w:r>
      <w:r w:rsidRPr="00B86765">
        <w:rPr>
          <w:b/>
          <w:bCs/>
        </w:rPr>
        <w:t xml:space="preserve">Data </w:t>
      </w:r>
      <w:proofErr w:type="spellStart"/>
      <w:r w:rsidRPr="00B86765">
        <w:rPr>
          <w:b/>
          <w:bCs/>
        </w:rPr>
        <w:t>Augmentation</w:t>
      </w:r>
      <w:proofErr w:type="spellEnd"/>
      <w:r w:rsidRPr="00B86765">
        <w:rPr>
          <w:b/>
          <w:bCs/>
        </w:rPr>
        <w:t xml:space="preserve"> avanzadas</w:t>
      </w:r>
      <w:r w:rsidRPr="00B86765">
        <w:t xml:space="preserve"> como </w:t>
      </w:r>
      <w:proofErr w:type="spellStart"/>
      <w:r w:rsidRPr="00B86765">
        <w:t>mixup</w:t>
      </w:r>
      <w:proofErr w:type="spellEnd"/>
      <w:r w:rsidRPr="00B86765">
        <w:t xml:space="preserve"> (interpolación de imágenes y etiquetas) o </w:t>
      </w:r>
      <w:proofErr w:type="spellStart"/>
      <w:r w:rsidRPr="00B86765">
        <w:t>cutout</w:t>
      </w:r>
      <w:proofErr w:type="spellEnd"/>
      <w:r w:rsidRPr="00B86765">
        <w:t xml:space="preserve"> (ocultar parches aleatorios). Combinadas con el </w:t>
      </w:r>
      <w:proofErr w:type="spellStart"/>
      <w:r w:rsidRPr="00B86765">
        <w:t>augment</w:t>
      </w:r>
      <w:proofErr w:type="spellEnd"/>
      <w:r w:rsidRPr="00B86765">
        <w:t xml:space="preserve"> actual, suelen mejorar la robustez del modelo frente a ruido y cambios de distribución, y subir algunos puntos </w:t>
      </w:r>
      <w:proofErr w:type="gramStart"/>
      <w:r w:rsidRPr="00B86765">
        <w:t xml:space="preserve">la </w:t>
      </w:r>
      <w:proofErr w:type="spellStart"/>
      <w:r w:rsidRPr="00B86765">
        <w:t>test</w:t>
      </w:r>
      <w:proofErr w:type="gramEnd"/>
      <w:r w:rsidRPr="00B86765">
        <w:t>_acc</w:t>
      </w:r>
      <w:proofErr w:type="spellEnd"/>
      <w:r w:rsidRPr="00B86765">
        <w:t xml:space="preserve"> en CIFAR-10.</w:t>
      </w:r>
    </w:p>
    <w:p w14:paraId="69457F31" w14:textId="77777777" w:rsidR="00B86765" w:rsidRDefault="00B86765"/>
    <w:sectPr w:rsidR="00B867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30429"/>
    <w:multiLevelType w:val="multilevel"/>
    <w:tmpl w:val="A34A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F58FF"/>
    <w:multiLevelType w:val="multilevel"/>
    <w:tmpl w:val="DBEC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5E673F"/>
    <w:multiLevelType w:val="multilevel"/>
    <w:tmpl w:val="388E0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8828CB"/>
    <w:multiLevelType w:val="multilevel"/>
    <w:tmpl w:val="7C02B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A75384"/>
    <w:multiLevelType w:val="multilevel"/>
    <w:tmpl w:val="7A546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A672CC"/>
    <w:multiLevelType w:val="multilevel"/>
    <w:tmpl w:val="97CC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3901CF"/>
    <w:multiLevelType w:val="multilevel"/>
    <w:tmpl w:val="FDB013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844D95"/>
    <w:multiLevelType w:val="multilevel"/>
    <w:tmpl w:val="135622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9226A1"/>
    <w:multiLevelType w:val="multilevel"/>
    <w:tmpl w:val="47027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B27A6C"/>
    <w:multiLevelType w:val="multilevel"/>
    <w:tmpl w:val="85688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0018FD"/>
    <w:multiLevelType w:val="multilevel"/>
    <w:tmpl w:val="B71C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4637442">
    <w:abstractNumId w:val="8"/>
  </w:num>
  <w:num w:numId="2" w16cid:durableId="1791436720">
    <w:abstractNumId w:val="5"/>
  </w:num>
  <w:num w:numId="3" w16cid:durableId="1666087331">
    <w:abstractNumId w:val="2"/>
  </w:num>
  <w:num w:numId="4" w16cid:durableId="585842711">
    <w:abstractNumId w:val="1"/>
  </w:num>
  <w:num w:numId="5" w16cid:durableId="1955096442">
    <w:abstractNumId w:val="9"/>
  </w:num>
  <w:num w:numId="6" w16cid:durableId="960108898">
    <w:abstractNumId w:val="0"/>
  </w:num>
  <w:num w:numId="7" w16cid:durableId="1956907530">
    <w:abstractNumId w:val="10"/>
  </w:num>
  <w:num w:numId="8" w16cid:durableId="1229263160">
    <w:abstractNumId w:val="4"/>
  </w:num>
  <w:num w:numId="9" w16cid:durableId="1993486985">
    <w:abstractNumId w:val="6"/>
  </w:num>
  <w:num w:numId="10" w16cid:durableId="321855788">
    <w:abstractNumId w:val="7"/>
  </w:num>
  <w:num w:numId="11" w16cid:durableId="16814721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765"/>
    <w:rsid w:val="00B86765"/>
    <w:rsid w:val="00C76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7DB31"/>
  <w15:chartTrackingRefBased/>
  <w15:docId w15:val="{894133CC-F880-4AD1-AD47-7C2FA2849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6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6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67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67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67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67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67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67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67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67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67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67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676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676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67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67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67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67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6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6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67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6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6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67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67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676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67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676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67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2021</Words>
  <Characters>11118</Characters>
  <Application>Microsoft Office Word</Application>
  <DocSecurity>0</DocSecurity>
  <Lines>92</Lines>
  <Paragraphs>26</Paragraphs>
  <ScaleCrop>false</ScaleCrop>
  <Company/>
  <LinksUpToDate>false</LinksUpToDate>
  <CharactersWithSpaces>13113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Relloso Orcajo</dc:creator>
  <cp:keywords/>
  <dc:description/>
  <cp:lastModifiedBy>Daniel Relloso Orcajo</cp:lastModifiedBy>
  <cp:revision>1</cp:revision>
  <dcterms:created xsi:type="dcterms:W3CDTF">2025-11-17T12:55:00Z</dcterms:created>
  <dcterms:modified xsi:type="dcterms:W3CDTF">2025-11-17T12:57:00Z</dcterms:modified>
</cp:coreProperties>
</file>