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9D03D" w14:textId="77777777" w:rsidR="00485C48" w:rsidRDefault="00000000">
      <w:pPr>
        <w:spacing w:after="0" w:line="240" w:lineRule="auto"/>
        <w:jc w:val="center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Tábor Integrovaného záchranného systému 2021 – základní informace</w:t>
      </w:r>
    </w:p>
    <w:p w14:paraId="19868BC1" w14:textId="77777777" w:rsidR="00485C48" w:rsidRDefault="00485C48">
      <w:pPr>
        <w:spacing w:after="0" w:line="240" w:lineRule="auto"/>
        <w:rPr>
          <w:rFonts w:ascii="Calibri" w:eastAsia="Calibri" w:hAnsi="Calibri" w:cs="Calibri"/>
        </w:rPr>
      </w:pPr>
    </w:p>
    <w:p w14:paraId="59AC2B8D" w14:textId="6E29F01F" w:rsidR="00485C48" w:rsidRDefault="00000000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Datum: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  <w:t>příjezd do areálu 1</w:t>
      </w:r>
      <w:r w:rsidR="002D4C49">
        <w:rPr>
          <w:rFonts w:ascii="Calibri" w:eastAsia="Calibri" w:hAnsi="Calibri" w:cs="Calibri"/>
          <w:sz w:val="24"/>
        </w:rPr>
        <w:t>3</w:t>
      </w:r>
      <w:r>
        <w:rPr>
          <w:rFonts w:ascii="Calibri" w:eastAsia="Calibri" w:hAnsi="Calibri" w:cs="Calibri"/>
          <w:sz w:val="24"/>
        </w:rPr>
        <w:t>. 07. 202</w:t>
      </w:r>
      <w:r w:rsidR="002D4C49">
        <w:rPr>
          <w:rFonts w:ascii="Calibri" w:eastAsia="Calibri" w:hAnsi="Calibri" w:cs="Calibri"/>
          <w:sz w:val="24"/>
        </w:rPr>
        <w:t>5</w:t>
      </w:r>
      <w:r>
        <w:rPr>
          <w:rFonts w:ascii="Calibri" w:eastAsia="Calibri" w:hAnsi="Calibri" w:cs="Calibri"/>
          <w:sz w:val="24"/>
        </w:rPr>
        <w:t xml:space="preserve"> od 15 hod. do 18 hod., </w:t>
      </w:r>
    </w:p>
    <w:p w14:paraId="3D0FA228" w14:textId="5CA2E118" w:rsidR="00485C48" w:rsidRDefault="00000000">
      <w:pPr>
        <w:spacing w:after="120" w:line="240" w:lineRule="auto"/>
        <w:ind w:left="709" w:firstLine="709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odjezd </w:t>
      </w:r>
      <w:r w:rsidR="002D4C49">
        <w:rPr>
          <w:rFonts w:ascii="Calibri" w:eastAsia="Calibri" w:hAnsi="Calibri" w:cs="Calibri"/>
          <w:sz w:val="24"/>
        </w:rPr>
        <w:t>26</w:t>
      </w:r>
      <w:r>
        <w:rPr>
          <w:rFonts w:ascii="Calibri" w:eastAsia="Calibri" w:hAnsi="Calibri" w:cs="Calibri"/>
          <w:sz w:val="24"/>
        </w:rPr>
        <w:t>. 07. 202</w:t>
      </w:r>
      <w:r w:rsidR="002D4C49">
        <w:rPr>
          <w:rFonts w:ascii="Calibri" w:eastAsia="Calibri" w:hAnsi="Calibri" w:cs="Calibri"/>
          <w:sz w:val="24"/>
        </w:rPr>
        <w:t>5</w:t>
      </w:r>
      <w:r>
        <w:rPr>
          <w:rFonts w:ascii="Calibri" w:eastAsia="Calibri" w:hAnsi="Calibri" w:cs="Calibri"/>
          <w:sz w:val="24"/>
        </w:rPr>
        <w:t xml:space="preserve"> od 9 hod. do 12 hod. </w:t>
      </w:r>
    </w:p>
    <w:p w14:paraId="1BCC9B85" w14:textId="77777777" w:rsidR="00485C48" w:rsidRDefault="00000000">
      <w:pPr>
        <w:spacing w:after="12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Doprava: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  <w:t>není zajištěna</w:t>
      </w:r>
    </w:p>
    <w:p w14:paraId="1376FFA2" w14:textId="77777777" w:rsidR="00485C48" w:rsidRDefault="00000000">
      <w:pPr>
        <w:spacing w:after="12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Místo: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Rekreační areál </w:t>
      </w:r>
      <w:proofErr w:type="spellStart"/>
      <w:r>
        <w:rPr>
          <w:rFonts w:ascii="Calibri" w:eastAsia="Calibri" w:hAnsi="Calibri" w:cs="Calibri"/>
          <w:sz w:val="24"/>
        </w:rPr>
        <w:t>Melchiorova</w:t>
      </w:r>
      <w:proofErr w:type="spellEnd"/>
      <w:r>
        <w:rPr>
          <w:rFonts w:ascii="Calibri" w:eastAsia="Calibri" w:hAnsi="Calibri" w:cs="Calibri"/>
          <w:sz w:val="24"/>
        </w:rPr>
        <w:t xml:space="preserve"> Huť, Číhaná 20, 330 38 Úněšov</w:t>
      </w:r>
    </w:p>
    <w:p w14:paraId="573993CF" w14:textId="755EFCF1" w:rsidR="00485C48" w:rsidRDefault="00000000">
      <w:pPr>
        <w:spacing w:after="12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Cena: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 w:rsidR="002D4C49" w:rsidRPr="002D4C49">
        <w:rPr>
          <w:rFonts w:ascii="Calibri" w:eastAsia="Calibri" w:hAnsi="Calibri" w:cs="Calibri"/>
          <w:b/>
          <w:bCs/>
          <w:sz w:val="24"/>
        </w:rPr>
        <w:t>90</w:t>
      </w:r>
      <w:r w:rsidRPr="002D4C49">
        <w:rPr>
          <w:rFonts w:ascii="Calibri" w:eastAsia="Calibri" w:hAnsi="Calibri" w:cs="Calibri"/>
          <w:b/>
          <w:bCs/>
          <w:sz w:val="24"/>
        </w:rPr>
        <w:t>00 Kč</w:t>
      </w:r>
    </w:p>
    <w:p w14:paraId="56E8619C" w14:textId="77777777" w:rsidR="00485C48" w:rsidRDefault="00000000">
      <w:pPr>
        <w:spacing w:after="12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Strava: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  <w:t>5 x denně (snídaně, svačina, oběd, svačina, večeře)</w:t>
      </w:r>
    </w:p>
    <w:p w14:paraId="2BF58FB7" w14:textId="77777777" w:rsidR="00485C48" w:rsidRDefault="00000000">
      <w:pPr>
        <w:spacing w:after="12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Ubytování: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3 lůžkové</w:t>
      </w:r>
      <w:proofErr w:type="gramEnd"/>
      <w:r>
        <w:rPr>
          <w:rFonts w:ascii="Calibri" w:eastAsia="Calibri" w:hAnsi="Calibri" w:cs="Calibri"/>
          <w:sz w:val="24"/>
        </w:rPr>
        <w:t xml:space="preserve"> chatky, menší děti jsou ubytované ve zděné hlavní budově</w:t>
      </w:r>
    </w:p>
    <w:p w14:paraId="0697247E" w14:textId="77777777" w:rsidR="00485C48" w:rsidRDefault="00000000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Pořadatel: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  <w:t xml:space="preserve">spolek Strážci, Máchova 715, 348 15 Planá, IČ: 01278053, </w:t>
      </w:r>
    </w:p>
    <w:p w14:paraId="6F5FB469" w14:textId="77777777" w:rsidR="00485C48" w:rsidRDefault="00000000">
      <w:pPr>
        <w:spacing w:after="0" w:line="240" w:lineRule="auto"/>
        <w:ind w:left="708" w:firstLine="708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peněžní ústav: Fio banka, Číslo účtu: 2300799562/2010, </w:t>
      </w:r>
    </w:p>
    <w:p w14:paraId="45991AA7" w14:textId="1D9A86EB" w:rsidR="00485C48" w:rsidRDefault="00000000">
      <w:pPr>
        <w:spacing w:after="120" w:line="240" w:lineRule="auto"/>
        <w:ind w:left="709" w:firstLine="709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předseda a hlavní vedoucí tábora Petr </w:t>
      </w:r>
      <w:proofErr w:type="spellStart"/>
      <w:r>
        <w:rPr>
          <w:rFonts w:ascii="Calibri" w:eastAsia="Calibri" w:hAnsi="Calibri" w:cs="Calibri"/>
          <w:sz w:val="24"/>
        </w:rPr>
        <w:t>Ansl</w:t>
      </w:r>
      <w:proofErr w:type="spellEnd"/>
      <w:r>
        <w:rPr>
          <w:rFonts w:ascii="Calibri" w:eastAsia="Calibri" w:hAnsi="Calibri" w:cs="Calibri"/>
          <w:sz w:val="24"/>
        </w:rPr>
        <w:t>, tel. 777 859 7</w:t>
      </w:r>
      <w:r w:rsidR="002D4C49">
        <w:rPr>
          <w:rFonts w:ascii="Calibri" w:eastAsia="Calibri" w:hAnsi="Calibri" w:cs="Calibri"/>
          <w:sz w:val="24"/>
        </w:rPr>
        <w:t>30</w:t>
      </w:r>
    </w:p>
    <w:p w14:paraId="1DA051E9" w14:textId="4C2B8725" w:rsidR="00485C48" w:rsidRDefault="00000000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Dotazy a informace:</w:t>
      </w:r>
      <w:r>
        <w:rPr>
          <w:rFonts w:ascii="Calibri" w:eastAsia="Calibri" w:hAnsi="Calibri" w:cs="Calibri"/>
          <w:sz w:val="24"/>
        </w:rPr>
        <w:t xml:space="preserve"> email: taborizs@seznam.cz, </w:t>
      </w:r>
      <w:proofErr w:type="spellStart"/>
      <w:r>
        <w:rPr>
          <w:rFonts w:ascii="Calibri" w:eastAsia="Calibri" w:hAnsi="Calibri" w:cs="Calibri"/>
          <w:sz w:val="24"/>
        </w:rPr>
        <w:t>facebook</w:t>
      </w:r>
      <w:proofErr w:type="spellEnd"/>
      <w:r>
        <w:rPr>
          <w:rFonts w:ascii="Calibri" w:eastAsia="Calibri" w:hAnsi="Calibri" w:cs="Calibri"/>
          <w:sz w:val="24"/>
        </w:rPr>
        <w:t xml:space="preserve">: Tábor IZS, přihlašování a informace k platbám - Petr </w:t>
      </w:r>
      <w:proofErr w:type="spellStart"/>
      <w:r>
        <w:rPr>
          <w:rFonts w:ascii="Calibri" w:eastAsia="Calibri" w:hAnsi="Calibri" w:cs="Calibri"/>
          <w:sz w:val="24"/>
        </w:rPr>
        <w:t>Ansl</w:t>
      </w:r>
      <w:proofErr w:type="spellEnd"/>
      <w:r>
        <w:rPr>
          <w:rFonts w:ascii="Calibri" w:eastAsia="Calibri" w:hAnsi="Calibri" w:cs="Calibri"/>
          <w:sz w:val="24"/>
        </w:rPr>
        <w:t xml:space="preserve"> ml. Tel. </w:t>
      </w:r>
      <w:proofErr w:type="gramStart"/>
      <w:r>
        <w:rPr>
          <w:rFonts w:ascii="Calibri" w:eastAsia="Calibri" w:hAnsi="Calibri" w:cs="Calibri"/>
          <w:sz w:val="24"/>
        </w:rPr>
        <w:t>7748597</w:t>
      </w:r>
      <w:r w:rsidR="002D4C49">
        <w:rPr>
          <w:rFonts w:ascii="Calibri" w:eastAsia="Calibri" w:hAnsi="Calibri" w:cs="Calibri"/>
          <w:sz w:val="24"/>
        </w:rPr>
        <w:t>76</w:t>
      </w:r>
      <w:r>
        <w:rPr>
          <w:rFonts w:ascii="Calibri" w:eastAsia="Calibri" w:hAnsi="Calibri" w:cs="Calibri"/>
          <w:sz w:val="24"/>
        </w:rPr>
        <w:t>,  Petr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Ansl</w:t>
      </w:r>
      <w:proofErr w:type="spellEnd"/>
      <w:r>
        <w:rPr>
          <w:rFonts w:ascii="Calibri" w:eastAsia="Calibri" w:hAnsi="Calibri" w:cs="Calibri"/>
          <w:sz w:val="24"/>
        </w:rPr>
        <w:t xml:space="preserve"> tel. 7778597</w:t>
      </w:r>
      <w:r w:rsidR="002D4C49">
        <w:rPr>
          <w:rFonts w:ascii="Calibri" w:eastAsia="Calibri" w:hAnsi="Calibri" w:cs="Calibri"/>
          <w:sz w:val="24"/>
        </w:rPr>
        <w:t>30</w:t>
      </w:r>
    </w:p>
    <w:p w14:paraId="2A7317EF" w14:textId="77777777" w:rsidR="00485C48" w:rsidRDefault="00485C48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14:paraId="1C69FFD2" w14:textId="77777777" w:rsidR="00485C48" w:rsidRDefault="00000000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Platba:</w:t>
      </w:r>
      <w:r>
        <w:rPr>
          <w:rFonts w:ascii="Calibri" w:eastAsia="Calibri" w:hAnsi="Calibri" w:cs="Calibri"/>
          <w:sz w:val="24"/>
        </w:rPr>
        <w:t xml:space="preserve"> </w:t>
      </w:r>
    </w:p>
    <w:p w14:paraId="2987E685" w14:textId="7A1D026B" w:rsidR="00485C48" w:rsidRDefault="00000000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Arial Black" w:eastAsia="Arial Black" w:hAnsi="Arial Black" w:cs="Arial Black"/>
          <w:b/>
          <w:color w:val="FF0000"/>
          <w:sz w:val="28"/>
        </w:rPr>
        <w:t>!!!</w:t>
      </w:r>
      <w:r>
        <w:rPr>
          <w:rFonts w:ascii="Calibri" w:eastAsia="Calibri" w:hAnsi="Calibri" w:cs="Calibri"/>
          <w:sz w:val="24"/>
        </w:rPr>
        <w:tab/>
        <w:t xml:space="preserve">Po přihlášení a zaslání informačního emailu je nutné provést nejdéle do </w:t>
      </w:r>
      <w:r>
        <w:rPr>
          <w:rFonts w:ascii="Calibri" w:eastAsia="Calibri" w:hAnsi="Calibri" w:cs="Calibri"/>
          <w:b/>
          <w:sz w:val="24"/>
        </w:rPr>
        <w:t>10 dní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 xml:space="preserve">zálohovou platbu na výše uvedený účet ve výši </w:t>
      </w:r>
      <w:r w:rsidR="002D4C49">
        <w:rPr>
          <w:rFonts w:ascii="Calibri" w:eastAsia="Calibri" w:hAnsi="Calibri" w:cs="Calibri"/>
          <w:b/>
          <w:sz w:val="24"/>
        </w:rPr>
        <w:t>40</w:t>
      </w:r>
      <w:r>
        <w:rPr>
          <w:rFonts w:ascii="Calibri" w:eastAsia="Calibri" w:hAnsi="Calibri" w:cs="Calibri"/>
          <w:b/>
          <w:sz w:val="24"/>
        </w:rPr>
        <w:t>00 Kč</w:t>
      </w:r>
      <w:r>
        <w:rPr>
          <w:rFonts w:ascii="Calibri" w:eastAsia="Calibri" w:hAnsi="Calibri" w:cs="Calibri"/>
          <w:sz w:val="24"/>
        </w:rPr>
        <w:t xml:space="preserve"> a nejpozději </w:t>
      </w:r>
      <w:r>
        <w:rPr>
          <w:rFonts w:ascii="Calibri" w:eastAsia="Calibri" w:hAnsi="Calibri" w:cs="Calibri"/>
          <w:b/>
          <w:sz w:val="24"/>
        </w:rPr>
        <w:t>do 15. 05. 202</w:t>
      </w:r>
      <w:r w:rsidR="002D4C49">
        <w:rPr>
          <w:rFonts w:ascii="Calibri" w:eastAsia="Calibri" w:hAnsi="Calibri" w:cs="Calibri"/>
          <w:b/>
          <w:sz w:val="24"/>
        </w:rPr>
        <w:t>5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poslat doplatek. </w:t>
      </w:r>
    </w:p>
    <w:p w14:paraId="5DA33DE1" w14:textId="77777777" w:rsidR="00485C48" w:rsidRDefault="00000000">
      <w:pPr>
        <w:spacing w:after="0" w:line="240" w:lineRule="auto"/>
        <w:ind w:firstLine="708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  <w:u w:val="single"/>
        </w:rPr>
        <w:t>Variabilní symbol</w:t>
      </w:r>
      <w:r>
        <w:rPr>
          <w:rFonts w:ascii="Calibri" w:eastAsia="Calibri" w:hAnsi="Calibri" w:cs="Calibri"/>
          <w:sz w:val="24"/>
        </w:rPr>
        <w:t xml:space="preserve"> je vygenerované číslo uvedené v tomto a dalších dokumentech v pravém horním rohu.</w:t>
      </w:r>
    </w:p>
    <w:p w14:paraId="5A89B81A" w14:textId="77777777" w:rsidR="00485C48" w:rsidRDefault="00000000">
      <w:pPr>
        <w:spacing w:after="0" w:line="240" w:lineRule="auto"/>
        <w:ind w:firstLine="709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Pokud nebude uhrazena záloha nebo celá částka za pobyt, rezervace místa na táboře nebude provedena. </w:t>
      </w:r>
    </w:p>
    <w:p w14:paraId="7068B5B4" w14:textId="77777777" w:rsidR="00485C48" w:rsidRDefault="00000000">
      <w:pPr>
        <w:spacing w:after="120" w:line="240" w:lineRule="auto"/>
        <w:ind w:firstLine="709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V případě čerpání příspěvků přes zaměstnavatele, bude úhrada za pobyt řešena individuálně prostřednictvím požadavku přes email </w:t>
      </w:r>
      <w:r>
        <w:rPr>
          <w:rFonts w:ascii="Calibri" w:eastAsia="Calibri" w:hAnsi="Calibri" w:cs="Calibri"/>
          <w:b/>
          <w:sz w:val="24"/>
        </w:rPr>
        <w:t>taborizs@seznam.cz</w:t>
      </w:r>
      <w:r>
        <w:rPr>
          <w:rFonts w:ascii="Calibri" w:eastAsia="Calibri" w:hAnsi="Calibri" w:cs="Calibri"/>
          <w:sz w:val="24"/>
        </w:rPr>
        <w:t xml:space="preserve">. Prosíme tedy o kontaktování v co nejbližší době po přihlášení.  </w:t>
      </w:r>
    </w:p>
    <w:p w14:paraId="7C0FA8AF" w14:textId="77777777" w:rsidR="00485C48" w:rsidRDefault="00000000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Program:</w:t>
      </w:r>
      <w:r>
        <w:rPr>
          <w:rFonts w:ascii="Calibri" w:eastAsia="Calibri" w:hAnsi="Calibri" w:cs="Calibri"/>
          <w:sz w:val="24"/>
        </w:rPr>
        <w:t xml:space="preserve"> Program tábora bude probíhat ve spolupráci s Policií ČR, Městskou policií, Vojenskou policií, Armádou ČR, Zdravotní záchrannou službou a také Hasičským záchranným sborem. Tým instruktorů je tvořen odborníky z jednotlivých spolupracujících složek – policisty, zdravotníky, hasiči, vojáky a rovněž s pedagogickými a dalšími vysokoškolsky vzdělanými osobami. Je zaměřen na seznámení s činnostmi jednotlivých složek integrovaného záchranného systému, poskytování první pomoci a mnoho dalšího.</w:t>
      </w:r>
    </w:p>
    <w:p w14:paraId="7FC729CC" w14:textId="77777777" w:rsidR="00485C48" w:rsidRDefault="00000000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Letošní program bude zcela jistě poznamenán ohromným úsilím členů složek IZS v boji s pandemií. Proto budeme připraveni věnovat více času na táboře sportu a turistice, protože je předpoklad, že bude méně ukázek od externích složek. </w:t>
      </w:r>
    </w:p>
    <w:p w14:paraId="169B6A6D" w14:textId="77777777" w:rsidR="00485C48" w:rsidRDefault="00485C4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634EA00D" w14:textId="77777777" w:rsidR="00485C48" w:rsidRDefault="00000000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Co vzít a co nevzít na tábor:</w:t>
      </w:r>
      <w:r>
        <w:rPr>
          <w:rFonts w:ascii="Calibri" w:eastAsia="Calibri" w:hAnsi="Calibri" w:cs="Calibri"/>
          <w:sz w:val="24"/>
        </w:rPr>
        <w:t xml:space="preserve"> doporučený seznam věcí co dítěti připravit na tábor je v další příloze emailu, nebo na webových stránkách tábora. Prosíme o důkladné přečtení.</w:t>
      </w:r>
    </w:p>
    <w:p w14:paraId="5A5F055D" w14:textId="77777777" w:rsidR="00485C48" w:rsidRDefault="00000000">
      <w:pPr>
        <w:spacing w:after="0" w:line="240" w:lineRule="auto"/>
        <w:ind w:firstLine="708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 táboře je přísný zákaz mobilních telefonů, tabletů, notebooku a další elektroniky!! Dále je na táboře přísný zákaz kouření, konzumace alkoholických nápojů, nealkoholického piva a energetických nápojů. V případě porušení tohoto zákazu má pořadatel tábora právo ukončit bez náhrady dítěti účast na táboře.</w:t>
      </w:r>
    </w:p>
    <w:p w14:paraId="0A5D972E" w14:textId="77777777" w:rsidR="00485C48" w:rsidRDefault="00485C48">
      <w:pPr>
        <w:spacing w:after="0" w:line="240" w:lineRule="auto"/>
        <w:ind w:firstLine="708"/>
        <w:jc w:val="both"/>
        <w:rPr>
          <w:rFonts w:ascii="Calibri" w:eastAsia="Calibri" w:hAnsi="Calibri" w:cs="Calibri"/>
          <w:sz w:val="24"/>
        </w:rPr>
      </w:pPr>
    </w:p>
    <w:p w14:paraId="437D83BF" w14:textId="34ADA53A" w:rsidR="00485C48" w:rsidRDefault="00000000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V den nástupu do tábora je nutné předat </w:t>
      </w:r>
      <w:r w:rsidRPr="002D4C49">
        <w:rPr>
          <w:rFonts w:ascii="Calibri" w:eastAsia="Calibri" w:hAnsi="Calibri" w:cs="Calibri"/>
          <w:b/>
          <w:color w:val="FF0000"/>
          <w:sz w:val="24"/>
        </w:rPr>
        <w:t>platné lékařské potvrzení</w:t>
      </w:r>
      <w:r>
        <w:rPr>
          <w:rFonts w:ascii="Calibri" w:eastAsia="Calibri" w:hAnsi="Calibri" w:cs="Calibri"/>
          <w:sz w:val="24"/>
        </w:rPr>
        <w:t xml:space="preserve"> (může být i například ze školy v přírodě, ale ne starší než 1 rok!), </w:t>
      </w:r>
      <w:r w:rsidRPr="002D4C49">
        <w:rPr>
          <w:rFonts w:ascii="Calibri" w:eastAsia="Calibri" w:hAnsi="Calibri" w:cs="Calibri"/>
          <w:b/>
          <w:color w:val="FF0000"/>
          <w:sz w:val="24"/>
        </w:rPr>
        <w:t>vyplněný nástupní list</w:t>
      </w:r>
      <w:r w:rsidRPr="002D4C49">
        <w:rPr>
          <w:rFonts w:ascii="Calibri" w:eastAsia="Calibri" w:hAnsi="Calibri" w:cs="Calibri"/>
          <w:color w:val="FF0000"/>
          <w:sz w:val="24"/>
        </w:rPr>
        <w:t xml:space="preserve">, </w:t>
      </w:r>
      <w:r w:rsidRPr="002D4C49">
        <w:rPr>
          <w:rFonts w:ascii="Calibri" w:eastAsia="Calibri" w:hAnsi="Calibri" w:cs="Calibri"/>
          <w:b/>
          <w:color w:val="FF0000"/>
          <w:sz w:val="24"/>
        </w:rPr>
        <w:t>prohlášení o bezinfekčnosti</w:t>
      </w:r>
      <w:r w:rsidRPr="002D4C49">
        <w:rPr>
          <w:rFonts w:ascii="Calibri" w:eastAsia="Calibri" w:hAnsi="Calibri" w:cs="Calibri"/>
          <w:color w:val="FF0000"/>
          <w:sz w:val="24"/>
        </w:rPr>
        <w:t xml:space="preserve"> </w:t>
      </w:r>
      <w:r w:rsidRPr="002D4C49">
        <w:rPr>
          <w:rFonts w:ascii="Calibri" w:eastAsia="Calibri" w:hAnsi="Calibri" w:cs="Calibri"/>
          <w:b/>
          <w:color w:val="FF0000"/>
          <w:sz w:val="24"/>
        </w:rPr>
        <w:t>s</w:t>
      </w:r>
      <w:r w:rsidRPr="002D4C49">
        <w:rPr>
          <w:rFonts w:ascii="Calibri" w:eastAsia="Calibri" w:hAnsi="Calibri" w:cs="Calibri"/>
          <w:color w:val="FF0000"/>
          <w:sz w:val="24"/>
        </w:rPr>
        <w:t xml:space="preserve"> </w:t>
      </w:r>
      <w:r w:rsidRPr="002D4C49">
        <w:rPr>
          <w:rFonts w:ascii="Calibri" w:eastAsia="Calibri" w:hAnsi="Calibri" w:cs="Calibri"/>
          <w:b/>
          <w:color w:val="FF0000"/>
          <w:sz w:val="24"/>
        </w:rPr>
        <w:t>prohlášením zákonného zástupce dítěte</w:t>
      </w:r>
      <w:r w:rsidRPr="002D4C49">
        <w:rPr>
          <w:rFonts w:ascii="Calibri" w:eastAsia="Calibri" w:hAnsi="Calibri" w:cs="Calibri"/>
          <w:color w:val="FF0000"/>
          <w:sz w:val="24"/>
        </w:rPr>
        <w:t xml:space="preserve">, </w:t>
      </w:r>
      <w:r w:rsidRPr="002D4C49">
        <w:rPr>
          <w:rFonts w:ascii="Calibri" w:eastAsia="Calibri" w:hAnsi="Calibri" w:cs="Calibri"/>
          <w:b/>
          <w:color w:val="FF0000"/>
          <w:sz w:val="24"/>
        </w:rPr>
        <w:t>OČKOVACÍ PRŮKAZ a kartičku pojišťovny</w:t>
      </w:r>
      <w:r w:rsidR="002D4C49">
        <w:rPr>
          <w:rFonts w:ascii="Calibri" w:eastAsia="Calibri" w:hAnsi="Calibri" w:cs="Calibri"/>
          <w:b/>
          <w:color w:val="FF0000"/>
          <w:sz w:val="24"/>
        </w:rPr>
        <w:t xml:space="preserve"> – stačí kopie</w:t>
      </w:r>
      <w:r w:rsidRPr="002D4C49">
        <w:rPr>
          <w:rFonts w:ascii="Calibri" w:eastAsia="Calibri" w:hAnsi="Calibri" w:cs="Calibri"/>
          <w:color w:val="FF0000"/>
          <w:sz w:val="24"/>
        </w:rPr>
        <w:t>.</w:t>
      </w:r>
    </w:p>
    <w:sectPr w:rsidR="00485C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48"/>
    <w:rsid w:val="002D4C49"/>
    <w:rsid w:val="00485C48"/>
    <w:rsid w:val="00FC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F385A"/>
  <w15:docId w15:val="{FB7A8BAB-CFCD-4255-9658-B234A0DD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cs-C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415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</dc:creator>
  <cp:lastModifiedBy>Petr aNSL</cp:lastModifiedBy>
  <cp:revision>2</cp:revision>
  <dcterms:created xsi:type="dcterms:W3CDTF">2024-11-17T17:25:00Z</dcterms:created>
  <dcterms:modified xsi:type="dcterms:W3CDTF">2024-11-17T17:25:00Z</dcterms:modified>
</cp:coreProperties>
</file>