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24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038" y="388"/>
                      <wp:lineTo x="-4038" y="20891"/>
                      <wp:lineTo x="25023" y="20891"/>
                      <wp:lineTo x="25023" y="388"/>
                      <wp:lineTo x="-4038" y="388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Start w:id="1" w:name="_Hlk26362888"/>
            <w:bookmarkEnd w:id="1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к лабораторной работе №1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На тему: «Процессы-демоны»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>
      <w:pPr>
        <w:pStyle w:val="Normal"/>
        <w:jc w:val="righ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  <w:t>Дедич Б.Б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>Москва, 2021 г.</w:t>
      </w:r>
    </w:p>
    <w:p>
      <w:pPr>
        <w:pStyle w:val="1"/>
        <w:spacing w:lineRule="auto" w:line="360"/>
        <w:rPr>
          <w:lang w:val="en-US"/>
        </w:rPr>
      </w:pPr>
      <w:bookmarkStart w:id="2" w:name="_Toc41260980"/>
      <w:r>
        <w:rPr/>
        <w:t>Листинг</w:t>
      </w:r>
      <w:bookmarkEnd w:id="2"/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#include &lt;syslog.h&gt;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#include &lt;stdlib.h&gt;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#include &lt;fcntl.h&gt;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#include &lt;sys/resource.h&gt;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#include &lt;sys/stat.h&gt; //umask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#include &lt;unistd.h&gt; //setsid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#include &lt;stdio.h&gt; //perror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#include &lt;signal.h&gt; //sidaction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#include &lt;string.h&gt;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#include &lt;errno.h&gt;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#include &lt;sys/file.h&gt;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#define LOCKFILE "/var/run/daemon.pid" //чтобы создавать в этой директории файлы нужны права суперпользователя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#define LOCKMODE (S_IRUSR | S_IWUSR | S_IRGRP | S_IROTH)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int lockfile(int fd)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struct flock fl;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fl.l_type = F_WRLCK;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fl.l_start = 0;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fl.l_whence = SEEK_SET;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fl.l_len = 0;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return(fcntl(fd, F_SETLK, &amp;fl));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int already_running(void)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syslog(LOG_ERR, "Проверка на многократный запуск!");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int fd;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char buf[16];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fd = open(LOCKFILE, O_RDWR | O_CREAT, LOCKMODE);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if (fd &lt; 0)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syslog(LOG_ERR, "невозможно открыть %s: %s!", LOCKFILE, strerror(errno));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exit(1);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syslog(LOG_WARNING, "Lock-файл открыт!");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lockfile(fd);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if (errno == EWOULDBLOCK) 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syslog(LOG_ERR, "невозможно установить блокировку на %s: %s!", LOCKFILE, strerror(errno));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close(fd);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exit(1);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syslog(LOG_WARNING, "Записываем PID!");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ftruncate(fd, 0);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sprintf(buf, "%ld", (long)getpid());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write(fd, buf, strlen(buf) + 1);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syslog(LOG_WARNING, "Записали PID!");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return 0;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void daemonize(const char *cmd)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int fd0, fd1, fd2;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pid_t pid;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struct rlimit rl;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struct sigaction sa;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 xml:space="preserve">// 1. Сбрасывание маски режима создания файла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umask(0);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 xml:space="preserve">// 2. Получение максимального возможного номера дискриптора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if (getrlimit(RLIMIT_NOFILE, &amp;rl) &lt; 0)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perror("Невозможно получить максимальный номер дискриптора!\n");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 xml:space="preserve">// 3. Стать лидером новой сессии, чтобы утратить управляющий терминал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if ((pid = fork()) &lt; 0)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perror("Ошибка функции fork!\n");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else if (pid != 0) //родительский процесс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exit(0);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setsid();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 xml:space="preserve">// 4. Обеспечение невозможности обретения терминала в будущем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sa.sa_handler = SIG_IGN;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sigemptyset(&amp;sa.sa_mask);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sa.sa_flags = 0;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if (sigaction(SIGHUP, &amp;sa, NULL) &lt; 0)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perror("Невозможно игнорировать сигнал SIGHUP!\n");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// if ((pid = fork()) &lt; 0)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//     perror("Ошибка функции fork!\n");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// else if (pid != 0) //родительский процесс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//     exit(0);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 xml:space="preserve">// 5. Назначить корневой каталог текущим рабочим каталогом,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 xml:space="preserve">// чтобы впоследствии можно было отмонтировать файловую систему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if (chdir("/") &lt; 0)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perror("Невозможно назначить корневой каталог текущим рабочим каталогом!\n");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 xml:space="preserve">// 6. Зактрыть все файловые дескрипторы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if (rl.rlim_max == RLIM_INFINITY)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rl.rlim_max = 1024;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for (int i = 0; i &lt; rl.rlim_max; i++)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close(i);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// 7. Присоеденить файловые дескрипторы 0, 1, 2 к /dev/null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fd0 = open("/dev/null", O_RDWR);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fd1 = dup(0); //копируем файловый дискриптор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fd2 = dup(0);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// 8. Инициализировать файл журнала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openlog(cmd, LOG_CONS, LOG_DAEMON);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if (fd0 != 0 || fd1 != 1 || fd2 != 2)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syslog(LOG_ERR, "ошибочные файловые дескрипторы %d %d %d\n", fd0, fd1, fd2);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exit(1);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syslog(LOG_WARNING, "Демон запущен!");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int main()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daemonize("</w:t>
      </w:r>
      <w:r>
        <w:rPr>
          <w:rFonts w:eastAsia="Times New Roman" w:cs="Courier New" w:ascii="Courier New" w:hAnsi="Courier New"/>
          <w:color w:val="806030"/>
          <w:kern w:val="0"/>
          <w:sz w:val="20"/>
          <w:szCs w:val="20"/>
          <w:lang w:val="en-US" w:eastAsia="ru-RU" w:bidi="ar-SA"/>
        </w:rPr>
        <w:t>DedichBB</w:t>
      </w:r>
      <w:r>
        <w:rPr>
          <w:rFonts w:cs="Courier New" w:ascii="Courier New" w:hAnsi="Courier New"/>
          <w:color w:val="806030"/>
          <w:lang w:val="en-US" w:eastAsia="ru-RU"/>
        </w:rPr>
        <w:t>");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 xml:space="preserve">// 9. Блокировка файла для одной существующей копии демона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if (already_running() != 0)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syslog(LOG_ERR, "Демон уже запущен!\n");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exit(1);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syslog(LOG_WARNING, "Проверка пройдена!");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 xml:space="preserve">while(1)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syslog(LOG_INFO, "Демон!");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    </w:t>
      </w:r>
      <w:r>
        <w:rPr>
          <w:rFonts w:cs="Courier New" w:ascii="Courier New" w:hAnsi="Courier New"/>
          <w:color w:val="806030"/>
          <w:lang w:val="en-US" w:eastAsia="ru-RU"/>
        </w:rPr>
        <w:t>sleep(5);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 xml:space="preserve">    </w:t>
      </w: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p>
      <w:pPr>
        <w:pStyle w:val="1"/>
        <w:rPr/>
      </w:pPr>
      <w:bookmarkStart w:id="3" w:name="_Toc41260981"/>
      <w:r>
        <w:rPr/>
        <w:t>Результат работы программы</w:t>
      </w:r>
      <w:bookmarkEnd w:id="3"/>
    </w:p>
    <w:p>
      <w:pPr>
        <w:pStyle w:val="1"/>
        <w:rPr/>
      </w:pPr>
      <w:r>
        <w:rPr/>
        <w:t>Запуск демона</w:t>
      </w:r>
    </w:p>
    <w:p>
      <w:pPr>
        <w:pStyle w:val="1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6260" cy="70104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Проверка что демон  запустился</w:t>
      </w:r>
    </w:p>
    <w:p>
      <w:pPr>
        <w:pStyle w:val="1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0775" cy="552513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1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Прекращение работы демона</w:t>
      </w:r>
    </w:p>
    <w:p>
      <w:pPr>
        <w:pStyle w:val="1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4572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Проверка что демон прекратил свое существование</w:t>
      </w:r>
    </w:p>
    <w:p>
      <w:pPr>
        <w:pStyle w:val="1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5555" cy="570039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1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  syslog</w:t>
      </w:r>
    </w:p>
    <w:p>
      <w:pPr>
        <w:pStyle w:val="1"/>
        <w:jc w:val="center"/>
        <w:rPr>
          <w:b/>
          <w:b/>
          <w:bCs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1940" cy="179070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8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9243721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qFormat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qFormat/>
    <w:rsid w:val="00520664"/>
    <w:pPr>
      <w:keepNext w:val="true"/>
      <w:keepLines/>
      <w:spacing w:lineRule="auto" w:line="360" w:before="40" w:after="0"/>
      <w:outlineLvl w:val="1"/>
    </w:pPr>
    <w:rPr>
      <w:rFonts w:ascii="Times New Roman" w:hAnsi="Times New Roman" w:cs="Times New Roman" w:asciiTheme="minorHAnsi" w:cstheme="minorHAnsi" w:hAnsi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Normal"/>
    <w:next w:val="Normal"/>
    <w:link w:val="30"/>
    <w:uiPriority w:val="9"/>
    <w:qFormat/>
    <w:rsid w:val="00520664"/>
    <w:pPr>
      <w:keepNext w:val="true"/>
      <w:keepLines/>
      <w:spacing w:lineRule="auto" w:line="360" w:before="40" w:after="0"/>
      <w:outlineLvl w:val="2"/>
    </w:pPr>
    <w:rPr>
      <w:rFonts w:ascii="Times New Roman" w:hAnsi="Times New Roman" w:eastAsia="Times New Roman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Pr/>
  </w:style>
  <w:style w:type="character" w:styleId="11" w:customStyle="1">
    <w:name w:val="Заголовок 1 Знак"/>
    <w:basedOn w:val="DefaultParagraphFont"/>
    <w:qFormat/>
    <w:rPr>
      <w:b/>
      <w:bCs/>
      <w:sz w:val="36"/>
      <w:szCs w:val="36"/>
    </w:rPr>
  </w:style>
  <w:style w:type="character" w:styleId="21" w:customStyle="1">
    <w:name w:val="Заголовок 2 Знак"/>
    <w:basedOn w:val="DefaultParagraphFont"/>
    <w:qFormat/>
    <w:rPr>
      <w:b/>
      <w:bCs/>
      <w:sz w:val="28"/>
      <w:szCs w:val="28"/>
    </w:rPr>
  </w:style>
  <w:style w:type="character" w:styleId="Style11">
    <w:name w:val="Интернет-ссылка"/>
    <w:basedOn w:val="DefaultParagraphFont"/>
    <w:uiPriority w:val="99"/>
    <w:unhideWhenUsed/>
    <w:rsid w:val="00493812"/>
    <w:rPr>
      <w:color w:val="0000FF" w:themeColor="hyperlink"/>
      <w:u w:val="single"/>
    </w:rPr>
  </w:style>
  <w:style w:type="character" w:styleId="Mwheadline" w:customStyle="1">
    <w:name w:val="mw-headline"/>
    <w:qFormat/>
    <w:rPr/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uiPriority w:val="99"/>
    <w:qFormat/>
    <w:rPr/>
  </w:style>
  <w:style w:type="character" w:styleId="Style14">
    <w:name w:val="Посещённая гиперссылка"/>
    <w:basedOn w:val="DefaultParagraphFont"/>
    <w:rPr>
      <w:color w:val="954F72"/>
      <w:u w:val="single"/>
    </w:rPr>
  </w:style>
  <w:style w:type="character" w:styleId="12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character" w:styleId="13" w:customStyle="1">
    <w:name w:val="Знак примечания1"/>
    <w:basedOn w:val="DefaultParagraphFont"/>
    <w:qFormat/>
    <w:rPr>
      <w:sz w:val="16"/>
      <w:szCs w:val="16"/>
    </w:rPr>
  </w:style>
  <w:style w:type="character" w:styleId="Style15" w:customStyle="1">
    <w:name w:val="Текст примечания Знак"/>
    <w:basedOn w:val="DefaultParagraphFont"/>
    <w:qFormat/>
    <w:rPr/>
  </w:style>
  <w:style w:type="character" w:styleId="Style16" w:customStyle="1">
    <w:name w:val="Тема примечания Знак"/>
    <w:basedOn w:val="Style15"/>
    <w:qFormat/>
    <w:rPr>
      <w:b/>
      <w:bCs/>
    </w:rPr>
  </w:style>
  <w:style w:type="character" w:styleId="22" w:customStyle="1">
    <w:name w:val="Основной текст 2 Знак"/>
    <w:basedOn w:val="DefaultParagraphFont"/>
    <w:qFormat/>
    <w:rPr>
      <w:rFonts w:ascii="Calibri" w:hAnsi="Calibri" w:eastAsia="Calibri"/>
      <w:sz w:val="22"/>
      <w:szCs w:val="22"/>
    </w:rPr>
  </w:style>
  <w:style w:type="character" w:styleId="31" w:customStyle="1">
    <w:name w:val="Основной текст 3 Знак"/>
    <w:basedOn w:val="DefaultParagraphFont"/>
    <w:qFormat/>
    <w:rPr>
      <w:rFonts w:ascii="Calibri" w:hAnsi="Calibri" w:eastAsia="Calibri"/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cs="Courier New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32" w:customStyle="1">
    <w:name w:val="Заголовок 3 Знак"/>
    <w:basedOn w:val="DefaultParagraphFont"/>
    <w:link w:val="3"/>
    <w:uiPriority w:val="9"/>
    <w:qFormat/>
    <w:rsid w:val="00520664"/>
    <w:rPr>
      <w:rFonts w:ascii="Times New Roman" w:hAnsi="Times New Roman" w:eastAsia="Times New Roman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EndnoteCharacters">
    <w:name w:val="Endnote Characters"/>
    <w:qFormat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9">
    <w:name w:val="Body Text"/>
    <w:basedOn w:val="Normal"/>
    <w:qFormat/>
    <w:pPr>
      <w:spacing w:lineRule="auto" w:line="288" w:before="0" w:after="140"/>
    </w:pPr>
    <w:rPr/>
  </w:style>
  <w:style w:type="paragraph" w:styleId="Style20">
    <w:name w:val="List"/>
    <w:basedOn w:val="Style19"/>
    <w:qFormat/>
    <w:pPr/>
    <w:rPr>
      <w:rFonts w:cs="Mangal"/>
    </w:rPr>
  </w:style>
  <w:style w:type="paragraph" w:styleId="Style21" w:customStyle="1">
    <w:name w:val="Caption"/>
    <w:basedOn w:val="Normal"/>
    <w:next w:val="Style19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/>
    </w:pPr>
    <w:rPr>
      <w:sz w:val="24"/>
      <w:szCs w:val="24"/>
    </w:rPr>
  </w:style>
  <w:style w:type="paragraph" w:styleId="Immess" w:customStyle="1">
    <w:name w:val="im-mess"/>
    <w:basedOn w:val="Normal"/>
    <w:qFormat/>
    <w:rsid w:val="005b26e7"/>
    <w:pPr>
      <w:spacing w:lineRule="auto" w:line="360"/>
      <w:jc w:val="both"/>
    </w:pPr>
    <w:rPr>
      <w:sz w:val="28"/>
      <w:szCs w:val="28"/>
    </w:rPr>
  </w:style>
  <w:style w:type="paragraph" w:styleId="Caption">
    <w:name w:val="caption"/>
    <w:basedOn w:val="Normal"/>
    <w:qFormat/>
    <w:pPr>
      <w:spacing w:before="0" w:after="200"/>
    </w:pPr>
    <w:rPr>
      <w:rFonts w:ascii="Calibri" w:hAnsi="Calibri" w:eastAsia="Calibri"/>
      <w:i/>
      <w:iCs/>
      <w:color w:val="44546A"/>
      <w:sz w:val="18"/>
      <w:szCs w:val="18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uiPriority w:val="99"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uiPriority w:val="39"/>
    <w:qFormat/>
    <w:pPr>
      <w:spacing w:lineRule="auto" w:line="259"/>
      <w:jc w:val="left"/>
    </w:pPr>
    <w:rPr>
      <w:rFonts w:ascii="Calibri Light" w:hAnsi="Calibri Light" w:eastAsia="Calibri Light"/>
      <w:b w:val="false"/>
      <w:bCs w:val="false"/>
      <w:color w:val="2F5496"/>
      <w:sz w:val="32"/>
      <w:szCs w:val="32"/>
    </w:rPr>
  </w:style>
  <w:style w:type="paragraph" w:styleId="14">
    <w:name w:val="TOC 1"/>
    <w:basedOn w:val="Normal"/>
    <w:uiPriority w:val="39"/>
    <w:qFormat/>
    <w:pPr>
      <w:spacing w:before="0" w:after="100"/>
    </w:pPr>
    <w:rPr/>
  </w:style>
  <w:style w:type="paragraph" w:styleId="23">
    <w:name w:val="TOC 2"/>
    <w:basedOn w:val="Normal"/>
    <w:uiPriority w:val="39"/>
    <w:qFormat/>
    <w:pPr>
      <w:spacing w:before="0" w:after="100"/>
      <w:ind w:left="200" w:hanging="0"/>
    </w:pPr>
    <w:rPr/>
  </w:style>
  <w:style w:type="paragraph" w:styleId="15" w:customStyle="1">
    <w:name w:val="Текст примечания1"/>
    <w:basedOn w:val="Normal"/>
    <w:qFormat/>
    <w:pPr/>
    <w:rPr/>
  </w:style>
  <w:style w:type="paragraph" w:styleId="16" w:customStyle="1">
    <w:name w:val="Тема примечания1"/>
    <w:basedOn w:val="15"/>
    <w:qFormat/>
    <w:pPr/>
    <w:rPr>
      <w:b/>
      <w:bCs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 w:eastAsia="Calibri"/>
      <w:sz w:val="22"/>
      <w:szCs w:val="22"/>
    </w:rPr>
  </w:style>
  <w:style w:type="paragraph" w:styleId="BodyText3">
    <w:name w:val="Body Text 3"/>
    <w:basedOn w:val="Normal"/>
    <w:qFormat/>
    <w:pPr>
      <w:spacing w:before="0" w:after="120"/>
    </w:pPr>
    <w:rPr>
      <w:rFonts w:ascii="Calibri" w:hAnsi="Calibri" w:eastAsia="Calibri"/>
      <w:sz w:val="16"/>
      <w:szCs w:val="16"/>
    </w:rPr>
  </w:style>
  <w:style w:type="paragraph" w:styleId="17" w:customStyle="1">
    <w:name w:val="Обычный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TMLPreformatted">
    <w:name w:val="HTML Preformatted"/>
    <w:basedOn w:val="Normal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33">
    <w:name w:val="TOC 3"/>
    <w:basedOn w:val="Normal"/>
    <w:next w:val="Normal"/>
    <w:autoRedefine/>
    <w:uiPriority w:val="39"/>
    <w:rsid w:val="00a05d85"/>
    <w:pPr>
      <w:spacing w:before="0" w:after="100"/>
      <w:ind w:left="4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A3EAC-4AFE-4277-AB3A-089E77D5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Application>LibreOffice/6.4.2.2$Windows_X86_64 LibreOffice_project/4e471d8c02c9c90f512f7f9ead8875b57fcb1ec3</Application>
  <Pages>7</Pages>
  <Words>487</Words>
  <Characters>3334</Characters>
  <CharactersWithSpaces>4149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2020-03-11T14:48:00Z</dcterms:created>
  <dc:creator>pclab</dc:creator>
  <dc:description/>
  <dc:language>en-US</dc:language>
  <cp:lastModifiedBy/>
  <cp:lastPrinted>2020-04-19T21:23:00Z</cp:lastPrinted>
  <dcterms:modified xsi:type="dcterms:W3CDTF">2021-07-01T06:07:29Z</dcterms:modified>
  <cp:revision>98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