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Perigosos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do Suspeito:</w:t>
      </w:r>
    </w:p>
    <w:p>
      <w:pPr>
        <w:autoSpaceDN w:val="0"/>
        <w:autoSpaceDE w:val="0"/>
        <w:widowControl/>
        <w:spacing w:line="286" w:lineRule="exact" w:before="286" w:after="0"/>
        <w:ind w:left="0" w:right="28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Erik Jansen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"Lobo Branco"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42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1,90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90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Azul claro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Loiro platinado, cabelo curto e barba aparada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uma cabeça de lobo nas costas do antebraço </w:t>
      </w:r>
      <w:r>
        <w:rPr>
          <w:rFonts w:ascii="Arimo" w:hAnsi="Arimo" w:eastAsia="Arimo"/>
          <w:b w:val="0"/>
          <w:i w:val="0"/>
          <w:color w:val="000000"/>
          <w:sz w:val="22"/>
        </w:rPr>
        <w:t>direito; cicatriz discreta acima da sobrancelha esquerda.</w:t>
      </w:r>
    </w:p>
    <w:p>
      <w:pPr>
        <w:autoSpaceDN w:val="0"/>
        <w:autoSpaceDE w:val="0"/>
        <w:widowControl/>
        <w:spacing w:line="266" w:lineRule="exact" w:before="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MASCULINO</w:t>
      </w:r>
    </w:p>
    <w:p>
      <w:pPr>
        <w:autoSpaceDN w:val="0"/>
        <w:autoSpaceDE w:val="0"/>
        <w:widowControl/>
        <w:spacing w:line="246" w:lineRule="exact" w:before="6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01159" cy="4191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59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682" w:right="1404" w:bottom="852" w:left="1440" w:header="720" w:footer="720" w:gutter="0"/>
      <w:cols w:space="720" w:num="1" w:equalWidth="0">
        <w:col w:w="90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