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1D500AC9" w:rsidR="001D4B79" w:rsidRDefault="001D4B79" w:rsidP="001D4B79">
      <w:pPr>
        <w:pStyle w:val="Title"/>
        <w:rPr>
          <w:sz w:val="44"/>
        </w:rPr>
      </w:pPr>
      <w:r w:rsidRPr="00FF0454">
        <w:rPr>
          <w:sz w:val="44"/>
        </w:rPr>
        <w:t>Data Science</w:t>
      </w:r>
      <w:r w:rsidR="00142A8A">
        <w:rPr>
          <w:sz w:val="44"/>
        </w:rPr>
        <w:t xml:space="preserve"> and Strategic Pricing</w:t>
      </w:r>
    </w:p>
    <w:p w14:paraId="4651E27B" w14:textId="77777777" w:rsidR="00F22590" w:rsidRPr="00775CE1" w:rsidRDefault="001D4B79" w:rsidP="00F22590">
      <w:pPr>
        <w:rPr>
          <w:sz w:val="22"/>
          <w:szCs w:val="22"/>
        </w:rPr>
      </w:pPr>
      <w:r w:rsidRPr="00142A8A">
        <w:rPr>
          <w:sz w:val="22"/>
          <w:szCs w:val="22"/>
        </w:rPr>
        <w:t>Instructor:</w:t>
      </w:r>
      <w:r w:rsidRPr="00142A8A">
        <w:rPr>
          <w:sz w:val="22"/>
          <w:szCs w:val="22"/>
        </w:rPr>
        <w:tab/>
      </w:r>
      <w:r w:rsidRPr="00142A8A">
        <w:rPr>
          <w:sz w:val="22"/>
          <w:szCs w:val="22"/>
        </w:rPr>
        <w:tab/>
      </w:r>
      <w:r w:rsidR="00F22590" w:rsidRPr="00775CE1">
        <w:rPr>
          <w:sz w:val="22"/>
          <w:szCs w:val="22"/>
        </w:rPr>
        <w:t xml:space="preserve">Jacob </w:t>
      </w:r>
      <w:proofErr w:type="spellStart"/>
      <w:r w:rsidR="00F22590" w:rsidRPr="00775CE1">
        <w:rPr>
          <w:sz w:val="22"/>
          <w:szCs w:val="22"/>
        </w:rPr>
        <w:t>LaRiviere</w:t>
      </w:r>
      <w:proofErr w:type="spellEnd"/>
      <w:r w:rsidR="00F22590" w:rsidRPr="00775CE1">
        <w:rPr>
          <w:sz w:val="22"/>
          <w:szCs w:val="22"/>
        </w:rPr>
        <w:t xml:space="preserve">, </w:t>
      </w:r>
      <w:r w:rsidR="00F22590" w:rsidRPr="007457D1">
        <w:rPr>
          <w:sz w:val="22"/>
          <w:szCs w:val="22"/>
        </w:rPr>
        <w:t>Director of Economics and Data Science at Amazon</w:t>
      </w:r>
    </w:p>
    <w:p w14:paraId="624773AB" w14:textId="412C6F8F" w:rsidR="001D4B79" w:rsidRPr="00142A8A" w:rsidRDefault="001D4B79" w:rsidP="001D4B79">
      <w:pPr>
        <w:rPr>
          <w:sz w:val="22"/>
          <w:szCs w:val="22"/>
        </w:rPr>
      </w:pPr>
      <w:r w:rsidRPr="00142A8A">
        <w:rPr>
          <w:sz w:val="22"/>
          <w:szCs w:val="22"/>
        </w:rPr>
        <w:t>Email:</w:t>
      </w:r>
      <w:r w:rsidRPr="00142A8A">
        <w:rPr>
          <w:sz w:val="22"/>
          <w:szCs w:val="22"/>
        </w:rPr>
        <w:tab/>
      </w:r>
      <w:r w:rsidRPr="00142A8A">
        <w:rPr>
          <w:sz w:val="22"/>
          <w:szCs w:val="22"/>
        </w:rPr>
        <w:tab/>
      </w:r>
      <w:r w:rsidRPr="00142A8A">
        <w:rPr>
          <w:sz w:val="22"/>
          <w:szCs w:val="22"/>
        </w:rPr>
        <w:tab/>
      </w:r>
      <w:hyperlink r:id="rId8" w:history="1">
        <w:r w:rsidR="008508D7" w:rsidRPr="00CD6213">
          <w:rPr>
            <w:rStyle w:val="Hyperlink"/>
          </w:rPr>
          <w:t>jlarivi1@uw.edu</w:t>
        </w:r>
      </w:hyperlink>
      <w:r w:rsidR="008508D7">
        <w:t xml:space="preserve">, </w:t>
      </w:r>
      <w:hyperlink r:id="rId9" w:history="1">
        <w:r w:rsidR="008508D7" w:rsidRPr="00CD6213">
          <w:rPr>
            <w:rStyle w:val="Hyperlink"/>
          </w:rPr>
          <w:t>lghhager@uw.edu</w:t>
        </w:r>
      </w:hyperlink>
      <w:r w:rsidR="008508D7">
        <w:t xml:space="preserve"> (TA)</w:t>
      </w:r>
    </w:p>
    <w:p w14:paraId="022F5EEF" w14:textId="4C5B9EF3" w:rsidR="008131F9" w:rsidRDefault="001D4B79" w:rsidP="00852CC7">
      <w:pPr>
        <w:pStyle w:val="Heading1"/>
      </w:pPr>
      <w:r>
        <w:t>Course Assignments</w:t>
      </w:r>
      <w:r w:rsidR="008131F9">
        <w:t xml:space="preserve"> &amp; Reading</w:t>
      </w:r>
    </w:p>
    <w:p w14:paraId="16946A18" w14:textId="03AFBEAA" w:rsidR="008131F9" w:rsidRPr="00852CC7" w:rsidRDefault="008131F9" w:rsidP="0091645A">
      <w:pPr>
        <w:jc w:val="both"/>
        <w:rPr>
          <w:sz w:val="22"/>
          <w:szCs w:val="22"/>
        </w:rPr>
      </w:pPr>
      <w:r w:rsidRPr="00D252F1">
        <w:rPr>
          <w:sz w:val="22"/>
          <w:szCs w:val="22"/>
        </w:rPr>
        <w:t xml:space="preserve">Course assignments should be </w:t>
      </w:r>
      <w:r w:rsidR="008508D7">
        <w:rPr>
          <w:sz w:val="22"/>
          <w:szCs w:val="22"/>
        </w:rPr>
        <w:t>knitted</w:t>
      </w:r>
      <w:r w:rsidRPr="00D252F1">
        <w:rPr>
          <w:sz w:val="22"/>
          <w:szCs w:val="22"/>
        </w:rPr>
        <w:t xml:space="preserve"> </w:t>
      </w:r>
      <w:proofErr w:type="spellStart"/>
      <w:r w:rsidR="008C1607">
        <w:rPr>
          <w:sz w:val="22"/>
          <w:szCs w:val="22"/>
        </w:rPr>
        <w:t>Rmarkdown</w:t>
      </w:r>
      <w:proofErr w:type="spellEnd"/>
      <w:r w:rsidR="008C1607">
        <w:rPr>
          <w:sz w:val="22"/>
          <w:szCs w:val="22"/>
        </w:rPr>
        <w:t xml:space="preserve"> file </w:t>
      </w:r>
      <w:r w:rsidRPr="00D252F1">
        <w:rPr>
          <w:sz w:val="22"/>
          <w:szCs w:val="22"/>
        </w:rPr>
        <w:t>and turned in at the start of class 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credit and no credit basis.  All work must be typed </w:t>
      </w:r>
    </w:p>
    <w:p w14:paraId="558A2765" w14:textId="7AB6F516" w:rsidR="00D65E2D" w:rsidRPr="00852CC7" w:rsidRDefault="00852CC7" w:rsidP="00D65E2D">
      <w:pPr>
        <w:rPr>
          <w:sz w:val="22"/>
          <w:szCs w:val="22"/>
        </w:rPr>
      </w:pPr>
      <w:r w:rsidRPr="00852CC7">
        <w:rPr>
          <w:sz w:val="22"/>
          <w:szCs w:val="22"/>
        </w:rPr>
        <w:t xml:space="preserve">Discussion questions do not need be written out ahead of time. Students will be called on, potentially at random, to add their insight. This part of class will contribute heavily to your course participation grade. </w:t>
      </w:r>
    </w:p>
    <w:p w14:paraId="67AC1303" w14:textId="7F9C35C7" w:rsidR="005559EF" w:rsidRPr="005835EE" w:rsidRDefault="008C1607" w:rsidP="007873D5">
      <w:pPr>
        <w:rPr>
          <w:b/>
          <w:sz w:val="28"/>
          <w:szCs w:val="22"/>
        </w:rPr>
      </w:pPr>
      <w:r>
        <w:rPr>
          <w:b/>
          <w:sz w:val="28"/>
          <w:szCs w:val="22"/>
        </w:rPr>
        <w:t xml:space="preserve">Week </w:t>
      </w:r>
      <w:r w:rsidR="00F059E9">
        <w:rPr>
          <w:b/>
          <w:sz w:val="28"/>
          <w:szCs w:val="22"/>
        </w:rPr>
        <w:t>6</w:t>
      </w:r>
      <w:r w:rsidR="00A828C7">
        <w:rPr>
          <w:b/>
          <w:sz w:val="28"/>
          <w:szCs w:val="22"/>
        </w:rPr>
        <w:t xml:space="preserve">, due </w:t>
      </w:r>
      <w:r w:rsidR="00F50E7C">
        <w:rPr>
          <w:b/>
          <w:sz w:val="28"/>
          <w:szCs w:val="22"/>
        </w:rPr>
        <w:t>Nov</w:t>
      </w:r>
      <w:r w:rsidR="005835EE">
        <w:rPr>
          <w:b/>
          <w:sz w:val="28"/>
          <w:szCs w:val="22"/>
        </w:rPr>
        <w:t xml:space="preserve"> </w:t>
      </w:r>
      <w:r w:rsidR="00485C9C">
        <w:rPr>
          <w:b/>
          <w:sz w:val="28"/>
          <w:szCs w:val="22"/>
        </w:rPr>
        <w:t>8</w:t>
      </w:r>
    </w:p>
    <w:p w14:paraId="2DB43A8B" w14:textId="277A76BD" w:rsidR="00214AFF" w:rsidRDefault="0091645A" w:rsidP="005835EE">
      <w:pPr>
        <w:rPr>
          <w:sz w:val="22"/>
          <w:szCs w:val="22"/>
        </w:rPr>
      </w:pPr>
      <w:r w:rsidRPr="007873D5">
        <w:rPr>
          <w:b/>
          <w:sz w:val="22"/>
          <w:szCs w:val="22"/>
        </w:rPr>
        <w:t xml:space="preserve">Assignment to be turned in. </w:t>
      </w:r>
      <w:r w:rsidR="008C1607">
        <w:rPr>
          <w:sz w:val="22"/>
          <w:szCs w:val="22"/>
        </w:rPr>
        <w:t xml:space="preserve">Please turn in your </w:t>
      </w:r>
      <w:proofErr w:type="spellStart"/>
      <w:r w:rsidR="008C1607">
        <w:rPr>
          <w:sz w:val="22"/>
          <w:szCs w:val="22"/>
        </w:rPr>
        <w:t>Rmarkdown</w:t>
      </w:r>
      <w:proofErr w:type="spellEnd"/>
      <w:r w:rsidR="008C1607">
        <w:rPr>
          <w:sz w:val="22"/>
          <w:szCs w:val="22"/>
        </w:rPr>
        <w:t xml:space="preserve"> file</w:t>
      </w:r>
      <w:r w:rsidR="008508D7">
        <w:rPr>
          <w:sz w:val="22"/>
          <w:szCs w:val="22"/>
        </w:rPr>
        <w:t xml:space="preserve"> (as HTML)</w:t>
      </w:r>
      <w:r w:rsidR="008C1607">
        <w:rPr>
          <w:sz w:val="22"/>
          <w:szCs w:val="22"/>
        </w:rPr>
        <w:t xml:space="preserve"> with answers embedded</w:t>
      </w:r>
      <w:r w:rsidRPr="007873D5">
        <w:rPr>
          <w:sz w:val="22"/>
          <w:szCs w:val="22"/>
        </w:rPr>
        <w:t xml:space="preserve">. </w:t>
      </w:r>
    </w:p>
    <w:p w14:paraId="2FC1C6F1" w14:textId="03402022" w:rsidR="005835EE" w:rsidRDefault="005835EE" w:rsidP="005835EE">
      <w:pPr>
        <w:rPr>
          <w:sz w:val="22"/>
          <w:szCs w:val="22"/>
        </w:rPr>
      </w:pPr>
      <w:r>
        <w:rPr>
          <w:sz w:val="22"/>
          <w:szCs w:val="22"/>
        </w:rPr>
        <w:t xml:space="preserve">In this assignment we’re going to </w:t>
      </w:r>
      <w:r w:rsidR="008C1607">
        <w:rPr>
          <w:sz w:val="22"/>
          <w:szCs w:val="22"/>
        </w:rPr>
        <w:t>use a regression tree to break stores into bins or types.  This will facilitate pricing differently for each store type</w:t>
      </w:r>
      <w:r w:rsidR="00853BDB">
        <w:rPr>
          <w:sz w:val="22"/>
          <w:szCs w:val="22"/>
        </w:rPr>
        <w:t xml:space="preserve">.  </w:t>
      </w:r>
      <w:r w:rsidR="008C1607">
        <w:rPr>
          <w:sz w:val="22"/>
          <w:szCs w:val="22"/>
        </w:rPr>
        <w:t>Our target variable will be sales weighted price.</w:t>
      </w:r>
    </w:p>
    <w:p w14:paraId="6070DD18" w14:textId="77777777" w:rsidR="00A07A0B" w:rsidRDefault="00A07A0B" w:rsidP="00A07A0B">
      <w:pPr>
        <w:spacing w:after="0" w:line="240" w:lineRule="auto"/>
        <w:rPr>
          <w:sz w:val="22"/>
          <w:szCs w:val="22"/>
        </w:rPr>
      </w:pPr>
    </w:p>
    <w:p w14:paraId="15A7DB57" w14:textId="77777777" w:rsidR="00555BB6" w:rsidRPr="00B0071F" w:rsidRDefault="00555BB6" w:rsidP="00555BB6">
      <w:pPr>
        <w:pStyle w:val="ListParagraph"/>
        <w:numPr>
          <w:ilvl w:val="0"/>
          <w:numId w:val="22"/>
        </w:numPr>
        <w:rPr>
          <w:rFonts w:asciiTheme="majorHAnsi" w:eastAsia="Times New Roman" w:hAnsiTheme="majorHAnsi" w:cstheme="majorHAnsi"/>
          <w:sz w:val="22"/>
          <w:szCs w:val="22"/>
        </w:rPr>
      </w:pPr>
      <w:r w:rsidRPr="00B0071F">
        <w:rPr>
          <w:rFonts w:asciiTheme="majorHAnsi" w:eastAsia="Times New Roman" w:hAnsiTheme="majorHAnsi" w:cstheme="majorHAnsi"/>
          <w:sz w:val="22"/>
          <w:szCs w:val="22"/>
        </w:rPr>
        <w:t>Estimate a random forest model</w:t>
      </w:r>
      <w:r>
        <w:rPr>
          <w:rFonts w:asciiTheme="majorHAnsi" w:eastAsia="Times New Roman" w:hAnsiTheme="majorHAnsi" w:cstheme="majorHAnsi"/>
          <w:sz w:val="22"/>
          <w:szCs w:val="22"/>
        </w:rPr>
        <w:t xml:space="preserve"> and compare the MSE with the same LASSO model when predicting sales.  Try to make a complicated model.  Remember that you have to install the </w:t>
      </w:r>
      <w:proofErr w:type="spellStart"/>
      <w:r>
        <w:rPr>
          <w:rFonts w:asciiTheme="majorHAnsi" w:eastAsia="Times New Roman" w:hAnsiTheme="majorHAnsi" w:cstheme="majorHAnsi"/>
          <w:sz w:val="22"/>
          <w:szCs w:val="22"/>
        </w:rPr>
        <w:t>randomForest</w:t>
      </w:r>
      <w:proofErr w:type="spellEnd"/>
      <w:r>
        <w:rPr>
          <w:rFonts w:asciiTheme="majorHAnsi" w:eastAsia="Times New Roman" w:hAnsiTheme="majorHAnsi" w:cstheme="majorHAnsi"/>
          <w:sz w:val="22"/>
          <w:szCs w:val="22"/>
        </w:rPr>
        <w:t xml:space="preserve"> package.</w:t>
      </w:r>
    </w:p>
    <w:p w14:paraId="6396433D" w14:textId="77777777" w:rsidR="00555BB6" w:rsidRPr="0032377D" w:rsidRDefault="00555BB6" w:rsidP="00555BB6">
      <w:pPr>
        <w:pStyle w:val="ListParagraph"/>
        <w:numPr>
          <w:ilvl w:val="1"/>
          <w:numId w:val="22"/>
        </w:numPr>
        <w:rPr>
          <w:rFonts w:asciiTheme="majorHAnsi" w:eastAsia="Times New Roman" w:hAnsiTheme="majorHAnsi" w:cstheme="majorHAnsi"/>
          <w:sz w:val="22"/>
          <w:szCs w:val="22"/>
          <w:highlight w:val="green"/>
        </w:rPr>
      </w:pPr>
      <w:r w:rsidRPr="0032377D">
        <w:rPr>
          <w:rFonts w:asciiTheme="majorHAnsi" w:eastAsia="Times New Roman" w:hAnsiTheme="majorHAnsi" w:cstheme="majorHAnsi"/>
          <w:sz w:val="22"/>
          <w:szCs w:val="22"/>
          <w:highlight w:val="green"/>
        </w:rPr>
        <w:t xml:space="preserve">Here is some code: </w:t>
      </w:r>
    </w:p>
    <w:p w14:paraId="169E6290" w14:textId="0182BD10" w:rsidR="00555BB6" w:rsidRDefault="00555BB6" w:rsidP="00555BB6">
      <w:pPr>
        <w:pStyle w:val="ListParagraph"/>
        <w:ind w:left="1440"/>
        <w:rPr>
          <w:rFonts w:ascii="Courier New" w:hAnsi="Courier New" w:cs="Courier New"/>
          <w:color w:val="333333"/>
          <w:sz w:val="20"/>
          <w:szCs w:val="20"/>
        </w:rPr>
      </w:pPr>
      <w:r>
        <w:rPr>
          <w:rStyle w:val="hljs-comment"/>
          <w:rFonts w:ascii="Courier New" w:hAnsi="Courier New" w:cs="Courier New"/>
          <w:i/>
          <w:iCs/>
          <w:color w:val="999988"/>
          <w:sz w:val="20"/>
          <w:szCs w:val="20"/>
        </w:rPr>
        <w:t xml:space="preserve"># Install and use the </w:t>
      </w:r>
      <w:proofErr w:type="spellStart"/>
      <w:r w:rsidRPr="00CD6CFE">
        <w:rPr>
          <w:rFonts w:ascii="Courier New" w:hAnsi="Courier New" w:cs="Courier New"/>
          <w:b/>
          <w:bCs/>
          <w:i/>
          <w:iCs/>
          <w:color w:val="999988"/>
          <w:sz w:val="20"/>
          <w:szCs w:val="20"/>
        </w:rPr>
        <w:t>randomForest</w:t>
      </w:r>
      <w:proofErr w:type="spellEnd"/>
      <w:r w:rsidRPr="00CD6CFE">
        <w:rPr>
          <w:rFonts w:ascii="Courier New" w:hAnsi="Courier New" w:cs="Courier New"/>
          <w:b/>
          <w:bCs/>
          <w:color w:val="999988"/>
          <w:sz w:val="20"/>
          <w:szCs w:val="20"/>
        </w:rPr>
        <w:t xml:space="preserve"> </w:t>
      </w:r>
      <w:r w:rsidRPr="00CD6CFE">
        <w:rPr>
          <w:rFonts w:ascii="Courier New" w:hAnsi="Courier New" w:cs="Courier New"/>
          <w:color w:val="999988"/>
          <w:sz w:val="20"/>
          <w:szCs w:val="20"/>
        </w:rPr>
        <w:t>package</w:t>
      </w:r>
      <w:r>
        <w:rPr>
          <w:rFonts w:ascii="Courier New" w:hAnsi="Courier New" w:cs="Courier New"/>
          <w:color w:val="999988"/>
          <w:sz w:val="20"/>
          <w:szCs w:val="20"/>
        </w:rPr>
        <w:t xml:space="preserve">. </w:t>
      </w:r>
    </w:p>
    <w:p w14:paraId="5537FB43" w14:textId="77777777" w:rsidR="00555BB6" w:rsidRDefault="00555BB6" w:rsidP="00555BB6">
      <w:pPr>
        <w:pStyle w:val="ListParagraph"/>
        <w:ind w:left="1440"/>
        <w:rPr>
          <w:rFonts w:ascii="Courier New" w:hAnsi="Courier New" w:cs="Courier New"/>
          <w:color w:val="333333"/>
          <w:sz w:val="20"/>
          <w:szCs w:val="20"/>
        </w:rPr>
      </w:pPr>
      <w:proofErr w:type="spellStart"/>
      <w:r>
        <w:rPr>
          <w:rFonts w:ascii="Courier New" w:hAnsi="Courier New" w:cs="Courier New"/>
          <w:color w:val="333333"/>
          <w:sz w:val="20"/>
          <w:szCs w:val="20"/>
        </w:rPr>
        <w:t>mydata$price</w:t>
      </w:r>
      <w:proofErr w:type="spellEnd"/>
      <w:r>
        <w:rPr>
          <w:rFonts w:ascii="Courier New" w:hAnsi="Courier New" w:cs="Courier New"/>
          <w:color w:val="333333"/>
          <w:sz w:val="20"/>
          <w:szCs w:val="20"/>
        </w:rPr>
        <w:t xml:space="preserve"> &lt;- log(</w:t>
      </w:r>
      <w:proofErr w:type="spellStart"/>
      <w:r>
        <w:rPr>
          <w:rFonts w:ascii="Courier New" w:hAnsi="Courier New" w:cs="Courier New"/>
          <w:color w:val="333333"/>
          <w:sz w:val="20"/>
          <w:szCs w:val="20"/>
        </w:rPr>
        <w:t>mydata$price</w:t>
      </w:r>
      <w:proofErr w:type="spellEnd"/>
      <w:r>
        <w:rPr>
          <w:rFonts w:ascii="Courier New" w:hAnsi="Courier New" w:cs="Courier New"/>
          <w:color w:val="333333"/>
          <w:sz w:val="20"/>
          <w:szCs w:val="20"/>
        </w:rPr>
        <w:t xml:space="preserve">) </w:t>
      </w:r>
    </w:p>
    <w:p w14:paraId="5FAF2815" w14:textId="77777777" w:rsidR="00555BB6" w:rsidRDefault="00555BB6" w:rsidP="00555BB6">
      <w:pPr>
        <w:pStyle w:val="ListParagraph"/>
        <w:ind w:left="1440"/>
        <w:rPr>
          <w:rFonts w:ascii="Courier New" w:hAnsi="Courier New" w:cs="Courier New"/>
          <w:color w:val="333333"/>
          <w:sz w:val="20"/>
          <w:szCs w:val="20"/>
        </w:rPr>
      </w:pPr>
      <w:proofErr w:type="spellStart"/>
      <w:proofErr w:type="gramStart"/>
      <w:r>
        <w:rPr>
          <w:rFonts w:ascii="Courier New" w:hAnsi="Courier New" w:cs="Courier New"/>
          <w:color w:val="333333"/>
          <w:sz w:val="20"/>
          <w:szCs w:val="20"/>
        </w:rPr>
        <w:t>oj.rf</w:t>
      </w:r>
      <w:proofErr w:type="spellEnd"/>
      <w:proofErr w:type="gramEnd"/>
      <w:r>
        <w:rPr>
          <w:rFonts w:ascii="Courier New" w:hAnsi="Courier New" w:cs="Courier New"/>
          <w:color w:val="333333"/>
          <w:sz w:val="20"/>
          <w:szCs w:val="20"/>
        </w:rPr>
        <w:t xml:space="preserve"> &lt;- </w:t>
      </w:r>
      <w:proofErr w:type="spellStart"/>
      <w:r>
        <w:rPr>
          <w:rFonts w:ascii="Courier New" w:hAnsi="Courier New" w:cs="Courier New"/>
          <w:color w:val="333333"/>
          <w:sz w:val="20"/>
          <w:szCs w:val="20"/>
        </w:rPr>
        <w:t>randomForest</w:t>
      </w:r>
      <w:proofErr w:type="spellEnd"/>
      <w:r>
        <w:rPr>
          <w:rFonts w:ascii="Courier New" w:hAnsi="Courier New" w:cs="Courier New"/>
          <w:color w:val="333333"/>
          <w:sz w:val="20"/>
          <w:szCs w:val="20"/>
        </w:rPr>
        <w:t>(</w:t>
      </w:r>
      <w:proofErr w:type="spellStart"/>
      <w:r>
        <w:rPr>
          <w:rFonts w:ascii="Courier New" w:hAnsi="Courier New" w:cs="Courier New"/>
          <w:color w:val="333333"/>
          <w:sz w:val="20"/>
          <w:szCs w:val="20"/>
        </w:rPr>
        <w:t>logmove</w:t>
      </w:r>
      <w:proofErr w:type="spellEnd"/>
      <w:r>
        <w:rPr>
          <w:rFonts w:ascii="Courier New" w:hAnsi="Courier New" w:cs="Courier New"/>
          <w:color w:val="333333"/>
          <w:sz w:val="20"/>
          <w:szCs w:val="20"/>
        </w:rPr>
        <w:t xml:space="preserve"> ~ ., data = </w:t>
      </w:r>
      <w:proofErr w:type="spellStart"/>
      <w:r>
        <w:rPr>
          <w:rFonts w:ascii="Courier New" w:hAnsi="Courier New" w:cs="Courier New"/>
          <w:color w:val="333333"/>
          <w:sz w:val="20"/>
          <w:szCs w:val="20"/>
        </w:rPr>
        <w:t>mydata</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ntree</w:t>
      </w:r>
      <w:proofErr w:type="spellEnd"/>
      <w:r>
        <w:rPr>
          <w:rFonts w:ascii="Courier New" w:hAnsi="Courier New" w:cs="Courier New"/>
          <w:color w:val="333333"/>
          <w:sz w:val="20"/>
          <w:szCs w:val="20"/>
        </w:rPr>
        <w:t xml:space="preserve"> = </w:t>
      </w:r>
      <w:r>
        <w:rPr>
          <w:rFonts w:ascii="Courier New" w:hAnsi="Courier New" w:cs="Courier New"/>
          <w:color w:val="333333"/>
          <w:sz w:val="20"/>
          <w:szCs w:val="20"/>
        </w:rPr>
        <w:tab/>
      </w:r>
      <w:r>
        <w:rPr>
          <w:rStyle w:val="hljs-number"/>
          <w:rFonts w:ascii="Courier New" w:hAnsi="Courier New" w:cs="Courier New"/>
          <w:color w:val="009999"/>
          <w:sz w:val="20"/>
          <w:szCs w:val="20"/>
        </w:rPr>
        <w:t>100</w:t>
      </w:r>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keep.forest</w:t>
      </w:r>
      <w:proofErr w:type="spellEnd"/>
      <w:r>
        <w:rPr>
          <w:rFonts w:ascii="Courier New" w:hAnsi="Courier New" w:cs="Courier New"/>
          <w:color w:val="333333"/>
          <w:sz w:val="20"/>
          <w:szCs w:val="20"/>
        </w:rPr>
        <w:t xml:space="preserve"> = </w:t>
      </w:r>
      <w:r>
        <w:rPr>
          <w:rStyle w:val="hljs-literal"/>
          <w:rFonts w:ascii="Courier New" w:hAnsi="Courier New" w:cs="Courier New"/>
          <w:color w:val="990073"/>
          <w:sz w:val="20"/>
          <w:szCs w:val="20"/>
        </w:rPr>
        <w:t>TRUE</w:t>
      </w:r>
      <w:r>
        <w:rPr>
          <w:rFonts w:ascii="Courier New" w:hAnsi="Courier New" w:cs="Courier New"/>
          <w:color w:val="333333"/>
          <w:sz w:val="20"/>
          <w:szCs w:val="20"/>
        </w:rPr>
        <w:t xml:space="preserve">) </w:t>
      </w:r>
    </w:p>
    <w:p w14:paraId="5DA1994D" w14:textId="77777777" w:rsidR="00555BB6" w:rsidRDefault="00555BB6" w:rsidP="00555BB6">
      <w:pPr>
        <w:pStyle w:val="ListParagraph"/>
        <w:ind w:left="1440"/>
        <w:rPr>
          <w:rFonts w:ascii="Courier New" w:hAnsi="Courier New" w:cs="Courier New"/>
          <w:color w:val="333333"/>
          <w:sz w:val="20"/>
          <w:szCs w:val="20"/>
        </w:rPr>
      </w:pPr>
      <w:proofErr w:type="spellStart"/>
      <w:r>
        <w:rPr>
          <w:rFonts w:ascii="Courier New" w:hAnsi="Courier New" w:cs="Courier New"/>
          <w:color w:val="333333"/>
          <w:sz w:val="20"/>
          <w:szCs w:val="20"/>
        </w:rPr>
        <w:t>mydata$pred_logmove_rf</w:t>
      </w:r>
      <w:proofErr w:type="spellEnd"/>
      <w:r>
        <w:rPr>
          <w:rFonts w:ascii="Courier New" w:hAnsi="Courier New" w:cs="Courier New"/>
          <w:color w:val="333333"/>
          <w:sz w:val="20"/>
          <w:szCs w:val="20"/>
        </w:rPr>
        <w:t xml:space="preserve"> = predict(</w:t>
      </w:r>
      <w:proofErr w:type="spellStart"/>
      <w:proofErr w:type="gramStart"/>
      <w:r>
        <w:rPr>
          <w:rFonts w:ascii="Courier New" w:hAnsi="Courier New" w:cs="Courier New"/>
          <w:color w:val="333333"/>
          <w:sz w:val="20"/>
          <w:szCs w:val="20"/>
        </w:rPr>
        <w:t>oj.rf</w:t>
      </w:r>
      <w:proofErr w:type="spellEnd"/>
      <w:proofErr w:type="gramEnd"/>
      <w:r>
        <w:rPr>
          <w:rFonts w:ascii="Courier New" w:hAnsi="Courier New" w:cs="Courier New"/>
          <w:color w:val="333333"/>
          <w:sz w:val="20"/>
          <w:szCs w:val="20"/>
        </w:rPr>
        <w:t xml:space="preserve">) </w:t>
      </w:r>
    </w:p>
    <w:p w14:paraId="1B82F97D" w14:textId="77777777" w:rsidR="00555BB6" w:rsidRPr="004763FF" w:rsidRDefault="00555BB6" w:rsidP="00555BB6">
      <w:pPr>
        <w:pStyle w:val="ListParagraph"/>
        <w:ind w:left="1440"/>
        <w:rPr>
          <w:rFonts w:ascii="Courier New" w:hAnsi="Courier New" w:cs="Courier New"/>
          <w:color w:val="333333"/>
          <w:sz w:val="20"/>
          <w:szCs w:val="20"/>
        </w:rPr>
      </w:pPr>
      <w:r>
        <w:rPr>
          <w:rFonts w:ascii="Courier New" w:hAnsi="Courier New" w:cs="Courier New"/>
          <w:color w:val="333333"/>
          <w:sz w:val="20"/>
          <w:szCs w:val="20"/>
        </w:rPr>
        <w:t xml:space="preserve">mydata$resid2 &lt;- </w:t>
      </w:r>
      <w:r>
        <w:rPr>
          <w:rFonts w:ascii="Courier New" w:hAnsi="Courier New" w:cs="Courier New"/>
          <w:color w:val="333333"/>
          <w:sz w:val="20"/>
          <w:szCs w:val="20"/>
        </w:rPr>
        <w:tab/>
        <w:t>(</w:t>
      </w:r>
      <w:proofErr w:type="spellStart"/>
      <w:r>
        <w:rPr>
          <w:rFonts w:ascii="Courier New" w:hAnsi="Courier New" w:cs="Courier New"/>
          <w:color w:val="333333"/>
          <w:sz w:val="20"/>
          <w:szCs w:val="20"/>
        </w:rPr>
        <w:t>mydata$logmove</w:t>
      </w:r>
      <w:proofErr w:type="spellEnd"/>
      <w:r>
        <w:rPr>
          <w:rFonts w:ascii="Courier New" w:hAnsi="Courier New" w:cs="Courier New"/>
          <w:color w:val="333333"/>
          <w:sz w:val="20"/>
          <w:szCs w:val="20"/>
        </w:rPr>
        <w:t xml:space="preserve"> - </w:t>
      </w:r>
      <w:proofErr w:type="spellStart"/>
      <w:r>
        <w:rPr>
          <w:rFonts w:ascii="Courier New" w:hAnsi="Courier New" w:cs="Courier New"/>
          <w:color w:val="333333"/>
          <w:sz w:val="20"/>
          <w:szCs w:val="20"/>
        </w:rPr>
        <w:t>mydata$pred_logmove_</w:t>
      </w:r>
      <w:proofErr w:type="gramStart"/>
      <w:r>
        <w:rPr>
          <w:rFonts w:ascii="Courier New" w:hAnsi="Courier New" w:cs="Courier New"/>
          <w:color w:val="333333"/>
          <w:sz w:val="20"/>
          <w:szCs w:val="20"/>
        </w:rPr>
        <w:t>rf</w:t>
      </w:r>
      <w:proofErr w:type="spellEnd"/>
      <w:r>
        <w:rPr>
          <w:rFonts w:ascii="Courier New" w:hAnsi="Courier New" w:cs="Courier New"/>
          <w:color w:val="333333"/>
          <w:sz w:val="20"/>
          <w:szCs w:val="20"/>
        </w:rPr>
        <w:t>)^</w:t>
      </w:r>
      <w:proofErr w:type="gramEnd"/>
      <w:r>
        <w:rPr>
          <w:rStyle w:val="hljs-number"/>
          <w:rFonts w:ascii="Courier New" w:hAnsi="Courier New" w:cs="Courier New"/>
          <w:color w:val="009999"/>
          <w:sz w:val="20"/>
          <w:szCs w:val="20"/>
        </w:rPr>
        <w:t>2</w:t>
      </w:r>
      <w:r>
        <w:rPr>
          <w:rFonts w:ascii="Courier New" w:hAnsi="Courier New" w:cs="Courier New"/>
          <w:color w:val="333333"/>
          <w:sz w:val="20"/>
          <w:szCs w:val="20"/>
        </w:rPr>
        <w:t xml:space="preserve"> </w:t>
      </w:r>
    </w:p>
    <w:p w14:paraId="0AA9F413" w14:textId="77777777" w:rsidR="00555BB6" w:rsidRDefault="00555BB6" w:rsidP="00555BB6">
      <w:pPr>
        <w:pStyle w:val="ListParagraph"/>
        <w:numPr>
          <w:ilvl w:val="1"/>
          <w:numId w:val="22"/>
        </w:numPr>
        <w:rPr>
          <w:rFonts w:asciiTheme="majorHAnsi" w:hAnsiTheme="majorHAnsi" w:cstheme="majorHAnsi"/>
        </w:rPr>
      </w:pPr>
      <w:r w:rsidRPr="00A002F0">
        <w:rPr>
          <w:rFonts w:asciiTheme="majorHAnsi" w:hAnsiTheme="majorHAnsi" w:cstheme="majorHAnsi"/>
          <w:sz w:val="22"/>
          <w:szCs w:val="22"/>
        </w:rPr>
        <w:t xml:space="preserve">Try to plot observed versus predicted using </w:t>
      </w:r>
      <w:proofErr w:type="spellStart"/>
      <w:r w:rsidRPr="00A002F0">
        <w:rPr>
          <w:rFonts w:asciiTheme="majorHAnsi" w:hAnsiTheme="majorHAnsi" w:cstheme="majorHAnsi"/>
          <w:sz w:val="22"/>
          <w:szCs w:val="22"/>
        </w:rPr>
        <w:t>ggplot</w:t>
      </w:r>
      <w:proofErr w:type="spellEnd"/>
      <w:r w:rsidRPr="00A002F0">
        <w:rPr>
          <w:rFonts w:asciiTheme="majorHAnsi" w:hAnsiTheme="majorHAnsi" w:cstheme="majorHAnsi"/>
          <w:sz w:val="22"/>
          <w:szCs w:val="22"/>
        </w:rPr>
        <w:t xml:space="preserve">.    </w:t>
      </w:r>
      <w:r w:rsidRPr="00A002F0">
        <w:rPr>
          <w:rFonts w:asciiTheme="majorHAnsi" w:hAnsiTheme="majorHAnsi" w:cstheme="majorHAnsi"/>
        </w:rPr>
        <w:t xml:space="preserve">  </w:t>
      </w:r>
    </w:p>
    <w:p w14:paraId="35053134" w14:textId="2FCD8719" w:rsidR="00555BB6" w:rsidRPr="0032377D" w:rsidRDefault="00555BB6" w:rsidP="00555BB6">
      <w:pPr>
        <w:pStyle w:val="ListParagraph"/>
        <w:numPr>
          <w:ilvl w:val="1"/>
          <w:numId w:val="22"/>
        </w:numPr>
        <w:rPr>
          <w:rFonts w:asciiTheme="majorHAnsi" w:hAnsiTheme="majorHAnsi" w:cstheme="majorHAnsi"/>
        </w:rPr>
      </w:pPr>
      <w:r w:rsidRPr="0032377D">
        <w:rPr>
          <w:rFonts w:asciiTheme="majorHAnsi" w:hAnsiTheme="majorHAnsi" w:cstheme="majorHAnsi"/>
          <w:highlight w:val="green"/>
        </w:rPr>
        <w:t xml:space="preserve">Compare to your complicated LASSO model from the previous problem set for the MSE. </w:t>
      </w:r>
      <w:r w:rsidR="003E703B" w:rsidRPr="0032377D">
        <w:rPr>
          <w:rFonts w:asciiTheme="majorHAnsi" w:hAnsiTheme="majorHAnsi" w:cstheme="majorHAnsi"/>
        </w:rPr>
        <w:t>Remember to hold out data so your random forest MSE is fair!</w:t>
      </w:r>
    </w:p>
    <w:p w14:paraId="16C1D924" w14:textId="26C23945" w:rsidR="00F7108D" w:rsidRPr="00DB27B8" w:rsidRDefault="00206B68" w:rsidP="00F7108D">
      <w:pPr>
        <w:pStyle w:val="ListParagraph"/>
        <w:numPr>
          <w:ilvl w:val="0"/>
          <w:numId w:val="22"/>
        </w:numPr>
        <w:spacing w:after="0" w:line="240" w:lineRule="auto"/>
        <w:rPr>
          <w:rFonts w:cs="Courier New"/>
          <w:sz w:val="22"/>
          <w:szCs w:val="22"/>
        </w:rPr>
      </w:pPr>
      <w:r>
        <w:rPr>
          <w:rFonts w:cs="Courier New"/>
          <w:sz w:val="22"/>
          <w:szCs w:val="22"/>
        </w:rPr>
        <w:t xml:space="preserve">We’re going to do some basic exploration with </w:t>
      </w:r>
      <w:proofErr w:type="spellStart"/>
      <w:r w:rsidRPr="00DB27B8">
        <w:rPr>
          <w:rFonts w:ascii="Courier New" w:hAnsi="Courier New" w:cs="Courier New"/>
          <w:sz w:val="20"/>
          <w:szCs w:val="20"/>
        </w:rPr>
        <w:t>xgboost</w:t>
      </w:r>
      <w:proofErr w:type="spellEnd"/>
      <w:r w:rsidR="00DB27B8">
        <w:rPr>
          <w:rFonts w:cstheme="minorHAnsi"/>
          <w:sz w:val="22"/>
          <w:szCs w:val="22"/>
        </w:rPr>
        <w:t xml:space="preserve">. </w:t>
      </w:r>
    </w:p>
    <w:p w14:paraId="3CA90E74" w14:textId="655473E3" w:rsidR="00DB27B8" w:rsidRPr="0032377D" w:rsidRDefault="00DB27B8" w:rsidP="00DB27B8">
      <w:pPr>
        <w:pStyle w:val="ListParagraph"/>
        <w:numPr>
          <w:ilvl w:val="1"/>
          <w:numId w:val="22"/>
        </w:numPr>
        <w:spacing w:after="0" w:line="240" w:lineRule="auto"/>
        <w:rPr>
          <w:rFonts w:cstheme="minorHAnsi"/>
          <w:sz w:val="22"/>
          <w:szCs w:val="22"/>
          <w:highlight w:val="green"/>
        </w:rPr>
      </w:pPr>
      <w:r w:rsidRPr="0032377D">
        <w:rPr>
          <w:rFonts w:cstheme="minorHAnsi"/>
          <w:sz w:val="22"/>
          <w:szCs w:val="22"/>
          <w:highlight w:val="green"/>
        </w:rPr>
        <w:t xml:space="preserve">Install the package </w:t>
      </w:r>
      <w:proofErr w:type="spellStart"/>
      <w:r w:rsidRPr="0032377D">
        <w:rPr>
          <w:rFonts w:ascii="Courier New" w:hAnsi="Courier New" w:cs="Courier New"/>
          <w:sz w:val="20"/>
          <w:szCs w:val="20"/>
          <w:highlight w:val="green"/>
        </w:rPr>
        <w:t>xgboost</w:t>
      </w:r>
      <w:proofErr w:type="spellEnd"/>
      <w:r w:rsidRPr="0032377D">
        <w:rPr>
          <w:rFonts w:ascii="Courier New" w:hAnsi="Courier New" w:cs="Courier New"/>
          <w:sz w:val="20"/>
          <w:szCs w:val="20"/>
          <w:highlight w:val="green"/>
        </w:rPr>
        <w:t xml:space="preserve"> </w:t>
      </w:r>
      <w:r w:rsidR="00FB54EF" w:rsidRPr="0032377D">
        <w:rPr>
          <w:rFonts w:cstheme="minorHAnsi"/>
          <w:sz w:val="22"/>
          <w:szCs w:val="22"/>
          <w:highlight w:val="green"/>
        </w:rPr>
        <w:t>and library it.</w:t>
      </w:r>
    </w:p>
    <w:p w14:paraId="2802F395" w14:textId="2C60DEF5" w:rsidR="00FB54EF" w:rsidRPr="0032377D" w:rsidRDefault="0001149C" w:rsidP="00DB27B8">
      <w:pPr>
        <w:pStyle w:val="ListParagraph"/>
        <w:numPr>
          <w:ilvl w:val="1"/>
          <w:numId w:val="22"/>
        </w:numPr>
        <w:spacing w:after="0" w:line="240" w:lineRule="auto"/>
        <w:rPr>
          <w:rFonts w:cstheme="minorHAnsi"/>
          <w:sz w:val="22"/>
          <w:szCs w:val="22"/>
          <w:highlight w:val="green"/>
        </w:rPr>
      </w:pPr>
      <w:r w:rsidRPr="0032377D">
        <w:rPr>
          <w:rFonts w:cstheme="minorHAnsi"/>
          <w:sz w:val="22"/>
          <w:szCs w:val="22"/>
          <w:highlight w:val="green"/>
        </w:rPr>
        <w:t xml:space="preserve">Divide the data into a training set (80% of the data) and a hold-out set (20% of the data). </w:t>
      </w:r>
    </w:p>
    <w:p w14:paraId="55D06AA6" w14:textId="635576F8" w:rsidR="0001149C" w:rsidRDefault="005A16B5" w:rsidP="00DB27B8">
      <w:pPr>
        <w:pStyle w:val="ListParagraph"/>
        <w:numPr>
          <w:ilvl w:val="1"/>
          <w:numId w:val="22"/>
        </w:numPr>
        <w:spacing w:after="0" w:line="240" w:lineRule="auto"/>
        <w:rPr>
          <w:rFonts w:cstheme="minorHAnsi"/>
          <w:sz w:val="22"/>
          <w:szCs w:val="22"/>
        </w:rPr>
      </w:pPr>
      <w:r>
        <w:rPr>
          <w:rFonts w:cstheme="minorHAnsi"/>
          <w:sz w:val="22"/>
          <w:szCs w:val="22"/>
        </w:rPr>
        <w:t xml:space="preserve">We’re going to train a model to predict </w:t>
      </w:r>
      <w:proofErr w:type="spellStart"/>
      <w:r w:rsidR="001166DF">
        <w:rPr>
          <w:rFonts w:cstheme="minorHAnsi"/>
          <w:sz w:val="22"/>
          <w:szCs w:val="22"/>
        </w:rPr>
        <w:t>logmove</w:t>
      </w:r>
      <w:proofErr w:type="spellEnd"/>
      <w:r w:rsidR="001166DF">
        <w:rPr>
          <w:rFonts w:cstheme="minorHAnsi"/>
          <w:sz w:val="22"/>
          <w:szCs w:val="22"/>
        </w:rPr>
        <w:t xml:space="preserve">. To do this, we’re going to create a training and testing matrix that we can give to the package to do cross validation on. </w:t>
      </w:r>
    </w:p>
    <w:p w14:paraId="0BA04CF6" w14:textId="03A7B967" w:rsidR="001166DF" w:rsidRPr="003B27F4" w:rsidRDefault="00812B88" w:rsidP="001166DF">
      <w:pPr>
        <w:pStyle w:val="ListParagraph"/>
        <w:numPr>
          <w:ilvl w:val="2"/>
          <w:numId w:val="22"/>
        </w:numPr>
        <w:spacing w:after="0" w:line="240" w:lineRule="auto"/>
        <w:rPr>
          <w:rFonts w:cstheme="minorHAnsi"/>
          <w:sz w:val="22"/>
          <w:szCs w:val="22"/>
          <w:highlight w:val="green"/>
        </w:rPr>
      </w:pPr>
      <w:r w:rsidRPr="003B27F4">
        <w:rPr>
          <w:rFonts w:cstheme="minorHAnsi"/>
          <w:sz w:val="22"/>
          <w:szCs w:val="22"/>
          <w:highlight w:val="green"/>
        </w:rPr>
        <w:t xml:space="preserve">Use the </w:t>
      </w:r>
      <w:proofErr w:type="spellStart"/>
      <w:proofErr w:type="gramStart"/>
      <w:r w:rsidRPr="003B27F4">
        <w:rPr>
          <w:rFonts w:ascii="Courier New" w:hAnsi="Courier New" w:cs="Courier New"/>
          <w:sz w:val="20"/>
          <w:szCs w:val="20"/>
          <w:highlight w:val="green"/>
        </w:rPr>
        <w:t>xgb.DMatrix</w:t>
      </w:r>
      <w:proofErr w:type="spellEnd"/>
      <w:proofErr w:type="gramEnd"/>
      <w:r w:rsidRPr="003B27F4">
        <w:rPr>
          <w:rFonts w:cstheme="minorHAnsi"/>
          <w:sz w:val="22"/>
          <w:szCs w:val="22"/>
          <w:highlight w:val="green"/>
        </w:rPr>
        <w:t xml:space="preserve"> function to create a train and test matrix. This function takes arguments “data” </w:t>
      </w:r>
      <w:r w:rsidR="00606231" w:rsidRPr="003B27F4">
        <w:rPr>
          <w:rFonts w:cstheme="minorHAnsi"/>
          <w:sz w:val="22"/>
          <w:szCs w:val="22"/>
          <w:highlight w:val="green"/>
        </w:rPr>
        <w:t>(must be a matrix</w:t>
      </w:r>
      <w:r w:rsidR="00513DBB" w:rsidRPr="003B27F4">
        <w:rPr>
          <w:rFonts w:cstheme="minorHAnsi"/>
          <w:sz w:val="22"/>
          <w:szCs w:val="22"/>
          <w:highlight w:val="green"/>
        </w:rPr>
        <w:t xml:space="preserve">, so consider using the </w:t>
      </w:r>
      <w:proofErr w:type="spellStart"/>
      <w:proofErr w:type="gramStart"/>
      <w:r w:rsidR="00513DBB" w:rsidRPr="003B27F4">
        <w:rPr>
          <w:rFonts w:cstheme="minorHAnsi"/>
          <w:sz w:val="22"/>
          <w:szCs w:val="22"/>
          <w:highlight w:val="green"/>
        </w:rPr>
        <w:t>model.matrix</w:t>
      </w:r>
      <w:proofErr w:type="spellEnd"/>
      <w:proofErr w:type="gramEnd"/>
      <w:r w:rsidR="00513DBB" w:rsidRPr="003B27F4">
        <w:rPr>
          <w:rFonts w:cstheme="minorHAnsi"/>
          <w:sz w:val="22"/>
          <w:szCs w:val="22"/>
          <w:highlight w:val="green"/>
        </w:rPr>
        <w:t xml:space="preserve"> command</w:t>
      </w:r>
      <w:r w:rsidR="00606231" w:rsidRPr="003B27F4">
        <w:rPr>
          <w:rFonts w:cstheme="minorHAnsi"/>
          <w:sz w:val="22"/>
          <w:szCs w:val="22"/>
          <w:highlight w:val="green"/>
        </w:rPr>
        <w:t xml:space="preserve">) and “label” (the outcome, </w:t>
      </w:r>
      <w:proofErr w:type="spellStart"/>
      <w:r w:rsidR="00606231" w:rsidRPr="003B27F4">
        <w:rPr>
          <w:rFonts w:cstheme="minorHAnsi"/>
          <w:sz w:val="22"/>
          <w:szCs w:val="22"/>
          <w:highlight w:val="green"/>
        </w:rPr>
        <w:t>logmove</w:t>
      </w:r>
      <w:proofErr w:type="spellEnd"/>
      <w:r w:rsidR="00606231" w:rsidRPr="003B27F4">
        <w:rPr>
          <w:rFonts w:cstheme="minorHAnsi"/>
          <w:sz w:val="22"/>
          <w:szCs w:val="22"/>
          <w:highlight w:val="green"/>
        </w:rPr>
        <w:t xml:space="preserve"> in our case).</w:t>
      </w:r>
    </w:p>
    <w:p w14:paraId="493056C4" w14:textId="12D946B7" w:rsidR="00606231" w:rsidRPr="003B27F4" w:rsidRDefault="00606231" w:rsidP="001166DF">
      <w:pPr>
        <w:pStyle w:val="ListParagraph"/>
        <w:numPr>
          <w:ilvl w:val="2"/>
          <w:numId w:val="22"/>
        </w:numPr>
        <w:spacing w:after="0" w:line="240" w:lineRule="auto"/>
        <w:rPr>
          <w:rFonts w:cstheme="minorHAnsi"/>
          <w:sz w:val="22"/>
          <w:szCs w:val="22"/>
          <w:highlight w:val="green"/>
        </w:rPr>
      </w:pPr>
      <w:r w:rsidRPr="003B27F4">
        <w:rPr>
          <w:rFonts w:cstheme="minorHAnsi"/>
          <w:sz w:val="22"/>
          <w:szCs w:val="22"/>
          <w:highlight w:val="green"/>
        </w:rPr>
        <w:lastRenderedPageBreak/>
        <w:t xml:space="preserve">Use the </w:t>
      </w:r>
      <w:r w:rsidRPr="003B27F4">
        <w:rPr>
          <w:rFonts w:ascii="Courier New" w:hAnsi="Courier New" w:cs="Courier New"/>
          <w:sz w:val="20"/>
          <w:szCs w:val="20"/>
          <w:highlight w:val="green"/>
        </w:rPr>
        <w:t>xgb.cv</w:t>
      </w:r>
      <w:r w:rsidRPr="003B27F4">
        <w:rPr>
          <w:rFonts w:cstheme="minorHAnsi"/>
          <w:sz w:val="22"/>
          <w:szCs w:val="22"/>
          <w:highlight w:val="green"/>
        </w:rPr>
        <w:t xml:space="preserve"> function to do 5-fold </w:t>
      </w:r>
      <w:r w:rsidR="00963608" w:rsidRPr="003B27F4">
        <w:rPr>
          <w:rFonts w:cstheme="minorHAnsi"/>
          <w:sz w:val="22"/>
          <w:szCs w:val="22"/>
          <w:highlight w:val="green"/>
        </w:rPr>
        <w:t>cross-validation</w:t>
      </w:r>
      <w:r w:rsidRPr="003B27F4">
        <w:rPr>
          <w:rFonts w:cstheme="minorHAnsi"/>
          <w:sz w:val="22"/>
          <w:szCs w:val="22"/>
          <w:highlight w:val="green"/>
        </w:rPr>
        <w:t xml:space="preserve"> on our training data. </w:t>
      </w:r>
      <w:r w:rsidR="003A4921" w:rsidRPr="003B27F4">
        <w:rPr>
          <w:rFonts w:cstheme="minorHAnsi"/>
          <w:sz w:val="22"/>
          <w:szCs w:val="22"/>
          <w:highlight w:val="green"/>
        </w:rPr>
        <w:t xml:space="preserve">We’ll just use the defaults for most of the hyperparameters. </w:t>
      </w:r>
      <w:r w:rsidR="00B60D14" w:rsidRPr="003B27F4">
        <w:rPr>
          <w:rFonts w:cstheme="minorHAnsi"/>
          <w:sz w:val="22"/>
          <w:szCs w:val="22"/>
          <w:highlight w:val="green"/>
        </w:rPr>
        <w:t>A few useful arguments:</w:t>
      </w:r>
    </w:p>
    <w:p w14:paraId="2F683410" w14:textId="4CB4BAF2" w:rsidR="00B60D14" w:rsidRDefault="00B60D14"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nfold</w:t>
      </w:r>
      <w:proofErr w:type="spellEnd"/>
      <w:r>
        <w:rPr>
          <w:rFonts w:cstheme="minorHAnsi"/>
          <w:sz w:val="22"/>
          <w:szCs w:val="22"/>
        </w:rPr>
        <w:t xml:space="preserve">: number of folds for </w:t>
      </w:r>
      <w:r w:rsidR="00963608">
        <w:rPr>
          <w:rFonts w:cstheme="minorHAnsi"/>
          <w:sz w:val="22"/>
          <w:szCs w:val="22"/>
        </w:rPr>
        <w:t>cross-validation</w:t>
      </w:r>
    </w:p>
    <w:p w14:paraId="01A774E0" w14:textId="4A75516E" w:rsidR="00B60D14" w:rsidRDefault="00B60D14"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nrounds</w:t>
      </w:r>
      <w:proofErr w:type="spellEnd"/>
      <w:r>
        <w:rPr>
          <w:rFonts w:cstheme="minorHAnsi"/>
          <w:sz w:val="22"/>
          <w:szCs w:val="22"/>
        </w:rPr>
        <w:t xml:space="preserve">: number of </w:t>
      </w:r>
      <w:proofErr w:type="spellStart"/>
      <w:proofErr w:type="gramStart"/>
      <w:r>
        <w:rPr>
          <w:rFonts w:cstheme="minorHAnsi"/>
          <w:sz w:val="22"/>
          <w:szCs w:val="22"/>
        </w:rPr>
        <w:t>trai</w:t>
      </w:r>
      <w:r w:rsidR="003B27F4">
        <w:rPr>
          <w:rFonts w:cstheme="minorHAnsi"/>
          <w:sz w:val="22"/>
          <w:szCs w:val="22"/>
        </w:rPr>
        <w:t>,</w:t>
      </w:r>
      <w:r>
        <w:rPr>
          <w:rFonts w:cstheme="minorHAnsi"/>
          <w:sz w:val="22"/>
          <w:szCs w:val="22"/>
        </w:rPr>
        <w:t>ning</w:t>
      </w:r>
      <w:proofErr w:type="spellEnd"/>
      <w:proofErr w:type="gramEnd"/>
      <w:r>
        <w:rPr>
          <w:rFonts w:cstheme="minorHAnsi"/>
          <w:sz w:val="22"/>
          <w:szCs w:val="22"/>
        </w:rPr>
        <w:t xml:space="preserve"> rounds (generally, we want this to be a very large number since we don’t want to be artificially stopped short of achieving a minimum)</w:t>
      </w:r>
    </w:p>
    <w:p w14:paraId="5D2D8D53" w14:textId="507559F4" w:rsidR="00B60D14" w:rsidRDefault="00B65D05"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early_stopping_rounds</w:t>
      </w:r>
      <w:proofErr w:type="spellEnd"/>
      <w:r>
        <w:rPr>
          <w:rFonts w:cstheme="minorHAnsi"/>
          <w:sz w:val="22"/>
          <w:szCs w:val="22"/>
        </w:rPr>
        <w:t xml:space="preserve">: if this argument is set, </w:t>
      </w:r>
      <w:proofErr w:type="spellStart"/>
      <w:r>
        <w:rPr>
          <w:rFonts w:cstheme="minorHAnsi"/>
          <w:sz w:val="22"/>
          <w:szCs w:val="22"/>
        </w:rPr>
        <w:t>XGBoost</w:t>
      </w:r>
      <w:proofErr w:type="spellEnd"/>
      <w:r>
        <w:rPr>
          <w:rFonts w:cstheme="minorHAnsi"/>
          <w:sz w:val="22"/>
          <w:szCs w:val="22"/>
        </w:rPr>
        <w:t xml:space="preserve"> will stop training if the </w:t>
      </w:r>
      <w:r w:rsidR="006200AD">
        <w:rPr>
          <w:rFonts w:cstheme="minorHAnsi"/>
          <w:sz w:val="22"/>
          <w:szCs w:val="22"/>
        </w:rPr>
        <w:t xml:space="preserve">testing error does not improve in whatever number the user puts here. </w:t>
      </w:r>
      <w:r w:rsidR="00E048E9">
        <w:rPr>
          <w:rFonts w:cstheme="minorHAnsi"/>
          <w:sz w:val="22"/>
          <w:szCs w:val="22"/>
        </w:rPr>
        <w:t xml:space="preserve">This should be our stopping criterion (as opposed to hitting </w:t>
      </w:r>
      <w:proofErr w:type="spellStart"/>
      <w:r w:rsidR="00E048E9">
        <w:rPr>
          <w:rFonts w:cstheme="minorHAnsi"/>
          <w:sz w:val="22"/>
          <w:szCs w:val="22"/>
        </w:rPr>
        <w:t>nrounds</w:t>
      </w:r>
      <w:proofErr w:type="spellEnd"/>
      <w:r w:rsidR="00E048E9">
        <w:rPr>
          <w:rFonts w:cstheme="minorHAnsi"/>
          <w:sz w:val="22"/>
          <w:szCs w:val="22"/>
        </w:rPr>
        <w:t>)</w:t>
      </w:r>
    </w:p>
    <w:p w14:paraId="09E2A9A0" w14:textId="47083FD9" w:rsidR="00E048E9" w:rsidRDefault="00E048E9" w:rsidP="00B60D14">
      <w:pPr>
        <w:pStyle w:val="ListParagraph"/>
        <w:numPr>
          <w:ilvl w:val="3"/>
          <w:numId w:val="22"/>
        </w:numPr>
        <w:spacing w:after="0" w:line="240" w:lineRule="auto"/>
        <w:rPr>
          <w:rFonts w:cstheme="minorHAnsi"/>
          <w:sz w:val="22"/>
          <w:szCs w:val="22"/>
        </w:rPr>
      </w:pPr>
      <w:proofErr w:type="spellStart"/>
      <w:r w:rsidRPr="00DF13CA">
        <w:rPr>
          <w:rFonts w:ascii="Courier New" w:hAnsi="Courier New" w:cs="Courier New"/>
          <w:sz w:val="20"/>
          <w:szCs w:val="20"/>
        </w:rPr>
        <w:t>print_every_n</w:t>
      </w:r>
      <w:proofErr w:type="spellEnd"/>
      <w:r>
        <w:rPr>
          <w:rFonts w:cstheme="minorHAnsi"/>
          <w:sz w:val="22"/>
          <w:szCs w:val="22"/>
        </w:rPr>
        <w:t xml:space="preserve">: </w:t>
      </w:r>
      <w:r w:rsidR="005C73A5">
        <w:rPr>
          <w:rFonts w:cstheme="minorHAnsi"/>
          <w:sz w:val="22"/>
          <w:szCs w:val="22"/>
        </w:rPr>
        <w:t>if you set this to</w:t>
      </w:r>
      <w:r w:rsidR="00EB6289">
        <w:rPr>
          <w:rFonts w:cstheme="minorHAnsi"/>
          <w:sz w:val="22"/>
          <w:szCs w:val="22"/>
        </w:rPr>
        <w:t>, say,</w:t>
      </w:r>
      <w:r w:rsidR="005C73A5">
        <w:rPr>
          <w:rFonts w:cstheme="minorHAnsi"/>
          <w:sz w:val="22"/>
          <w:szCs w:val="22"/>
        </w:rPr>
        <w:t xml:space="preserve"> 100, </w:t>
      </w:r>
      <w:proofErr w:type="spellStart"/>
      <w:r>
        <w:rPr>
          <w:rFonts w:cstheme="minorHAnsi"/>
          <w:sz w:val="22"/>
          <w:szCs w:val="22"/>
        </w:rPr>
        <w:t>XGBoost</w:t>
      </w:r>
      <w:proofErr w:type="spellEnd"/>
      <w:r>
        <w:rPr>
          <w:rFonts w:cstheme="minorHAnsi"/>
          <w:sz w:val="22"/>
          <w:szCs w:val="22"/>
        </w:rPr>
        <w:t xml:space="preserve"> will report its progress every</w:t>
      </w:r>
      <w:r w:rsidR="005C73A5">
        <w:rPr>
          <w:rFonts w:cstheme="minorHAnsi"/>
          <w:sz w:val="22"/>
          <w:szCs w:val="22"/>
        </w:rPr>
        <w:t xml:space="preserve"> 100 iterations, instead of each iteration.</w:t>
      </w:r>
    </w:p>
    <w:p w14:paraId="091DB57E" w14:textId="125A77F3" w:rsidR="00DF13CA" w:rsidRDefault="0082429A" w:rsidP="00B60D14">
      <w:pPr>
        <w:pStyle w:val="ListParagraph"/>
        <w:numPr>
          <w:ilvl w:val="3"/>
          <w:numId w:val="22"/>
        </w:numPr>
        <w:spacing w:after="0" w:line="240" w:lineRule="auto"/>
        <w:rPr>
          <w:rFonts w:cstheme="minorHAnsi"/>
          <w:sz w:val="22"/>
          <w:szCs w:val="22"/>
        </w:rPr>
      </w:pPr>
      <w:r>
        <w:rPr>
          <w:rFonts w:cstheme="minorHAnsi"/>
          <w:sz w:val="22"/>
          <w:szCs w:val="22"/>
        </w:rPr>
        <w:t>Important note</w:t>
      </w:r>
      <w:r w:rsidR="0005492F">
        <w:rPr>
          <w:rFonts w:cstheme="minorHAnsi"/>
          <w:sz w:val="22"/>
          <w:szCs w:val="22"/>
        </w:rPr>
        <w:t xml:space="preserve">: we’re not actually cross-validating or setting any of the hyperparameters that make </w:t>
      </w:r>
      <w:proofErr w:type="spellStart"/>
      <w:r w:rsidR="0005492F">
        <w:rPr>
          <w:rFonts w:cstheme="minorHAnsi"/>
          <w:sz w:val="22"/>
          <w:szCs w:val="22"/>
        </w:rPr>
        <w:t>XGBoost</w:t>
      </w:r>
      <w:proofErr w:type="spellEnd"/>
      <w:r w:rsidR="0005492F">
        <w:rPr>
          <w:rFonts w:cstheme="minorHAnsi"/>
          <w:sz w:val="22"/>
          <w:szCs w:val="22"/>
        </w:rPr>
        <w:t xml:space="preserve"> a </w:t>
      </w:r>
      <w:r>
        <w:rPr>
          <w:rFonts w:cstheme="minorHAnsi"/>
          <w:sz w:val="22"/>
          <w:szCs w:val="22"/>
        </w:rPr>
        <w:t>powerful</w:t>
      </w:r>
      <w:r w:rsidR="0005492F">
        <w:rPr>
          <w:rFonts w:cstheme="minorHAnsi"/>
          <w:sz w:val="22"/>
          <w:szCs w:val="22"/>
        </w:rPr>
        <w:t xml:space="preserve"> algorithm. If you’re curious about what other parameters you can set, </w:t>
      </w:r>
      <w:r>
        <w:rPr>
          <w:rFonts w:cstheme="minorHAnsi"/>
          <w:sz w:val="22"/>
          <w:szCs w:val="22"/>
        </w:rPr>
        <w:t xml:space="preserve">inspect the documentation for this function or for the function </w:t>
      </w:r>
      <w:proofErr w:type="spellStart"/>
      <w:r w:rsidRPr="0082429A">
        <w:rPr>
          <w:rFonts w:ascii="Courier New" w:hAnsi="Courier New" w:cs="Courier New"/>
          <w:sz w:val="20"/>
          <w:szCs w:val="20"/>
        </w:rPr>
        <w:t>xgboost</w:t>
      </w:r>
      <w:proofErr w:type="spellEnd"/>
      <w:r>
        <w:rPr>
          <w:rFonts w:cstheme="minorHAnsi"/>
          <w:sz w:val="22"/>
          <w:szCs w:val="22"/>
        </w:rPr>
        <w:t>.</w:t>
      </w:r>
    </w:p>
    <w:p w14:paraId="41BC7434" w14:textId="4731E68C" w:rsidR="00701BC8" w:rsidRDefault="00701BC8" w:rsidP="00701BC8">
      <w:pPr>
        <w:pStyle w:val="ListParagraph"/>
        <w:numPr>
          <w:ilvl w:val="2"/>
          <w:numId w:val="22"/>
        </w:numPr>
        <w:spacing w:after="0" w:line="240" w:lineRule="auto"/>
        <w:rPr>
          <w:rFonts w:cstheme="minorHAnsi"/>
          <w:sz w:val="22"/>
          <w:szCs w:val="22"/>
        </w:rPr>
      </w:pPr>
      <w:r w:rsidRPr="003B27F4">
        <w:rPr>
          <w:rFonts w:cstheme="minorHAnsi"/>
          <w:sz w:val="22"/>
          <w:szCs w:val="22"/>
          <w:highlight w:val="green"/>
        </w:rPr>
        <w:t xml:space="preserve">Report the </w:t>
      </w:r>
      <w:r w:rsidR="00982E77" w:rsidRPr="003B27F4">
        <w:rPr>
          <w:rFonts w:cstheme="minorHAnsi"/>
          <w:sz w:val="22"/>
          <w:szCs w:val="22"/>
          <w:highlight w:val="green"/>
        </w:rPr>
        <w:t>training RMSE (root mean squared error) and testing RMSE from the best model.</w:t>
      </w:r>
      <w:r w:rsidR="00982E77">
        <w:rPr>
          <w:rFonts w:cstheme="minorHAnsi"/>
          <w:sz w:val="22"/>
          <w:szCs w:val="22"/>
        </w:rPr>
        <w:t xml:space="preserve"> How does this compare to </w:t>
      </w:r>
      <w:r w:rsidR="002D095D">
        <w:rPr>
          <w:rFonts w:cstheme="minorHAnsi"/>
          <w:sz w:val="22"/>
          <w:szCs w:val="22"/>
        </w:rPr>
        <w:t>previous models that we’ve used</w:t>
      </w:r>
      <w:r w:rsidR="003B4DB1">
        <w:rPr>
          <w:rFonts w:cstheme="minorHAnsi"/>
          <w:sz w:val="22"/>
          <w:szCs w:val="22"/>
        </w:rPr>
        <w:t xml:space="preserve"> (remember that you should square this to get MSE)</w:t>
      </w:r>
      <w:r w:rsidR="002D095D">
        <w:rPr>
          <w:rFonts w:cstheme="minorHAnsi"/>
          <w:sz w:val="22"/>
          <w:szCs w:val="22"/>
        </w:rPr>
        <w:t>?</w:t>
      </w:r>
    </w:p>
    <w:p w14:paraId="3A7926AB" w14:textId="522AC7F1" w:rsidR="002D095D" w:rsidRPr="00BA43EE" w:rsidRDefault="00E20EE8" w:rsidP="00701BC8">
      <w:pPr>
        <w:pStyle w:val="ListParagraph"/>
        <w:numPr>
          <w:ilvl w:val="2"/>
          <w:numId w:val="22"/>
        </w:numPr>
        <w:spacing w:after="0" w:line="240" w:lineRule="auto"/>
        <w:rPr>
          <w:rFonts w:cstheme="minorHAnsi"/>
          <w:sz w:val="22"/>
          <w:szCs w:val="22"/>
          <w:highlight w:val="green"/>
        </w:rPr>
      </w:pPr>
      <w:r w:rsidRPr="00BA43EE">
        <w:rPr>
          <w:rFonts w:cstheme="minorHAnsi"/>
          <w:sz w:val="22"/>
          <w:szCs w:val="22"/>
          <w:highlight w:val="green"/>
        </w:rPr>
        <w:t xml:space="preserve">Use the </w:t>
      </w:r>
      <w:proofErr w:type="spellStart"/>
      <w:r w:rsidRPr="00BA43EE">
        <w:rPr>
          <w:rFonts w:ascii="Courier New" w:hAnsi="Courier New" w:cs="Courier New"/>
          <w:sz w:val="20"/>
          <w:szCs w:val="20"/>
          <w:highlight w:val="green"/>
        </w:rPr>
        <w:t>xgb</w:t>
      </w:r>
      <w:r w:rsidR="00DF331E" w:rsidRPr="00BA43EE">
        <w:rPr>
          <w:rFonts w:ascii="Courier New" w:hAnsi="Courier New" w:cs="Courier New"/>
          <w:sz w:val="20"/>
          <w:szCs w:val="20"/>
          <w:highlight w:val="green"/>
        </w:rPr>
        <w:t>oost</w:t>
      </w:r>
      <w:proofErr w:type="spellEnd"/>
      <w:r w:rsidR="00DF331E" w:rsidRPr="00BA43EE">
        <w:rPr>
          <w:rFonts w:cstheme="minorHAnsi"/>
          <w:sz w:val="22"/>
          <w:szCs w:val="22"/>
          <w:highlight w:val="green"/>
        </w:rPr>
        <w:t xml:space="preserve"> function to train a model on the full training data using our one cross-</w:t>
      </w:r>
      <w:proofErr w:type="spellStart"/>
      <w:r w:rsidR="00DF331E" w:rsidRPr="00BA43EE">
        <w:rPr>
          <w:rFonts w:cstheme="minorHAnsi"/>
          <w:sz w:val="22"/>
          <w:szCs w:val="22"/>
          <w:highlight w:val="green"/>
        </w:rPr>
        <w:t>va</w:t>
      </w:r>
      <w:r w:rsidR="00BA43EE" w:rsidRPr="00BA43EE">
        <w:rPr>
          <w:rFonts w:cstheme="minorHAnsi"/>
          <w:sz w:val="22"/>
          <w:szCs w:val="22"/>
          <w:highlight w:val="green"/>
        </w:rPr>
        <w:t>xz</w:t>
      </w:r>
      <w:r w:rsidR="00DF331E" w:rsidRPr="00BA43EE">
        <w:rPr>
          <w:rFonts w:cstheme="minorHAnsi"/>
          <w:sz w:val="22"/>
          <w:szCs w:val="22"/>
          <w:highlight w:val="green"/>
        </w:rPr>
        <w:t>lidated</w:t>
      </w:r>
      <w:proofErr w:type="spellEnd"/>
      <w:r w:rsidR="00DF331E" w:rsidRPr="00BA43EE">
        <w:rPr>
          <w:rFonts w:cstheme="minorHAnsi"/>
          <w:sz w:val="22"/>
          <w:szCs w:val="22"/>
          <w:highlight w:val="green"/>
        </w:rPr>
        <w:t xml:space="preserve"> hyperparameter (</w:t>
      </w:r>
      <w:r w:rsidR="00560AC3" w:rsidRPr="00BA43EE">
        <w:rPr>
          <w:rFonts w:cstheme="minorHAnsi"/>
          <w:sz w:val="22"/>
          <w:szCs w:val="22"/>
          <w:highlight w:val="green"/>
        </w:rPr>
        <w:t xml:space="preserve">the number of training iterations). To do this, </w:t>
      </w:r>
      <w:r w:rsidR="00AF2CA2" w:rsidRPr="00BA43EE">
        <w:rPr>
          <w:rFonts w:cstheme="minorHAnsi"/>
          <w:sz w:val="22"/>
          <w:szCs w:val="22"/>
          <w:highlight w:val="green"/>
        </w:rPr>
        <w:t>find the best iteration of the cross validated model</w:t>
      </w:r>
      <w:r w:rsidR="000F24DF" w:rsidRPr="00BA43EE">
        <w:rPr>
          <w:rFonts w:cstheme="minorHAnsi"/>
          <w:sz w:val="22"/>
          <w:szCs w:val="22"/>
          <w:highlight w:val="green"/>
        </w:rPr>
        <w:t xml:space="preserve"> and set that as </w:t>
      </w:r>
      <w:proofErr w:type="spellStart"/>
      <w:r w:rsidR="000F24DF" w:rsidRPr="00BA43EE">
        <w:rPr>
          <w:rFonts w:ascii="Courier New" w:hAnsi="Courier New" w:cs="Courier New"/>
          <w:sz w:val="20"/>
          <w:szCs w:val="20"/>
          <w:highlight w:val="green"/>
        </w:rPr>
        <w:t>nrounds</w:t>
      </w:r>
      <w:proofErr w:type="spellEnd"/>
      <w:r w:rsidR="002A7726" w:rsidRPr="00BA43EE">
        <w:rPr>
          <w:rFonts w:cstheme="minorHAnsi"/>
          <w:sz w:val="22"/>
          <w:szCs w:val="22"/>
          <w:highlight w:val="green"/>
        </w:rPr>
        <w:t xml:space="preserve"> for the </w:t>
      </w:r>
      <w:proofErr w:type="spellStart"/>
      <w:r w:rsidR="002A7726" w:rsidRPr="00BA43EE">
        <w:rPr>
          <w:rFonts w:ascii="Courier New" w:hAnsi="Courier New" w:cs="Courier New"/>
          <w:sz w:val="20"/>
          <w:szCs w:val="20"/>
          <w:highlight w:val="green"/>
        </w:rPr>
        <w:t>xgboost</w:t>
      </w:r>
      <w:proofErr w:type="spellEnd"/>
      <w:r w:rsidR="002A7726" w:rsidRPr="00BA43EE">
        <w:rPr>
          <w:rFonts w:cstheme="minorHAnsi"/>
          <w:sz w:val="22"/>
          <w:szCs w:val="22"/>
          <w:highlight w:val="green"/>
        </w:rPr>
        <w:t xml:space="preserve"> function.</w:t>
      </w:r>
    </w:p>
    <w:p w14:paraId="5AC4CAFA" w14:textId="15FDC4A3" w:rsidR="002A7726" w:rsidRPr="00FB54EF" w:rsidRDefault="00740D86" w:rsidP="00701BC8">
      <w:pPr>
        <w:pStyle w:val="ListParagraph"/>
        <w:numPr>
          <w:ilvl w:val="2"/>
          <w:numId w:val="22"/>
        </w:numPr>
        <w:spacing w:after="0" w:line="240" w:lineRule="auto"/>
        <w:rPr>
          <w:rFonts w:cstheme="minorHAnsi"/>
          <w:sz w:val="22"/>
          <w:szCs w:val="22"/>
        </w:rPr>
      </w:pPr>
      <w:r w:rsidRPr="00BA43EE">
        <w:rPr>
          <w:rFonts w:cstheme="minorHAnsi"/>
          <w:sz w:val="22"/>
          <w:szCs w:val="22"/>
          <w:highlight w:val="green"/>
        </w:rPr>
        <w:t xml:space="preserve">Use the predict command (the same way that we do in regression) and your testing </w:t>
      </w:r>
      <w:proofErr w:type="spellStart"/>
      <w:proofErr w:type="gramStart"/>
      <w:r w:rsidRPr="00BA43EE">
        <w:rPr>
          <w:rFonts w:ascii="Courier New" w:hAnsi="Courier New" w:cs="Courier New"/>
          <w:sz w:val="20"/>
          <w:szCs w:val="20"/>
          <w:highlight w:val="green"/>
        </w:rPr>
        <w:t>xgb.DMatrix</w:t>
      </w:r>
      <w:proofErr w:type="spellEnd"/>
      <w:proofErr w:type="gramEnd"/>
      <w:r w:rsidRPr="00BA43EE">
        <w:rPr>
          <w:rFonts w:cstheme="minorHAnsi"/>
          <w:sz w:val="22"/>
          <w:szCs w:val="22"/>
          <w:highlight w:val="green"/>
        </w:rPr>
        <w:t xml:space="preserve"> to </w:t>
      </w:r>
      <w:r w:rsidR="006D0E6B" w:rsidRPr="00BA43EE">
        <w:rPr>
          <w:rFonts w:cstheme="minorHAnsi"/>
          <w:sz w:val="22"/>
          <w:szCs w:val="22"/>
          <w:highlight w:val="green"/>
        </w:rPr>
        <w:t xml:space="preserve">assess the fit of the model on the </w:t>
      </w:r>
      <w:r w:rsidR="00005692" w:rsidRPr="00BA43EE">
        <w:rPr>
          <w:rFonts w:cstheme="minorHAnsi"/>
          <w:sz w:val="22"/>
          <w:szCs w:val="22"/>
          <w:highlight w:val="green"/>
        </w:rPr>
        <w:t>held out</w:t>
      </w:r>
      <w:r w:rsidR="006D0E6B" w:rsidRPr="00BA43EE">
        <w:rPr>
          <w:rFonts w:cstheme="minorHAnsi"/>
          <w:sz w:val="22"/>
          <w:szCs w:val="22"/>
          <w:highlight w:val="green"/>
        </w:rPr>
        <w:t xml:space="preserve"> data.</w:t>
      </w:r>
      <w:r w:rsidR="006D0E6B">
        <w:rPr>
          <w:rFonts w:cstheme="minorHAnsi"/>
          <w:sz w:val="22"/>
          <w:szCs w:val="22"/>
        </w:rPr>
        <w:t xml:space="preserve"> How does the MSE compare to </w:t>
      </w:r>
      <w:r w:rsidR="00D70E89">
        <w:rPr>
          <w:rFonts w:cstheme="minorHAnsi"/>
          <w:sz w:val="22"/>
          <w:szCs w:val="22"/>
        </w:rPr>
        <w:t>the MSE from cross-validation? How does it compare to prior models?</w:t>
      </w:r>
    </w:p>
    <w:p w14:paraId="07AC3CB8" w14:textId="77777777" w:rsidR="00AF0BA3" w:rsidRPr="00F7108D" w:rsidRDefault="00AF0BA3" w:rsidP="00F7108D">
      <w:pPr>
        <w:spacing w:after="0" w:line="240" w:lineRule="auto"/>
        <w:ind w:left="720"/>
        <w:rPr>
          <w:rFonts w:cs="Courier New"/>
          <w:sz w:val="22"/>
          <w:szCs w:val="22"/>
        </w:rPr>
      </w:pPr>
    </w:p>
    <w:sectPr w:rsidR="00AF0BA3" w:rsidRPr="00F710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F440" w14:textId="77777777" w:rsidR="00985470" w:rsidRDefault="00985470">
      <w:pPr>
        <w:spacing w:after="0" w:line="240" w:lineRule="auto"/>
      </w:pPr>
      <w:r>
        <w:separator/>
      </w:r>
    </w:p>
  </w:endnote>
  <w:endnote w:type="continuationSeparator" w:id="0">
    <w:p w14:paraId="4E549A6C" w14:textId="77777777" w:rsidR="00985470" w:rsidRDefault="00985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387D5" w14:textId="77777777" w:rsidR="00985470" w:rsidRDefault="00985470">
      <w:pPr>
        <w:spacing w:after="0" w:line="240" w:lineRule="auto"/>
      </w:pPr>
      <w:r>
        <w:separator/>
      </w:r>
    </w:p>
  </w:footnote>
  <w:footnote w:type="continuationSeparator" w:id="0">
    <w:p w14:paraId="693B52D5" w14:textId="77777777" w:rsidR="00985470" w:rsidRDefault="00985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0177E9D4" w:rsidR="00005692" w:rsidRPr="00F65535" w:rsidRDefault="008C1607">
    <w:pPr>
      <w:pStyle w:val="Header"/>
      <w:rPr>
        <w:rFonts w:ascii="Calibri Light" w:hAnsi="Calibri Light"/>
      </w:rPr>
    </w:pPr>
    <w:r>
      <w:rPr>
        <w:rFonts w:ascii="Calibri Light" w:hAnsi="Calibri Light"/>
      </w:rPr>
      <w:t>Economics 4</w:t>
    </w:r>
    <w:r w:rsidR="00142A8A">
      <w:rPr>
        <w:rFonts w:ascii="Calibri Light" w:hAnsi="Calibri Light"/>
      </w:rPr>
      <w:t>87</w:t>
    </w:r>
    <w:r>
      <w:rPr>
        <w:rFonts w:ascii="Calibri Light" w:hAnsi="Calibri Light"/>
      </w:rPr>
      <w:tab/>
    </w:r>
    <w:r>
      <w:rPr>
        <w:rFonts w:ascii="Calibri Light" w:hAnsi="Calibri Light"/>
      </w:rPr>
      <w:tab/>
    </w:r>
    <w:r w:rsidR="00F50E7C">
      <w:rPr>
        <w:rFonts w:ascii="Calibri Light" w:hAnsi="Calibri Light"/>
      </w:rPr>
      <w:t>Fall</w:t>
    </w:r>
    <w:r>
      <w:rPr>
        <w:rFonts w:ascii="Calibri Light" w:hAnsi="Calibri Light"/>
      </w:rPr>
      <w:t xml:space="preserve"> 20</w:t>
    </w:r>
    <w:r w:rsidR="008F3A57">
      <w:rPr>
        <w:rFonts w:ascii="Calibri Light" w:hAnsi="Calibri Light"/>
      </w:rPr>
      <w:t>2</w:t>
    </w:r>
    <w:r w:rsidR="00485C9C">
      <w:rPr>
        <w:rFonts w:ascii="Calibri Light" w:hAnsi="Calibri Light"/>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A13"/>
    <w:multiLevelType w:val="hybridMultilevel"/>
    <w:tmpl w:val="D4DA3A9E"/>
    <w:lvl w:ilvl="0" w:tplc="4114F558">
      <w:start w:val="1"/>
      <w:numFmt w:val="lowerLetter"/>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3754C"/>
    <w:multiLevelType w:val="hybridMultilevel"/>
    <w:tmpl w:val="4AD063EE"/>
    <w:lvl w:ilvl="0" w:tplc="20F2487C">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B7909"/>
    <w:multiLevelType w:val="hybridMultilevel"/>
    <w:tmpl w:val="5F1A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97714"/>
    <w:multiLevelType w:val="hybridMultilevel"/>
    <w:tmpl w:val="FA0E7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143EA"/>
    <w:multiLevelType w:val="hybridMultilevel"/>
    <w:tmpl w:val="04DCD67A"/>
    <w:lvl w:ilvl="0" w:tplc="819A747A">
      <w:start w:val="2"/>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1BF5F5D"/>
    <w:multiLevelType w:val="hybridMultilevel"/>
    <w:tmpl w:val="DFB84984"/>
    <w:lvl w:ilvl="0" w:tplc="53CC43F0">
      <w:start w:val="8"/>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C809F9"/>
    <w:multiLevelType w:val="hybridMultilevel"/>
    <w:tmpl w:val="A2F07802"/>
    <w:lvl w:ilvl="0" w:tplc="48347076">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902D5"/>
    <w:multiLevelType w:val="hybridMultilevel"/>
    <w:tmpl w:val="602C0E86"/>
    <w:lvl w:ilvl="0" w:tplc="665C52A8">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35454FE"/>
    <w:multiLevelType w:val="hybridMultilevel"/>
    <w:tmpl w:val="5740C8E6"/>
    <w:lvl w:ilvl="0" w:tplc="9AC886F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A3ECC"/>
    <w:multiLevelType w:val="hybridMultilevel"/>
    <w:tmpl w:val="9C3E80F0"/>
    <w:lvl w:ilvl="0" w:tplc="EA88F4F2">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127A2"/>
    <w:multiLevelType w:val="hybridMultilevel"/>
    <w:tmpl w:val="293437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759897">
    <w:abstractNumId w:val="20"/>
  </w:num>
  <w:num w:numId="2" w16cid:durableId="1687245800">
    <w:abstractNumId w:val="3"/>
  </w:num>
  <w:num w:numId="3" w16cid:durableId="119106515">
    <w:abstractNumId w:val="24"/>
  </w:num>
  <w:num w:numId="4" w16cid:durableId="802768439">
    <w:abstractNumId w:val="16"/>
  </w:num>
  <w:num w:numId="5" w16cid:durableId="1519273070">
    <w:abstractNumId w:val="11"/>
  </w:num>
  <w:num w:numId="6" w16cid:durableId="454983449">
    <w:abstractNumId w:val="21"/>
  </w:num>
  <w:num w:numId="7" w16cid:durableId="1397581770">
    <w:abstractNumId w:val="22"/>
  </w:num>
  <w:num w:numId="8" w16cid:durableId="1433090694">
    <w:abstractNumId w:val="4"/>
  </w:num>
  <w:num w:numId="9" w16cid:durableId="1320574770">
    <w:abstractNumId w:val="5"/>
  </w:num>
  <w:num w:numId="10" w16cid:durableId="1839344307">
    <w:abstractNumId w:val="2"/>
  </w:num>
  <w:num w:numId="11" w16cid:durableId="837380519">
    <w:abstractNumId w:val="10"/>
  </w:num>
  <w:num w:numId="12" w16cid:durableId="2144426731">
    <w:abstractNumId w:val="6"/>
  </w:num>
  <w:num w:numId="13" w16cid:durableId="742457799">
    <w:abstractNumId w:val="18"/>
  </w:num>
  <w:num w:numId="14" w16cid:durableId="954600829">
    <w:abstractNumId w:val="7"/>
  </w:num>
  <w:num w:numId="15" w16cid:durableId="148406138">
    <w:abstractNumId w:val="9"/>
  </w:num>
  <w:num w:numId="16" w16cid:durableId="1537546081">
    <w:abstractNumId w:val="14"/>
  </w:num>
  <w:num w:numId="17" w16cid:durableId="1539079969">
    <w:abstractNumId w:val="1"/>
  </w:num>
  <w:num w:numId="18" w16cid:durableId="15952391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3198751">
    <w:abstractNumId w:val="17"/>
  </w:num>
  <w:num w:numId="20" w16cid:durableId="1076827119">
    <w:abstractNumId w:val="8"/>
  </w:num>
  <w:num w:numId="21" w16cid:durableId="833910554">
    <w:abstractNumId w:val="0"/>
  </w:num>
  <w:num w:numId="22" w16cid:durableId="204491792">
    <w:abstractNumId w:val="15"/>
  </w:num>
  <w:num w:numId="23" w16cid:durableId="2135976742">
    <w:abstractNumId w:val="19"/>
  </w:num>
  <w:num w:numId="24" w16cid:durableId="1681270204">
    <w:abstractNumId w:val="13"/>
  </w:num>
  <w:num w:numId="25" w16cid:durableId="275060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05692"/>
    <w:rsid w:val="0001149C"/>
    <w:rsid w:val="0005492F"/>
    <w:rsid w:val="00060CE7"/>
    <w:rsid w:val="000C3958"/>
    <w:rsid w:val="000D5C27"/>
    <w:rsid w:val="000E390D"/>
    <w:rsid w:val="000F24DF"/>
    <w:rsid w:val="001166DF"/>
    <w:rsid w:val="0012296F"/>
    <w:rsid w:val="00142A8A"/>
    <w:rsid w:val="00151C14"/>
    <w:rsid w:val="00171C23"/>
    <w:rsid w:val="001973C9"/>
    <w:rsid w:val="001A797A"/>
    <w:rsid w:val="001D4B79"/>
    <w:rsid w:val="00206B68"/>
    <w:rsid w:val="00214AFF"/>
    <w:rsid w:val="00227ECA"/>
    <w:rsid w:val="002324E4"/>
    <w:rsid w:val="002873BC"/>
    <w:rsid w:val="002A7726"/>
    <w:rsid w:val="002A77E6"/>
    <w:rsid w:val="002D095D"/>
    <w:rsid w:val="002E0A75"/>
    <w:rsid w:val="00303D3B"/>
    <w:rsid w:val="0031408B"/>
    <w:rsid w:val="0032377D"/>
    <w:rsid w:val="00384E33"/>
    <w:rsid w:val="003A4921"/>
    <w:rsid w:val="003B27F4"/>
    <w:rsid w:val="003B4DB1"/>
    <w:rsid w:val="003C1738"/>
    <w:rsid w:val="003C69DD"/>
    <w:rsid w:val="003E703B"/>
    <w:rsid w:val="0041170C"/>
    <w:rsid w:val="00412647"/>
    <w:rsid w:val="00414E57"/>
    <w:rsid w:val="00432528"/>
    <w:rsid w:val="0043387C"/>
    <w:rsid w:val="00485C9C"/>
    <w:rsid w:val="00490290"/>
    <w:rsid w:val="00496C43"/>
    <w:rsid w:val="004A421F"/>
    <w:rsid w:val="004C0E01"/>
    <w:rsid w:val="004C0FD5"/>
    <w:rsid w:val="004C5D9D"/>
    <w:rsid w:val="00510E50"/>
    <w:rsid w:val="00513DBB"/>
    <w:rsid w:val="005559EF"/>
    <w:rsid w:val="00555BB6"/>
    <w:rsid w:val="005604EF"/>
    <w:rsid w:val="00560AC3"/>
    <w:rsid w:val="00582955"/>
    <w:rsid w:val="005835EE"/>
    <w:rsid w:val="005A16B5"/>
    <w:rsid w:val="005C73A5"/>
    <w:rsid w:val="00606231"/>
    <w:rsid w:val="006200AD"/>
    <w:rsid w:val="00624236"/>
    <w:rsid w:val="0063593E"/>
    <w:rsid w:val="006402B7"/>
    <w:rsid w:val="00664992"/>
    <w:rsid w:val="006D0E6B"/>
    <w:rsid w:val="006D4824"/>
    <w:rsid w:val="006D57B5"/>
    <w:rsid w:val="006F5295"/>
    <w:rsid w:val="00701BC8"/>
    <w:rsid w:val="007405D1"/>
    <w:rsid w:val="00740D86"/>
    <w:rsid w:val="00745868"/>
    <w:rsid w:val="007866F8"/>
    <w:rsid w:val="007873D5"/>
    <w:rsid w:val="007A0DAD"/>
    <w:rsid w:val="007A4640"/>
    <w:rsid w:val="007A5841"/>
    <w:rsid w:val="00812B88"/>
    <w:rsid w:val="008131F9"/>
    <w:rsid w:val="0082429A"/>
    <w:rsid w:val="008508D7"/>
    <w:rsid w:val="00852CC7"/>
    <w:rsid w:val="00853BDB"/>
    <w:rsid w:val="008A7A4C"/>
    <w:rsid w:val="008C1607"/>
    <w:rsid w:val="008F3A57"/>
    <w:rsid w:val="00906B81"/>
    <w:rsid w:val="009105DE"/>
    <w:rsid w:val="0091645A"/>
    <w:rsid w:val="00945F91"/>
    <w:rsid w:val="009543FF"/>
    <w:rsid w:val="00963608"/>
    <w:rsid w:val="009779BD"/>
    <w:rsid w:val="00982E77"/>
    <w:rsid w:val="00985470"/>
    <w:rsid w:val="00992102"/>
    <w:rsid w:val="009F6489"/>
    <w:rsid w:val="00A07A0B"/>
    <w:rsid w:val="00A37CC4"/>
    <w:rsid w:val="00A54674"/>
    <w:rsid w:val="00A64D8C"/>
    <w:rsid w:val="00A828C7"/>
    <w:rsid w:val="00AF0BA3"/>
    <w:rsid w:val="00AF2CA2"/>
    <w:rsid w:val="00B359FE"/>
    <w:rsid w:val="00B51B8A"/>
    <w:rsid w:val="00B5750C"/>
    <w:rsid w:val="00B60D14"/>
    <w:rsid w:val="00B65D05"/>
    <w:rsid w:val="00B66DD7"/>
    <w:rsid w:val="00B75A3F"/>
    <w:rsid w:val="00B9271B"/>
    <w:rsid w:val="00BA43EE"/>
    <w:rsid w:val="00BA7A6D"/>
    <w:rsid w:val="00BB2D3D"/>
    <w:rsid w:val="00C16450"/>
    <w:rsid w:val="00C2512A"/>
    <w:rsid w:val="00C33558"/>
    <w:rsid w:val="00C5428F"/>
    <w:rsid w:val="00C658ED"/>
    <w:rsid w:val="00C75D63"/>
    <w:rsid w:val="00CA6AF5"/>
    <w:rsid w:val="00CB2012"/>
    <w:rsid w:val="00CC14B5"/>
    <w:rsid w:val="00CC54B1"/>
    <w:rsid w:val="00CF3978"/>
    <w:rsid w:val="00D01A01"/>
    <w:rsid w:val="00D07122"/>
    <w:rsid w:val="00D252F1"/>
    <w:rsid w:val="00D65E2D"/>
    <w:rsid w:val="00D70E89"/>
    <w:rsid w:val="00D80BF4"/>
    <w:rsid w:val="00D90D40"/>
    <w:rsid w:val="00D9226B"/>
    <w:rsid w:val="00DB27B8"/>
    <w:rsid w:val="00DE7865"/>
    <w:rsid w:val="00DF13CA"/>
    <w:rsid w:val="00DF331E"/>
    <w:rsid w:val="00E048E9"/>
    <w:rsid w:val="00E05B83"/>
    <w:rsid w:val="00E070D0"/>
    <w:rsid w:val="00E160C9"/>
    <w:rsid w:val="00E20EE8"/>
    <w:rsid w:val="00E33F08"/>
    <w:rsid w:val="00E64C24"/>
    <w:rsid w:val="00E814A5"/>
    <w:rsid w:val="00EB6289"/>
    <w:rsid w:val="00EC3B88"/>
    <w:rsid w:val="00F059E9"/>
    <w:rsid w:val="00F22590"/>
    <w:rsid w:val="00F37AD8"/>
    <w:rsid w:val="00F50E7C"/>
    <w:rsid w:val="00F7108D"/>
    <w:rsid w:val="00F710F3"/>
    <w:rsid w:val="00FA2C4C"/>
    <w:rsid w:val="00FB54EF"/>
    <w:rsid w:val="00FC080A"/>
    <w:rsid w:val="00FE05A8"/>
    <w:rsid w:val="00FE1A8B"/>
    <w:rsid w:val="00FF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HTMLPreformatted">
    <w:name w:val="HTML Preformatted"/>
    <w:basedOn w:val="Normal"/>
    <w:link w:val="HTMLPreformattedChar"/>
    <w:uiPriority w:val="99"/>
    <w:semiHidden/>
    <w:unhideWhenUsed/>
    <w:rsid w:val="007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841"/>
    <w:rPr>
      <w:rFonts w:ascii="Courier New" w:eastAsia="Times New Roman" w:hAnsi="Courier New" w:cs="Courier New"/>
      <w:sz w:val="20"/>
      <w:szCs w:val="20"/>
    </w:rPr>
  </w:style>
  <w:style w:type="character" w:customStyle="1" w:styleId="gcwxi2kcpjb">
    <w:name w:val="gcwxi2kcpjb"/>
    <w:basedOn w:val="DefaultParagraphFont"/>
    <w:rsid w:val="007A5841"/>
  </w:style>
  <w:style w:type="character" w:customStyle="1" w:styleId="pln1">
    <w:name w:val="pln1"/>
    <w:basedOn w:val="DefaultParagraphFont"/>
    <w:rsid w:val="00B359FE"/>
    <w:rPr>
      <w:color w:val="303336"/>
    </w:rPr>
  </w:style>
  <w:style w:type="character" w:customStyle="1" w:styleId="pun1">
    <w:name w:val="pun1"/>
    <w:basedOn w:val="DefaultParagraphFont"/>
    <w:rsid w:val="00B359FE"/>
    <w:rPr>
      <w:color w:val="303336"/>
    </w:rPr>
  </w:style>
  <w:style w:type="paragraph" w:styleId="Footer">
    <w:name w:val="footer"/>
    <w:basedOn w:val="Normal"/>
    <w:link w:val="FooterChar"/>
    <w:uiPriority w:val="99"/>
    <w:unhideWhenUsed/>
    <w:rsid w:val="008C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607"/>
    <w:rPr>
      <w:rFonts w:eastAsiaTheme="minorEastAsia"/>
      <w:sz w:val="21"/>
      <w:szCs w:val="21"/>
    </w:rPr>
  </w:style>
  <w:style w:type="character" w:customStyle="1" w:styleId="godmdahbbpb">
    <w:name w:val="godmdahbbpb"/>
    <w:basedOn w:val="DefaultParagraphFont"/>
    <w:rsid w:val="000C3958"/>
  </w:style>
  <w:style w:type="character" w:customStyle="1" w:styleId="godmdahbbob">
    <w:name w:val="godmdahbbob"/>
    <w:basedOn w:val="DefaultParagraphFont"/>
    <w:rsid w:val="000C3958"/>
  </w:style>
  <w:style w:type="character" w:styleId="HTMLCode">
    <w:name w:val="HTML Code"/>
    <w:basedOn w:val="DefaultParagraphFont"/>
    <w:uiPriority w:val="99"/>
    <w:semiHidden/>
    <w:unhideWhenUsed/>
    <w:rsid w:val="004C0E01"/>
    <w:rPr>
      <w:rFonts w:ascii="Courier New" w:eastAsia="Times New Roman" w:hAnsi="Courier New" w:cs="Courier New"/>
      <w:sz w:val="20"/>
      <w:szCs w:val="20"/>
    </w:rPr>
  </w:style>
  <w:style w:type="character" w:customStyle="1" w:styleId="identifier">
    <w:name w:val="identifier"/>
    <w:basedOn w:val="DefaultParagraphFont"/>
    <w:rsid w:val="004C0E01"/>
  </w:style>
  <w:style w:type="character" w:customStyle="1" w:styleId="operator">
    <w:name w:val="operator"/>
    <w:basedOn w:val="DefaultParagraphFont"/>
    <w:rsid w:val="004C0E01"/>
  </w:style>
  <w:style w:type="character" w:customStyle="1" w:styleId="paren">
    <w:name w:val="paren"/>
    <w:basedOn w:val="DefaultParagraphFont"/>
    <w:rsid w:val="004C0E01"/>
  </w:style>
  <w:style w:type="character" w:customStyle="1" w:styleId="number">
    <w:name w:val="number"/>
    <w:basedOn w:val="DefaultParagraphFont"/>
    <w:rsid w:val="004C0E01"/>
  </w:style>
  <w:style w:type="character" w:customStyle="1" w:styleId="literal">
    <w:name w:val="literal"/>
    <w:basedOn w:val="DefaultParagraphFont"/>
    <w:rsid w:val="004C0E01"/>
  </w:style>
  <w:style w:type="character" w:customStyle="1" w:styleId="comment">
    <w:name w:val="comment"/>
    <w:basedOn w:val="DefaultParagraphFont"/>
    <w:rsid w:val="004C0E01"/>
  </w:style>
  <w:style w:type="character" w:customStyle="1" w:styleId="hljs-comment">
    <w:name w:val="hljs-comment"/>
    <w:basedOn w:val="DefaultParagraphFont"/>
    <w:rsid w:val="00555BB6"/>
  </w:style>
  <w:style w:type="character" w:customStyle="1" w:styleId="hljs-number">
    <w:name w:val="hljs-number"/>
    <w:basedOn w:val="DefaultParagraphFont"/>
    <w:rsid w:val="00555BB6"/>
  </w:style>
  <w:style w:type="character" w:customStyle="1" w:styleId="hljs-literal">
    <w:name w:val="hljs-literal"/>
    <w:basedOn w:val="DefaultParagraphFont"/>
    <w:rsid w:val="00555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4455">
      <w:bodyDiv w:val="1"/>
      <w:marLeft w:val="0"/>
      <w:marRight w:val="0"/>
      <w:marTop w:val="0"/>
      <w:marBottom w:val="0"/>
      <w:divBdr>
        <w:top w:val="none" w:sz="0" w:space="0" w:color="auto"/>
        <w:left w:val="none" w:sz="0" w:space="0" w:color="auto"/>
        <w:bottom w:val="none" w:sz="0" w:space="0" w:color="auto"/>
        <w:right w:val="none" w:sz="0" w:space="0" w:color="auto"/>
      </w:divBdr>
    </w:div>
    <w:div w:id="473136505">
      <w:bodyDiv w:val="1"/>
      <w:marLeft w:val="0"/>
      <w:marRight w:val="0"/>
      <w:marTop w:val="0"/>
      <w:marBottom w:val="0"/>
      <w:divBdr>
        <w:top w:val="none" w:sz="0" w:space="0" w:color="auto"/>
        <w:left w:val="none" w:sz="0" w:space="0" w:color="auto"/>
        <w:bottom w:val="none" w:sz="0" w:space="0" w:color="auto"/>
        <w:right w:val="none" w:sz="0" w:space="0" w:color="auto"/>
      </w:divBdr>
    </w:div>
    <w:div w:id="942229993">
      <w:bodyDiv w:val="1"/>
      <w:marLeft w:val="0"/>
      <w:marRight w:val="0"/>
      <w:marTop w:val="0"/>
      <w:marBottom w:val="0"/>
      <w:divBdr>
        <w:top w:val="none" w:sz="0" w:space="0" w:color="auto"/>
        <w:left w:val="none" w:sz="0" w:space="0" w:color="auto"/>
        <w:bottom w:val="none" w:sz="0" w:space="0" w:color="auto"/>
        <w:right w:val="none" w:sz="0" w:space="0" w:color="auto"/>
      </w:divBdr>
    </w:div>
    <w:div w:id="1407265674">
      <w:bodyDiv w:val="1"/>
      <w:marLeft w:val="0"/>
      <w:marRight w:val="0"/>
      <w:marTop w:val="0"/>
      <w:marBottom w:val="0"/>
      <w:divBdr>
        <w:top w:val="none" w:sz="0" w:space="0" w:color="auto"/>
        <w:left w:val="none" w:sz="0" w:space="0" w:color="auto"/>
        <w:bottom w:val="none" w:sz="0" w:space="0" w:color="auto"/>
        <w:right w:val="none" w:sz="0" w:space="0" w:color="auto"/>
      </w:divBdr>
    </w:div>
    <w:div w:id="1897886549">
      <w:bodyDiv w:val="1"/>
      <w:marLeft w:val="0"/>
      <w:marRight w:val="0"/>
      <w:marTop w:val="0"/>
      <w:marBottom w:val="0"/>
      <w:divBdr>
        <w:top w:val="none" w:sz="0" w:space="0" w:color="auto"/>
        <w:left w:val="none" w:sz="0" w:space="0" w:color="auto"/>
        <w:bottom w:val="none" w:sz="0" w:space="0" w:color="auto"/>
        <w:right w:val="none" w:sz="0" w:space="0" w:color="auto"/>
      </w:divBdr>
    </w:div>
    <w:div w:id="1960136232">
      <w:bodyDiv w:val="1"/>
      <w:marLeft w:val="0"/>
      <w:marRight w:val="0"/>
      <w:marTop w:val="0"/>
      <w:marBottom w:val="0"/>
      <w:divBdr>
        <w:top w:val="none" w:sz="0" w:space="0" w:color="auto"/>
        <w:left w:val="none" w:sz="0" w:space="0" w:color="auto"/>
        <w:bottom w:val="none" w:sz="0" w:space="0" w:color="auto"/>
        <w:right w:val="none" w:sz="0" w:space="0" w:color="auto"/>
      </w:divBdr>
    </w:div>
    <w:div w:id="1997025002">
      <w:bodyDiv w:val="1"/>
      <w:marLeft w:val="0"/>
      <w:marRight w:val="0"/>
      <w:marTop w:val="0"/>
      <w:marBottom w:val="0"/>
      <w:divBdr>
        <w:top w:val="none" w:sz="0" w:space="0" w:color="auto"/>
        <w:left w:val="none" w:sz="0" w:space="0" w:color="auto"/>
        <w:bottom w:val="none" w:sz="0" w:space="0" w:color="auto"/>
        <w:right w:val="none" w:sz="0" w:space="0" w:color="auto"/>
      </w:divBdr>
    </w:div>
    <w:div w:id="20046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rivi1@uw.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ghhager@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03F5F-D16C-4FBA-8F40-52AC0ACA88D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131</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Dans Lismanis</cp:lastModifiedBy>
  <cp:revision>47</cp:revision>
  <cp:lastPrinted>2016-04-09T18:25:00Z</cp:lastPrinted>
  <dcterms:created xsi:type="dcterms:W3CDTF">2021-11-03T22:50:00Z</dcterms:created>
  <dcterms:modified xsi:type="dcterms:W3CDTF">2023-11-08T23:42:00Z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2020-05-06T23:35:10.6138760Z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61a69262-3c43-4671-b085-587201ec5f87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