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CC81" w14:textId="77777777" w:rsidR="00E23E0D" w:rsidRDefault="00000000" w:rsidP="00EF2291">
      <w:pPr>
        <w:keepNext/>
        <w:spacing w:before="240" w:after="120" w:line="360" w:lineRule="auto"/>
        <w:jc w:val="center"/>
      </w:pPr>
      <w:r>
        <w:rPr>
          <w:rFonts w:ascii="Times New Roman" w:hAnsi="Times New Roman"/>
          <w:b/>
          <w:sz w:val="32"/>
          <w:szCs w:val="32"/>
        </w:rPr>
        <w:t>CHAPTER THREE</w:t>
      </w:r>
    </w:p>
    <w:p w14:paraId="127F6B60" w14:textId="77777777" w:rsidR="00E23E0D" w:rsidRDefault="00000000" w:rsidP="00EF2291">
      <w:pPr>
        <w:keepNext/>
        <w:spacing w:before="240" w:after="120" w:line="360" w:lineRule="auto"/>
        <w:jc w:val="center"/>
      </w:pPr>
      <w:r>
        <w:rPr>
          <w:rFonts w:ascii="Times New Roman" w:hAnsi="Times New Roman"/>
          <w:b/>
          <w:sz w:val="28"/>
          <w:szCs w:val="28"/>
        </w:rPr>
        <w:t>PROPOSED SYSTEM DESIGN</w:t>
      </w:r>
    </w:p>
    <w:p w14:paraId="3D46F4C0" w14:textId="77777777" w:rsidR="00E23E0D" w:rsidRDefault="00000000" w:rsidP="00EF2291">
      <w:pPr>
        <w:keepNext/>
        <w:spacing w:before="240" w:after="120" w:line="360" w:lineRule="auto"/>
      </w:pPr>
      <w:r>
        <w:rPr>
          <w:rFonts w:ascii="Times New Roman" w:hAnsi="Times New Roman"/>
          <w:b/>
          <w:sz w:val="26"/>
          <w:szCs w:val="26"/>
        </w:rPr>
        <w:t>3.0 Introduction</w:t>
      </w:r>
    </w:p>
    <w:p w14:paraId="66285066" w14:textId="36360B77" w:rsidR="00E23E0D" w:rsidRDefault="00000000" w:rsidP="00EF2291">
      <w:pPr>
        <w:spacing w:after="120" w:line="360" w:lineRule="auto"/>
      </w:pPr>
      <w:r>
        <w:rPr>
          <w:rFonts w:ascii="Times New Roman" w:hAnsi="Times New Roman"/>
        </w:rPr>
        <w:t xml:space="preserve">This chapter explains how the proposed e-learning </w:t>
      </w:r>
      <w:r w:rsidR="00EF2291">
        <w:rPr>
          <w:rFonts w:ascii="Times New Roman" w:hAnsi="Times New Roman"/>
        </w:rPr>
        <w:t>platform</w:t>
      </w:r>
      <w:r>
        <w:rPr>
          <w:rFonts w:ascii="Times New Roman" w:hAnsi="Times New Roman"/>
        </w:rPr>
        <w:t xml:space="preserve"> was designed and built. It starts with the software development methodology, saying what was used, why it was chosen over the alternatives</w:t>
      </w:r>
      <w:r w:rsidR="00EF2291">
        <w:rPr>
          <w:rFonts w:ascii="Times New Roman" w:hAnsi="Times New Roman"/>
        </w:rPr>
        <w:t xml:space="preserve"> and</w:t>
      </w:r>
      <w:r>
        <w:rPr>
          <w:rFonts w:ascii="Times New Roman" w:hAnsi="Times New Roman"/>
        </w:rPr>
        <w:t xml:space="preserve"> how it was applied. From there it sets out the requirements the system had to meet, both functional and non-functional</w:t>
      </w:r>
      <w:r w:rsidR="00EF2291">
        <w:rPr>
          <w:rFonts w:ascii="Times New Roman" w:hAnsi="Times New Roman"/>
        </w:rPr>
        <w:t xml:space="preserve"> and</w:t>
      </w:r>
      <w:r>
        <w:rPr>
          <w:rFonts w:ascii="Times New Roman" w:hAnsi="Times New Roman"/>
        </w:rPr>
        <w:t xml:space="preserve"> the tools chosen to meet them. The rest of the chapter is design proper: the system architecture, the database, the way users interact with the platform, the core algorithms expressed as pseudocode, the plan for testing the system</w:t>
      </w:r>
      <w:r w:rsidR="00EF2291">
        <w:rPr>
          <w:rFonts w:ascii="Times New Roman" w:hAnsi="Times New Roman"/>
        </w:rPr>
        <w:t xml:space="preserve"> and</w:t>
      </w:r>
      <w:r>
        <w:rPr>
          <w:rFonts w:ascii="Times New Roman" w:hAnsi="Times New Roman"/>
        </w:rPr>
        <w:t xml:space="preserve"> the ethical issues that came with handling people's data and money.</w:t>
      </w:r>
    </w:p>
    <w:p w14:paraId="33A1536A" w14:textId="77777777" w:rsidR="00E23E0D" w:rsidRDefault="00000000" w:rsidP="00EF2291">
      <w:pPr>
        <w:spacing w:after="120" w:line="360" w:lineRule="auto"/>
      </w:pPr>
      <w:r>
        <w:rPr>
          <w:rFonts w:ascii="Times New Roman" w:hAnsi="Times New Roman"/>
        </w:rPr>
        <w:t>A short note on the diagrams. The figures in this chapter are presented in a renderable text form so they can be regenerated and inserted as images during final formatting. Each is labelled with a caption in line with the formatting guide.</w:t>
      </w:r>
    </w:p>
    <w:p w14:paraId="4F09D4BC" w14:textId="77777777" w:rsidR="00E23E0D" w:rsidRDefault="00000000" w:rsidP="00EF2291">
      <w:pPr>
        <w:keepNext/>
        <w:spacing w:before="240" w:after="120" w:line="360" w:lineRule="auto"/>
      </w:pPr>
      <w:r>
        <w:rPr>
          <w:rFonts w:ascii="Times New Roman" w:hAnsi="Times New Roman"/>
          <w:b/>
          <w:sz w:val="26"/>
          <w:szCs w:val="26"/>
        </w:rPr>
        <w:t>3.1 Software Development Methodology</w:t>
      </w:r>
    </w:p>
    <w:p w14:paraId="47331839" w14:textId="77777777" w:rsidR="00E23E0D" w:rsidRDefault="00000000" w:rsidP="00EF2291">
      <w:pPr>
        <w:keepNext/>
        <w:spacing w:before="240" w:after="120" w:line="360" w:lineRule="auto"/>
      </w:pPr>
      <w:r>
        <w:rPr>
          <w:rFonts w:ascii="Times New Roman" w:hAnsi="Times New Roman"/>
          <w:b/>
        </w:rPr>
        <w:t>3.1.1 What Methodology Was Used</w:t>
      </w:r>
    </w:p>
    <w:p w14:paraId="0E351A14" w14:textId="66DF82F2" w:rsidR="00E23E0D" w:rsidRDefault="00000000" w:rsidP="00EF2291">
      <w:pPr>
        <w:spacing w:after="120" w:line="360" w:lineRule="auto"/>
      </w:pPr>
      <w:r>
        <w:rPr>
          <w:rFonts w:ascii="Times New Roman" w:hAnsi="Times New Roman"/>
        </w:rPr>
        <w:t xml:space="preserve">The project followed an </w:t>
      </w:r>
      <w:r>
        <w:rPr>
          <w:rFonts w:ascii="Times New Roman" w:hAnsi="Times New Roman"/>
          <w:b/>
        </w:rPr>
        <w:t>iterative and incremental</w:t>
      </w:r>
      <w:r>
        <w:rPr>
          <w:rFonts w:ascii="Times New Roman" w:hAnsi="Times New Roman"/>
        </w:rPr>
        <w:t xml:space="preserve"> approach drawn from Agile software development. Rather than specifying the whole system up front and building it in one long pass, the work was broken into small slices. Each slice delivered a working piece of the platform, was tested</w:t>
      </w:r>
      <w:r w:rsidR="00EF2291">
        <w:rPr>
          <w:rFonts w:ascii="Times New Roman" w:hAnsi="Times New Roman"/>
        </w:rPr>
        <w:t xml:space="preserve"> and</w:t>
      </w:r>
      <w:r>
        <w:rPr>
          <w:rFonts w:ascii="Times New Roman" w:hAnsi="Times New Roman"/>
        </w:rPr>
        <w:t xml:space="preserve"> then fed into the next round of design. Authentication came first, then course creation, then enrollment and learning, then payments, then quizzes</w:t>
      </w:r>
      <w:r w:rsidR="00EF2291">
        <w:rPr>
          <w:rFonts w:ascii="Times New Roman" w:hAnsi="Times New Roman"/>
        </w:rPr>
        <w:t xml:space="preserve"> and</w:t>
      </w:r>
      <w:r>
        <w:rPr>
          <w:rFonts w:ascii="Times New Roman" w:hAnsi="Times New Roman"/>
        </w:rPr>
        <w:t xml:space="preserve"> finally the admin and messaging layers.</w:t>
      </w:r>
    </w:p>
    <w:p w14:paraId="26361CCD" w14:textId="77777777" w:rsidR="00E23E0D" w:rsidRDefault="00000000" w:rsidP="00EF2291">
      <w:pPr>
        <w:keepNext/>
        <w:spacing w:before="240" w:after="120" w:line="360" w:lineRule="auto"/>
      </w:pPr>
      <w:r>
        <w:rPr>
          <w:rFonts w:ascii="Times New Roman" w:hAnsi="Times New Roman"/>
          <w:b/>
        </w:rPr>
        <w:t>3.1.2 Why This Methodology</w:t>
      </w:r>
    </w:p>
    <w:p w14:paraId="04FBAC68" w14:textId="77777777" w:rsidR="00E23E0D" w:rsidRDefault="00000000" w:rsidP="00EF2291">
      <w:pPr>
        <w:spacing w:after="120" w:line="360" w:lineRule="auto"/>
      </w:pPr>
      <w:r>
        <w:rPr>
          <w:rFonts w:ascii="Times New Roman" w:hAnsi="Times New Roman"/>
        </w:rPr>
        <w:t xml:space="preserve">The obvious alternative was the Waterfall model, which marches in a straight line from requirements to design to implementation to testing. Waterfall works well when the requirements are fixed and fully understood before any code is written (Sommerville, 2016). That was not the case here. This was a one-person project on an evolving idea, where some </w:t>
      </w:r>
      <w:r>
        <w:rPr>
          <w:rFonts w:ascii="Times New Roman" w:hAnsi="Times New Roman"/>
        </w:rPr>
        <w:lastRenderedPageBreak/>
        <w:t>requirements only became clear after a feature was in front of a user. For example, the need for a server-signed quiz session token did not appear in the first requirements list; it surfaced once it became obvious that a client-side timer could be tampered with.</w:t>
      </w:r>
    </w:p>
    <w:p w14:paraId="4611D3A5" w14:textId="77777777" w:rsidR="00E23E0D" w:rsidRDefault="00000000" w:rsidP="00EF2291">
      <w:pPr>
        <w:spacing w:after="120" w:line="360" w:lineRule="auto"/>
      </w:pPr>
      <w:r>
        <w:rPr>
          <w:rFonts w:ascii="Times New Roman" w:hAnsi="Times New Roman"/>
        </w:rPr>
        <w:t>Agile suited this reality better. Beck et al. (2001) argue that for small teams working on changing requirements, short feedback loops cut risk because mistakes show up early, while they are still cheap to fix. A heavyweight process such as the Rational Unified Process was also considered and rejected; its ceremony and documentation overhead would have swallowed time that a single developer did not have. The iterative model gave the discipline of regular, testable increments without the bureaucracy.</w:t>
      </w:r>
    </w:p>
    <w:p w14:paraId="34F12DD2" w14:textId="77777777" w:rsidR="00E23E0D" w:rsidRDefault="00000000" w:rsidP="00EF2291">
      <w:pPr>
        <w:keepNext/>
        <w:spacing w:before="240" w:after="120" w:line="360" w:lineRule="auto"/>
      </w:pPr>
      <w:r>
        <w:rPr>
          <w:rFonts w:ascii="Times New Roman" w:hAnsi="Times New Roman"/>
          <w:b/>
        </w:rPr>
        <w:t>3.1.3 How the Methodology Was Applied</w:t>
      </w:r>
    </w:p>
    <w:p w14:paraId="237792B4" w14:textId="77777777" w:rsidR="00E23E0D" w:rsidRDefault="00000000" w:rsidP="00EF2291">
      <w:pPr>
        <w:spacing w:after="120" w:line="360" w:lineRule="auto"/>
      </w:pPr>
      <w:r>
        <w:rPr>
          <w:rFonts w:ascii="Times New Roman" w:hAnsi="Times New Roman"/>
        </w:rPr>
        <w:t>Each increment moved through the same small cycle:</w:t>
      </w:r>
    </w:p>
    <w:p w14:paraId="3D43CCD2" w14:textId="26B3D054" w:rsidR="00E23E0D" w:rsidRDefault="00000000" w:rsidP="00EF2291">
      <w:pPr>
        <w:spacing w:after="60" w:line="360" w:lineRule="auto"/>
        <w:ind w:left="720" w:hanging="360"/>
      </w:pPr>
      <w:r>
        <w:rPr>
          <w:rFonts w:ascii="Times New Roman" w:hAnsi="Times New Roman"/>
        </w:rPr>
        <w:t xml:space="preserve">1. </w:t>
      </w:r>
      <w:r w:rsidR="00EF2291">
        <w:rPr>
          <w:rFonts w:ascii="Times New Roman" w:hAnsi="Times New Roman"/>
          <w:b/>
        </w:rPr>
        <w:t xml:space="preserve">Plan </w:t>
      </w:r>
      <w:r w:rsidR="00EF2291">
        <w:rPr>
          <w:rFonts w:ascii="Times New Roman" w:hAnsi="Times New Roman"/>
        </w:rPr>
        <w:t>:</w:t>
      </w:r>
      <w:r>
        <w:rPr>
          <w:rFonts w:ascii="Times New Roman" w:hAnsi="Times New Roman"/>
        </w:rPr>
        <w:t xml:space="preserve"> pick the next feature and write down what "done" means for it.</w:t>
      </w:r>
    </w:p>
    <w:p w14:paraId="6D156E6D" w14:textId="5B4BE767" w:rsidR="00E23E0D" w:rsidRDefault="00000000" w:rsidP="00EF2291">
      <w:pPr>
        <w:spacing w:after="60" w:line="360" w:lineRule="auto"/>
        <w:ind w:left="720" w:hanging="360"/>
      </w:pPr>
      <w:r>
        <w:rPr>
          <w:rFonts w:ascii="Times New Roman" w:hAnsi="Times New Roman"/>
        </w:rPr>
        <w:t xml:space="preserve">2. </w:t>
      </w:r>
      <w:r>
        <w:rPr>
          <w:rFonts w:ascii="Times New Roman" w:hAnsi="Times New Roman"/>
          <w:b/>
        </w:rPr>
        <w:t>Design</w:t>
      </w:r>
      <w:r w:rsidR="00EF2291">
        <w:rPr>
          <w:rFonts w:ascii="Times New Roman" w:hAnsi="Times New Roman"/>
        </w:rPr>
        <w:t xml:space="preserve"> :</w:t>
      </w:r>
      <w:r>
        <w:rPr>
          <w:rFonts w:ascii="Times New Roman" w:hAnsi="Times New Roman"/>
        </w:rPr>
        <w:t xml:space="preserve"> sketch the data model changes, the server actions</w:t>
      </w:r>
      <w:r w:rsidR="00EF2291">
        <w:rPr>
          <w:rFonts w:ascii="Times New Roman" w:hAnsi="Times New Roman"/>
        </w:rPr>
        <w:t xml:space="preserve"> and</w:t>
      </w:r>
      <w:r>
        <w:rPr>
          <w:rFonts w:ascii="Times New Roman" w:hAnsi="Times New Roman"/>
        </w:rPr>
        <w:t xml:space="preserve"> the screens.</w:t>
      </w:r>
    </w:p>
    <w:p w14:paraId="6A3A3924" w14:textId="09F93FCD" w:rsidR="00E23E0D" w:rsidRDefault="00000000" w:rsidP="00EF2291">
      <w:pPr>
        <w:spacing w:after="60" w:line="360" w:lineRule="auto"/>
        <w:ind w:left="720" w:hanging="360"/>
      </w:pPr>
      <w:r>
        <w:rPr>
          <w:rFonts w:ascii="Times New Roman" w:hAnsi="Times New Roman"/>
        </w:rPr>
        <w:t xml:space="preserve">3. </w:t>
      </w:r>
      <w:r>
        <w:rPr>
          <w:rFonts w:ascii="Times New Roman" w:hAnsi="Times New Roman"/>
          <w:b/>
        </w:rPr>
        <w:t>Build</w:t>
      </w:r>
      <w:r>
        <w:rPr>
          <w:rFonts w:ascii="Times New Roman" w:hAnsi="Times New Roman"/>
        </w:rPr>
        <w:t xml:space="preserve"> </w:t>
      </w:r>
      <w:r w:rsidR="00EF2291">
        <w:rPr>
          <w:rFonts w:ascii="Times New Roman" w:hAnsi="Times New Roman"/>
        </w:rPr>
        <w:t>:</w:t>
      </w:r>
      <w:r>
        <w:rPr>
          <w:rFonts w:ascii="Times New Roman" w:hAnsi="Times New Roman"/>
        </w:rPr>
        <w:t xml:space="preserve"> implement the feature end to end, from database to interface.</w:t>
      </w:r>
    </w:p>
    <w:p w14:paraId="56AF097F" w14:textId="3A1145BC" w:rsidR="00E23E0D" w:rsidRDefault="00000000" w:rsidP="00EF2291">
      <w:pPr>
        <w:spacing w:after="60" w:line="360" w:lineRule="auto"/>
        <w:ind w:left="720" w:hanging="360"/>
      </w:pPr>
      <w:r>
        <w:rPr>
          <w:rFonts w:ascii="Times New Roman" w:hAnsi="Times New Roman"/>
        </w:rPr>
        <w:t xml:space="preserve">4. </w:t>
      </w:r>
      <w:r>
        <w:rPr>
          <w:rFonts w:ascii="Times New Roman" w:hAnsi="Times New Roman"/>
          <w:b/>
        </w:rPr>
        <w:t>Test</w:t>
      </w:r>
      <w:r>
        <w:rPr>
          <w:rFonts w:ascii="Times New Roman" w:hAnsi="Times New Roman"/>
        </w:rPr>
        <w:t xml:space="preserve"> </w:t>
      </w:r>
      <w:r w:rsidR="00EF2291">
        <w:rPr>
          <w:rFonts w:ascii="Times New Roman" w:hAnsi="Times New Roman"/>
        </w:rPr>
        <w:t>:</w:t>
      </w:r>
      <w:r>
        <w:rPr>
          <w:rFonts w:ascii="Times New Roman" w:hAnsi="Times New Roman"/>
        </w:rPr>
        <w:t xml:space="preserve"> exercise the feature manually and fix what broke.</w:t>
      </w:r>
    </w:p>
    <w:p w14:paraId="140C2ACD" w14:textId="5B5B1130" w:rsidR="00E23E0D" w:rsidRDefault="00000000" w:rsidP="00EF2291">
      <w:pPr>
        <w:spacing w:after="60" w:line="360" w:lineRule="auto"/>
        <w:ind w:left="720" w:hanging="360"/>
      </w:pPr>
      <w:r>
        <w:rPr>
          <w:rFonts w:ascii="Times New Roman" w:hAnsi="Times New Roman"/>
        </w:rPr>
        <w:t xml:space="preserve">5. </w:t>
      </w:r>
      <w:r>
        <w:rPr>
          <w:rFonts w:ascii="Times New Roman" w:hAnsi="Times New Roman"/>
          <w:b/>
        </w:rPr>
        <w:t>Refine</w:t>
      </w:r>
      <w:r>
        <w:rPr>
          <w:rFonts w:ascii="Times New Roman" w:hAnsi="Times New Roman"/>
        </w:rPr>
        <w:t xml:space="preserve"> </w:t>
      </w:r>
      <w:r w:rsidR="00EF2291">
        <w:rPr>
          <w:rFonts w:ascii="Times New Roman" w:hAnsi="Times New Roman"/>
        </w:rPr>
        <w:t>:</w:t>
      </w:r>
      <w:r>
        <w:rPr>
          <w:rFonts w:ascii="Times New Roman" w:hAnsi="Times New Roman"/>
        </w:rPr>
        <w:t xml:space="preserve"> fold lessons from this slice into the next one.</w:t>
      </w:r>
    </w:p>
    <w:p w14:paraId="31D2AFE6" w14:textId="77777777" w:rsidR="00E23E0D" w:rsidRDefault="00000000" w:rsidP="00EF2291">
      <w:pPr>
        <w:spacing w:after="120" w:line="360" w:lineRule="auto"/>
      </w:pPr>
      <w:r>
        <w:rPr>
          <w:rFonts w:ascii="Times New Roman" w:hAnsi="Times New Roman"/>
        </w:rPr>
        <w:t>Git ran beneath the whole cycle, so every increment was just a set of commits that could be reviewed or rolled back if something went wrong. The database schema grew the same way, through Prisma migrations, which kept the data model and the code in step instead of drifting apart.</w:t>
      </w:r>
    </w:p>
    <w:p w14:paraId="7AB2D195" w14:textId="77777777" w:rsidR="00E23E0D" w:rsidRDefault="00000000" w:rsidP="00EF2291">
      <w:pPr>
        <w:keepNext/>
        <w:spacing w:before="240" w:after="120" w:line="360" w:lineRule="auto"/>
      </w:pPr>
      <w:r>
        <w:rPr>
          <w:rFonts w:ascii="Times New Roman" w:hAnsi="Times New Roman"/>
          <w:b/>
          <w:sz w:val="26"/>
          <w:szCs w:val="26"/>
        </w:rPr>
        <w:t>3.2 Requirements Analysis</w:t>
      </w:r>
    </w:p>
    <w:p w14:paraId="391F48D3" w14:textId="77777777" w:rsidR="00E23E0D" w:rsidRDefault="00000000" w:rsidP="00EF2291">
      <w:pPr>
        <w:keepNext/>
        <w:spacing w:before="240" w:after="120" w:line="360" w:lineRule="auto"/>
      </w:pPr>
      <w:r>
        <w:rPr>
          <w:rFonts w:ascii="Times New Roman" w:hAnsi="Times New Roman"/>
          <w:b/>
        </w:rPr>
        <w:t>3.2.1 Functional Requirements</w:t>
      </w:r>
    </w:p>
    <w:p w14:paraId="00399EB3" w14:textId="77777777" w:rsidR="00E23E0D" w:rsidRDefault="00000000" w:rsidP="00EF2291">
      <w:pPr>
        <w:spacing w:after="120" w:line="360" w:lineRule="auto"/>
      </w:pPr>
      <w:r>
        <w:rPr>
          <w:rFonts w:ascii="Times New Roman" w:hAnsi="Times New Roman"/>
        </w:rPr>
        <w:t>Functional requirements describe what the system must do. They are grouped here by the role they serve.</w:t>
      </w:r>
    </w:p>
    <w:p w14:paraId="3D89D68D" w14:textId="77777777" w:rsidR="00E23E0D" w:rsidRDefault="00000000" w:rsidP="00EF2291">
      <w:pPr>
        <w:spacing w:before="40"/>
      </w:pPr>
      <w:r>
        <w:rPr>
          <w:rFonts w:ascii="Times New Roman" w:hAnsi="Times New Roman"/>
          <w:i/>
          <w:sz w:val="20"/>
          <w:szCs w:val="20"/>
        </w:rPr>
        <w:t>Table 3.1: Functional requirements of the proposed system</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4580"/>
        <w:gridCol w:w="4580"/>
      </w:tblGrid>
      <w:tr w:rsidR="00E23E0D" w14:paraId="00C6BDE2" w14:textId="77777777">
        <w:tc>
          <w:tcPr>
            <w:tcW w:w="360" w:type="dxa"/>
            <w:shd w:val="clear" w:color="auto" w:fill="E7E7E7"/>
          </w:tcPr>
          <w:p w14:paraId="6BF8A86D" w14:textId="77777777" w:rsidR="00E23E0D" w:rsidRDefault="00000000" w:rsidP="00EF2291">
            <w:pPr>
              <w:spacing w:before="20" w:after="20" w:line="240" w:lineRule="auto"/>
            </w:pPr>
            <w:r>
              <w:rPr>
                <w:rFonts w:ascii="Times New Roman" w:hAnsi="Times New Roman"/>
                <w:b/>
                <w:sz w:val="22"/>
                <w:szCs w:val="22"/>
              </w:rPr>
              <w:t>ID</w:t>
            </w:r>
          </w:p>
        </w:tc>
        <w:tc>
          <w:tcPr>
            <w:tcW w:w="360" w:type="dxa"/>
            <w:shd w:val="clear" w:color="auto" w:fill="E7E7E7"/>
          </w:tcPr>
          <w:p w14:paraId="3D625795" w14:textId="77777777" w:rsidR="00E23E0D" w:rsidRDefault="00000000" w:rsidP="00EF2291">
            <w:pPr>
              <w:spacing w:before="20" w:after="20" w:line="240" w:lineRule="auto"/>
            </w:pPr>
            <w:r>
              <w:rPr>
                <w:rFonts w:ascii="Times New Roman" w:hAnsi="Times New Roman"/>
                <w:b/>
                <w:sz w:val="22"/>
                <w:szCs w:val="22"/>
              </w:rPr>
              <w:t>Requirement</w:t>
            </w:r>
          </w:p>
        </w:tc>
      </w:tr>
      <w:tr w:rsidR="00E23E0D" w14:paraId="035A95E7" w14:textId="77777777">
        <w:tc>
          <w:tcPr>
            <w:tcW w:w="360" w:type="dxa"/>
          </w:tcPr>
          <w:p w14:paraId="636F36E7" w14:textId="77777777" w:rsidR="00E23E0D" w:rsidRDefault="00000000" w:rsidP="00EF2291">
            <w:pPr>
              <w:spacing w:before="20" w:after="20" w:line="240" w:lineRule="auto"/>
            </w:pPr>
            <w:r>
              <w:rPr>
                <w:rFonts w:ascii="Times New Roman" w:hAnsi="Times New Roman"/>
                <w:sz w:val="22"/>
                <w:szCs w:val="22"/>
              </w:rPr>
              <w:t>FR-01</w:t>
            </w:r>
          </w:p>
        </w:tc>
        <w:tc>
          <w:tcPr>
            <w:tcW w:w="360" w:type="dxa"/>
          </w:tcPr>
          <w:p w14:paraId="3C9A37C7" w14:textId="48380693" w:rsidR="00E23E0D" w:rsidRDefault="00000000" w:rsidP="00EF2291">
            <w:pPr>
              <w:spacing w:before="20" w:after="20" w:line="240" w:lineRule="auto"/>
            </w:pPr>
            <w:r>
              <w:rPr>
                <w:rFonts w:ascii="Times New Roman" w:hAnsi="Times New Roman"/>
                <w:sz w:val="22"/>
                <w:szCs w:val="22"/>
              </w:rPr>
              <w:t xml:space="preserve">Visitors can register as a student or apply as an </w:t>
            </w:r>
            <w:r>
              <w:rPr>
                <w:rFonts w:ascii="Times New Roman" w:hAnsi="Times New Roman"/>
                <w:sz w:val="22"/>
                <w:szCs w:val="22"/>
              </w:rPr>
              <w:lastRenderedPageBreak/>
              <w:t>instructor</w:t>
            </w:r>
            <w:r w:rsidR="00EF2291">
              <w:rPr>
                <w:rFonts w:ascii="Times New Roman" w:hAnsi="Times New Roman"/>
                <w:sz w:val="22"/>
                <w:szCs w:val="22"/>
              </w:rPr>
              <w:t xml:space="preserve"> and</w:t>
            </w:r>
            <w:r>
              <w:rPr>
                <w:rFonts w:ascii="Times New Roman" w:hAnsi="Times New Roman"/>
                <w:sz w:val="22"/>
                <w:szCs w:val="22"/>
              </w:rPr>
              <w:t xml:space="preserve"> can sign in with email/user code and password or with a Google account.</w:t>
            </w:r>
          </w:p>
        </w:tc>
      </w:tr>
      <w:tr w:rsidR="00E23E0D" w14:paraId="1BFB00A1" w14:textId="77777777">
        <w:tc>
          <w:tcPr>
            <w:tcW w:w="360" w:type="dxa"/>
          </w:tcPr>
          <w:p w14:paraId="453572C5" w14:textId="77777777" w:rsidR="00E23E0D" w:rsidRDefault="00000000" w:rsidP="00EF2291">
            <w:pPr>
              <w:spacing w:before="20" w:after="20" w:line="240" w:lineRule="auto"/>
            </w:pPr>
            <w:r>
              <w:rPr>
                <w:rFonts w:ascii="Times New Roman" w:hAnsi="Times New Roman"/>
                <w:sz w:val="22"/>
                <w:szCs w:val="22"/>
              </w:rPr>
              <w:lastRenderedPageBreak/>
              <w:t>FR-02</w:t>
            </w:r>
          </w:p>
        </w:tc>
        <w:tc>
          <w:tcPr>
            <w:tcW w:w="360" w:type="dxa"/>
          </w:tcPr>
          <w:p w14:paraId="2E80BDB8" w14:textId="2C64E849" w:rsidR="00E23E0D" w:rsidRDefault="00000000" w:rsidP="00EF2291">
            <w:pPr>
              <w:spacing w:before="20" w:after="20" w:line="240" w:lineRule="auto"/>
            </w:pPr>
            <w:r>
              <w:rPr>
                <w:rFonts w:ascii="Times New Roman" w:hAnsi="Times New Roman"/>
                <w:sz w:val="22"/>
                <w:szCs w:val="22"/>
              </w:rPr>
              <w:t>The system shall verify credentials, enforce password rules</w:t>
            </w:r>
            <w:r w:rsidR="00EF2291">
              <w:rPr>
                <w:rFonts w:ascii="Times New Roman" w:hAnsi="Times New Roman"/>
                <w:sz w:val="22"/>
                <w:szCs w:val="22"/>
              </w:rPr>
              <w:t xml:space="preserve"> and</w:t>
            </w:r>
            <w:r>
              <w:rPr>
                <w:rFonts w:ascii="Times New Roman" w:hAnsi="Times New Roman"/>
                <w:sz w:val="22"/>
                <w:szCs w:val="22"/>
              </w:rPr>
              <w:t xml:space="preserve"> lock out accounts that are suspended or banned.</w:t>
            </w:r>
          </w:p>
        </w:tc>
      </w:tr>
      <w:tr w:rsidR="00E23E0D" w14:paraId="7F7E570A" w14:textId="77777777">
        <w:tc>
          <w:tcPr>
            <w:tcW w:w="360" w:type="dxa"/>
          </w:tcPr>
          <w:p w14:paraId="0753F097" w14:textId="77777777" w:rsidR="00E23E0D" w:rsidRDefault="00000000" w:rsidP="00EF2291">
            <w:pPr>
              <w:spacing w:before="20" w:after="20" w:line="240" w:lineRule="auto"/>
            </w:pPr>
            <w:r>
              <w:rPr>
                <w:rFonts w:ascii="Times New Roman" w:hAnsi="Times New Roman"/>
                <w:sz w:val="22"/>
                <w:szCs w:val="22"/>
              </w:rPr>
              <w:t>FR-03</w:t>
            </w:r>
          </w:p>
        </w:tc>
        <w:tc>
          <w:tcPr>
            <w:tcW w:w="360" w:type="dxa"/>
          </w:tcPr>
          <w:p w14:paraId="3A418B00" w14:textId="77777777" w:rsidR="00E23E0D" w:rsidRDefault="00000000" w:rsidP="00EF2291">
            <w:pPr>
              <w:spacing w:before="20" w:after="20" w:line="240" w:lineRule="auto"/>
            </w:pPr>
            <w:r>
              <w:rPr>
                <w:rFonts w:ascii="Times New Roman" w:hAnsi="Times New Roman"/>
                <w:sz w:val="22"/>
                <w:szCs w:val="22"/>
              </w:rPr>
              <w:t>Students can browse and search the catalogue of published courses and view course details before enrolling.</w:t>
            </w:r>
          </w:p>
        </w:tc>
      </w:tr>
      <w:tr w:rsidR="00E23E0D" w14:paraId="07202AAE" w14:textId="77777777">
        <w:tc>
          <w:tcPr>
            <w:tcW w:w="360" w:type="dxa"/>
          </w:tcPr>
          <w:p w14:paraId="2CDE04E2" w14:textId="77777777" w:rsidR="00E23E0D" w:rsidRDefault="00000000" w:rsidP="00EF2291">
            <w:pPr>
              <w:spacing w:before="20" w:after="20" w:line="240" w:lineRule="auto"/>
            </w:pPr>
            <w:r>
              <w:rPr>
                <w:rFonts w:ascii="Times New Roman" w:hAnsi="Times New Roman"/>
                <w:sz w:val="22"/>
                <w:szCs w:val="22"/>
              </w:rPr>
              <w:t>FR-04</w:t>
            </w:r>
          </w:p>
        </w:tc>
        <w:tc>
          <w:tcPr>
            <w:tcW w:w="360" w:type="dxa"/>
          </w:tcPr>
          <w:p w14:paraId="5C6E1B74" w14:textId="77777777" w:rsidR="00E23E0D" w:rsidRDefault="00000000" w:rsidP="00EF2291">
            <w:pPr>
              <w:spacing w:before="20" w:after="20" w:line="240" w:lineRule="auto"/>
            </w:pPr>
            <w:r>
              <w:rPr>
                <w:rFonts w:ascii="Times New Roman" w:hAnsi="Times New Roman"/>
                <w:sz w:val="22"/>
                <w:szCs w:val="22"/>
              </w:rPr>
              <w:t>Students can enrol in free courses directly and in paid courses after a successful payment.</w:t>
            </w:r>
          </w:p>
        </w:tc>
      </w:tr>
      <w:tr w:rsidR="00E23E0D" w14:paraId="465B1046" w14:textId="77777777">
        <w:tc>
          <w:tcPr>
            <w:tcW w:w="360" w:type="dxa"/>
          </w:tcPr>
          <w:p w14:paraId="7811FA26" w14:textId="77777777" w:rsidR="00E23E0D" w:rsidRDefault="00000000" w:rsidP="00EF2291">
            <w:pPr>
              <w:spacing w:before="20" w:after="20" w:line="240" w:lineRule="auto"/>
            </w:pPr>
            <w:r>
              <w:rPr>
                <w:rFonts w:ascii="Times New Roman" w:hAnsi="Times New Roman"/>
                <w:sz w:val="22"/>
                <w:szCs w:val="22"/>
              </w:rPr>
              <w:t>FR-05</w:t>
            </w:r>
          </w:p>
        </w:tc>
        <w:tc>
          <w:tcPr>
            <w:tcW w:w="360" w:type="dxa"/>
          </w:tcPr>
          <w:p w14:paraId="64B672B2" w14:textId="6C403079" w:rsidR="00E23E0D" w:rsidRDefault="00000000" w:rsidP="00EF2291">
            <w:pPr>
              <w:spacing w:before="20" w:after="20" w:line="240" w:lineRule="auto"/>
            </w:pPr>
            <w:r>
              <w:rPr>
                <w:rFonts w:ascii="Times New Roman" w:hAnsi="Times New Roman"/>
                <w:sz w:val="22"/>
                <w:szCs w:val="22"/>
              </w:rPr>
              <w:t>Enrolled students can study lessons (video, text, PDF), track their progress</w:t>
            </w:r>
            <w:r w:rsidR="00EF2291">
              <w:rPr>
                <w:rFonts w:ascii="Times New Roman" w:hAnsi="Times New Roman"/>
                <w:sz w:val="22"/>
                <w:szCs w:val="22"/>
              </w:rPr>
              <w:t xml:space="preserve"> and</w:t>
            </w:r>
            <w:r>
              <w:rPr>
                <w:rFonts w:ascii="Times New Roman" w:hAnsi="Times New Roman"/>
                <w:sz w:val="22"/>
                <w:szCs w:val="22"/>
              </w:rPr>
              <w:t xml:space="preserve"> resume where they left off.</w:t>
            </w:r>
          </w:p>
        </w:tc>
      </w:tr>
      <w:tr w:rsidR="00E23E0D" w14:paraId="7E908C17" w14:textId="77777777">
        <w:tc>
          <w:tcPr>
            <w:tcW w:w="360" w:type="dxa"/>
          </w:tcPr>
          <w:p w14:paraId="2E8C1FB4" w14:textId="77777777" w:rsidR="00E23E0D" w:rsidRDefault="00000000" w:rsidP="00EF2291">
            <w:pPr>
              <w:spacing w:before="20" w:after="20" w:line="240" w:lineRule="auto"/>
            </w:pPr>
            <w:r>
              <w:rPr>
                <w:rFonts w:ascii="Times New Roman" w:hAnsi="Times New Roman"/>
                <w:sz w:val="22"/>
                <w:szCs w:val="22"/>
              </w:rPr>
              <w:t>FR-06</w:t>
            </w:r>
          </w:p>
        </w:tc>
        <w:tc>
          <w:tcPr>
            <w:tcW w:w="360" w:type="dxa"/>
          </w:tcPr>
          <w:p w14:paraId="50A900CD" w14:textId="430DE5A1" w:rsidR="00E23E0D" w:rsidRDefault="00000000" w:rsidP="00EF2291">
            <w:pPr>
              <w:spacing w:before="20" w:after="20" w:line="240" w:lineRule="auto"/>
            </w:pPr>
            <w:r>
              <w:rPr>
                <w:rFonts w:ascii="Times New Roman" w:hAnsi="Times New Roman"/>
                <w:sz w:val="22"/>
                <w:szCs w:val="22"/>
              </w:rPr>
              <w:t>Students can attempt timed quizzes, receive an automatic score</w:t>
            </w:r>
            <w:r w:rsidR="00EF2291">
              <w:rPr>
                <w:rFonts w:ascii="Times New Roman" w:hAnsi="Times New Roman"/>
                <w:sz w:val="22"/>
                <w:szCs w:val="22"/>
              </w:rPr>
              <w:t xml:space="preserve"> and</w:t>
            </w:r>
            <w:r>
              <w:rPr>
                <w:rFonts w:ascii="Times New Roman" w:hAnsi="Times New Roman"/>
                <w:sz w:val="22"/>
                <w:szCs w:val="22"/>
              </w:rPr>
              <w:t xml:space="preserve"> view their attempt history.</w:t>
            </w:r>
          </w:p>
        </w:tc>
      </w:tr>
      <w:tr w:rsidR="00E23E0D" w14:paraId="07837635" w14:textId="77777777">
        <w:tc>
          <w:tcPr>
            <w:tcW w:w="360" w:type="dxa"/>
          </w:tcPr>
          <w:p w14:paraId="0A5B4379" w14:textId="77777777" w:rsidR="00E23E0D" w:rsidRDefault="00000000" w:rsidP="00EF2291">
            <w:pPr>
              <w:spacing w:before="20" w:after="20" w:line="240" w:lineRule="auto"/>
            </w:pPr>
            <w:r>
              <w:rPr>
                <w:rFonts w:ascii="Times New Roman" w:hAnsi="Times New Roman"/>
                <w:sz w:val="22"/>
                <w:szCs w:val="22"/>
              </w:rPr>
              <w:t>FR-07</w:t>
            </w:r>
          </w:p>
        </w:tc>
        <w:tc>
          <w:tcPr>
            <w:tcW w:w="360" w:type="dxa"/>
          </w:tcPr>
          <w:p w14:paraId="6A3828D5" w14:textId="3702CE2C" w:rsidR="00E23E0D" w:rsidRDefault="00000000" w:rsidP="00EF2291">
            <w:pPr>
              <w:spacing w:before="20" w:after="20" w:line="240" w:lineRule="auto"/>
            </w:pPr>
            <w:r>
              <w:rPr>
                <w:rFonts w:ascii="Times New Roman" w:hAnsi="Times New Roman"/>
                <w:sz w:val="22"/>
                <w:szCs w:val="22"/>
              </w:rPr>
              <w:t>Students can rate and review courses</w:t>
            </w:r>
            <w:r w:rsidR="00EF2291">
              <w:rPr>
                <w:rFonts w:ascii="Times New Roman" w:hAnsi="Times New Roman"/>
                <w:sz w:val="22"/>
                <w:szCs w:val="22"/>
              </w:rPr>
              <w:t xml:space="preserve"> and</w:t>
            </w:r>
            <w:r>
              <w:rPr>
                <w:rFonts w:ascii="Times New Roman" w:hAnsi="Times New Roman"/>
                <w:sz w:val="22"/>
                <w:szCs w:val="22"/>
              </w:rPr>
              <w:t xml:space="preserve"> message instructors and support.</w:t>
            </w:r>
          </w:p>
        </w:tc>
      </w:tr>
      <w:tr w:rsidR="00E23E0D" w14:paraId="6148DC9B" w14:textId="77777777">
        <w:tc>
          <w:tcPr>
            <w:tcW w:w="360" w:type="dxa"/>
          </w:tcPr>
          <w:p w14:paraId="595A8846" w14:textId="77777777" w:rsidR="00E23E0D" w:rsidRDefault="00000000" w:rsidP="00EF2291">
            <w:pPr>
              <w:spacing w:before="20" w:after="20" w:line="240" w:lineRule="auto"/>
            </w:pPr>
            <w:r>
              <w:rPr>
                <w:rFonts w:ascii="Times New Roman" w:hAnsi="Times New Roman"/>
                <w:sz w:val="22"/>
                <w:szCs w:val="22"/>
              </w:rPr>
              <w:t>FR-08</w:t>
            </w:r>
          </w:p>
        </w:tc>
        <w:tc>
          <w:tcPr>
            <w:tcW w:w="360" w:type="dxa"/>
          </w:tcPr>
          <w:p w14:paraId="012AC80A" w14:textId="77777777" w:rsidR="00E23E0D" w:rsidRDefault="00000000" w:rsidP="00EF2291">
            <w:pPr>
              <w:spacing w:before="20" w:after="20" w:line="240" w:lineRule="auto"/>
            </w:pPr>
            <w:r>
              <w:rPr>
                <w:rFonts w:ascii="Times New Roman" w:hAnsi="Times New Roman"/>
                <w:sz w:val="22"/>
                <w:szCs w:val="22"/>
              </w:rPr>
              <w:t>Instructors can create courses with modules and lessons and submit them for administrative review.</w:t>
            </w:r>
          </w:p>
        </w:tc>
      </w:tr>
      <w:tr w:rsidR="00E23E0D" w14:paraId="5389736A" w14:textId="77777777">
        <w:tc>
          <w:tcPr>
            <w:tcW w:w="360" w:type="dxa"/>
          </w:tcPr>
          <w:p w14:paraId="43441042" w14:textId="77777777" w:rsidR="00E23E0D" w:rsidRDefault="00000000" w:rsidP="00EF2291">
            <w:pPr>
              <w:spacing w:before="20" w:after="20" w:line="240" w:lineRule="auto"/>
            </w:pPr>
            <w:r>
              <w:rPr>
                <w:rFonts w:ascii="Times New Roman" w:hAnsi="Times New Roman"/>
                <w:sz w:val="22"/>
                <w:szCs w:val="22"/>
              </w:rPr>
              <w:t>FR-09</w:t>
            </w:r>
          </w:p>
        </w:tc>
        <w:tc>
          <w:tcPr>
            <w:tcW w:w="360" w:type="dxa"/>
          </w:tcPr>
          <w:p w14:paraId="25309323" w14:textId="77777777" w:rsidR="00E23E0D" w:rsidRDefault="00000000" w:rsidP="00EF2291">
            <w:pPr>
              <w:spacing w:before="20" w:after="20" w:line="240" w:lineRule="auto"/>
            </w:pPr>
            <w:r>
              <w:rPr>
                <w:rFonts w:ascii="Times New Roman" w:hAnsi="Times New Roman"/>
                <w:sz w:val="22"/>
                <w:szCs w:val="22"/>
              </w:rPr>
              <w:t>Instructors can create quizzes and questions (multiple-choice and true/false).</w:t>
            </w:r>
          </w:p>
        </w:tc>
      </w:tr>
      <w:tr w:rsidR="00E23E0D" w14:paraId="1742E887" w14:textId="77777777">
        <w:tc>
          <w:tcPr>
            <w:tcW w:w="360" w:type="dxa"/>
          </w:tcPr>
          <w:p w14:paraId="5B1D9135" w14:textId="77777777" w:rsidR="00E23E0D" w:rsidRDefault="00000000" w:rsidP="00EF2291">
            <w:pPr>
              <w:spacing w:before="20" w:after="20" w:line="240" w:lineRule="auto"/>
            </w:pPr>
            <w:r>
              <w:rPr>
                <w:rFonts w:ascii="Times New Roman" w:hAnsi="Times New Roman"/>
                <w:sz w:val="22"/>
                <w:szCs w:val="22"/>
              </w:rPr>
              <w:t>FR-10</w:t>
            </w:r>
          </w:p>
        </w:tc>
        <w:tc>
          <w:tcPr>
            <w:tcW w:w="360" w:type="dxa"/>
          </w:tcPr>
          <w:p w14:paraId="18588715" w14:textId="4815C94B" w:rsidR="00E23E0D" w:rsidRDefault="00000000" w:rsidP="00EF2291">
            <w:pPr>
              <w:spacing w:before="20" w:after="20" w:line="240" w:lineRule="auto"/>
            </w:pPr>
            <w:r>
              <w:rPr>
                <w:rFonts w:ascii="Times New Roman" w:hAnsi="Times New Roman"/>
                <w:sz w:val="22"/>
                <w:szCs w:val="22"/>
              </w:rPr>
              <w:t>Instructors can view earnings, request withdrawals</w:t>
            </w:r>
            <w:r w:rsidR="00EF2291">
              <w:rPr>
                <w:rFonts w:ascii="Times New Roman" w:hAnsi="Times New Roman"/>
                <w:sz w:val="22"/>
                <w:szCs w:val="22"/>
              </w:rPr>
              <w:t xml:space="preserve"> and</w:t>
            </w:r>
            <w:r>
              <w:rPr>
                <w:rFonts w:ascii="Times New Roman" w:hAnsi="Times New Roman"/>
                <w:sz w:val="22"/>
                <w:szCs w:val="22"/>
              </w:rPr>
              <w:t xml:space="preserve"> reply to reviews and messages.</w:t>
            </w:r>
          </w:p>
        </w:tc>
      </w:tr>
      <w:tr w:rsidR="00E23E0D" w14:paraId="15884418" w14:textId="77777777">
        <w:tc>
          <w:tcPr>
            <w:tcW w:w="360" w:type="dxa"/>
          </w:tcPr>
          <w:p w14:paraId="7CDF49D9" w14:textId="77777777" w:rsidR="00E23E0D" w:rsidRDefault="00000000" w:rsidP="00EF2291">
            <w:pPr>
              <w:spacing w:before="20" w:after="20" w:line="240" w:lineRule="auto"/>
            </w:pPr>
            <w:r>
              <w:rPr>
                <w:rFonts w:ascii="Times New Roman" w:hAnsi="Times New Roman"/>
                <w:sz w:val="22"/>
                <w:szCs w:val="22"/>
              </w:rPr>
              <w:t>FR-11</w:t>
            </w:r>
          </w:p>
        </w:tc>
        <w:tc>
          <w:tcPr>
            <w:tcW w:w="360" w:type="dxa"/>
          </w:tcPr>
          <w:p w14:paraId="1D20FCA0" w14:textId="77777777" w:rsidR="00E23E0D" w:rsidRDefault="00000000" w:rsidP="00EF2291">
            <w:pPr>
              <w:spacing w:before="20" w:after="20" w:line="240" w:lineRule="auto"/>
            </w:pPr>
            <w:r>
              <w:rPr>
                <w:rFonts w:ascii="Times New Roman" w:hAnsi="Times New Roman"/>
                <w:sz w:val="22"/>
                <w:szCs w:val="22"/>
              </w:rPr>
              <w:t>Administrators can approve, publish, reject, hide, or remove courses.</w:t>
            </w:r>
          </w:p>
        </w:tc>
      </w:tr>
      <w:tr w:rsidR="00E23E0D" w14:paraId="2E8087FF" w14:textId="77777777">
        <w:tc>
          <w:tcPr>
            <w:tcW w:w="360" w:type="dxa"/>
          </w:tcPr>
          <w:p w14:paraId="27A90883" w14:textId="77777777" w:rsidR="00E23E0D" w:rsidRDefault="00000000" w:rsidP="00EF2291">
            <w:pPr>
              <w:spacing w:before="20" w:after="20" w:line="240" w:lineRule="auto"/>
            </w:pPr>
            <w:r>
              <w:rPr>
                <w:rFonts w:ascii="Times New Roman" w:hAnsi="Times New Roman"/>
                <w:sz w:val="22"/>
                <w:szCs w:val="22"/>
              </w:rPr>
              <w:t>FR-12</w:t>
            </w:r>
          </w:p>
        </w:tc>
        <w:tc>
          <w:tcPr>
            <w:tcW w:w="360" w:type="dxa"/>
          </w:tcPr>
          <w:p w14:paraId="1AB8617C" w14:textId="77777777" w:rsidR="00E23E0D" w:rsidRDefault="00000000" w:rsidP="00EF2291">
            <w:pPr>
              <w:spacing w:before="20" w:after="20" w:line="240" w:lineRule="auto"/>
            </w:pPr>
            <w:r>
              <w:rPr>
                <w:rFonts w:ascii="Times New Roman" w:hAnsi="Times New Roman"/>
                <w:sz w:val="22"/>
                <w:szCs w:val="22"/>
              </w:rPr>
              <w:t>Administrators can approve or reject instructor applications and manage user accounts.</w:t>
            </w:r>
          </w:p>
        </w:tc>
      </w:tr>
      <w:tr w:rsidR="00E23E0D" w14:paraId="6948DDE8" w14:textId="77777777">
        <w:tc>
          <w:tcPr>
            <w:tcW w:w="360" w:type="dxa"/>
          </w:tcPr>
          <w:p w14:paraId="13EE1316" w14:textId="77777777" w:rsidR="00E23E0D" w:rsidRDefault="00000000" w:rsidP="00EF2291">
            <w:pPr>
              <w:spacing w:before="20" w:after="20" w:line="240" w:lineRule="auto"/>
            </w:pPr>
            <w:r>
              <w:rPr>
                <w:rFonts w:ascii="Times New Roman" w:hAnsi="Times New Roman"/>
                <w:sz w:val="22"/>
                <w:szCs w:val="22"/>
              </w:rPr>
              <w:t>FR-13</w:t>
            </w:r>
          </w:p>
        </w:tc>
        <w:tc>
          <w:tcPr>
            <w:tcW w:w="360" w:type="dxa"/>
          </w:tcPr>
          <w:p w14:paraId="2F5EF77A" w14:textId="295EBBD4" w:rsidR="00E23E0D" w:rsidRDefault="00000000" w:rsidP="00EF2291">
            <w:pPr>
              <w:spacing w:before="20" w:after="20" w:line="240" w:lineRule="auto"/>
            </w:pPr>
            <w:r>
              <w:rPr>
                <w:rFonts w:ascii="Times New Roman" w:hAnsi="Times New Roman"/>
                <w:sz w:val="22"/>
                <w:szCs w:val="22"/>
              </w:rPr>
              <w:t>Administrators can set the platform commission, process withdrawals, post announcements</w:t>
            </w:r>
            <w:r w:rsidR="00EF2291">
              <w:rPr>
                <w:rFonts w:ascii="Times New Roman" w:hAnsi="Times New Roman"/>
                <w:sz w:val="22"/>
                <w:szCs w:val="22"/>
              </w:rPr>
              <w:t xml:space="preserve"> and</w:t>
            </w:r>
            <w:r>
              <w:rPr>
                <w:rFonts w:ascii="Times New Roman" w:hAnsi="Times New Roman"/>
                <w:sz w:val="22"/>
                <w:szCs w:val="22"/>
              </w:rPr>
              <w:t xml:space="preserve"> view analytics.</w:t>
            </w:r>
          </w:p>
        </w:tc>
      </w:tr>
      <w:tr w:rsidR="00E23E0D" w14:paraId="2727B76E" w14:textId="77777777">
        <w:tc>
          <w:tcPr>
            <w:tcW w:w="360" w:type="dxa"/>
          </w:tcPr>
          <w:p w14:paraId="2B75FE46" w14:textId="77777777" w:rsidR="00E23E0D" w:rsidRDefault="00000000" w:rsidP="00EF2291">
            <w:pPr>
              <w:spacing w:before="20" w:after="20" w:line="240" w:lineRule="auto"/>
            </w:pPr>
            <w:r>
              <w:rPr>
                <w:rFonts w:ascii="Times New Roman" w:hAnsi="Times New Roman"/>
                <w:sz w:val="22"/>
                <w:szCs w:val="22"/>
              </w:rPr>
              <w:t>FR-14</w:t>
            </w:r>
          </w:p>
        </w:tc>
        <w:tc>
          <w:tcPr>
            <w:tcW w:w="360" w:type="dxa"/>
          </w:tcPr>
          <w:p w14:paraId="68A899F8" w14:textId="77777777" w:rsidR="00E23E0D" w:rsidRDefault="00000000" w:rsidP="00EF2291">
            <w:pPr>
              <w:spacing w:before="20" w:after="20" w:line="240" w:lineRule="auto"/>
            </w:pPr>
            <w:r>
              <w:rPr>
                <w:rFonts w:ascii="Times New Roman" w:hAnsi="Times New Roman"/>
                <w:sz w:val="22"/>
                <w:szCs w:val="22"/>
              </w:rPr>
              <w:t>The system shall record sensitive actions in an audit log.</w:t>
            </w:r>
          </w:p>
        </w:tc>
      </w:tr>
    </w:tbl>
    <w:p w14:paraId="39B4C5DC" w14:textId="77777777" w:rsidR="00E23E0D" w:rsidRDefault="00000000" w:rsidP="00EF2291">
      <w:pPr>
        <w:keepNext/>
        <w:spacing w:before="240" w:after="120" w:line="360" w:lineRule="auto"/>
      </w:pPr>
      <w:r>
        <w:rPr>
          <w:rFonts w:ascii="Times New Roman" w:hAnsi="Times New Roman"/>
          <w:b/>
        </w:rPr>
        <w:t>3.2.2 Non-Functional Requirements</w:t>
      </w:r>
    </w:p>
    <w:p w14:paraId="67176D06" w14:textId="77777777" w:rsidR="00E23E0D" w:rsidRDefault="00000000" w:rsidP="00EF2291">
      <w:pPr>
        <w:spacing w:after="120" w:line="360" w:lineRule="auto"/>
      </w:pPr>
      <w:r>
        <w:rPr>
          <w:rFonts w:ascii="Times New Roman" w:hAnsi="Times New Roman"/>
        </w:rPr>
        <w:t>Non-functional requirements describe how well the system must behave.</w:t>
      </w:r>
    </w:p>
    <w:p w14:paraId="08BE72CC" w14:textId="77777777" w:rsidR="00E23E0D" w:rsidRDefault="00000000" w:rsidP="00EF2291">
      <w:pPr>
        <w:spacing w:before="40"/>
      </w:pPr>
      <w:r>
        <w:rPr>
          <w:rFonts w:ascii="Times New Roman" w:hAnsi="Times New Roman"/>
          <w:i/>
          <w:sz w:val="20"/>
          <w:szCs w:val="20"/>
        </w:rPr>
        <w:t>Table 3.2: Non-functional requirements of the proposed system</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3054"/>
        <w:gridCol w:w="3053"/>
        <w:gridCol w:w="3053"/>
      </w:tblGrid>
      <w:tr w:rsidR="00E23E0D" w14:paraId="5CCD65B7" w14:textId="77777777">
        <w:tc>
          <w:tcPr>
            <w:tcW w:w="360" w:type="dxa"/>
            <w:shd w:val="clear" w:color="auto" w:fill="E7E7E7"/>
          </w:tcPr>
          <w:p w14:paraId="0D46BA01" w14:textId="77777777" w:rsidR="00E23E0D" w:rsidRDefault="00000000" w:rsidP="00EF2291">
            <w:pPr>
              <w:spacing w:before="20" w:after="20" w:line="240" w:lineRule="auto"/>
            </w:pPr>
            <w:r>
              <w:rPr>
                <w:rFonts w:ascii="Times New Roman" w:hAnsi="Times New Roman"/>
                <w:b/>
                <w:sz w:val="22"/>
                <w:szCs w:val="22"/>
              </w:rPr>
              <w:t>ID</w:t>
            </w:r>
          </w:p>
        </w:tc>
        <w:tc>
          <w:tcPr>
            <w:tcW w:w="360" w:type="dxa"/>
            <w:shd w:val="clear" w:color="auto" w:fill="E7E7E7"/>
          </w:tcPr>
          <w:p w14:paraId="6D5A6D2F" w14:textId="77777777" w:rsidR="00E23E0D" w:rsidRDefault="00000000" w:rsidP="00EF2291">
            <w:pPr>
              <w:spacing w:before="20" w:after="20" w:line="240" w:lineRule="auto"/>
            </w:pPr>
            <w:r>
              <w:rPr>
                <w:rFonts w:ascii="Times New Roman" w:hAnsi="Times New Roman"/>
                <w:b/>
                <w:sz w:val="22"/>
                <w:szCs w:val="22"/>
              </w:rPr>
              <w:t>Category</w:t>
            </w:r>
          </w:p>
        </w:tc>
        <w:tc>
          <w:tcPr>
            <w:tcW w:w="360" w:type="dxa"/>
            <w:shd w:val="clear" w:color="auto" w:fill="E7E7E7"/>
          </w:tcPr>
          <w:p w14:paraId="411BA673" w14:textId="77777777" w:rsidR="00E23E0D" w:rsidRDefault="00000000" w:rsidP="00EF2291">
            <w:pPr>
              <w:spacing w:before="20" w:after="20" w:line="240" w:lineRule="auto"/>
            </w:pPr>
            <w:r>
              <w:rPr>
                <w:rFonts w:ascii="Times New Roman" w:hAnsi="Times New Roman"/>
                <w:b/>
                <w:sz w:val="22"/>
                <w:szCs w:val="22"/>
              </w:rPr>
              <w:t>Requirement</w:t>
            </w:r>
          </w:p>
        </w:tc>
      </w:tr>
      <w:tr w:rsidR="00E23E0D" w14:paraId="536EC305" w14:textId="77777777">
        <w:tc>
          <w:tcPr>
            <w:tcW w:w="360" w:type="dxa"/>
          </w:tcPr>
          <w:p w14:paraId="4EC3F273" w14:textId="77777777" w:rsidR="00E23E0D" w:rsidRDefault="00000000" w:rsidP="00EF2291">
            <w:pPr>
              <w:spacing w:before="20" w:after="20" w:line="240" w:lineRule="auto"/>
            </w:pPr>
            <w:r>
              <w:rPr>
                <w:rFonts w:ascii="Times New Roman" w:hAnsi="Times New Roman"/>
                <w:sz w:val="22"/>
                <w:szCs w:val="22"/>
              </w:rPr>
              <w:t>NFR-01</w:t>
            </w:r>
          </w:p>
        </w:tc>
        <w:tc>
          <w:tcPr>
            <w:tcW w:w="360" w:type="dxa"/>
          </w:tcPr>
          <w:p w14:paraId="4E38FEDE" w14:textId="77777777" w:rsidR="00E23E0D" w:rsidRDefault="00000000" w:rsidP="00EF2291">
            <w:pPr>
              <w:spacing w:before="20" w:after="20" w:line="240" w:lineRule="auto"/>
            </w:pPr>
            <w:r>
              <w:rPr>
                <w:rFonts w:ascii="Times New Roman" w:hAnsi="Times New Roman"/>
                <w:sz w:val="22"/>
                <w:szCs w:val="22"/>
              </w:rPr>
              <w:t>Security</w:t>
            </w:r>
          </w:p>
        </w:tc>
        <w:tc>
          <w:tcPr>
            <w:tcW w:w="360" w:type="dxa"/>
          </w:tcPr>
          <w:p w14:paraId="7B96635C" w14:textId="77777777" w:rsidR="00E23E0D" w:rsidRDefault="00000000" w:rsidP="00EF2291">
            <w:pPr>
              <w:spacing w:before="20" w:after="20" w:line="240" w:lineRule="auto"/>
            </w:pPr>
            <w:r>
              <w:rPr>
                <w:rFonts w:ascii="Times New Roman" w:hAnsi="Times New Roman"/>
                <w:sz w:val="22"/>
                <w:szCs w:val="22"/>
              </w:rPr>
              <w:t xml:space="preserve">Passwords shall be stored only as salted bcrypt hashes; </w:t>
            </w:r>
            <w:r>
              <w:rPr>
                <w:rFonts w:ascii="Times New Roman" w:hAnsi="Times New Roman"/>
                <w:sz w:val="22"/>
                <w:szCs w:val="22"/>
              </w:rPr>
              <w:lastRenderedPageBreak/>
              <w:t>sensitive routes shall be protected by role.</w:t>
            </w:r>
          </w:p>
        </w:tc>
      </w:tr>
      <w:tr w:rsidR="00E23E0D" w14:paraId="08A72D56" w14:textId="77777777">
        <w:tc>
          <w:tcPr>
            <w:tcW w:w="360" w:type="dxa"/>
          </w:tcPr>
          <w:p w14:paraId="5B3C87BB" w14:textId="77777777" w:rsidR="00E23E0D" w:rsidRDefault="00000000" w:rsidP="00EF2291">
            <w:pPr>
              <w:spacing w:before="20" w:after="20" w:line="240" w:lineRule="auto"/>
            </w:pPr>
            <w:r>
              <w:rPr>
                <w:rFonts w:ascii="Times New Roman" w:hAnsi="Times New Roman"/>
                <w:sz w:val="22"/>
                <w:szCs w:val="22"/>
              </w:rPr>
              <w:lastRenderedPageBreak/>
              <w:t>NFR-02</w:t>
            </w:r>
          </w:p>
        </w:tc>
        <w:tc>
          <w:tcPr>
            <w:tcW w:w="360" w:type="dxa"/>
          </w:tcPr>
          <w:p w14:paraId="3C3006DF" w14:textId="77777777" w:rsidR="00E23E0D" w:rsidRDefault="00000000" w:rsidP="00EF2291">
            <w:pPr>
              <w:spacing w:before="20" w:after="20" w:line="240" w:lineRule="auto"/>
            </w:pPr>
            <w:r>
              <w:rPr>
                <w:rFonts w:ascii="Times New Roman" w:hAnsi="Times New Roman"/>
                <w:sz w:val="22"/>
                <w:szCs w:val="22"/>
              </w:rPr>
              <w:t>Security</w:t>
            </w:r>
          </w:p>
        </w:tc>
        <w:tc>
          <w:tcPr>
            <w:tcW w:w="360" w:type="dxa"/>
          </w:tcPr>
          <w:p w14:paraId="19846F1B" w14:textId="065029E3" w:rsidR="00E23E0D" w:rsidRDefault="00000000" w:rsidP="00EF2291">
            <w:pPr>
              <w:spacing w:before="20" w:after="20" w:line="240" w:lineRule="auto"/>
            </w:pPr>
            <w:r>
              <w:rPr>
                <w:rFonts w:ascii="Times New Roman" w:hAnsi="Times New Roman"/>
                <w:sz w:val="22"/>
                <w:szCs w:val="22"/>
              </w:rPr>
              <w:t>Login, registration, password reset</w:t>
            </w:r>
            <w:r w:rsidR="00EF2291">
              <w:rPr>
                <w:rFonts w:ascii="Times New Roman" w:hAnsi="Times New Roman"/>
                <w:sz w:val="22"/>
                <w:szCs w:val="22"/>
              </w:rPr>
              <w:t xml:space="preserve"> and</w:t>
            </w:r>
            <w:r>
              <w:rPr>
                <w:rFonts w:ascii="Times New Roman" w:hAnsi="Times New Roman"/>
                <w:sz w:val="22"/>
                <w:szCs w:val="22"/>
              </w:rPr>
              <w:t xml:space="preserve"> messaging shall be rate-limited to resist abuse.</w:t>
            </w:r>
          </w:p>
        </w:tc>
      </w:tr>
      <w:tr w:rsidR="00E23E0D" w14:paraId="07854F82" w14:textId="77777777">
        <w:tc>
          <w:tcPr>
            <w:tcW w:w="360" w:type="dxa"/>
          </w:tcPr>
          <w:p w14:paraId="1082FD82" w14:textId="77777777" w:rsidR="00E23E0D" w:rsidRDefault="00000000" w:rsidP="00EF2291">
            <w:pPr>
              <w:spacing w:before="20" w:after="20" w:line="240" w:lineRule="auto"/>
            </w:pPr>
            <w:r>
              <w:rPr>
                <w:rFonts w:ascii="Times New Roman" w:hAnsi="Times New Roman"/>
                <w:sz w:val="22"/>
                <w:szCs w:val="22"/>
              </w:rPr>
              <w:t>NFR-03</w:t>
            </w:r>
          </w:p>
        </w:tc>
        <w:tc>
          <w:tcPr>
            <w:tcW w:w="360" w:type="dxa"/>
          </w:tcPr>
          <w:p w14:paraId="0C441FB9" w14:textId="77777777" w:rsidR="00E23E0D" w:rsidRDefault="00000000" w:rsidP="00EF2291">
            <w:pPr>
              <w:spacing w:before="20" w:after="20" w:line="240" w:lineRule="auto"/>
            </w:pPr>
            <w:r>
              <w:rPr>
                <w:rFonts w:ascii="Times New Roman" w:hAnsi="Times New Roman"/>
                <w:sz w:val="22"/>
                <w:szCs w:val="22"/>
              </w:rPr>
              <w:t>Reliability</w:t>
            </w:r>
          </w:p>
        </w:tc>
        <w:tc>
          <w:tcPr>
            <w:tcW w:w="360" w:type="dxa"/>
          </w:tcPr>
          <w:p w14:paraId="2C81B83A" w14:textId="77777777" w:rsidR="00E23E0D" w:rsidRDefault="00000000" w:rsidP="00EF2291">
            <w:pPr>
              <w:spacing w:before="20" w:after="20" w:line="240" w:lineRule="auto"/>
            </w:pPr>
            <w:r>
              <w:rPr>
                <w:rFonts w:ascii="Times New Roman" w:hAnsi="Times New Roman"/>
                <w:sz w:val="22"/>
                <w:szCs w:val="22"/>
              </w:rPr>
              <w:t>Payment confirmation shall be idempotent so that a repeated event never pays an instructor twice.</w:t>
            </w:r>
          </w:p>
        </w:tc>
      </w:tr>
      <w:tr w:rsidR="00E23E0D" w14:paraId="63EBE96C" w14:textId="77777777">
        <w:tc>
          <w:tcPr>
            <w:tcW w:w="360" w:type="dxa"/>
          </w:tcPr>
          <w:p w14:paraId="2047D7D0" w14:textId="77777777" w:rsidR="00E23E0D" w:rsidRDefault="00000000" w:rsidP="00EF2291">
            <w:pPr>
              <w:spacing w:before="20" w:after="20" w:line="240" w:lineRule="auto"/>
            </w:pPr>
            <w:r>
              <w:rPr>
                <w:rFonts w:ascii="Times New Roman" w:hAnsi="Times New Roman"/>
                <w:sz w:val="22"/>
                <w:szCs w:val="22"/>
              </w:rPr>
              <w:t>NFR-04</w:t>
            </w:r>
          </w:p>
        </w:tc>
        <w:tc>
          <w:tcPr>
            <w:tcW w:w="360" w:type="dxa"/>
          </w:tcPr>
          <w:p w14:paraId="7F2F1921" w14:textId="77777777" w:rsidR="00E23E0D" w:rsidRDefault="00000000" w:rsidP="00EF2291">
            <w:pPr>
              <w:spacing w:before="20" w:after="20" w:line="240" w:lineRule="auto"/>
            </w:pPr>
            <w:r>
              <w:rPr>
                <w:rFonts w:ascii="Times New Roman" w:hAnsi="Times New Roman"/>
                <w:sz w:val="22"/>
                <w:szCs w:val="22"/>
              </w:rPr>
              <w:t>Usability</w:t>
            </w:r>
          </w:p>
        </w:tc>
        <w:tc>
          <w:tcPr>
            <w:tcW w:w="360" w:type="dxa"/>
          </w:tcPr>
          <w:p w14:paraId="4CE40DA2" w14:textId="77777777" w:rsidR="00E23E0D" w:rsidRDefault="00000000" w:rsidP="00EF2291">
            <w:pPr>
              <w:spacing w:before="20" w:after="20" w:line="240" w:lineRule="auto"/>
            </w:pPr>
            <w:r>
              <w:rPr>
                <w:rFonts w:ascii="Times New Roman" w:hAnsi="Times New Roman"/>
                <w:sz w:val="22"/>
                <w:szCs w:val="22"/>
              </w:rPr>
              <w:t>The interface shall be responsive and work on mobile browsers without a separate app.</w:t>
            </w:r>
          </w:p>
        </w:tc>
      </w:tr>
      <w:tr w:rsidR="00E23E0D" w14:paraId="2F0ACA90" w14:textId="77777777">
        <w:tc>
          <w:tcPr>
            <w:tcW w:w="360" w:type="dxa"/>
          </w:tcPr>
          <w:p w14:paraId="6C66D1D0" w14:textId="77777777" w:rsidR="00E23E0D" w:rsidRDefault="00000000" w:rsidP="00EF2291">
            <w:pPr>
              <w:spacing w:before="20" w:after="20" w:line="240" w:lineRule="auto"/>
            </w:pPr>
            <w:r>
              <w:rPr>
                <w:rFonts w:ascii="Times New Roman" w:hAnsi="Times New Roman"/>
                <w:sz w:val="22"/>
                <w:szCs w:val="22"/>
              </w:rPr>
              <w:t>NFR-05</w:t>
            </w:r>
          </w:p>
        </w:tc>
        <w:tc>
          <w:tcPr>
            <w:tcW w:w="360" w:type="dxa"/>
          </w:tcPr>
          <w:p w14:paraId="3F8C02E3" w14:textId="77777777" w:rsidR="00E23E0D" w:rsidRDefault="00000000" w:rsidP="00EF2291">
            <w:pPr>
              <w:spacing w:before="20" w:after="20" w:line="240" w:lineRule="auto"/>
            </w:pPr>
            <w:r>
              <w:rPr>
                <w:rFonts w:ascii="Times New Roman" w:hAnsi="Times New Roman"/>
                <w:sz w:val="22"/>
                <w:szCs w:val="22"/>
              </w:rPr>
              <w:t>Performance</w:t>
            </w:r>
          </w:p>
        </w:tc>
        <w:tc>
          <w:tcPr>
            <w:tcW w:w="360" w:type="dxa"/>
          </w:tcPr>
          <w:p w14:paraId="79578EB6" w14:textId="77777777" w:rsidR="00E23E0D" w:rsidRDefault="00000000" w:rsidP="00EF2291">
            <w:pPr>
              <w:spacing w:before="20" w:after="20" w:line="240" w:lineRule="auto"/>
            </w:pPr>
            <w:r>
              <w:rPr>
                <w:rFonts w:ascii="Times New Roman" w:hAnsi="Times New Roman"/>
                <w:sz w:val="22"/>
                <w:szCs w:val="22"/>
              </w:rPr>
              <w:t>Catalogue and dashboard pages shall load common views without noticeable delay under normal use.</w:t>
            </w:r>
          </w:p>
        </w:tc>
      </w:tr>
      <w:tr w:rsidR="00E23E0D" w14:paraId="2DC86999" w14:textId="77777777">
        <w:tc>
          <w:tcPr>
            <w:tcW w:w="360" w:type="dxa"/>
          </w:tcPr>
          <w:p w14:paraId="4C09C643" w14:textId="77777777" w:rsidR="00E23E0D" w:rsidRDefault="00000000" w:rsidP="00EF2291">
            <w:pPr>
              <w:spacing w:before="20" w:after="20" w:line="240" w:lineRule="auto"/>
            </w:pPr>
            <w:r>
              <w:rPr>
                <w:rFonts w:ascii="Times New Roman" w:hAnsi="Times New Roman"/>
                <w:sz w:val="22"/>
                <w:szCs w:val="22"/>
              </w:rPr>
              <w:t>NFR-06</w:t>
            </w:r>
          </w:p>
        </w:tc>
        <w:tc>
          <w:tcPr>
            <w:tcW w:w="360" w:type="dxa"/>
          </w:tcPr>
          <w:p w14:paraId="2E07CAEA" w14:textId="77777777" w:rsidR="00E23E0D" w:rsidRDefault="00000000" w:rsidP="00EF2291">
            <w:pPr>
              <w:spacing w:before="20" w:after="20" w:line="240" w:lineRule="auto"/>
            </w:pPr>
            <w:r>
              <w:rPr>
                <w:rFonts w:ascii="Times New Roman" w:hAnsi="Times New Roman"/>
                <w:sz w:val="22"/>
                <w:szCs w:val="22"/>
              </w:rPr>
              <w:t>Maintainability</w:t>
            </w:r>
          </w:p>
        </w:tc>
        <w:tc>
          <w:tcPr>
            <w:tcW w:w="360" w:type="dxa"/>
          </w:tcPr>
          <w:p w14:paraId="7C002CED" w14:textId="77777777" w:rsidR="00E23E0D" w:rsidRDefault="00000000" w:rsidP="00EF2291">
            <w:pPr>
              <w:spacing w:before="20" w:after="20" w:line="240" w:lineRule="auto"/>
            </w:pPr>
            <w:r>
              <w:rPr>
                <w:rFonts w:ascii="Times New Roman" w:hAnsi="Times New Roman"/>
                <w:sz w:val="22"/>
                <w:szCs w:val="22"/>
              </w:rPr>
              <w:t>Business logic shall be centralised in reusable services and validated with typed schemas.</w:t>
            </w:r>
          </w:p>
        </w:tc>
      </w:tr>
      <w:tr w:rsidR="00E23E0D" w14:paraId="3C6ADF7F" w14:textId="77777777">
        <w:tc>
          <w:tcPr>
            <w:tcW w:w="360" w:type="dxa"/>
          </w:tcPr>
          <w:p w14:paraId="7C87E2D4" w14:textId="77777777" w:rsidR="00E23E0D" w:rsidRDefault="00000000" w:rsidP="00EF2291">
            <w:pPr>
              <w:spacing w:before="20" w:after="20" w:line="240" w:lineRule="auto"/>
            </w:pPr>
            <w:r>
              <w:rPr>
                <w:rFonts w:ascii="Times New Roman" w:hAnsi="Times New Roman"/>
                <w:sz w:val="22"/>
                <w:szCs w:val="22"/>
              </w:rPr>
              <w:t>NFR-07</w:t>
            </w:r>
          </w:p>
        </w:tc>
        <w:tc>
          <w:tcPr>
            <w:tcW w:w="360" w:type="dxa"/>
          </w:tcPr>
          <w:p w14:paraId="0415CD77" w14:textId="77777777" w:rsidR="00E23E0D" w:rsidRDefault="00000000" w:rsidP="00EF2291">
            <w:pPr>
              <w:spacing w:before="20" w:after="20" w:line="240" w:lineRule="auto"/>
            </w:pPr>
            <w:r>
              <w:rPr>
                <w:rFonts w:ascii="Times New Roman" w:hAnsi="Times New Roman"/>
                <w:sz w:val="22"/>
                <w:szCs w:val="22"/>
              </w:rPr>
              <w:t>Privacy</w:t>
            </w:r>
          </w:p>
        </w:tc>
        <w:tc>
          <w:tcPr>
            <w:tcW w:w="360" w:type="dxa"/>
          </w:tcPr>
          <w:p w14:paraId="5377F7D1" w14:textId="77777777" w:rsidR="00E23E0D" w:rsidRDefault="00000000" w:rsidP="00EF2291">
            <w:pPr>
              <w:spacing w:before="20" w:after="20" w:line="240" w:lineRule="auto"/>
            </w:pPr>
            <w:r>
              <w:rPr>
                <w:rFonts w:ascii="Times New Roman" w:hAnsi="Times New Roman"/>
                <w:sz w:val="22"/>
                <w:szCs w:val="22"/>
              </w:rPr>
              <w:t>A user's online status shall be visible only to people with a legitimate relationship to them.</w:t>
            </w:r>
          </w:p>
        </w:tc>
      </w:tr>
      <w:tr w:rsidR="00E23E0D" w14:paraId="0E01F5ED" w14:textId="77777777">
        <w:tc>
          <w:tcPr>
            <w:tcW w:w="360" w:type="dxa"/>
          </w:tcPr>
          <w:p w14:paraId="6B0CEB6B" w14:textId="77777777" w:rsidR="00E23E0D" w:rsidRDefault="00000000" w:rsidP="00EF2291">
            <w:pPr>
              <w:spacing w:before="20" w:after="20" w:line="240" w:lineRule="auto"/>
            </w:pPr>
            <w:r>
              <w:rPr>
                <w:rFonts w:ascii="Times New Roman" w:hAnsi="Times New Roman"/>
                <w:sz w:val="22"/>
                <w:szCs w:val="22"/>
              </w:rPr>
              <w:t>NFR-08</w:t>
            </w:r>
          </w:p>
        </w:tc>
        <w:tc>
          <w:tcPr>
            <w:tcW w:w="360" w:type="dxa"/>
          </w:tcPr>
          <w:p w14:paraId="69B0515E" w14:textId="77777777" w:rsidR="00E23E0D" w:rsidRDefault="00000000" w:rsidP="00EF2291">
            <w:pPr>
              <w:spacing w:before="20" w:after="20" w:line="240" w:lineRule="auto"/>
            </w:pPr>
            <w:r>
              <w:rPr>
                <w:rFonts w:ascii="Times New Roman" w:hAnsi="Times New Roman"/>
                <w:sz w:val="22"/>
                <w:szCs w:val="22"/>
              </w:rPr>
              <w:t>Portability</w:t>
            </w:r>
          </w:p>
        </w:tc>
        <w:tc>
          <w:tcPr>
            <w:tcW w:w="360" w:type="dxa"/>
          </w:tcPr>
          <w:p w14:paraId="2C2E79C3" w14:textId="77777777" w:rsidR="00E23E0D" w:rsidRDefault="00000000" w:rsidP="00EF2291">
            <w:pPr>
              <w:spacing w:before="20" w:after="20" w:line="240" w:lineRule="auto"/>
            </w:pPr>
            <w:r>
              <w:rPr>
                <w:rFonts w:ascii="Times New Roman" w:hAnsi="Times New Roman"/>
                <w:sz w:val="22"/>
                <w:szCs w:val="22"/>
              </w:rPr>
              <w:t>The system shall run on free hosting and a managed PostgreSQL database.</w:t>
            </w:r>
          </w:p>
        </w:tc>
      </w:tr>
    </w:tbl>
    <w:p w14:paraId="7C442E88" w14:textId="77777777" w:rsidR="00E23E0D" w:rsidRDefault="00000000" w:rsidP="00EF2291">
      <w:pPr>
        <w:keepNext/>
        <w:spacing w:before="240" w:after="120" w:line="360" w:lineRule="auto"/>
      </w:pPr>
      <w:r>
        <w:rPr>
          <w:rFonts w:ascii="Times New Roman" w:hAnsi="Times New Roman"/>
          <w:b/>
        </w:rPr>
        <w:t>3.2.3 User Requirements and User Stories</w:t>
      </w:r>
    </w:p>
    <w:p w14:paraId="5EBA0267" w14:textId="77777777" w:rsidR="00E23E0D" w:rsidRDefault="00000000" w:rsidP="00EF2291">
      <w:pPr>
        <w:spacing w:after="120" w:line="360" w:lineRule="auto"/>
      </w:pPr>
      <w:r>
        <w:rPr>
          <w:rFonts w:ascii="Times New Roman" w:hAnsi="Times New Roman"/>
        </w:rPr>
        <w:t>A few representative user stories capture the requirements from the user's point of view:</w:t>
      </w:r>
    </w:p>
    <w:p w14:paraId="20FB11F2" w14:textId="77777777" w:rsidR="00E23E0D" w:rsidRDefault="00000000" w:rsidP="00EF2291">
      <w:pPr>
        <w:spacing w:after="60" w:line="360" w:lineRule="auto"/>
        <w:ind w:left="720" w:hanging="360"/>
      </w:pPr>
      <w:r>
        <w:rPr>
          <w:rFonts w:ascii="Times New Roman" w:hAnsi="Times New Roman"/>
        </w:rPr>
        <w:t xml:space="preserve">• As a </w:t>
      </w:r>
      <w:r>
        <w:rPr>
          <w:rFonts w:ascii="Times New Roman" w:hAnsi="Times New Roman"/>
          <w:b/>
        </w:rPr>
        <w:t>student</w:t>
      </w:r>
      <w:r>
        <w:rPr>
          <w:rFonts w:ascii="Times New Roman" w:hAnsi="Times New Roman"/>
        </w:rPr>
        <w:t>, I want to pay for a course with a method I already use, so that I can start learning without needing an international card.</w:t>
      </w:r>
    </w:p>
    <w:p w14:paraId="5AEC334D" w14:textId="77777777" w:rsidR="00E23E0D" w:rsidRDefault="00000000" w:rsidP="00EF2291">
      <w:pPr>
        <w:spacing w:after="60" w:line="360" w:lineRule="auto"/>
        <w:ind w:left="720" w:hanging="360"/>
      </w:pPr>
      <w:r>
        <w:rPr>
          <w:rFonts w:ascii="Times New Roman" w:hAnsi="Times New Roman"/>
        </w:rPr>
        <w:t xml:space="preserve">• As a </w:t>
      </w:r>
      <w:r>
        <w:rPr>
          <w:rFonts w:ascii="Times New Roman" w:hAnsi="Times New Roman"/>
          <w:b/>
        </w:rPr>
        <w:t>student</w:t>
      </w:r>
      <w:r>
        <w:rPr>
          <w:rFonts w:ascii="Times New Roman" w:hAnsi="Times New Roman"/>
        </w:rPr>
        <w:t>, I want my quiz to be graded instantly, so that I know at once whether I passed.</w:t>
      </w:r>
    </w:p>
    <w:p w14:paraId="3278E844" w14:textId="77777777" w:rsidR="00E23E0D" w:rsidRDefault="00000000" w:rsidP="00EF2291">
      <w:pPr>
        <w:spacing w:after="60" w:line="360" w:lineRule="auto"/>
        <w:ind w:left="720" w:hanging="360"/>
      </w:pPr>
      <w:r>
        <w:rPr>
          <w:rFonts w:ascii="Times New Roman" w:hAnsi="Times New Roman"/>
        </w:rPr>
        <w:t xml:space="preserve">• As an </w:t>
      </w:r>
      <w:r>
        <w:rPr>
          <w:rFonts w:ascii="Times New Roman" w:hAnsi="Times New Roman"/>
          <w:b/>
        </w:rPr>
        <w:t>instructor</w:t>
      </w:r>
      <w:r>
        <w:rPr>
          <w:rFonts w:ascii="Times New Roman" w:hAnsi="Times New Roman"/>
        </w:rPr>
        <w:t>, I want my course reviewed before it goes live, so that buyers trust what they are paying for.</w:t>
      </w:r>
    </w:p>
    <w:p w14:paraId="637343A1" w14:textId="77777777" w:rsidR="00E23E0D" w:rsidRDefault="00000000" w:rsidP="00EF2291">
      <w:pPr>
        <w:spacing w:after="60" w:line="360" w:lineRule="auto"/>
        <w:ind w:left="720" w:hanging="360"/>
      </w:pPr>
      <w:r>
        <w:rPr>
          <w:rFonts w:ascii="Times New Roman" w:hAnsi="Times New Roman"/>
        </w:rPr>
        <w:t xml:space="preserve">• As an </w:t>
      </w:r>
      <w:r>
        <w:rPr>
          <w:rFonts w:ascii="Times New Roman" w:hAnsi="Times New Roman"/>
          <w:b/>
        </w:rPr>
        <w:t>instructor</w:t>
      </w:r>
      <w:r>
        <w:rPr>
          <w:rFonts w:ascii="Times New Roman" w:hAnsi="Times New Roman"/>
        </w:rPr>
        <w:t>, I want to see exactly what I have earned and withdraw it, so that I trust the platform with my work.</w:t>
      </w:r>
    </w:p>
    <w:p w14:paraId="57F669E7" w14:textId="77777777" w:rsidR="00E23E0D" w:rsidRDefault="00000000" w:rsidP="00EF2291">
      <w:pPr>
        <w:spacing w:after="60" w:line="360" w:lineRule="auto"/>
        <w:ind w:left="720" w:hanging="360"/>
      </w:pPr>
      <w:r>
        <w:rPr>
          <w:rFonts w:ascii="Times New Roman" w:hAnsi="Times New Roman"/>
        </w:rPr>
        <w:lastRenderedPageBreak/>
        <w:t xml:space="preserve">• As an </w:t>
      </w:r>
      <w:r>
        <w:rPr>
          <w:rFonts w:ascii="Times New Roman" w:hAnsi="Times New Roman"/>
          <w:b/>
        </w:rPr>
        <w:t>administrator</w:t>
      </w:r>
      <w:r>
        <w:rPr>
          <w:rFonts w:ascii="Times New Roman" w:hAnsi="Times New Roman"/>
        </w:rPr>
        <w:t>, I want a record of who did what, so that I can investigate disputes and abuse.</w:t>
      </w:r>
    </w:p>
    <w:p w14:paraId="2349AAC5" w14:textId="77777777" w:rsidR="00E23E0D" w:rsidRDefault="00000000" w:rsidP="00EF2291">
      <w:pPr>
        <w:keepNext/>
        <w:spacing w:before="240" w:after="120" w:line="360" w:lineRule="auto"/>
      </w:pPr>
      <w:r>
        <w:rPr>
          <w:rFonts w:ascii="Times New Roman" w:hAnsi="Times New Roman"/>
          <w:b/>
          <w:sz w:val="26"/>
          <w:szCs w:val="26"/>
        </w:rPr>
        <w:t>3.3 Tools and Technologies</w:t>
      </w:r>
    </w:p>
    <w:p w14:paraId="5C2917F7" w14:textId="2401814E" w:rsidR="00E23E0D" w:rsidRDefault="00000000" w:rsidP="00EF2291">
      <w:pPr>
        <w:spacing w:after="120" w:line="360" w:lineRule="auto"/>
      </w:pPr>
      <w:r>
        <w:rPr>
          <w:rFonts w:ascii="Times New Roman" w:hAnsi="Times New Roman"/>
        </w:rPr>
        <w:t>The tools were chosen for three reasons that kept coming up: they are free or have a usable free tier, they are current and well-documented</w:t>
      </w:r>
      <w:r w:rsidR="00EF2291">
        <w:rPr>
          <w:rFonts w:ascii="Times New Roman" w:hAnsi="Times New Roman"/>
        </w:rPr>
        <w:t xml:space="preserve"> and</w:t>
      </w:r>
      <w:r>
        <w:rPr>
          <w:rFonts w:ascii="Times New Roman" w:hAnsi="Times New Roman"/>
        </w:rPr>
        <w:t xml:space="preserve"> they let one developer cover both the front end and the back end.</w:t>
      </w:r>
    </w:p>
    <w:p w14:paraId="2F8934C0" w14:textId="77777777" w:rsidR="00E23E0D" w:rsidRDefault="00000000" w:rsidP="00EF2291">
      <w:pPr>
        <w:spacing w:before="40"/>
      </w:pPr>
      <w:r>
        <w:rPr>
          <w:rFonts w:ascii="Times New Roman" w:hAnsi="Times New Roman"/>
          <w:i/>
          <w:sz w:val="20"/>
          <w:szCs w:val="20"/>
        </w:rPr>
        <w:t>Table 3.3: Tools and technologies used</w:t>
      </w:r>
    </w:p>
    <w:tbl>
      <w:tblPr>
        <w:tblW w:w="5000" w:type="pct"/>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A0" w:firstRow="1" w:lastRow="0" w:firstColumn="1" w:lastColumn="0" w:noHBand="0" w:noVBand="1"/>
      </w:tblPr>
      <w:tblGrid>
        <w:gridCol w:w="3054"/>
        <w:gridCol w:w="3053"/>
        <w:gridCol w:w="3053"/>
      </w:tblGrid>
      <w:tr w:rsidR="00E23E0D" w14:paraId="5E535413" w14:textId="77777777">
        <w:tc>
          <w:tcPr>
            <w:tcW w:w="360" w:type="dxa"/>
            <w:shd w:val="clear" w:color="auto" w:fill="E7E7E7"/>
          </w:tcPr>
          <w:p w14:paraId="3DB9714F" w14:textId="77777777" w:rsidR="00E23E0D" w:rsidRDefault="00000000" w:rsidP="00EF2291">
            <w:pPr>
              <w:spacing w:before="20" w:after="20" w:line="240" w:lineRule="auto"/>
            </w:pPr>
            <w:r>
              <w:rPr>
                <w:rFonts w:ascii="Times New Roman" w:hAnsi="Times New Roman"/>
                <w:b/>
                <w:sz w:val="22"/>
                <w:szCs w:val="22"/>
              </w:rPr>
              <w:t>Layer</w:t>
            </w:r>
          </w:p>
        </w:tc>
        <w:tc>
          <w:tcPr>
            <w:tcW w:w="360" w:type="dxa"/>
            <w:shd w:val="clear" w:color="auto" w:fill="E7E7E7"/>
          </w:tcPr>
          <w:p w14:paraId="0E3CA916" w14:textId="77777777" w:rsidR="00E23E0D" w:rsidRDefault="00000000" w:rsidP="00EF2291">
            <w:pPr>
              <w:spacing w:before="20" w:after="20" w:line="240" w:lineRule="auto"/>
            </w:pPr>
            <w:r>
              <w:rPr>
                <w:rFonts w:ascii="Times New Roman" w:hAnsi="Times New Roman"/>
                <w:b/>
                <w:sz w:val="22"/>
                <w:szCs w:val="22"/>
              </w:rPr>
              <w:t>Technology</w:t>
            </w:r>
          </w:p>
        </w:tc>
        <w:tc>
          <w:tcPr>
            <w:tcW w:w="360" w:type="dxa"/>
            <w:shd w:val="clear" w:color="auto" w:fill="E7E7E7"/>
          </w:tcPr>
          <w:p w14:paraId="482F6C1C" w14:textId="77777777" w:rsidR="00E23E0D" w:rsidRDefault="00000000" w:rsidP="00EF2291">
            <w:pPr>
              <w:spacing w:before="20" w:after="20" w:line="240" w:lineRule="auto"/>
            </w:pPr>
            <w:r>
              <w:rPr>
                <w:rFonts w:ascii="Times New Roman" w:hAnsi="Times New Roman"/>
                <w:b/>
                <w:sz w:val="22"/>
                <w:szCs w:val="22"/>
              </w:rPr>
              <w:t>Justification</w:t>
            </w:r>
          </w:p>
        </w:tc>
      </w:tr>
      <w:tr w:rsidR="00E23E0D" w14:paraId="1952C08F" w14:textId="77777777">
        <w:tc>
          <w:tcPr>
            <w:tcW w:w="360" w:type="dxa"/>
          </w:tcPr>
          <w:p w14:paraId="3DCD37F1" w14:textId="77777777" w:rsidR="00E23E0D" w:rsidRDefault="00000000" w:rsidP="00EF2291">
            <w:pPr>
              <w:spacing w:before="20" w:after="20" w:line="240" w:lineRule="auto"/>
            </w:pPr>
            <w:r>
              <w:rPr>
                <w:rFonts w:ascii="Times New Roman" w:hAnsi="Times New Roman"/>
                <w:sz w:val="22"/>
                <w:szCs w:val="22"/>
              </w:rPr>
              <w:t>Language</w:t>
            </w:r>
          </w:p>
        </w:tc>
        <w:tc>
          <w:tcPr>
            <w:tcW w:w="360" w:type="dxa"/>
          </w:tcPr>
          <w:p w14:paraId="04E7E6A1" w14:textId="77777777" w:rsidR="00E23E0D" w:rsidRDefault="00000000" w:rsidP="00EF2291">
            <w:pPr>
              <w:spacing w:before="20" w:after="20" w:line="240" w:lineRule="auto"/>
            </w:pPr>
            <w:r>
              <w:rPr>
                <w:rFonts w:ascii="Times New Roman" w:hAnsi="Times New Roman"/>
                <w:sz w:val="22"/>
                <w:szCs w:val="22"/>
              </w:rPr>
              <w:t>TypeScript</w:t>
            </w:r>
          </w:p>
        </w:tc>
        <w:tc>
          <w:tcPr>
            <w:tcW w:w="360" w:type="dxa"/>
          </w:tcPr>
          <w:p w14:paraId="4F876C4E" w14:textId="77777777" w:rsidR="00E23E0D" w:rsidRDefault="00000000" w:rsidP="00EF2291">
            <w:pPr>
              <w:spacing w:before="20" w:after="20" w:line="240" w:lineRule="auto"/>
            </w:pPr>
            <w:r>
              <w:rPr>
                <w:rFonts w:ascii="Times New Roman" w:hAnsi="Times New Roman"/>
                <w:sz w:val="22"/>
                <w:szCs w:val="22"/>
              </w:rPr>
              <w:t>Static typing catches a large class of errors before run time, which matters for a security-sensitive app.</w:t>
            </w:r>
          </w:p>
        </w:tc>
      </w:tr>
      <w:tr w:rsidR="00E23E0D" w14:paraId="3DA51BC3" w14:textId="77777777">
        <w:tc>
          <w:tcPr>
            <w:tcW w:w="360" w:type="dxa"/>
          </w:tcPr>
          <w:p w14:paraId="16B1E7B9" w14:textId="77777777" w:rsidR="00E23E0D" w:rsidRDefault="00000000" w:rsidP="00EF2291">
            <w:pPr>
              <w:spacing w:before="20" w:after="20" w:line="240" w:lineRule="auto"/>
            </w:pPr>
            <w:r>
              <w:rPr>
                <w:rFonts w:ascii="Times New Roman" w:hAnsi="Times New Roman"/>
                <w:sz w:val="22"/>
                <w:szCs w:val="22"/>
              </w:rPr>
              <w:t>Framework</w:t>
            </w:r>
          </w:p>
        </w:tc>
        <w:tc>
          <w:tcPr>
            <w:tcW w:w="360" w:type="dxa"/>
          </w:tcPr>
          <w:p w14:paraId="42135968" w14:textId="77777777" w:rsidR="00E23E0D" w:rsidRDefault="00000000" w:rsidP="00EF2291">
            <w:pPr>
              <w:spacing w:before="20" w:after="20" w:line="240" w:lineRule="auto"/>
            </w:pPr>
            <w:r>
              <w:rPr>
                <w:rFonts w:ascii="Times New Roman" w:hAnsi="Times New Roman"/>
                <w:sz w:val="22"/>
                <w:szCs w:val="22"/>
              </w:rPr>
              <w:t>Next.js 16 (App Router)</w:t>
            </w:r>
          </w:p>
        </w:tc>
        <w:tc>
          <w:tcPr>
            <w:tcW w:w="360" w:type="dxa"/>
          </w:tcPr>
          <w:p w14:paraId="7B59C345" w14:textId="325BDAC7" w:rsidR="00E23E0D" w:rsidRDefault="00000000" w:rsidP="00EF2291">
            <w:pPr>
              <w:spacing w:before="20" w:after="20" w:line="240" w:lineRule="auto"/>
            </w:pPr>
            <w:r>
              <w:rPr>
                <w:rFonts w:ascii="Times New Roman" w:hAnsi="Times New Roman"/>
                <w:sz w:val="22"/>
                <w:szCs w:val="22"/>
              </w:rPr>
              <w:t>Combines server rendering, server actions</w:t>
            </w:r>
            <w:r w:rsidR="00EF2291">
              <w:rPr>
                <w:rFonts w:ascii="Times New Roman" w:hAnsi="Times New Roman"/>
                <w:sz w:val="22"/>
                <w:szCs w:val="22"/>
              </w:rPr>
              <w:t xml:space="preserve"> and</w:t>
            </w:r>
            <w:r>
              <w:rPr>
                <w:rFonts w:ascii="Times New Roman" w:hAnsi="Times New Roman"/>
                <w:sz w:val="22"/>
                <w:szCs w:val="22"/>
              </w:rPr>
              <w:t xml:space="preserve"> API routes in one framework, so a small team can build front and back together.</w:t>
            </w:r>
          </w:p>
        </w:tc>
      </w:tr>
      <w:tr w:rsidR="00E23E0D" w14:paraId="67BD22E4" w14:textId="77777777">
        <w:tc>
          <w:tcPr>
            <w:tcW w:w="360" w:type="dxa"/>
          </w:tcPr>
          <w:p w14:paraId="0226DEB0" w14:textId="77777777" w:rsidR="00E23E0D" w:rsidRDefault="00000000" w:rsidP="00EF2291">
            <w:pPr>
              <w:spacing w:before="20" w:after="20" w:line="240" w:lineRule="auto"/>
            </w:pPr>
            <w:r>
              <w:rPr>
                <w:rFonts w:ascii="Times New Roman" w:hAnsi="Times New Roman"/>
                <w:sz w:val="22"/>
                <w:szCs w:val="22"/>
              </w:rPr>
              <w:t>UI library</w:t>
            </w:r>
          </w:p>
        </w:tc>
        <w:tc>
          <w:tcPr>
            <w:tcW w:w="360" w:type="dxa"/>
          </w:tcPr>
          <w:p w14:paraId="2839A70F" w14:textId="77777777" w:rsidR="00E23E0D" w:rsidRDefault="00000000" w:rsidP="00EF2291">
            <w:pPr>
              <w:spacing w:before="20" w:after="20" w:line="240" w:lineRule="auto"/>
            </w:pPr>
            <w:r>
              <w:rPr>
                <w:rFonts w:ascii="Times New Roman" w:hAnsi="Times New Roman"/>
                <w:sz w:val="22"/>
                <w:szCs w:val="22"/>
              </w:rPr>
              <w:t>React 19</w:t>
            </w:r>
          </w:p>
        </w:tc>
        <w:tc>
          <w:tcPr>
            <w:tcW w:w="360" w:type="dxa"/>
          </w:tcPr>
          <w:p w14:paraId="46CAA8DE" w14:textId="77777777" w:rsidR="00E23E0D" w:rsidRDefault="00000000" w:rsidP="00EF2291">
            <w:pPr>
              <w:spacing w:before="20" w:after="20" w:line="240" w:lineRule="auto"/>
            </w:pPr>
            <w:r>
              <w:rPr>
                <w:rFonts w:ascii="Times New Roman" w:hAnsi="Times New Roman"/>
                <w:sz w:val="22"/>
                <w:szCs w:val="22"/>
              </w:rPr>
              <w:t>The most widely adopted UI library, with a large ecosystem and good documentation.</w:t>
            </w:r>
          </w:p>
        </w:tc>
      </w:tr>
      <w:tr w:rsidR="00E23E0D" w14:paraId="7434A409" w14:textId="77777777">
        <w:tc>
          <w:tcPr>
            <w:tcW w:w="360" w:type="dxa"/>
          </w:tcPr>
          <w:p w14:paraId="5DF0614A" w14:textId="77777777" w:rsidR="00E23E0D" w:rsidRDefault="00000000" w:rsidP="00EF2291">
            <w:pPr>
              <w:spacing w:before="20" w:after="20" w:line="240" w:lineRule="auto"/>
            </w:pPr>
            <w:r>
              <w:rPr>
                <w:rFonts w:ascii="Times New Roman" w:hAnsi="Times New Roman"/>
                <w:sz w:val="22"/>
                <w:szCs w:val="22"/>
              </w:rPr>
              <w:t>Styling</w:t>
            </w:r>
          </w:p>
        </w:tc>
        <w:tc>
          <w:tcPr>
            <w:tcW w:w="360" w:type="dxa"/>
          </w:tcPr>
          <w:p w14:paraId="69D13344" w14:textId="77777777" w:rsidR="00E23E0D" w:rsidRDefault="00000000" w:rsidP="00EF2291">
            <w:pPr>
              <w:spacing w:before="20" w:after="20" w:line="240" w:lineRule="auto"/>
            </w:pPr>
            <w:r>
              <w:rPr>
                <w:rFonts w:ascii="Times New Roman" w:hAnsi="Times New Roman"/>
                <w:sz w:val="22"/>
                <w:szCs w:val="22"/>
              </w:rPr>
              <w:t>Tailwind CSS 4</w:t>
            </w:r>
          </w:p>
        </w:tc>
        <w:tc>
          <w:tcPr>
            <w:tcW w:w="360" w:type="dxa"/>
          </w:tcPr>
          <w:p w14:paraId="19A89A50" w14:textId="77777777" w:rsidR="00E23E0D" w:rsidRDefault="00000000" w:rsidP="00EF2291">
            <w:pPr>
              <w:spacing w:before="20" w:after="20" w:line="240" w:lineRule="auto"/>
            </w:pPr>
            <w:r>
              <w:rPr>
                <w:rFonts w:ascii="Times New Roman" w:hAnsi="Times New Roman"/>
                <w:sz w:val="22"/>
                <w:szCs w:val="22"/>
              </w:rPr>
              <w:t>Utility-first styling keeps the interface consistent and quick to build.</w:t>
            </w:r>
          </w:p>
        </w:tc>
      </w:tr>
      <w:tr w:rsidR="00E23E0D" w14:paraId="14102E87" w14:textId="77777777">
        <w:tc>
          <w:tcPr>
            <w:tcW w:w="360" w:type="dxa"/>
          </w:tcPr>
          <w:p w14:paraId="2285D738" w14:textId="77777777" w:rsidR="00E23E0D" w:rsidRDefault="00000000" w:rsidP="00EF2291">
            <w:pPr>
              <w:spacing w:before="20" w:after="20" w:line="240" w:lineRule="auto"/>
            </w:pPr>
            <w:r>
              <w:rPr>
                <w:rFonts w:ascii="Times New Roman" w:hAnsi="Times New Roman"/>
                <w:sz w:val="22"/>
                <w:szCs w:val="22"/>
              </w:rPr>
              <w:t>Database</w:t>
            </w:r>
          </w:p>
        </w:tc>
        <w:tc>
          <w:tcPr>
            <w:tcW w:w="360" w:type="dxa"/>
          </w:tcPr>
          <w:p w14:paraId="039E5331" w14:textId="77777777" w:rsidR="00E23E0D" w:rsidRDefault="00000000" w:rsidP="00EF2291">
            <w:pPr>
              <w:spacing w:before="20" w:after="20" w:line="240" w:lineRule="auto"/>
            </w:pPr>
            <w:r>
              <w:rPr>
                <w:rFonts w:ascii="Times New Roman" w:hAnsi="Times New Roman"/>
                <w:sz w:val="22"/>
                <w:szCs w:val="22"/>
              </w:rPr>
              <w:t>PostgreSQL</w:t>
            </w:r>
          </w:p>
        </w:tc>
        <w:tc>
          <w:tcPr>
            <w:tcW w:w="360" w:type="dxa"/>
          </w:tcPr>
          <w:p w14:paraId="6BEA3C17" w14:textId="77777777" w:rsidR="00E23E0D" w:rsidRDefault="00000000" w:rsidP="00EF2291">
            <w:pPr>
              <w:spacing w:before="20" w:after="20" w:line="240" w:lineRule="auto"/>
            </w:pPr>
            <w:r>
              <w:rPr>
                <w:rFonts w:ascii="Times New Roman" w:hAnsi="Times New Roman"/>
                <w:sz w:val="22"/>
                <w:szCs w:val="22"/>
              </w:rPr>
              <w:t>A relational database with transactions, which are essential when money is involved.</w:t>
            </w:r>
          </w:p>
        </w:tc>
      </w:tr>
      <w:tr w:rsidR="00E23E0D" w14:paraId="04FB31AF" w14:textId="77777777">
        <w:tc>
          <w:tcPr>
            <w:tcW w:w="360" w:type="dxa"/>
          </w:tcPr>
          <w:p w14:paraId="4BD5A15F" w14:textId="77777777" w:rsidR="00E23E0D" w:rsidRDefault="00000000" w:rsidP="00EF2291">
            <w:pPr>
              <w:spacing w:before="20" w:after="20" w:line="240" w:lineRule="auto"/>
            </w:pPr>
            <w:r>
              <w:rPr>
                <w:rFonts w:ascii="Times New Roman" w:hAnsi="Times New Roman"/>
                <w:sz w:val="22"/>
                <w:szCs w:val="22"/>
              </w:rPr>
              <w:t>ORM</w:t>
            </w:r>
          </w:p>
        </w:tc>
        <w:tc>
          <w:tcPr>
            <w:tcW w:w="360" w:type="dxa"/>
          </w:tcPr>
          <w:p w14:paraId="5D9C996B" w14:textId="77777777" w:rsidR="00E23E0D" w:rsidRDefault="00000000" w:rsidP="00EF2291">
            <w:pPr>
              <w:spacing w:before="20" w:after="20" w:line="240" w:lineRule="auto"/>
            </w:pPr>
            <w:r>
              <w:rPr>
                <w:rFonts w:ascii="Times New Roman" w:hAnsi="Times New Roman"/>
                <w:sz w:val="22"/>
                <w:szCs w:val="22"/>
              </w:rPr>
              <w:t>Prisma 6</w:t>
            </w:r>
          </w:p>
        </w:tc>
        <w:tc>
          <w:tcPr>
            <w:tcW w:w="360" w:type="dxa"/>
          </w:tcPr>
          <w:p w14:paraId="5BB68AE4" w14:textId="77777777" w:rsidR="00E23E0D" w:rsidRDefault="00000000" w:rsidP="00EF2291">
            <w:pPr>
              <w:spacing w:before="20" w:after="20" w:line="240" w:lineRule="auto"/>
            </w:pPr>
            <w:r>
              <w:rPr>
                <w:rFonts w:ascii="Times New Roman" w:hAnsi="Times New Roman"/>
                <w:sz w:val="22"/>
                <w:szCs w:val="22"/>
              </w:rPr>
              <w:t>Type-safe database access and migrations that keep the schema and code in step.</w:t>
            </w:r>
          </w:p>
        </w:tc>
      </w:tr>
      <w:tr w:rsidR="00E23E0D" w14:paraId="3F29588C" w14:textId="77777777">
        <w:tc>
          <w:tcPr>
            <w:tcW w:w="360" w:type="dxa"/>
          </w:tcPr>
          <w:p w14:paraId="33ADCCC8" w14:textId="77777777" w:rsidR="00E23E0D" w:rsidRDefault="00000000" w:rsidP="00EF2291">
            <w:pPr>
              <w:spacing w:before="20" w:after="20" w:line="240" w:lineRule="auto"/>
            </w:pPr>
            <w:r>
              <w:rPr>
                <w:rFonts w:ascii="Times New Roman" w:hAnsi="Times New Roman"/>
                <w:sz w:val="22"/>
                <w:szCs w:val="22"/>
              </w:rPr>
              <w:t>Authentication</w:t>
            </w:r>
          </w:p>
        </w:tc>
        <w:tc>
          <w:tcPr>
            <w:tcW w:w="360" w:type="dxa"/>
          </w:tcPr>
          <w:p w14:paraId="2D95F611" w14:textId="77777777" w:rsidR="00E23E0D" w:rsidRDefault="00000000" w:rsidP="00EF2291">
            <w:pPr>
              <w:spacing w:before="20" w:after="20" w:line="240" w:lineRule="auto"/>
            </w:pPr>
            <w:r>
              <w:rPr>
                <w:rFonts w:ascii="Times New Roman" w:hAnsi="Times New Roman"/>
                <w:sz w:val="22"/>
                <w:szCs w:val="22"/>
              </w:rPr>
              <w:t>Auth.js (next-auth v5)</w:t>
            </w:r>
          </w:p>
        </w:tc>
        <w:tc>
          <w:tcPr>
            <w:tcW w:w="360" w:type="dxa"/>
          </w:tcPr>
          <w:p w14:paraId="6D0DA2BF" w14:textId="77777777" w:rsidR="00E23E0D" w:rsidRDefault="00000000" w:rsidP="00EF2291">
            <w:pPr>
              <w:spacing w:before="20" w:after="20" w:line="240" w:lineRule="auto"/>
            </w:pPr>
            <w:r>
              <w:rPr>
                <w:rFonts w:ascii="Times New Roman" w:hAnsi="Times New Roman"/>
                <w:sz w:val="22"/>
                <w:szCs w:val="22"/>
              </w:rPr>
              <w:t>Battle-tested handling of credentials and OAuth, so authentication is not hand-rolled.</w:t>
            </w:r>
          </w:p>
        </w:tc>
      </w:tr>
      <w:tr w:rsidR="00E23E0D" w14:paraId="2301F2A8" w14:textId="77777777">
        <w:tc>
          <w:tcPr>
            <w:tcW w:w="360" w:type="dxa"/>
          </w:tcPr>
          <w:p w14:paraId="3036C0B6" w14:textId="77777777" w:rsidR="00E23E0D" w:rsidRDefault="00000000" w:rsidP="00EF2291">
            <w:pPr>
              <w:spacing w:before="20" w:after="20" w:line="240" w:lineRule="auto"/>
            </w:pPr>
            <w:r>
              <w:rPr>
                <w:rFonts w:ascii="Times New Roman" w:hAnsi="Times New Roman"/>
                <w:sz w:val="22"/>
                <w:szCs w:val="22"/>
              </w:rPr>
              <w:t>Payments</w:t>
            </w:r>
          </w:p>
        </w:tc>
        <w:tc>
          <w:tcPr>
            <w:tcW w:w="360" w:type="dxa"/>
          </w:tcPr>
          <w:p w14:paraId="3F8BD564" w14:textId="77777777" w:rsidR="00E23E0D" w:rsidRDefault="00000000" w:rsidP="00EF2291">
            <w:pPr>
              <w:spacing w:before="20" w:after="20" w:line="240" w:lineRule="auto"/>
            </w:pPr>
            <w:r>
              <w:rPr>
                <w:rFonts w:ascii="Times New Roman" w:hAnsi="Times New Roman"/>
                <w:sz w:val="22"/>
                <w:szCs w:val="22"/>
              </w:rPr>
              <w:t>Paystack</w:t>
            </w:r>
          </w:p>
        </w:tc>
        <w:tc>
          <w:tcPr>
            <w:tcW w:w="360" w:type="dxa"/>
          </w:tcPr>
          <w:p w14:paraId="72863DE8" w14:textId="77777777" w:rsidR="00E23E0D" w:rsidRDefault="00000000" w:rsidP="00EF2291">
            <w:pPr>
              <w:spacing w:before="20" w:after="20" w:line="240" w:lineRule="auto"/>
            </w:pPr>
            <w:r>
              <w:rPr>
                <w:rFonts w:ascii="Times New Roman" w:hAnsi="Times New Roman"/>
                <w:sz w:val="22"/>
                <w:szCs w:val="22"/>
              </w:rPr>
              <w:t>Supports local cards and mobile money for the target market.</w:t>
            </w:r>
          </w:p>
        </w:tc>
      </w:tr>
      <w:tr w:rsidR="00E23E0D" w14:paraId="524E2164" w14:textId="77777777">
        <w:tc>
          <w:tcPr>
            <w:tcW w:w="360" w:type="dxa"/>
          </w:tcPr>
          <w:p w14:paraId="1CC6D6CC" w14:textId="77777777" w:rsidR="00E23E0D" w:rsidRDefault="00000000" w:rsidP="00EF2291">
            <w:pPr>
              <w:spacing w:before="20" w:after="20" w:line="240" w:lineRule="auto"/>
            </w:pPr>
            <w:r>
              <w:rPr>
                <w:rFonts w:ascii="Times New Roman" w:hAnsi="Times New Roman"/>
                <w:sz w:val="22"/>
                <w:szCs w:val="22"/>
              </w:rPr>
              <w:t>File storage</w:t>
            </w:r>
          </w:p>
        </w:tc>
        <w:tc>
          <w:tcPr>
            <w:tcW w:w="360" w:type="dxa"/>
          </w:tcPr>
          <w:p w14:paraId="132B19B1" w14:textId="77777777" w:rsidR="00E23E0D" w:rsidRDefault="00000000" w:rsidP="00EF2291">
            <w:pPr>
              <w:spacing w:before="20" w:after="20" w:line="240" w:lineRule="auto"/>
            </w:pPr>
            <w:r>
              <w:rPr>
                <w:rFonts w:ascii="Times New Roman" w:hAnsi="Times New Roman"/>
                <w:sz w:val="22"/>
                <w:szCs w:val="22"/>
              </w:rPr>
              <w:t>Vercel Blob / local</w:t>
            </w:r>
          </w:p>
        </w:tc>
        <w:tc>
          <w:tcPr>
            <w:tcW w:w="360" w:type="dxa"/>
          </w:tcPr>
          <w:p w14:paraId="77855D03" w14:textId="77777777" w:rsidR="00E23E0D" w:rsidRDefault="00000000" w:rsidP="00EF2291">
            <w:pPr>
              <w:spacing w:before="20" w:after="20" w:line="240" w:lineRule="auto"/>
            </w:pPr>
            <w:r>
              <w:rPr>
                <w:rFonts w:ascii="Times New Roman" w:hAnsi="Times New Roman"/>
                <w:sz w:val="22"/>
                <w:szCs w:val="22"/>
              </w:rPr>
              <w:t>Stores lesson PDFs and instructor verification photos.</w:t>
            </w:r>
          </w:p>
        </w:tc>
      </w:tr>
      <w:tr w:rsidR="00E23E0D" w14:paraId="37C7AF76" w14:textId="77777777">
        <w:tc>
          <w:tcPr>
            <w:tcW w:w="360" w:type="dxa"/>
          </w:tcPr>
          <w:p w14:paraId="1A63E959" w14:textId="77777777" w:rsidR="00E23E0D" w:rsidRDefault="00000000" w:rsidP="00EF2291">
            <w:pPr>
              <w:spacing w:before="20" w:after="20" w:line="240" w:lineRule="auto"/>
            </w:pPr>
            <w:r>
              <w:rPr>
                <w:rFonts w:ascii="Times New Roman" w:hAnsi="Times New Roman"/>
                <w:sz w:val="22"/>
                <w:szCs w:val="22"/>
              </w:rPr>
              <w:t>Email</w:t>
            </w:r>
          </w:p>
        </w:tc>
        <w:tc>
          <w:tcPr>
            <w:tcW w:w="360" w:type="dxa"/>
          </w:tcPr>
          <w:p w14:paraId="05FBC404" w14:textId="0A43B514" w:rsidR="00E23E0D" w:rsidRDefault="008E042E" w:rsidP="00EF2291">
            <w:pPr>
              <w:spacing w:before="20" w:after="20" w:line="240" w:lineRule="auto"/>
            </w:pPr>
            <w:r>
              <w:rPr>
                <w:rFonts w:ascii="Times New Roman" w:hAnsi="Times New Roman"/>
                <w:sz w:val="22"/>
                <w:szCs w:val="22"/>
              </w:rPr>
              <w:t>Resend</w:t>
            </w:r>
          </w:p>
        </w:tc>
        <w:tc>
          <w:tcPr>
            <w:tcW w:w="360" w:type="dxa"/>
          </w:tcPr>
          <w:p w14:paraId="269B8846" w14:textId="77777777" w:rsidR="00E23E0D" w:rsidRDefault="00000000" w:rsidP="00EF2291">
            <w:pPr>
              <w:spacing w:before="20" w:after="20" w:line="240" w:lineRule="auto"/>
            </w:pPr>
            <w:r>
              <w:rPr>
                <w:rFonts w:ascii="Times New Roman" w:hAnsi="Times New Roman"/>
                <w:sz w:val="22"/>
                <w:szCs w:val="22"/>
              </w:rPr>
              <w:t>Sends one-time codes and password-reset links.</w:t>
            </w:r>
          </w:p>
        </w:tc>
      </w:tr>
      <w:tr w:rsidR="00E23E0D" w14:paraId="14EACD2D" w14:textId="77777777">
        <w:tc>
          <w:tcPr>
            <w:tcW w:w="360" w:type="dxa"/>
          </w:tcPr>
          <w:p w14:paraId="02A30708" w14:textId="77777777" w:rsidR="00E23E0D" w:rsidRDefault="00000000" w:rsidP="00EF2291">
            <w:pPr>
              <w:spacing w:before="20" w:after="20" w:line="240" w:lineRule="auto"/>
            </w:pPr>
            <w:r>
              <w:rPr>
                <w:rFonts w:ascii="Times New Roman" w:hAnsi="Times New Roman"/>
                <w:sz w:val="22"/>
                <w:szCs w:val="22"/>
              </w:rPr>
              <w:lastRenderedPageBreak/>
              <w:t>Hosting</w:t>
            </w:r>
          </w:p>
        </w:tc>
        <w:tc>
          <w:tcPr>
            <w:tcW w:w="360" w:type="dxa"/>
          </w:tcPr>
          <w:p w14:paraId="4351641F" w14:textId="77777777" w:rsidR="00E23E0D" w:rsidRDefault="00000000" w:rsidP="00EF2291">
            <w:pPr>
              <w:spacing w:before="20" w:after="20" w:line="240" w:lineRule="auto"/>
            </w:pPr>
            <w:r>
              <w:rPr>
                <w:rFonts w:ascii="Times New Roman" w:hAnsi="Times New Roman"/>
                <w:sz w:val="22"/>
                <w:szCs w:val="22"/>
              </w:rPr>
              <w:t>Vercel</w:t>
            </w:r>
          </w:p>
        </w:tc>
        <w:tc>
          <w:tcPr>
            <w:tcW w:w="360" w:type="dxa"/>
          </w:tcPr>
          <w:p w14:paraId="247AC52B" w14:textId="77777777" w:rsidR="00E23E0D" w:rsidRDefault="00000000" w:rsidP="00EF2291">
            <w:pPr>
              <w:spacing w:before="20" w:after="20" w:line="240" w:lineRule="auto"/>
            </w:pPr>
            <w:r>
              <w:rPr>
                <w:rFonts w:ascii="Times New Roman" w:hAnsi="Times New Roman"/>
                <w:sz w:val="22"/>
                <w:szCs w:val="22"/>
              </w:rPr>
              <w:t>Free tier deployment that pairs naturally with Next.js.</w:t>
            </w:r>
          </w:p>
        </w:tc>
      </w:tr>
      <w:tr w:rsidR="00E23E0D" w14:paraId="445A25C2" w14:textId="77777777">
        <w:tc>
          <w:tcPr>
            <w:tcW w:w="360" w:type="dxa"/>
          </w:tcPr>
          <w:p w14:paraId="0ECE06ED" w14:textId="77777777" w:rsidR="00E23E0D" w:rsidRDefault="00000000" w:rsidP="00EF2291">
            <w:pPr>
              <w:spacing w:before="20" w:after="20" w:line="240" w:lineRule="auto"/>
            </w:pPr>
            <w:r>
              <w:rPr>
                <w:rFonts w:ascii="Times New Roman" w:hAnsi="Times New Roman"/>
                <w:sz w:val="22"/>
                <w:szCs w:val="22"/>
              </w:rPr>
              <w:t>Tools</w:t>
            </w:r>
          </w:p>
        </w:tc>
        <w:tc>
          <w:tcPr>
            <w:tcW w:w="360" w:type="dxa"/>
          </w:tcPr>
          <w:p w14:paraId="10EC61D5" w14:textId="77777777" w:rsidR="00E23E0D" w:rsidRDefault="00000000" w:rsidP="00EF2291">
            <w:pPr>
              <w:spacing w:before="20" w:after="20" w:line="240" w:lineRule="auto"/>
            </w:pPr>
            <w:r>
              <w:rPr>
                <w:rFonts w:ascii="Times New Roman" w:hAnsi="Times New Roman"/>
                <w:sz w:val="22"/>
                <w:szCs w:val="22"/>
              </w:rPr>
              <w:t>VS Code, Git, Prisma Studio</w:t>
            </w:r>
          </w:p>
        </w:tc>
        <w:tc>
          <w:tcPr>
            <w:tcW w:w="360" w:type="dxa"/>
          </w:tcPr>
          <w:p w14:paraId="5771D08A" w14:textId="4EDCF384" w:rsidR="00E23E0D" w:rsidRDefault="00000000" w:rsidP="00EF2291">
            <w:pPr>
              <w:spacing w:before="20" w:after="20" w:line="240" w:lineRule="auto"/>
            </w:pPr>
            <w:r>
              <w:rPr>
                <w:rFonts w:ascii="Times New Roman" w:hAnsi="Times New Roman"/>
                <w:sz w:val="22"/>
                <w:szCs w:val="22"/>
              </w:rPr>
              <w:t>Editor, version control</w:t>
            </w:r>
            <w:r w:rsidR="00EF2291">
              <w:rPr>
                <w:rFonts w:ascii="Times New Roman" w:hAnsi="Times New Roman"/>
                <w:sz w:val="22"/>
                <w:szCs w:val="22"/>
              </w:rPr>
              <w:t xml:space="preserve"> and</w:t>
            </w:r>
            <w:r>
              <w:rPr>
                <w:rFonts w:ascii="Times New Roman" w:hAnsi="Times New Roman"/>
                <w:sz w:val="22"/>
                <w:szCs w:val="22"/>
              </w:rPr>
              <w:t xml:space="preserve"> database inspection.</w:t>
            </w:r>
          </w:p>
        </w:tc>
      </w:tr>
    </w:tbl>
    <w:p w14:paraId="51676555" w14:textId="77777777" w:rsidR="00E23E0D" w:rsidRDefault="00000000" w:rsidP="00EF2291">
      <w:pPr>
        <w:keepNext/>
        <w:spacing w:before="240" w:after="120" w:line="360" w:lineRule="auto"/>
      </w:pPr>
      <w:r>
        <w:rPr>
          <w:rFonts w:ascii="Times New Roman" w:hAnsi="Times New Roman"/>
          <w:b/>
          <w:sz w:val="26"/>
          <w:szCs w:val="26"/>
        </w:rPr>
        <w:t>3.4 System Architecture</w:t>
      </w:r>
    </w:p>
    <w:p w14:paraId="06A75043" w14:textId="26B18402" w:rsidR="00E23E0D" w:rsidRDefault="00000000" w:rsidP="00EF2291">
      <w:pPr>
        <w:spacing w:after="120" w:line="360" w:lineRule="auto"/>
      </w:pPr>
      <w:r>
        <w:rPr>
          <w:rFonts w:ascii="Times New Roman" w:hAnsi="Times New Roman"/>
        </w:rPr>
        <w:t xml:space="preserve">The system follows a </w:t>
      </w:r>
      <w:r>
        <w:rPr>
          <w:rFonts w:ascii="Times New Roman" w:hAnsi="Times New Roman"/>
          <w:b/>
        </w:rPr>
        <w:t>three-tier, client–server architecture</w:t>
      </w:r>
      <w:r>
        <w:rPr>
          <w:rFonts w:ascii="Times New Roman" w:hAnsi="Times New Roman"/>
        </w:rPr>
        <w:t>. The presentation tier is the user's browser, which renders pages and submits forms. The application tier is the Next.js server, which holds all the business logic: server components fetch data, server actions handle mutations, API routes handle webhooks and polling</w:t>
      </w:r>
      <w:r w:rsidR="00EF2291">
        <w:rPr>
          <w:rFonts w:ascii="Times New Roman" w:hAnsi="Times New Roman"/>
        </w:rPr>
        <w:t xml:space="preserve"> and</w:t>
      </w:r>
      <w:r>
        <w:rPr>
          <w:rFonts w:ascii="Times New Roman" w:hAnsi="Times New Roman"/>
        </w:rPr>
        <w:t xml:space="preserve"> a middleware layer guards routes by role before a request ever reaches a page. The data tier is a PostgreSQL database, reached only through the Prisma ORM. Around these sit external services that the application tier talks to over HTTPS: Paystack for payments, Brevo for email, blob storage for files</w:t>
      </w:r>
      <w:r w:rsidR="00EF2291">
        <w:rPr>
          <w:rFonts w:ascii="Times New Roman" w:hAnsi="Times New Roman"/>
        </w:rPr>
        <w:t xml:space="preserve"> and</w:t>
      </w:r>
      <w:r>
        <w:rPr>
          <w:rFonts w:ascii="Times New Roman" w:hAnsi="Times New Roman"/>
        </w:rPr>
        <w:t xml:space="preserve"> Google for OAuth sign-in.</w:t>
      </w:r>
    </w:p>
    <w:p w14:paraId="5BBEE0C5" w14:textId="588A8171" w:rsidR="00E23E0D" w:rsidRDefault="00000000" w:rsidP="00EF2291">
      <w:pPr>
        <w:spacing w:after="120" w:line="360" w:lineRule="auto"/>
      </w:pPr>
      <w:r>
        <w:rPr>
          <w:rFonts w:ascii="Times New Roman" w:hAnsi="Times New Roman"/>
        </w:rPr>
        <w:t>The whole design hangs on one rule: keep every piece of business logic on the server</w:t>
      </w:r>
      <w:r w:rsidR="00EF2291">
        <w:rPr>
          <w:rFonts w:ascii="Times New Roman" w:hAnsi="Times New Roman"/>
        </w:rPr>
        <w:t xml:space="preserve"> and</w:t>
      </w:r>
      <w:r>
        <w:rPr>
          <w:rFonts w:ascii="Times New Roman" w:hAnsi="Times New Roman"/>
        </w:rPr>
        <w:t xml:space="preserve"> let only the server touch the database and the secret keys. The browser never sees a database credential or an API key. That is what gives the access checks teeth. A student cannot reach an instructor action by fiddling with the page, because the action runs on the server</w:t>
      </w:r>
      <w:r w:rsidR="00EF2291">
        <w:rPr>
          <w:rFonts w:ascii="Times New Roman" w:hAnsi="Times New Roman"/>
        </w:rPr>
        <w:t xml:space="preserve"> and</w:t>
      </w:r>
      <w:r>
        <w:rPr>
          <w:rFonts w:ascii="Times New Roman" w:hAnsi="Times New Roman"/>
        </w:rPr>
        <w:t xml:space="preserve"> the server checks who is calling before it does anything.</w:t>
      </w:r>
    </w:p>
    <w:p w14:paraId="44C1DBE1" w14:textId="77777777" w:rsidR="00E23E0D" w:rsidRDefault="00000000" w:rsidP="00EF2291">
      <w:pPr>
        <w:shd w:val="clear" w:color="auto" w:fill="F2F2F2"/>
        <w:spacing w:after="0" w:line="240" w:lineRule="auto"/>
        <w:ind w:left="200"/>
      </w:pPr>
      <w:r>
        <w:rPr>
          <w:rFonts w:ascii="Courier New" w:hAnsi="Courier New"/>
          <w:sz w:val="20"/>
          <w:szCs w:val="20"/>
        </w:rPr>
        <w:t>Render the following as Figure 3.1 (System Architecture):</w:t>
      </w:r>
    </w:p>
    <w:p w14:paraId="5C1D194F"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6360CBFB" w14:textId="77777777" w:rsidR="00E23E0D" w:rsidRDefault="00000000" w:rsidP="00EF2291">
      <w:pPr>
        <w:shd w:val="clear" w:color="auto" w:fill="F2F2F2"/>
        <w:spacing w:after="0" w:line="240" w:lineRule="auto"/>
        <w:ind w:left="200"/>
      </w:pPr>
      <w:r>
        <w:rPr>
          <w:rFonts w:ascii="Courier New" w:hAnsi="Courier New"/>
          <w:sz w:val="20"/>
          <w:szCs w:val="20"/>
        </w:rPr>
        <w:t>flowchart TB</w:t>
      </w:r>
    </w:p>
    <w:p w14:paraId="137E45B0" w14:textId="77777777" w:rsidR="00E23E0D" w:rsidRDefault="00000000" w:rsidP="00EF2291">
      <w:pPr>
        <w:shd w:val="clear" w:color="auto" w:fill="F2F2F2"/>
        <w:spacing w:after="0" w:line="240" w:lineRule="auto"/>
        <w:ind w:left="200"/>
      </w:pPr>
      <w:r>
        <w:rPr>
          <w:rFonts w:ascii="Courier New" w:hAnsi="Courier New"/>
          <w:sz w:val="20"/>
          <w:szCs w:val="20"/>
        </w:rPr>
        <w:t xml:space="preserve">    subgraph Client[Presentation Tier - Browser]</w:t>
      </w:r>
    </w:p>
    <w:p w14:paraId="6E441AD2" w14:textId="77777777" w:rsidR="00E23E0D" w:rsidRDefault="00000000" w:rsidP="00EF2291">
      <w:pPr>
        <w:shd w:val="clear" w:color="auto" w:fill="F2F2F2"/>
        <w:spacing w:after="0" w:line="240" w:lineRule="auto"/>
        <w:ind w:left="200"/>
      </w:pPr>
      <w:r>
        <w:rPr>
          <w:rFonts w:ascii="Courier New" w:hAnsi="Courier New"/>
          <w:sz w:val="20"/>
          <w:szCs w:val="20"/>
        </w:rPr>
        <w:t xml:space="preserve">      UI[Pages, Forms, React Components]</w:t>
      </w:r>
    </w:p>
    <w:p w14:paraId="45C5D8BC" w14:textId="77777777" w:rsidR="00E23E0D" w:rsidRDefault="00000000" w:rsidP="00EF2291">
      <w:pPr>
        <w:shd w:val="clear" w:color="auto" w:fill="F2F2F2"/>
        <w:spacing w:after="0" w:line="240" w:lineRule="auto"/>
        <w:ind w:left="200"/>
      </w:pPr>
      <w:r>
        <w:rPr>
          <w:rFonts w:ascii="Courier New" w:hAnsi="Courier New"/>
          <w:sz w:val="20"/>
          <w:szCs w:val="20"/>
        </w:rPr>
        <w:t xml:space="preserve">    end</w:t>
      </w:r>
    </w:p>
    <w:p w14:paraId="5218743F" w14:textId="77777777" w:rsidR="00E23E0D" w:rsidRDefault="00000000" w:rsidP="00EF2291">
      <w:pPr>
        <w:shd w:val="clear" w:color="auto" w:fill="F2F2F2"/>
        <w:spacing w:after="0" w:line="240" w:lineRule="auto"/>
        <w:ind w:left="200"/>
      </w:pPr>
      <w:r>
        <w:rPr>
          <w:rFonts w:ascii="Courier New" w:hAnsi="Courier New"/>
          <w:sz w:val="20"/>
          <w:szCs w:val="20"/>
        </w:rPr>
        <w:t xml:space="preserve">    subgraph Server[Application Tier - Next.js Server]</w:t>
      </w:r>
    </w:p>
    <w:p w14:paraId="0F306776" w14:textId="77777777" w:rsidR="00E23E0D" w:rsidRDefault="00000000" w:rsidP="00EF2291">
      <w:pPr>
        <w:shd w:val="clear" w:color="auto" w:fill="F2F2F2"/>
        <w:spacing w:after="0" w:line="240" w:lineRule="auto"/>
        <w:ind w:left="200"/>
      </w:pPr>
      <w:r>
        <w:rPr>
          <w:rFonts w:ascii="Courier New" w:hAnsi="Courier New"/>
          <w:sz w:val="20"/>
          <w:szCs w:val="20"/>
        </w:rPr>
        <w:t xml:space="preserve">      MW[Middleware: role-based route guard]</w:t>
      </w:r>
    </w:p>
    <w:p w14:paraId="4EFDD3C9" w14:textId="77777777" w:rsidR="00E23E0D" w:rsidRDefault="00000000" w:rsidP="00EF2291">
      <w:pPr>
        <w:shd w:val="clear" w:color="auto" w:fill="F2F2F2"/>
        <w:spacing w:after="0" w:line="240" w:lineRule="auto"/>
        <w:ind w:left="200"/>
      </w:pPr>
      <w:r>
        <w:rPr>
          <w:rFonts w:ascii="Courier New" w:hAnsi="Courier New"/>
          <w:sz w:val="20"/>
          <w:szCs w:val="20"/>
        </w:rPr>
        <w:t xml:space="preserve">      SC[Server Components]</w:t>
      </w:r>
    </w:p>
    <w:p w14:paraId="7AB2AF84" w14:textId="77777777" w:rsidR="00E23E0D" w:rsidRDefault="00000000" w:rsidP="00EF2291">
      <w:pPr>
        <w:shd w:val="clear" w:color="auto" w:fill="F2F2F2"/>
        <w:spacing w:after="0" w:line="240" w:lineRule="auto"/>
        <w:ind w:left="200"/>
      </w:pPr>
      <w:r>
        <w:rPr>
          <w:rFonts w:ascii="Courier New" w:hAnsi="Courier New"/>
          <w:sz w:val="20"/>
          <w:szCs w:val="20"/>
        </w:rPr>
        <w:t xml:space="preserve">      SA[Server Actions]</w:t>
      </w:r>
    </w:p>
    <w:p w14:paraId="34045191" w14:textId="77777777" w:rsidR="00E23E0D" w:rsidRDefault="00000000" w:rsidP="00EF2291">
      <w:pPr>
        <w:shd w:val="clear" w:color="auto" w:fill="F2F2F2"/>
        <w:spacing w:after="0" w:line="240" w:lineRule="auto"/>
        <w:ind w:left="200"/>
      </w:pPr>
      <w:r>
        <w:rPr>
          <w:rFonts w:ascii="Courier New" w:hAnsi="Courier New"/>
          <w:sz w:val="20"/>
          <w:szCs w:val="20"/>
        </w:rPr>
        <w:t xml:space="preserve">      API[API Routes: webhook, polling, files]</w:t>
      </w:r>
    </w:p>
    <w:p w14:paraId="24B9EFD5" w14:textId="77777777" w:rsidR="00E23E0D" w:rsidRDefault="00000000" w:rsidP="00EF2291">
      <w:pPr>
        <w:shd w:val="clear" w:color="auto" w:fill="F2F2F2"/>
        <w:spacing w:after="0" w:line="240" w:lineRule="auto"/>
        <w:ind w:left="200"/>
      </w:pPr>
      <w:r>
        <w:rPr>
          <w:rFonts w:ascii="Courier New" w:hAnsi="Courier New"/>
          <w:sz w:val="20"/>
          <w:szCs w:val="20"/>
        </w:rPr>
        <w:t xml:space="preserve">      SVC[Domain Services and Validation]</w:t>
      </w:r>
    </w:p>
    <w:p w14:paraId="0C329526" w14:textId="77777777" w:rsidR="00E23E0D" w:rsidRDefault="00000000" w:rsidP="00EF2291">
      <w:pPr>
        <w:shd w:val="clear" w:color="auto" w:fill="F2F2F2"/>
        <w:spacing w:after="0" w:line="240" w:lineRule="auto"/>
        <w:ind w:left="200"/>
      </w:pPr>
      <w:r>
        <w:rPr>
          <w:rFonts w:ascii="Courier New" w:hAnsi="Courier New"/>
          <w:sz w:val="20"/>
          <w:szCs w:val="20"/>
        </w:rPr>
        <w:t xml:space="preserve">    end</w:t>
      </w:r>
    </w:p>
    <w:p w14:paraId="0B909352" w14:textId="77777777" w:rsidR="00E23E0D" w:rsidRDefault="00000000" w:rsidP="00EF2291">
      <w:pPr>
        <w:shd w:val="clear" w:color="auto" w:fill="F2F2F2"/>
        <w:spacing w:after="0" w:line="240" w:lineRule="auto"/>
        <w:ind w:left="200"/>
      </w:pPr>
      <w:r>
        <w:rPr>
          <w:rFonts w:ascii="Courier New" w:hAnsi="Courier New"/>
          <w:sz w:val="20"/>
          <w:szCs w:val="20"/>
        </w:rPr>
        <w:t xml:space="preserve">    subgraph Data[Data Tier]</w:t>
      </w:r>
    </w:p>
    <w:p w14:paraId="44707353" w14:textId="77777777" w:rsidR="00E23E0D" w:rsidRDefault="00000000" w:rsidP="00EF2291">
      <w:pPr>
        <w:shd w:val="clear" w:color="auto" w:fill="F2F2F2"/>
        <w:spacing w:after="0" w:line="240" w:lineRule="auto"/>
        <w:ind w:left="200"/>
      </w:pPr>
      <w:r>
        <w:rPr>
          <w:rFonts w:ascii="Courier New" w:hAnsi="Courier New"/>
          <w:sz w:val="20"/>
          <w:szCs w:val="20"/>
        </w:rPr>
        <w:t xml:space="preserve">      DB[(PostgreSQL via Prisma)]</w:t>
      </w:r>
    </w:p>
    <w:p w14:paraId="29051C62" w14:textId="77777777" w:rsidR="00E23E0D" w:rsidRDefault="00000000" w:rsidP="00EF2291">
      <w:pPr>
        <w:shd w:val="clear" w:color="auto" w:fill="F2F2F2"/>
        <w:spacing w:after="0" w:line="240" w:lineRule="auto"/>
        <w:ind w:left="200"/>
      </w:pPr>
      <w:r>
        <w:rPr>
          <w:rFonts w:ascii="Courier New" w:hAnsi="Courier New"/>
          <w:sz w:val="20"/>
          <w:szCs w:val="20"/>
        </w:rPr>
        <w:t xml:space="preserve">    end</w:t>
      </w:r>
    </w:p>
    <w:p w14:paraId="441E9E4A" w14:textId="77777777" w:rsidR="00E23E0D" w:rsidRDefault="00000000" w:rsidP="00EF2291">
      <w:pPr>
        <w:shd w:val="clear" w:color="auto" w:fill="F2F2F2"/>
        <w:spacing w:after="0" w:line="240" w:lineRule="auto"/>
        <w:ind w:left="200"/>
      </w:pPr>
      <w:r>
        <w:rPr>
          <w:rFonts w:ascii="Courier New" w:hAnsi="Courier New"/>
          <w:sz w:val="20"/>
          <w:szCs w:val="20"/>
        </w:rPr>
        <w:t xml:space="preserve">    EXT1[Paystack]</w:t>
      </w:r>
    </w:p>
    <w:p w14:paraId="65AB49AF" w14:textId="77777777" w:rsidR="00E23E0D" w:rsidRDefault="00000000" w:rsidP="00EF2291">
      <w:pPr>
        <w:shd w:val="clear" w:color="auto" w:fill="F2F2F2"/>
        <w:spacing w:after="0" w:line="240" w:lineRule="auto"/>
        <w:ind w:left="200"/>
      </w:pPr>
      <w:r>
        <w:rPr>
          <w:rFonts w:ascii="Courier New" w:hAnsi="Courier New"/>
          <w:sz w:val="20"/>
          <w:szCs w:val="20"/>
        </w:rPr>
        <w:t xml:space="preserve">    EXT2[Brevo Email]</w:t>
      </w:r>
    </w:p>
    <w:p w14:paraId="77369F61" w14:textId="77777777" w:rsidR="00E23E0D" w:rsidRDefault="00000000" w:rsidP="00EF2291">
      <w:pPr>
        <w:shd w:val="clear" w:color="auto" w:fill="F2F2F2"/>
        <w:spacing w:after="0" w:line="240" w:lineRule="auto"/>
        <w:ind w:left="200"/>
      </w:pPr>
      <w:r>
        <w:rPr>
          <w:rFonts w:ascii="Courier New" w:hAnsi="Courier New"/>
          <w:sz w:val="20"/>
          <w:szCs w:val="20"/>
        </w:rPr>
        <w:t xml:space="preserve">    EXT3[Blob Storage]</w:t>
      </w:r>
    </w:p>
    <w:p w14:paraId="058D4028" w14:textId="77777777" w:rsidR="00E23E0D" w:rsidRDefault="00000000" w:rsidP="00EF2291">
      <w:pPr>
        <w:shd w:val="clear" w:color="auto" w:fill="F2F2F2"/>
        <w:spacing w:after="0" w:line="240" w:lineRule="auto"/>
        <w:ind w:left="200"/>
      </w:pPr>
      <w:r>
        <w:rPr>
          <w:rFonts w:ascii="Courier New" w:hAnsi="Courier New"/>
          <w:sz w:val="20"/>
          <w:szCs w:val="20"/>
        </w:rPr>
        <w:t xml:space="preserve">    EXT4[Google OAuth]</w:t>
      </w:r>
    </w:p>
    <w:p w14:paraId="16E2F203"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1B6B0867" w14:textId="77777777" w:rsidR="00E23E0D" w:rsidRDefault="00000000" w:rsidP="00EF2291">
      <w:pPr>
        <w:shd w:val="clear" w:color="auto" w:fill="F2F2F2"/>
        <w:spacing w:after="0" w:line="240" w:lineRule="auto"/>
        <w:ind w:left="200"/>
      </w:pPr>
      <w:r>
        <w:rPr>
          <w:rFonts w:ascii="Courier New" w:hAnsi="Courier New"/>
          <w:sz w:val="20"/>
          <w:szCs w:val="20"/>
        </w:rPr>
        <w:t xml:space="preserve">    UI --&gt;|HTTPS request| MW --&gt; SC</w:t>
      </w:r>
    </w:p>
    <w:p w14:paraId="742E0A71" w14:textId="77777777" w:rsidR="00E23E0D" w:rsidRDefault="00000000" w:rsidP="00EF2291">
      <w:pPr>
        <w:shd w:val="clear" w:color="auto" w:fill="F2F2F2"/>
        <w:spacing w:after="0" w:line="240" w:lineRule="auto"/>
        <w:ind w:left="200"/>
      </w:pPr>
      <w:r>
        <w:rPr>
          <w:rFonts w:ascii="Courier New" w:hAnsi="Courier New"/>
          <w:sz w:val="20"/>
          <w:szCs w:val="20"/>
        </w:rPr>
        <w:lastRenderedPageBreak/>
        <w:t xml:space="preserve">    UI --&gt;|form submit| SA</w:t>
      </w:r>
    </w:p>
    <w:p w14:paraId="255385A4" w14:textId="77777777" w:rsidR="00E23E0D" w:rsidRDefault="00000000" w:rsidP="00EF2291">
      <w:pPr>
        <w:shd w:val="clear" w:color="auto" w:fill="F2F2F2"/>
        <w:spacing w:after="0" w:line="240" w:lineRule="auto"/>
        <w:ind w:left="200"/>
      </w:pPr>
      <w:r>
        <w:rPr>
          <w:rFonts w:ascii="Courier New" w:hAnsi="Courier New"/>
          <w:sz w:val="20"/>
          <w:szCs w:val="20"/>
        </w:rPr>
        <w:t xml:space="preserve">    UI --&gt;|fetch/poll| API</w:t>
      </w:r>
    </w:p>
    <w:p w14:paraId="103AB055" w14:textId="77777777" w:rsidR="00E23E0D" w:rsidRDefault="00000000" w:rsidP="00EF2291">
      <w:pPr>
        <w:shd w:val="clear" w:color="auto" w:fill="F2F2F2"/>
        <w:spacing w:after="0" w:line="240" w:lineRule="auto"/>
        <w:ind w:left="200"/>
      </w:pPr>
      <w:r>
        <w:rPr>
          <w:rFonts w:ascii="Courier New" w:hAnsi="Courier New"/>
          <w:sz w:val="20"/>
          <w:szCs w:val="20"/>
        </w:rPr>
        <w:t xml:space="preserve">    SC --&gt; SVC</w:t>
      </w:r>
    </w:p>
    <w:p w14:paraId="368B78DB" w14:textId="77777777" w:rsidR="00E23E0D" w:rsidRDefault="00000000" w:rsidP="00EF2291">
      <w:pPr>
        <w:shd w:val="clear" w:color="auto" w:fill="F2F2F2"/>
        <w:spacing w:after="0" w:line="240" w:lineRule="auto"/>
        <w:ind w:left="200"/>
      </w:pPr>
      <w:r>
        <w:rPr>
          <w:rFonts w:ascii="Courier New" w:hAnsi="Courier New"/>
          <w:sz w:val="20"/>
          <w:szCs w:val="20"/>
        </w:rPr>
        <w:t xml:space="preserve">    SA --&gt; SVC</w:t>
      </w:r>
    </w:p>
    <w:p w14:paraId="1FA84A71" w14:textId="77777777" w:rsidR="00E23E0D" w:rsidRDefault="00000000" w:rsidP="00EF2291">
      <w:pPr>
        <w:shd w:val="clear" w:color="auto" w:fill="F2F2F2"/>
        <w:spacing w:after="0" w:line="240" w:lineRule="auto"/>
        <w:ind w:left="200"/>
      </w:pPr>
      <w:r>
        <w:rPr>
          <w:rFonts w:ascii="Courier New" w:hAnsi="Courier New"/>
          <w:sz w:val="20"/>
          <w:szCs w:val="20"/>
        </w:rPr>
        <w:t xml:space="preserve">    API --&gt; SVC</w:t>
      </w:r>
    </w:p>
    <w:p w14:paraId="163CA593" w14:textId="77777777" w:rsidR="00E23E0D" w:rsidRDefault="00000000" w:rsidP="00EF2291">
      <w:pPr>
        <w:shd w:val="clear" w:color="auto" w:fill="F2F2F2"/>
        <w:spacing w:after="0" w:line="240" w:lineRule="auto"/>
        <w:ind w:left="200"/>
      </w:pPr>
      <w:r>
        <w:rPr>
          <w:rFonts w:ascii="Courier New" w:hAnsi="Courier New"/>
          <w:sz w:val="20"/>
          <w:szCs w:val="20"/>
        </w:rPr>
        <w:t xml:space="preserve">    SVC --&gt; DB</w:t>
      </w:r>
    </w:p>
    <w:p w14:paraId="2FA8A7AF" w14:textId="77777777" w:rsidR="00E23E0D" w:rsidRDefault="00000000" w:rsidP="00EF2291">
      <w:pPr>
        <w:shd w:val="clear" w:color="auto" w:fill="F2F2F2"/>
        <w:spacing w:after="0" w:line="240" w:lineRule="auto"/>
        <w:ind w:left="200"/>
      </w:pPr>
      <w:r>
        <w:rPr>
          <w:rFonts w:ascii="Courier New" w:hAnsi="Courier New"/>
          <w:sz w:val="20"/>
          <w:szCs w:val="20"/>
        </w:rPr>
        <w:t xml:space="preserve">    SA --&gt; EXT1</w:t>
      </w:r>
    </w:p>
    <w:p w14:paraId="7435AFA6" w14:textId="77777777" w:rsidR="00E23E0D" w:rsidRDefault="00000000" w:rsidP="00EF2291">
      <w:pPr>
        <w:shd w:val="clear" w:color="auto" w:fill="F2F2F2"/>
        <w:spacing w:after="0" w:line="240" w:lineRule="auto"/>
        <w:ind w:left="200"/>
      </w:pPr>
      <w:r>
        <w:rPr>
          <w:rFonts w:ascii="Courier New" w:hAnsi="Courier New"/>
          <w:sz w:val="20"/>
          <w:szCs w:val="20"/>
        </w:rPr>
        <w:t xml:space="preserve">    SA --&gt; EXT2</w:t>
      </w:r>
    </w:p>
    <w:p w14:paraId="4AA073A8" w14:textId="77777777" w:rsidR="00E23E0D" w:rsidRDefault="00000000" w:rsidP="00EF2291">
      <w:pPr>
        <w:shd w:val="clear" w:color="auto" w:fill="F2F2F2"/>
        <w:spacing w:after="0" w:line="240" w:lineRule="auto"/>
        <w:ind w:left="200"/>
      </w:pPr>
      <w:r>
        <w:rPr>
          <w:rFonts w:ascii="Courier New" w:hAnsi="Courier New"/>
          <w:sz w:val="20"/>
          <w:szCs w:val="20"/>
        </w:rPr>
        <w:t xml:space="preserve">    SA --&gt; EXT3</w:t>
      </w:r>
    </w:p>
    <w:p w14:paraId="0881D3B8" w14:textId="77777777" w:rsidR="00E23E0D" w:rsidRDefault="00000000" w:rsidP="00EF2291">
      <w:pPr>
        <w:shd w:val="clear" w:color="auto" w:fill="F2F2F2"/>
        <w:spacing w:after="0" w:line="240" w:lineRule="auto"/>
        <w:ind w:left="200"/>
      </w:pPr>
      <w:r>
        <w:rPr>
          <w:rFonts w:ascii="Courier New" w:hAnsi="Courier New"/>
          <w:sz w:val="20"/>
          <w:szCs w:val="20"/>
        </w:rPr>
        <w:t xml:space="preserve">    MW --&gt; EXT4</w:t>
      </w:r>
    </w:p>
    <w:p w14:paraId="77A3EB98" w14:textId="19CE8AC9" w:rsidR="00E23E0D" w:rsidRDefault="00000000" w:rsidP="00EF2291">
      <w:pPr>
        <w:spacing w:before="40"/>
      </w:pPr>
      <w:r>
        <w:rPr>
          <w:rFonts w:ascii="Times New Roman" w:hAnsi="Times New Roman"/>
          <w:i/>
          <w:sz w:val="20"/>
          <w:szCs w:val="20"/>
        </w:rPr>
        <w:t xml:space="preserve">Figure 3.1: System architecture of the proposed e-learning </w:t>
      </w:r>
      <w:r w:rsidR="00EF2291">
        <w:rPr>
          <w:rFonts w:ascii="Times New Roman" w:hAnsi="Times New Roman"/>
          <w:i/>
          <w:sz w:val="20"/>
          <w:szCs w:val="20"/>
        </w:rPr>
        <w:t>platform</w:t>
      </w:r>
      <w:r>
        <w:rPr>
          <w:rFonts w:ascii="Times New Roman" w:hAnsi="Times New Roman"/>
          <w:i/>
          <w:sz w:val="20"/>
          <w:szCs w:val="20"/>
        </w:rPr>
        <w:t>.</w:t>
      </w:r>
    </w:p>
    <w:p w14:paraId="6692176F" w14:textId="77777777" w:rsidR="00E23E0D" w:rsidRDefault="00000000" w:rsidP="00EF2291">
      <w:pPr>
        <w:keepNext/>
        <w:spacing w:before="240" w:after="120" w:line="360" w:lineRule="auto"/>
      </w:pPr>
      <w:r>
        <w:rPr>
          <w:rFonts w:ascii="Times New Roman" w:hAnsi="Times New Roman"/>
          <w:b/>
          <w:sz w:val="26"/>
          <w:szCs w:val="26"/>
        </w:rPr>
        <w:t>3.5 System Design</w:t>
      </w:r>
    </w:p>
    <w:p w14:paraId="0D99E8DA" w14:textId="77777777" w:rsidR="00E23E0D" w:rsidRDefault="00000000" w:rsidP="00EF2291">
      <w:pPr>
        <w:keepNext/>
        <w:spacing w:before="240" w:after="120" w:line="360" w:lineRule="auto"/>
      </w:pPr>
      <w:r>
        <w:rPr>
          <w:rFonts w:ascii="Times New Roman" w:hAnsi="Times New Roman"/>
          <w:b/>
        </w:rPr>
        <w:t>3.5.1 Database Design</w:t>
      </w:r>
    </w:p>
    <w:p w14:paraId="64869968" w14:textId="701B6ECE" w:rsidR="00E23E0D" w:rsidRDefault="00000000" w:rsidP="00EF2291">
      <w:pPr>
        <w:spacing w:after="120" w:line="360" w:lineRule="auto"/>
      </w:pPr>
      <w:r>
        <w:rPr>
          <w:rFonts w:ascii="Times New Roman" w:hAnsi="Times New Roman"/>
        </w:rPr>
        <w:t xml:space="preserve">The data model is relational and normalised. At its centre is the </w:t>
      </w:r>
      <w:r>
        <w:rPr>
          <w:rFonts w:ascii="Times New Roman" w:hAnsi="Times New Roman"/>
          <w:b/>
        </w:rPr>
        <w:t>User</w:t>
      </w:r>
      <w:r>
        <w:rPr>
          <w:rFonts w:ascii="Times New Roman" w:hAnsi="Times New Roman"/>
        </w:rPr>
        <w:t xml:space="preserve">, which carries a role (student, instructor, or admin) and a status (active, suspended, or banned). An instructor has one </w:t>
      </w:r>
      <w:r>
        <w:rPr>
          <w:rFonts w:ascii="Times New Roman" w:hAnsi="Times New Roman"/>
          <w:b/>
        </w:rPr>
        <w:t>InstructorProfile</w:t>
      </w:r>
      <w:r>
        <w:rPr>
          <w:rFonts w:ascii="Times New Roman" w:hAnsi="Times New Roman"/>
        </w:rPr>
        <w:t xml:space="preserve"> holding their application details and earnings balance. A </w:t>
      </w:r>
      <w:r>
        <w:rPr>
          <w:rFonts w:ascii="Times New Roman" w:hAnsi="Times New Roman"/>
          <w:b/>
        </w:rPr>
        <w:t>Course</w:t>
      </w:r>
      <w:r>
        <w:rPr>
          <w:rFonts w:ascii="Times New Roman" w:hAnsi="Times New Roman"/>
        </w:rPr>
        <w:t xml:space="preserve"> belongs to an instructor and to an optional </w:t>
      </w:r>
      <w:r>
        <w:rPr>
          <w:rFonts w:ascii="Times New Roman" w:hAnsi="Times New Roman"/>
          <w:b/>
        </w:rPr>
        <w:t>Category</w:t>
      </w:r>
      <w:r w:rsidR="00EF2291">
        <w:rPr>
          <w:rFonts w:ascii="Times New Roman" w:hAnsi="Times New Roman"/>
        </w:rPr>
        <w:t xml:space="preserve"> and</w:t>
      </w:r>
      <w:r>
        <w:rPr>
          <w:rFonts w:ascii="Times New Roman" w:hAnsi="Times New Roman"/>
        </w:rPr>
        <w:t xml:space="preserve"> contains ordered </w:t>
      </w:r>
      <w:r>
        <w:rPr>
          <w:rFonts w:ascii="Times New Roman" w:hAnsi="Times New Roman"/>
          <w:b/>
        </w:rPr>
        <w:t>Modules</w:t>
      </w:r>
      <w:r>
        <w:rPr>
          <w:rFonts w:ascii="Times New Roman" w:hAnsi="Times New Roman"/>
        </w:rPr>
        <w:t xml:space="preserve">, each of which contains ordered </w:t>
      </w:r>
      <w:r>
        <w:rPr>
          <w:rFonts w:ascii="Times New Roman" w:hAnsi="Times New Roman"/>
          <w:b/>
        </w:rPr>
        <w:t>Lessons</w:t>
      </w:r>
      <w:r>
        <w:rPr>
          <w:rFonts w:ascii="Times New Roman" w:hAnsi="Times New Roman"/>
        </w:rPr>
        <w:t xml:space="preserve">. </w:t>
      </w:r>
      <w:r>
        <w:rPr>
          <w:rFonts w:ascii="Times New Roman" w:hAnsi="Times New Roman"/>
          <w:b/>
        </w:rPr>
        <w:t>Enrollment</w:t>
      </w:r>
      <w:r>
        <w:rPr>
          <w:rFonts w:ascii="Times New Roman" w:hAnsi="Times New Roman"/>
        </w:rPr>
        <w:t xml:space="preserve"> links a user to a course and stores progress; </w:t>
      </w:r>
      <w:r>
        <w:rPr>
          <w:rFonts w:ascii="Times New Roman" w:hAnsi="Times New Roman"/>
          <w:b/>
        </w:rPr>
        <w:t>LessonProgress</w:t>
      </w:r>
      <w:r>
        <w:rPr>
          <w:rFonts w:ascii="Times New Roman" w:hAnsi="Times New Roman"/>
        </w:rPr>
        <w:t xml:space="preserve"> records completion per lesson. </w:t>
      </w:r>
      <w:r>
        <w:rPr>
          <w:rFonts w:ascii="Times New Roman" w:hAnsi="Times New Roman"/>
          <w:b/>
        </w:rPr>
        <w:t>Payment</w:t>
      </w:r>
      <w:r>
        <w:rPr>
          <w:rFonts w:ascii="Times New Roman" w:hAnsi="Times New Roman"/>
        </w:rPr>
        <w:t xml:space="preserve"> records each purchase and the split between instructor and platform</w:t>
      </w:r>
      <w:r w:rsidR="00EF2291">
        <w:rPr>
          <w:rFonts w:ascii="Times New Roman" w:hAnsi="Times New Roman"/>
        </w:rPr>
        <w:t xml:space="preserve"> and</w:t>
      </w:r>
      <w:r>
        <w:rPr>
          <w:rFonts w:ascii="Times New Roman" w:hAnsi="Times New Roman"/>
        </w:rPr>
        <w:t xml:space="preserve"> feeds the </w:t>
      </w:r>
      <w:r>
        <w:rPr>
          <w:rFonts w:ascii="Times New Roman" w:hAnsi="Times New Roman"/>
          <w:b/>
        </w:rPr>
        <w:t>EarningsLedger</w:t>
      </w:r>
      <w:r>
        <w:rPr>
          <w:rFonts w:ascii="Times New Roman" w:hAnsi="Times New Roman"/>
        </w:rPr>
        <w:t xml:space="preserve"> and </w:t>
      </w:r>
      <w:r>
        <w:rPr>
          <w:rFonts w:ascii="Times New Roman" w:hAnsi="Times New Roman"/>
          <w:b/>
        </w:rPr>
        <w:t>Withdrawal</w:t>
      </w:r>
      <w:r>
        <w:rPr>
          <w:rFonts w:ascii="Times New Roman" w:hAnsi="Times New Roman"/>
        </w:rPr>
        <w:t xml:space="preserve"> records. </w:t>
      </w:r>
      <w:r>
        <w:rPr>
          <w:rFonts w:ascii="Times New Roman" w:hAnsi="Times New Roman"/>
          <w:b/>
        </w:rPr>
        <w:t>Quiz</w:t>
      </w:r>
      <w:r>
        <w:rPr>
          <w:rFonts w:ascii="Times New Roman" w:hAnsi="Times New Roman"/>
        </w:rPr>
        <w:t xml:space="preserve">, </w:t>
      </w:r>
      <w:r>
        <w:rPr>
          <w:rFonts w:ascii="Times New Roman" w:hAnsi="Times New Roman"/>
          <w:b/>
        </w:rPr>
        <w:t>Question</w:t>
      </w:r>
      <w:r w:rsidR="00EF2291">
        <w:rPr>
          <w:rFonts w:ascii="Times New Roman" w:hAnsi="Times New Roman"/>
        </w:rPr>
        <w:t xml:space="preserve"> and</w:t>
      </w:r>
      <w:r>
        <w:rPr>
          <w:rFonts w:ascii="Times New Roman" w:hAnsi="Times New Roman"/>
        </w:rPr>
        <w:t xml:space="preserve"> </w:t>
      </w:r>
      <w:r>
        <w:rPr>
          <w:rFonts w:ascii="Times New Roman" w:hAnsi="Times New Roman"/>
          <w:b/>
        </w:rPr>
        <w:t>QuizAttempt</w:t>
      </w:r>
      <w:r>
        <w:rPr>
          <w:rFonts w:ascii="Times New Roman" w:hAnsi="Times New Roman"/>
        </w:rPr>
        <w:t xml:space="preserve"> carry assessment. </w:t>
      </w:r>
      <w:r>
        <w:rPr>
          <w:rFonts w:ascii="Times New Roman" w:hAnsi="Times New Roman"/>
          <w:b/>
        </w:rPr>
        <w:t>Review</w:t>
      </w:r>
      <w:r>
        <w:rPr>
          <w:rFonts w:ascii="Times New Roman" w:hAnsi="Times New Roman"/>
        </w:rPr>
        <w:t xml:space="preserve"> and </w:t>
      </w:r>
      <w:r>
        <w:rPr>
          <w:rFonts w:ascii="Times New Roman" w:hAnsi="Times New Roman"/>
          <w:b/>
        </w:rPr>
        <w:t>ReviewReply</w:t>
      </w:r>
      <w:r>
        <w:rPr>
          <w:rFonts w:ascii="Times New Roman" w:hAnsi="Times New Roman"/>
        </w:rPr>
        <w:t xml:space="preserve">, </w:t>
      </w:r>
      <w:r>
        <w:rPr>
          <w:rFonts w:ascii="Times New Roman" w:hAnsi="Times New Roman"/>
          <w:b/>
        </w:rPr>
        <w:t>Conversation</w:t>
      </w:r>
      <w:r>
        <w:rPr>
          <w:rFonts w:ascii="Times New Roman" w:hAnsi="Times New Roman"/>
        </w:rPr>
        <w:t xml:space="preserve"> and </w:t>
      </w:r>
      <w:r>
        <w:rPr>
          <w:rFonts w:ascii="Times New Roman" w:hAnsi="Times New Roman"/>
          <w:b/>
        </w:rPr>
        <w:t>Message</w:t>
      </w:r>
      <w:r>
        <w:rPr>
          <w:rFonts w:ascii="Times New Roman" w:hAnsi="Times New Roman"/>
        </w:rPr>
        <w:t xml:space="preserve">, </w:t>
      </w:r>
      <w:r>
        <w:rPr>
          <w:rFonts w:ascii="Times New Roman" w:hAnsi="Times New Roman"/>
          <w:b/>
        </w:rPr>
        <w:t>Notification</w:t>
      </w:r>
      <w:r>
        <w:rPr>
          <w:rFonts w:ascii="Times New Roman" w:hAnsi="Times New Roman"/>
        </w:rPr>
        <w:t xml:space="preserve">, </w:t>
      </w:r>
      <w:r>
        <w:rPr>
          <w:rFonts w:ascii="Times New Roman" w:hAnsi="Times New Roman"/>
          <w:b/>
        </w:rPr>
        <w:t>Announcement</w:t>
      </w:r>
      <w:r w:rsidR="00EF2291">
        <w:rPr>
          <w:rFonts w:ascii="Times New Roman" w:hAnsi="Times New Roman"/>
        </w:rPr>
        <w:t xml:space="preserve"> and</w:t>
      </w:r>
      <w:r>
        <w:rPr>
          <w:rFonts w:ascii="Times New Roman" w:hAnsi="Times New Roman"/>
        </w:rPr>
        <w:t xml:space="preserve"> </w:t>
      </w:r>
      <w:r>
        <w:rPr>
          <w:rFonts w:ascii="Times New Roman" w:hAnsi="Times New Roman"/>
          <w:b/>
        </w:rPr>
        <w:t>AuditLog</w:t>
      </w:r>
      <w:r>
        <w:rPr>
          <w:rFonts w:ascii="Times New Roman" w:hAnsi="Times New Roman"/>
        </w:rPr>
        <w:t xml:space="preserve"> support the social, messaging</w:t>
      </w:r>
      <w:r w:rsidR="00EF2291">
        <w:rPr>
          <w:rFonts w:ascii="Times New Roman" w:hAnsi="Times New Roman"/>
        </w:rPr>
        <w:t xml:space="preserve"> and</w:t>
      </w:r>
      <w:r>
        <w:rPr>
          <w:rFonts w:ascii="Times New Roman" w:hAnsi="Times New Roman"/>
        </w:rPr>
        <w:t xml:space="preserve"> governance features. Supporting tables (</w:t>
      </w:r>
      <w:r>
        <w:rPr>
          <w:rFonts w:ascii="Times New Roman" w:hAnsi="Times New Roman"/>
          <w:b/>
        </w:rPr>
        <w:t>EmailVerification</w:t>
      </w:r>
      <w:r>
        <w:rPr>
          <w:rFonts w:ascii="Times New Roman" w:hAnsi="Times New Roman"/>
        </w:rPr>
        <w:t xml:space="preserve">, </w:t>
      </w:r>
      <w:r>
        <w:rPr>
          <w:rFonts w:ascii="Times New Roman" w:hAnsi="Times New Roman"/>
          <w:b/>
        </w:rPr>
        <w:t>PasswordResetToken</w:t>
      </w:r>
      <w:r>
        <w:rPr>
          <w:rFonts w:ascii="Times New Roman" w:hAnsi="Times New Roman"/>
        </w:rPr>
        <w:t xml:space="preserve">, </w:t>
      </w:r>
      <w:r>
        <w:rPr>
          <w:rFonts w:ascii="Times New Roman" w:hAnsi="Times New Roman"/>
          <w:b/>
        </w:rPr>
        <w:t>RateLimitRecord</w:t>
      </w:r>
      <w:r>
        <w:rPr>
          <w:rFonts w:ascii="Times New Roman" w:hAnsi="Times New Roman"/>
        </w:rPr>
        <w:t xml:space="preserve">, </w:t>
      </w:r>
      <w:r>
        <w:rPr>
          <w:rFonts w:ascii="Times New Roman" w:hAnsi="Times New Roman"/>
          <w:b/>
        </w:rPr>
        <w:t>SystemSetting</w:t>
      </w:r>
      <w:r>
        <w:rPr>
          <w:rFonts w:ascii="Times New Roman" w:hAnsi="Times New Roman"/>
        </w:rPr>
        <w:t>) handle security and configuration.</w:t>
      </w:r>
    </w:p>
    <w:p w14:paraId="1AB81D0D" w14:textId="77777777" w:rsidR="00E23E0D" w:rsidRDefault="00000000" w:rsidP="00EF2291">
      <w:pPr>
        <w:spacing w:after="120" w:line="360" w:lineRule="auto"/>
      </w:pPr>
      <w:r>
        <w:rPr>
          <w:rFonts w:ascii="Times New Roman" w:hAnsi="Times New Roman"/>
        </w:rPr>
        <w:t>A simplified entity-relationship diagram of the core entities is shown below.</w:t>
      </w:r>
    </w:p>
    <w:p w14:paraId="243F2F46" w14:textId="77777777" w:rsidR="00E23E0D" w:rsidRDefault="00000000" w:rsidP="00EF2291">
      <w:pPr>
        <w:shd w:val="clear" w:color="auto" w:fill="F2F2F2"/>
        <w:spacing w:after="0" w:line="240" w:lineRule="auto"/>
        <w:ind w:left="200"/>
      </w:pPr>
      <w:r>
        <w:rPr>
          <w:rFonts w:ascii="Courier New" w:hAnsi="Courier New"/>
          <w:sz w:val="20"/>
          <w:szCs w:val="20"/>
        </w:rPr>
        <w:t>Render the following as Figure 3.2 (Entity-Relationship Diagram):</w:t>
      </w:r>
    </w:p>
    <w:p w14:paraId="27056912"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159CACCF" w14:textId="77777777" w:rsidR="00E23E0D" w:rsidRDefault="00000000" w:rsidP="00EF2291">
      <w:pPr>
        <w:shd w:val="clear" w:color="auto" w:fill="F2F2F2"/>
        <w:spacing w:after="0" w:line="240" w:lineRule="auto"/>
        <w:ind w:left="200"/>
      </w:pPr>
      <w:r>
        <w:rPr>
          <w:rFonts w:ascii="Courier New" w:hAnsi="Courier New"/>
          <w:sz w:val="20"/>
          <w:szCs w:val="20"/>
        </w:rPr>
        <w:t>erDiagram</w:t>
      </w:r>
    </w:p>
    <w:p w14:paraId="369E4FCD" w14:textId="77777777" w:rsidR="00E23E0D" w:rsidRDefault="00000000" w:rsidP="00EF2291">
      <w:pPr>
        <w:shd w:val="clear" w:color="auto" w:fill="F2F2F2"/>
        <w:spacing w:after="0" w:line="240" w:lineRule="auto"/>
        <w:ind w:left="200"/>
      </w:pPr>
      <w:r>
        <w:rPr>
          <w:rFonts w:ascii="Courier New" w:hAnsi="Courier New"/>
          <w:sz w:val="20"/>
          <w:szCs w:val="20"/>
        </w:rPr>
        <w:t xml:space="preserve">    USER ||--o| INSTRUCTOR_PROFILE : has</w:t>
      </w:r>
    </w:p>
    <w:p w14:paraId="726833B3" w14:textId="77777777" w:rsidR="00E23E0D" w:rsidRDefault="00000000" w:rsidP="00EF2291">
      <w:pPr>
        <w:shd w:val="clear" w:color="auto" w:fill="F2F2F2"/>
        <w:spacing w:after="0" w:line="240" w:lineRule="auto"/>
        <w:ind w:left="200"/>
      </w:pPr>
      <w:r>
        <w:rPr>
          <w:rFonts w:ascii="Courier New" w:hAnsi="Courier New"/>
          <w:sz w:val="20"/>
          <w:szCs w:val="20"/>
        </w:rPr>
        <w:t xml:space="preserve">    USER ||--o{ COURSE : teaches</w:t>
      </w:r>
    </w:p>
    <w:p w14:paraId="22945E21" w14:textId="77777777" w:rsidR="00E23E0D" w:rsidRDefault="00000000" w:rsidP="00EF2291">
      <w:pPr>
        <w:shd w:val="clear" w:color="auto" w:fill="F2F2F2"/>
        <w:spacing w:after="0" w:line="240" w:lineRule="auto"/>
        <w:ind w:left="200"/>
      </w:pPr>
      <w:r>
        <w:rPr>
          <w:rFonts w:ascii="Courier New" w:hAnsi="Courier New"/>
          <w:sz w:val="20"/>
          <w:szCs w:val="20"/>
        </w:rPr>
        <w:t xml:space="preserve">    USER ||--o{ ENROLLMENT : enrols</w:t>
      </w:r>
    </w:p>
    <w:p w14:paraId="30EBD475" w14:textId="77777777" w:rsidR="00E23E0D" w:rsidRDefault="00000000" w:rsidP="00EF2291">
      <w:pPr>
        <w:shd w:val="clear" w:color="auto" w:fill="F2F2F2"/>
        <w:spacing w:after="0" w:line="240" w:lineRule="auto"/>
        <w:ind w:left="200"/>
      </w:pPr>
      <w:r>
        <w:rPr>
          <w:rFonts w:ascii="Courier New" w:hAnsi="Courier New"/>
          <w:sz w:val="20"/>
          <w:szCs w:val="20"/>
        </w:rPr>
        <w:t xml:space="preserve">    USER ||--o{ PAYMENT : makes</w:t>
      </w:r>
    </w:p>
    <w:p w14:paraId="62425662" w14:textId="77777777" w:rsidR="00E23E0D" w:rsidRDefault="00000000" w:rsidP="00EF2291">
      <w:pPr>
        <w:shd w:val="clear" w:color="auto" w:fill="F2F2F2"/>
        <w:spacing w:after="0" w:line="240" w:lineRule="auto"/>
        <w:ind w:left="200"/>
      </w:pPr>
      <w:r>
        <w:rPr>
          <w:rFonts w:ascii="Courier New" w:hAnsi="Courier New"/>
          <w:sz w:val="20"/>
          <w:szCs w:val="20"/>
        </w:rPr>
        <w:t xml:space="preserve">    USER ||--o{ QUIZ_ATTEMPT : attempts</w:t>
      </w:r>
    </w:p>
    <w:p w14:paraId="25F8CB30" w14:textId="77777777" w:rsidR="00E23E0D" w:rsidRDefault="00000000" w:rsidP="00EF2291">
      <w:pPr>
        <w:shd w:val="clear" w:color="auto" w:fill="F2F2F2"/>
        <w:spacing w:after="0" w:line="240" w:lineRule="auto"/>
        <w:ind w:left="200"/>
      </w:pPr>
      <w:r>
        <w:rPr>
          <w:rFonts w:ascii="Courier New" w:hAnsi="Courier New"/>
          <w:sz w:val="20"/>
          <w:szCs w:val="20"/>
        </w:rPr>
        <w:t xml:space="preserve">    CATEGORY ||--o{ COURSE : groups</w:t>
      </w:r>
    </w:p>
    <w:p w14:paraId="5497C541" w14:textId="77777777" w:rsidR="00E23E0D" w:rsidRDefault="00000000" w:rsidP="00EF2291">
      <w:pPr>
        <w:shd w:val="clear" w:color="auto" w:fill="F2F2F2"/>
        <w:spacing w:after="0" w:line="240" w:lineRule="auto"/>
        <w:ind w:left="200"/>
      </w:pPr>
      <w:r>
        <w:rPr>
          <w:rFonts w:ascii="Courier New" w:hAnsi="Courier New"/>
          <w:sz w:val="20"/>
          <w:szCs w:val="20"/>
        </w:rPr>
        <w:t xml:space="preserve">    COURSE ||--o{ MODULE : contains</w:t>
      </w:r>
    </w:p>
    <w:p w14:paraId="5D774021" w14:textId="77777777" w:rsidR="00E23E0D" w:rsidRDefault="00000000" w:rsidP="00EF2291">
      <w:pPr>
        <w:shd w:val="clear" w:color="auto" w:fill="F2F2F2"/>
        <w:spacing w:after="0" w:line="240" w:lineRule="auto"/>
        <w:ind w:left="200"/>
      </w:pPr>
      <w:r>
        <w:rPr>
          <w:rFonts w:ascii="Courier New" w:hAnsi="Courier New"/>
          <w:sz w:val="20"/>
          <w:szCs w:val="20"/>
        </w:rPr>
        <w:t xml:space="preserve">    MODULE ||--o{ LESSON : contains</w:t>
      </w:r>
    </w:p>
    <w:p w14:paraId="42E412F2" w14:textId="77777777" w:rsidR="00E23E0D" w:rsidRDefault="00000000" w:rsidP="00EF2291">
      <w:pPr>
        <w:shd w:val="clear" w:color="auto" w:fill="F2F2F2"/>
        <w:spacing w:after="0" w:line="240" w:lineRule="auto"/>
        <w:ind w:left="200"/>
      </w:pPr>
      <w:r>
        <w:rPr>
          <w:rFonts w:ascii="Courier New" w:hAnsi="Courier New"/>
          <w:sz w:val="20"/>
          <w:szCs w:val="20"/>
        </w:rPr>
        <w:t xml:space="preserve">    COURSE ||--o{ ENROLLMENT : has</w:t>
      </w:r>
    </w:p>
    <w:p w14:paraId="42B7A967" w14:textId="77777777" w:rsidR="00E23E0D" w:rsidRDefault="00000000" w:rsidP="00EF2291">
      <w:pPr>
        <w:shd w:val="clear" w:color="auto" w:fill="F2F2F2"/>
        <w:spacing w:after="0" w:line="240" w:lineRule="auto"/>
        <w:ind w:left="200"/>
      </w:pPr>
      <w:r>
        <w:rPr>
          <w:rFonts w:ascii="Courier New" w:hAnsi="Courier New"/>
          <w:sz w:val="20"/>
          <w:szCs w:val="20"/>
        </w:rPr>
        <w:t xml:space="preserve">    COURSE ||--o{ PAYMENT : sold_via</w:t>
      </w:r>
    </w:p>
    <w:p w14:paraId="1AEAA5F1" w14:textId="77777777" w:rsidR="00E23E0D" w:rsidRDefault="00000000" w:rsidP="00EF2291">
      <w:pPr>
        <w:shd w:val="clear" w:color="auto" w:fill="F2F2F2"/>
        <w:spacing w:after="0" w:line="240" w:lineRule="auto"/>
        <w:ind w:left="200"/>
      </w:pPr>
      <w:r>
        <w:rPr>
          <w:rFonts w:ascii="Courier New" w:hAnsi="Courier New"/>
          <w:sz w:val="20"/>
          <w:szCs w:val="20"/>
        </w:rPr>
        <w:t xml:space="preserve">    COURSE ||--o{ QUIZ : has</w:t>
      </w:r>
    </w:p>
    <w:p w14:paraId="36ECDA01" w14:textId="77777777" w:rsidR="00E23E0D" w:rsidRDefault="00000000" w:rsidP="00EF2291">
      <w:pPr>
        <w:shd w:val="clear" w:color="auto" w:fill="F2F2F2"/>
        <w:spacing w:after="0" w:line="240" w:lineRule="auto"/>
        <w:ind w:left="200"/>
      </w:pPr>
      <w:r>
        <w:rPr>
          <w:rFonts w:ascii="Courier New" w:hAnsi="Courier New"/>
          <w:sz w:val="20"/>
          <w:szCs w:val="20"/>
        </w:rPr>
        <w:lastRenderedPageBreak/>
        <w:t xml:space="preserve">    QUIZ ||--o{ QUESTION : contains</w:t>
      </w:r>
    </w:p>
    <w:p w14:paraId="37742ED5" w14:textId="77777777" w:rsidR="00E23E0D" w:rsidRDefault="00000000" w:rsidP="00EF2291">
      <w:pPr>
        <w:shd w:val="clear" w:color="auto" w:fill="F2F2F2"/>
        <w:spacing w:after="0" w:line="240" w:lineRule="auto"/>
        <w:ind w:left="200"/>
      </w:pPr>
      <w:r>
        <w:rPr>
          <w:rFonts w:ascii="Courier New" w:hAnsi="Courier New"/>
          <w:sz w:val="20"/>
          <w:szCs w:val="20"/>
        </w:rPr>
        <w:t xml:space="preserve">    QUIZ ||--o{ QUIZ_ATTEMPT : graded_as</w:t>
      </w:r>
    </w:p>
    <w:p w14:paraId="7F356C61" w14:textId="77777777" w:rsidR="00E23E0D" w:rsidRDefault="00000000" w:rsidP="00EF2291">
      <w:pPr>
        <w:shd w:val="clear" w:color="auto" w:fill="F2F2F2"/>
        <w:spacing w:after="0" w:line="240" w:lineRule="auto"/>
        <w:ind w:left="200"/>
      </w:pPr>
      <w:r>
        <w:rPr>
          <w:rFonts w:ascii="Courier New" w:hAnsi="Courier New"/>
          <w:sz w:val="20"/>
          <w:szCs w:val="20"/>
        </w:rPr>
        <w:t xml:space="preserve">    COURSE ||--o{ REVIEW : receives</w:t>
      </w:r>
    </w:p>
    <w:p w14:paraId="3F8BBE9F" w14:textId="77777777" w:rsidR="00E23E0D" w:rsidRDefault="00000000" w:rsidP="00EF2291">
      <w:pPr>
        <w:shd w:val="clear" w:color="auto" w:fill="F2F2F2"/>
        <w:spacing w:after="0" w:line="240" w:lineRule="auto"/>
        <w:ind w:left="200"/>
      </w:pPr>
      <w:r>
        <w:rPr>
          <w:rFonts w:ascii="Courier New" w:hAnsi="Courier New"/>
          <w:sz w:val="20"/>
          <w:szCs w:val="20"/>
        </w:rPr>
        <w:t xml:space="preserve">    ENROLLMENT ||--o{ LESSON_PROGRESS : tracks</w:t>
      </w:r>
    </w:p>
    <w:p w14:paraId="6F1CBD7D" w14:textId="77777777" w:rsidR="00E23E0D" w:rsidRDefault="00000000" w:rsidP="00EF2291">
      <w:pPr>
        <w:spacing w:before="40"/>
      </w:pPr>
      <w:r>
        <w:rPr>
          <w:rFonts w:ascii="Times New Roman" w:hAnsi="Times New Roman"/>
          <w:i/>
          <w:sz w:val="20"/>
          <w:szCs w:val="20"/>
        </w:rPr>
        <w:t>Figure 3.2: Entity-relationship diagram of the core entities.</w:t>
      </w:r>
    </w:p>
    <w:p w14:paraId="3C9E5B8C" w14:textId="77777777" w:rsidR="00E23E0D" w:rsidRDefault="00000000" w:rsidP="00EF2291">
      <w:pPr>
        <w:keepNext/>
        <w:spacing w:before="240" w:after="120" w:line="360" w:lineRule="auto"/>
      </w:pPr>
      <w:r>
        <w:rPr>
          <w:rFonts w:ascii="Times New Roman" w:hAnsi="Times New Roman"/>
          <w:b/>
        </w:rPr>
        <w:t>3.5.2 Use Case Diagram</w:t>
      </w:r>
    </w:p>
    <w:p w14:paraId="222ADC82" w14:textId="0E802146" w:rsidR="00E23E0D" w:rsidRDefault="00000000" w:rsidP="00EF2291">
      <w:pPr>
        <w:spacing w:after="120" w:line="360" w:lineRule="auto"/>
      </w:pPr>
      <w:r>
        <w:rPr>
          <w:rFonts w:ascii="Times New Roman" w:hAnsi="Times New Roman"/>
        </w:rPr>
        <w:t xml:space="preserve">Three actors use the system. A </w:t>
      </w:r>
      <w:r>
        <w:rPr>
          <w:rFonts w:ascii="Times New Roman" w:hAnsi="Times New Roman"/>
          <w:b/>
        </w:rPr>
        <w:t>student</w:t>
      </w:r>
      <w:r>
        <w:rPr>
          <w:rFonts w:ascii="Times New Roman" w:hAnsi="Times New Roman"/>
        </w:rPr>
        <w:t xml:space="preserve"> registers, browses and enrols in courses, learns, takes quizzes, reviews courses</w:t>
      </w:r>
      <w:r w:rsidR="00EF2291">
        <w:rPr>
          <w:rFonts w:ascii="Times New Roman" w:hAnsi="Times New Roman"/>
        </w:rPr>
        <w:t xml:space="preserve"> and</w:t>
      </w:r>
      <w:r>
        <w:rPr>
          <w:rFonts w:ascii="Times New Roman" w:hAnsi="Times New Roman"/>
        </w:rPr>
        <w:t xml:space="preserve"> sends messages. An </w:t>
      </w:r>
      <w:r>
        <w:rPr>
          <w:rFonts w:ascii="Times New Roman" w:hAnsi="Times New Roman"/>
          <w:b/>
        </w:rPr>
        <w:t>instructor</w:t>
      </w:r>
      <w:r>
        <w:rPr>
          <w:rFonts w:ascii="Times New Roman" w:hAnsi="Times New Roman"/>
        </w:rPr>
        <w:t xml:space="preserve"> does everything a student can</w:t>
      </w:r>
      <w:r w:rsidR="00EF2291">
        <w:rPr>
          <w:rFonts w:ascii="Times New Roman" w:hAnsi="Times New Roman"/>
        </w:rPr>
        <w:t xml:space="preserve"> and</w:t>
      </w:r>
      <w:r>
        <w:rPr>
          <w:rFonts w:ascii="Times New Roman" w:hAnsi="Times New Roman"/>
        </w:rPr>
        <w:t xml:space="preserve"> also applies for approval, creates and submits courses and quizzes, views earnings</w:t>
      </w:r>
      <w:r w:rsidR="00EF2291">
        <w:rPr>
          <w:rFonts w:ascii="Times New Roman" w:hAnsi="Times New Roman"/>
        </w:rPr>
        <w:t xml:space="preserve"> and</w:t>
      </w:r>
      <w:r>
        <w:rPr>
          <w:rFonts w:ascii="Times New Roman" w:hAnsi="Times New Roman"/>
        </w:rPr>
        <w:t xml:space="preserve"> requests withdrawals. An </w:t>
      </w:r>
      <w:r>
        <w:rPr>
          <w:rFonts w:ascii="Times New Roman" w:hAnsi="Times New Roman"/>
          <w:b/>
        </w:rPr>
        <w:t>administrator</w:t>
      </w:r>
      <w:r>
        <w:rPr>
          <w:rFonts w:ascii="Times New Roman" w:hAnsi="Times New Roman"/>
        </w:rPr>
        <w:t xml:space="preserve"> governs the platform: approving instructors and courses, managing users, setting commission, processing withdrawals, posting announcements</w:t>
      </w:r>
      <w:r w:rsidR="00EF2291">
        <w:rPr>
          <w:rFonts w:ascii="Times New Roman" w:hAnsi="Times New Roman"/>
        </w:rPr>
        <w:t xml:space="preserve"> and</w:t>
      </w:r>
      <w:r>
        <w:rPr>
          <w:rFonts w:ascii="Times New Roman" w:hAnsi="Times New Roman"/>
        </w:rPr>
        <w:t xml:space="preserve"> reading the audit log.</w:t>
      </w:r>
    </w:p>
    <w:p w14:paraId="615A281D" w14:textId="77777777" w:rsidR="00E23E0D" w:rsidRDefault="00000000" w:rsidP="00EF2291">
      <w:pPr>
        <w:shd w:val="clear" w:color="auto" w:fill="F2F2F2"/>
        <w:spacing w:after="0" w:line="240" w:lineRule="auto"/>
        <w:ind w:left="200"/>
      </w:pPr>
      <w:r>
        <w:rPr>
          <w:rFonts w:ascii="Courier New" w:hAnsi="Courier New"/>
          <w:sz w:val="20"/>
          <w:szCs w:val="20"/>
        </w:rPr>
        <w:t>Render the following as Figure 3.3 (Use Case Diagram):</w:t>
      </w:r>
    </w:p>
    <w:p w14:paraId="5AC1C5E9"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56D272A1" w14:textId="77777777" w:rsidR="00E23E0D" w:rsidRDefault="00000000" w:rsidP="00EF2291">
      <w:pPr>
        <w:shd w:val="clear" w:color="auto" w:fill="F2F2F2"/>
        <w:spacing w:after="0" w:line="240" w:lineRule="auto"/>
        <w:ind w:left="200"/>
      </w:pPr>
      <w:r>
        <w:rPr>
          <w:rFonts w:ascii="Courier New" w:hAnsi="Courier New"/>
          <w:sz w:val="20"/>
          <w:szCs w:val="20"/>
        </w:rPr>
        <w:t>flowchart LR</w:t>
      </w:r>
    </w:p>
    <w:p w14:paraId="62847569"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Student((Student))</w:t>
      </w:r>
    </w:p>
    <w:p w14:paraId="0E991EB4"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Instructor((Instructor))</w:t>
      </w:r>
    </w:p>
    <w:p w14:paraId="233BA5E6" w14:textId="77777777" w:rsidR="00E23E0D" w:rsidRDefault="00000000" w:rsidP="00EF2291">
      <w:pPr>
        <w:shd w:val="clear" w:color="auto" w:fill="F2F2F2"/>
        <w:spacing w:after="0" w:line="240" w:lineRule="auto"/>
        <w:ind w:left="200"/>
      </w:pPr>
      <w:r>
        <w:rPr>
          <w:rFonts w:ascii="Courier New" w:hAnsi="Courier New"/>
          <w:sz w:val="20"/>
          <w:szCs w:val="20"/>
        </w:rPr>
        <w:t xml:space="preserve">    Admin((Administrator))</w:t>
      </w:r>
    </w:p>
    <w:p w14:paraId="42583F79"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4E87D368"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 --- UC1[Register / Login]</w:t>
      </w:r>
    </w:p>
    <w:p w14:paraId="4BC61D70"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 --- UC2[Browse &amp; Enrol]</w:t>
      </w:r>
    </w:p>
    <w:p w14:paraId="0A6437AB"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 --- UC3[Learn &amp; Track Progress]</w:t>
      </w:r>
    </w:p>
    <w:p w14:paraId="41B856C4"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 --- UC4[Take Quiz]</w:t>
      </w:r>
    </w:p>
    <w:p w14:paraId="57E56728"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 --- UC5[Review &amp; Message]</w:t>
      </w:r>
    </w:p>
    <w:p w14:paraId="16B34E16"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77C772B0"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 --- UC1</w:t>
      </w:r>
    </w:p>
    <w:p w14:paraId="3987BBD4"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 --- UC6[Apply for Approval]</w:t>
      </w:r>
    </w:p>
    <w:p w14:paraId="273D9174"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 --- UC7[Create / Submit Course]</w:t>
      </w:r>
    </w:p>
    <w:p w14:paraId="0001D607"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 --- UC8[Manage Quizzes]</w:t>
      </w:r>
    </w:p>
    <w:p w14:paraId="617C7793"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 --- UC9[View Earnings / Withdraw]</w:t>
      </w:r>
    </w:p>
    <w:p w14:paraId="7F04229C"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5CB0AB10" w14:textId="77777777" w:rsidR="00E23E0D" w:rsidRDefault="00000000" w:rsidP="00EF2291">
      <w:pPr>
        <w:shd w:val="clear" w:color="auto" w:fill="F2F2F2"/>
        <w:spacing w:after="0" w:line="240" w:lineRule="auto"/>
        <w:ind w:left="200"/>
      </w:pPr>
      <w:r>
        <w:rPr>
          <w:rFonts w:ascii="Courier New" w:hAnsi="Courier New"/>
          <w:sz w:val="20"/>
          <w:szCs w:val="20"/>
        </w:rPr>
        <w:t xml:space="preserve">    Admin --- UC10[Approve Instructor / Course]</w:t>
      </w:r>
    </w:p>
    <w:p w14:paraId="009F7057" w14:textId="77777777" w:rsidR="00E23E0D" w:rsidRDefault="00000000" w:rsidP="00EF2291">
      <w:pPr>
        <w:shd w:val="clear" w:color="auto" w:fill="F2F2F2"/>
        <w:spacing w:after="0" w:line="240" w:lineRule="auto"/>
        <w:ind w:left="200"/>
      </w:pPr>
      <w:r>
        <w:rPr>
          <w:rFonts w:ascii="Courier New" w:hAnsi="Courier New"/>
          <w:sz w:val="20"/>
          <w:szCs w:val="20"/>
        </w:rPr>
        <w:t xml:space="preserve">    Admin --- UC11[Manage Users]</w:t>
      </w:r>
    </w:p>
    <w:p w14:paraId="7FA55FD1" w14:textId="77777777" w:rsidR="00E23E0D" w:rsidRDefault="00000000" w:rsidP="00EF2291">
      <w:pPr>
        <w:shd w:val="clear" w:color="auto" w:fill="F2F2F2"/>
        <w:spacing w:after="0" w:line="240" w:lineRule="auto"/>
        <w:ind w:left="200"/>
      </w:pPr>
      <w:r>
        <w:rPr>
          <w:rFonts w:ascii="Courier New" w:hAnsi="Courier New"/>
          <w:sz w:val="20"/>
          <w:szCs w:val="20"/>
        </w:rPr>
        <w:t xml:space="preserve">    Admin --- UC12[Set Commission / Process Withdrawals]</w:t>
      </w:r>
    </w:p>
    <w:p w14:paraId="0659C732" w14:textId="77777777" w:rsidR="00E23E0D" w:rsidRDefault="00000000" w:rsidP="00EF2291">
      <w:pPr>
        <w:shd w:val="clear" w:color="auto" w:fill="F2F2F2"/>
        <w:spacing w:after="0" w:line="240" w:lineRule="auto"/>
        <w:ind w:left="200"/>
      </w:pPr>
      <w:r>
        <w:rPr>
          <w:rFonts w:ascii="Courier New" w:hAnsi="Courier New"/>
          <w:sz w:val="20"/>
          <w:szCs w:val="20"/>
        </w:rPr>
        <w:t xml:space="preserve">    Admin --- UC13[Announcements / Audit Log]</w:t>
      </w:r>
    </w:p>
    <w:p w14:paraId="3D3B8854" w14:textId="77777777" w:rsidR="00E23E0D" w:rsidRDefault="00000000" w:rsidP="00EF2291">
      <w:pPr>
        <w:spacing w:before="40"/>
      </w:pPr>
      <w:r>
        <w:rPr>
          <w:rFonts w:ascii="Times New Roman" w:hAnsi="Times New Roman"/>
          <w:i/>
          <w:sz w:val="20"/>
          <w:szCs w:val="20"/>
        </w:rPr>
        <w:t>Figure 3.3: Use case diagram of the proposed system.</w:t>
      </w:r>
    </w:p>
    <w:p w14:paraId="2FE9DD14" w14:textId="77777777" w:rsidR="00E23E0D" w:rsidRDefault="00000000" w:rsidP="00EF2291">
      <w:pPr>
        <w:keepNext/>
        <w:spacing w:before="240" w:after="120" w:line="360" w:lineRule="auto"/>
      </w:pPr>
      <w:r>
        <w:rPr>
          <w:rFonts w:ascii="Times New Roman" w:hAnsi="Times New Roman"/>
          <w:b/>
        </w:rPr>
        <w:t>3.5.3 Activity Diagram: Course Approval Workflow</w:t>
      </w:r>
    </w:p>
    <w:p w14:paraId="39D30495" w14:textId="77777777" w:rsidR="00E23E0D" w:rsidRDefault="00000000" w:rsidP="00EF2291">
      <w:pPr>
        <w:spacing w:after="120" w:line="360" w:lineRule="auto"/>
      </w:pPr>
      <w:r>
        <w:rPr>
          <w:rFonts w:ascii="Times New Roman" w:hAnsi="Times New Roman"/>
        </w:rPr>
        <w:t xml:space="preserve">The course lifecycle is the platform's main governance gate. An instructor creates a course in </w:t>
      </w:r>
      <w:r>
        <w:rPr>
          <w:rFonts w:ascii="Times New Roman" w:hAnsi="Times New Roman"/>
          <w:b/>
        </w:rPr>
        <w:t>DRAFT</w:t>
      </w:r>
      <w:r>
        <w:rPr>
          <w:rFonts w:ascii="Times New Roman" w:hAnsi="Times New Roman"/>
        </w:rPr>
        <w:t xml:space="preserve"> and works on it freely. When ready, they submit it, moving it to </w:t>
      </w:r>
      <w:r>
        <w:rPr>
          <w:rFonts w:ascii="Times New Roman" w:hAnsi="Times New Roman"/>
          <w:b/>
        </w:rPr>
        <w:t>PENDING</w:t>
      </w:r>
      <w:r>
        <w:rPr>
          <w:rFonts w:ascii="Times New Roman" w:hAnsi="Times New Roman"/>
        </w:rPr>
        <w:t>. An administrator reviews it and either rejects it with a reason (</w:t>
      </w:r>
      <w:r>
        <w:rPr>
          <w:rFonts w:ascii="Times New Roman" w:hAnsi="Times New Roman"/>
          <w:b/>
        </w:rPr>
        <w:t>REJECTED</w:t>
      </w:r>
      <w:r>
        <w:rPr>
          <w:rFonts w:ascii="Times New Roman" w:hAnsi="Times New Roman"/>
        </w:rPr>
        <w:t>, which the instructor can address and resubmit) or approves it (</w:t>
      </w:r>
      <w:r>
        <w:rPr>
          <w:rFonts w:ascii="Times New Roman" w:hAnsi="Times New Roman"/>
          <w:b/>
        </w:rPr>
        <w:t>APPROVED</w:t>
      </w:r>
      <w:r>
        <w:rPr>
          <w:rFonts w:ascii="Times New Roman" w:hAnsi="Times New Roman"/>
        </w:rPr>
        <w:t xml:space="preserve">). An approved course is then </w:t>
      </w:r>
      <w:r>
        <w:rPr>
          <w:rFonts w:ascii="Times New Roman" w:hAnsi="Times New Roman"/>
        </w:rPr>
        <w:lastRenderedPageBreak/>
        <w:t>published (</w:t>
      </w:r>
      <w:r>
        <w:rPr>
          <w:rFonts w:ascii="Times New Roman" w:hAnsi="Times New Roman"/>
          <w:b/>
        </w:rPr>
        <w:t>PUBLISHED</w:t>
      </w:r>
      <w:r>
        <w:rPr>
          <w:rFonts w:ascii="Times New Roman" w:hAnsi="Times New Roman"/>
        </w:rPr>
        <w:t>) and becomes visible and purchasable. A published course can later be hidden (</w:t>
      </w:r>
      <w:r>
        <w:rPr>
          <w:rFonts w:ascii="Times New Roman" w:hAnsi="Times New Roman"/>
          <w:b/>
        </w:rPr>
        <w:t>HIDDEN</w:t>
      </w:r>
      <w:r>
        <w:rPr>
          <w:rFonts w:ascii="Times New Roman" w:hAnsi="Times New Roman"/>
        </w:rPr>
        <w:t>) without destroying the access of students already enrolled.</w:t>
      </w:r>
    </w:p>
    <w:p w14:paraId="6F63AA6F" w14:textId="77777777" w:rsidR="00E23E0D" w:rsidRDefault="00000000" w:rsidP="00EF2291">
      <w:pPr>
        <w:shd w:val="clear" w:color="auto" w:fill="F2F2F2"/>
        <w:spacing w:after="0" w:line="240" w:lineRule="auto"/>
        <w:ind w:left="200"/>
      </w:pPr>
      <w:r>
        <w:rPr>
          <w:rFonts w:ascii="Courier New" w:hAnsi="Courier New"/>
          <w:sz w:val="20"/>
          <w:szCs w:val="20"/>
        </w:rPr>
        <w:t>Render the following as Figure 3.4 (Activity Diagram - Course Approval):</w:t>
      </w:r>
    </w:p>
    <w:p w14:paraId="5D8E4A26"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36BF8E50" w14:textId="77777777" w:rsidR="00E23E0D" w:rsidRDefault="00000000" w:rsidP="00EF2291">
      <w:pPr>
        <w:shd w:val="clear" w:color="auto" w:fill="F2F2F2"/>
        <w:spacing w:after="0" w:line="240" w:lineRule="auto"/>
        <w:ind w:left="200"/>
      </w:pPr>
      <w:r>
        <w:rPr>
          <w:rFonts w:ascii="Courier New" w:hAnsi="Courier New"/>
          <w:sz w:val="20"/>
          <w:szCs w:val="20"/>
        </w:rPr>
        <w:t>flowchart TD</w:t>
      </w:r>
    </w:p>
    <w:p w14:paraId="6DC36C3A" w14:textId="77777777" w:rsidR="00E23E0D" w:rsidRDefault="00000000" w:rsidP="00EF2291">
      <w:pPr>
        <w:shd w:val="clear" w:color="auto" w:fill="F2F2F2"/>
        <w:spacing w:after="0" w:line="240" w:lineRule="auto"/>
        <w:ind w:left="200"/>
      </w:pPr>
      <w:r>
        <w:rPr>
          <w:rFonts w:ascii="Courier New" w:hAnsi="Courier New"/>
          <w:sz w:val="20"/>
          <w:szCs w:val="20"/>
        </w:rPr>
        <w:t xml:space="preserve">    A[Instructor creates course - DRAFT] --&gt; B[Add modules, lessons, quizzes]</w:t>
      </w:r>
    </w:p>
    <w:p w14:paraId="7D1BCCC0" w14:textId="77777777" w:rsidR="00E23E0D" w:rsidRDefault="00000000" w:rsidP="00EF2291">
      <w:pPr>
        <w:shd w:val="clear" w:color="auto" w:fill="F2F2F2"/>
        <w:spacing w:after="0" w:line="240" w:lineRule="auto"/>
        <w:ind w:left="200"/>
      </w:pPr>
      <w:r>
        <w:rPr>
          <w:rFonts w:ascii="Courier New" w:hAnsi="Courier New"/>
          <w:sz w:val="20"/>
          <w:szCs w:val="20"/>
        </w:rPr>
        <w:t xml:space="preserve">    B --&gt; C{Submit for review?}</w:t>
      </w:r>
    </w:p>
    <w:p w14:paraId="2E8AE04E" w14:textId="77777777" w:rsidR="00E23E0D" w:rsidRDefault="00000000" w:rsidP="00EF2291">
      <w:pPr>
        <w:shd w:val="clear" w:color="auto" w:fill="F2F2F2"/>
        <w:spacing w:after="0" w:line="240" w:lineRule="auto"/>
        <w:ind w:left="200"/>
      </w:pPr>
      <w:r>
        <w:rPr>
          <w:rFonts w:ascii="Courier New" w:hAnsi="Courier New"/>
          <w:sz w:val="20"/>
          <w:szCs w:val="20"/>
        </w:rPr>
        <w:t xml:space="preserve">    C -- No --&gt; B</w:t>
      </w:r>
    </w:p>
    <w:p w14:paraId="20CBE23C" w14:textId="77777777" w:rsidR="00E23E0D" w:rsidRDefault="00000000" w:rsidP="00EF2291">
      <w:pPr>
        <w:shd w:val="clear" w:color="auto" w:fill="F2F2F2"/>
        <w:spacing w:after="0" w:line="240" w:lineRule="auto"/>
        <w:ind w:left="200"/>
      </w:pPr>
      <w:r>
        <w:rPr>
          <w:rFonts w:ascii="Courier New" w:hAnsi="Courier New"/>
          <w:sz w:val="20"/>
          <w:szCs w:val="20"/>
        </w:rPr>
        <w:t xml:space="preserve">    C -- Yes --&gt; D[Status: PENDING]</w:t>
      </w:r>
    </w:p>
    <w:p w14:paraId="48B2DFBA" w14:textId="77777777" w:rsidR="00E23E0D" w:rsidRDefault="00000000" w:rsidP="00EF2291">
      <w:pPr>
        <w:shd w:val="clear" w:color="auto" w:fill="F2F2F2"/>
        <w:spacing w:after="0" w:line="240" w:lineRule="auto"/>
        <w:ind w:left="200"/>
      </w:pPr>
      <w:r>
        <w:rPr>
          <w:rFonts w:ascii="Courier New" w:hAnsi="Courier New"/>
          <w:sz w:val="20"/>
          <w:szCs w:val="20"/>
        </w:rPr>
        <w:t xml:space="preserve">    D --&gt; E{Admin decision}</w:t>
      </w:r>
    </w:p>
    <w:p w14:paraId="113DCACC" w14:textId="77777777" w:rsidR="00E23E0D" w:rsidRDefault="00000000" w:rsidP="00EF2291">
      <w:pPr>
        <w:shd w:val="clear" w:color="auto" w:fill="F2F2F2"/>
        <w:spacing w:after="0" w:line="240" w:lineRule="auto"/>
        <w:ind w:left="200"/>
      </w:pPr>
      <w:r>
        <w:rPr>
          <w:rFonts w:ascii="Courier New" w:hAnsi="Courier New"/>
          <w:sz w:val="20"/>
          <w:szCs w:val="20"/>
        </w:rPr>
        <w:t xml:space="preserve">    E -- Reject --&gt; F[Status: REJECTED + reason]</w:t>
      </w:r>
    </w:p>
    <w:p w14:paraId="0A99C0FD" w14:textId="77777777" w:rsidR="00E23E0D" w:rsidRDefault="00000000" w:rsidP="00EF2291">
      <w:pPr>
        <w:shd w:val="clear" w:color="auto" w:fill="F2F2F2"/>
        <w:spacing w:after="0" w:line="240" w:lineRule="auto"/>
        <w:ind w:left="200"/>
      </w:pPr>
      <w:r>
        <w:rPr>
          <w:rFonts w:ascii="Courier New" w:hAnsi="Courier New"/>
          <w:sz w:val="20"/>
          <w:szCs w:val="20"/>
        </w:rPr>
        <w:t xml:space="preserve">    F --&gt; B</w:t>
      </w:r>
    </w:p>
    <w:p w14:paraId="478D6B53" w14:textId="77777777" w:rsidR="00E23E0D" w:rsidRDefault="00000000" w:rsidP="00EF2291">
      <w:pPr>
        <w:shd w:val="clear" w:color="auto" w:fill="F2F2F2"/>
        <w:spacing w:after="0" w:line="240" w:lineRule="auto"/>
        <w:ind w:left="200"/>
      </w:pPr>
      <w:r>
        <w:rPr>
          <w:rFonts w:ascii="Courier New" w:hAnsi="Courier New"/>
          <w:sz w:val="20"/>
          <w:szCs w:val="20"/>
        </w:rPr>
        <w:t xml:space="preserve">    E -- Approve --&gt; G[Status: APPROVED]</w:t>
      </w:r>
    </w:p>
    <w:p w14:paraId="175B1896" w14:textId="77777777" w:rsidR="00E23E0D" w:rsidRDefault="00000000" w:rsidP="00EF2291">
      <w:pPr>
        <w:shd w:val="clear" w:color="auto" w:fill="F2F2F2"/>
        <w:spacing w:after="0" w:line="240" w:lineRule="auto"/>
        <w:ind w:left="200"/>
      </w:pPr>
      <w:r>
        <w:rPr>
          <w:rFonts w:ascii="Courier New" w:hAnsi="Courier New"/>
          <w:sz w:val="20"/>
          <w:szCs w:val="20"/>
        </w:rPr>
        <w:t xml:space="preserve">    G --&gt; H[Admin publishes]</w:t>
      </w:r>
    </w:p>
    <w:p w14:paraId="1CCAE645" w14:textId="77777777" w:rsidR="00E23E0D" w:rsidRDefault="00000000" w:rsidP="00EF2291">
      <w:pPr>
        <w:shd w:val="clear" w:color="auto" w:fill="F2F2F2"/>
        <w:spacing w:after="0" w:line="240" w:lineRule="auto"/>
        <w:ind w:left="200"/>
      </w:pPr>
      <w:r>
        <w:rPr>
          <w:rFonts w:ascii="Courier New" w:hAnsi="Courier New"/>
          <w:sz w:val="20"/>
          <w:szCs w:val="20"/>
        </w:rPr>
        <w:t xml:space="preserve">    H --&gt; I[Status: PUBLISHED - visible &amp; purchasable]</w:t>
      </w:r>
    </w:p>
    <w:p w14:paraId="2EF0AC40" w14:textId="77777777" w:rsidR="00E23E0D" w:rsidRDefault="00000000" w:rsidP="00EF2291">
      <w:pPr>
        <w:shd w:val="clear" w:color="auto" w:fill="F2F2F2"/>
        <w:spacing w:after="0" w:line="240" w:lineRule="auto"/>
        <w:ind w:left="200"/>
      </w:pPr>
      <w:r>
        <w:rPr>
          <w:rFonts w:ascii="Courier New" w:hAnsi="Courier New"/>
          <w:sz w:val="20"/>
          <w:szCs w:val="20"/>
        </w:rPr>
        <w:t xml:space="preserve">    I --&gt; J{Hide?}</w:t>
      </w:r>
    </w:p>
    <w:p w14:paraId="620CDC27" w14:textId="77777777" w:rsidR="00E23E0D" w:rsidRDefault="00000000" w:rsidP="00EF2291">
      <w:pPr>
        <w:shd w:val="clear" w:color="auto" w:fill="F2F2F2"/>
        <w:spacing w:after="0" w:line="240" w:lineRule="auto"/>
        <w:ind w:left="200"/>
      </w:pPr>
      <w:r>
        <w:rPr>
          <w:rFonts w:ascii="Courier New" w:hAnsi="Courier New"/>
          <w:sz w:val="20"/>
          <w:szCs w:val="20"/>
        </w:rPr>
        <w:t xml:space="preserve">    J -- Yes --&gt; K[Status: HIDDEN - enrolled keep access]</w:t>
      </w:r>
    </w:p>
    <w:p w14:paraId="2266BA42" w14:textId="77777777" w:rsidR="00E23E0D" w:rsidRDefault="00000000" w:rsidP="00EF2291">
      <w:pPr>
        <w:shd w:val="clear" w:color="auto" w:fill="F2F2F2"/>
        <w:spacing w:after="0" w:line="240" w:lineRule="auto"/>
        <w:ind w:left="200"/>
      </w:pPr>
      <w:r>
        <w:rPr>
          <w:rFonts w:ascii="Courier New" w:hAnsi="Courier New"/>
          <w:sz w:val="20"/>
          <w:szCs w:val="20"/>
        </w:rPr>
        <w:t xml:space="preserve">    K --&gt; I</w:t>
      </w:r>
    </w:p>
    <w:p w14:paraId="5A0433A4" w14:textId="77777777" w:rsidR="00E23E0D" w:rsidRDefault="00000000" w:rsidP="00EF2291">
      <w:pPr>
        <w:spacing w:before="40"/>
      </w:pPr>
      <w:r>
        <w:rPr>
          <w:rFonts w:ascii="Times New Roman" w:hAnsi="Times New Roman"/>
          <w:i/>
          <w:sz w:val="20"/>
          <w:szCs w:val="20"/>
        </w:rPr>
        <w:t>Figure 3.4: Activity diagram of the course approval workflow.</w:t>
      </w:r>
    </w:p>
    <w:p w14:paraId="6E3E0739" w14:textId="77777777" w:rsidR="00E23E0D" w:rsidRDefault="00000000" w:rsidP="00EF2291">
      <w:pPr>
        <w:keepNext/>
        <w:spacing w:before="240" w:after="120" w:line="360" w:lineRule="auto"/>
      </w:pPr>
      <w:r>
        <w:rPr>
          <w:rFonts w:ascii="Times New Roman" w:hAnsi="Times New Roman"/>
          <w:b/>
        </w:rPr>
        <w:t>3.5.4 Sequence Diagram: Paid Enrolment and Payment</w:t>
      </w:r>
    </w:p>
    <w:p w14:paraId="5CA7FE15" w14:textId="43CF7980" w:rsidR="00E23E0D" w:rsidRDefault="00000000" w:rsidP="00EF2291">
      <w:pPr>
        <w:spacing w:after="120" w:line="360" w:lineRule="auto"/>
      </w:pPr>
      <w:r>
        <w:rPr>
          <w:rFonts w:ascii="Times New Roman" w:hAnsi="Times New Roman"/>
        </w:rPr>
        <w:t>When a student enrols in a paid course, the system creates a pending payment, sends the student to Paystack to pay</w:t>
      </w:r>
      <w:r w:rsidR="00EF2291">
        <w:rPr>
          <w:rFonts w:ascii="Times New Roman" w:hAnsi="Times New Roman"/>
        </w:rPr>
        <w:t xml:space="preserve"> and</w:t>
      </w:r>
      <w:r>
        <w:rPr>
          <w:rFonts w:ascii="Times New Roman" w:hAnsi="Times New Roman"/>
        </w:rPr>
        <w:t xml:space="preserve"> only grants access once payment is confirmed. Confirmation can arrive two ways, through the browser callback and through a server-to-server webhook</w:t>
      </w:r>
      <w:r w:rsidR="00EF2291">
        <w:rPr>
          <w:rFonts w:ascii="Times New Roman" w:hAnsi="Times New Roman"/>
        </w:rPr>
        <w:t xml:space="preserve"> and</w:t>
      </w:r>
      <w:r>
        <w:rPr>
          <w:rFonts w:ascii="Times New Roman" w:hAnsi="Times New Roman"/>
        </w:rPr>
        <w:t xml:space="preserve"> the design treats both as the same idempotent operation so that access is granted exactly once.</w:t>
      </w:r>
    </w:p>
    <w:p w14:paraId="33CB4685" w14:textId="77777777" w:rsidR="00E23E0D" w:rsidRDefault="00000000" w:rsidP="00EF2291">
      <w:pPr>
        <w:shd w:val="clear" w:color="auto" w:fill="F2F2F2"/>
        <w:spacing w:after="0" w:line="240" w:lineRule="auto"/>
        <w:ind w:left="200"/>
      </w:pPr>
      <w:r>
        <w:rPr>
          <w:rFonts w:ascii="Courier New" w:hAnsi="Courier New"/>
          <w:sz w:val="20"/>
          <w:szCs w:val="20"/>
        </w:rPr>
        <w:t>Render the following as Figure 3.5 (Sequence Diagram - Paid Enrolment):</w:t>
      </w:r>
    </w:p>
    <w:p w14:paraId="185D1C75"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47197A90" w14:textId="77777777" w:rsidR="00E23E0D" w:rsidRDefault="00000000" w:rsidP="00EF2291">
      <w:pPr>
        <w:shd w:val="clear" w:color="auto" w:fill="F2F2F2"/>
        <w:spacing w:after="0" w:line="240" w:lineRule="auto"/>
        <w:ind w:left="200"/>
      </w:pPr>
      <w:r>
        <w:rPr>
          <w:rFonts w:ascii="Courier New" w:hAnsi="Courier New"/>
          <w:sz w:val="20"/>
          <w:szCs w:val="20"/>
        </w:rPr>
        <w:t>sequenceDiagram</w:t>
      </w:r>
    </w:p>
    <w:p w14:paraId="377FB9C9" w14:textId="77777777" w:rsidR="00E23E0D" w:rsidRDefault="00000000" w:rsidP="00EF2291">
      <w:pPr>
        <w:shd w:val="clear" w:color="auto" w:fill="F2F2F2"/>
        <w:spacing w:after="0" w:line="240" w:lineRule="auto"/>
        <w:ind w:left="200"/>
      </w:pPr>
      <w:r>
        <w:rPr>
          <w:rFonts w:ascii="Courier New" w:hAnsi="Courier New"/>
          <w:sz w:val="20"/>
          <w:szCs w:val="20"/>
        </w:rPr>
        <w:t xml:space="preserve">    actor Student</w:t>
      </w:r>
    </w:p>
    <w:p w14:paraId="3A0714D5" w14:textId="77777777" w:rsidR="00E23E0D" w:rsidRDefault="00000000" w:rsidP="00EF2291">
      <w:pPr>
        <w:shd w:val="clear" w:color="auto" w:fill="F2F2F2"/>
        <w:spacing w:after="0" w:line="240" w:lineRule="auto"/>
        <w:ind w:left="200"/>
      </w:pPr>
      <w:r>
        <w:rPr>
          <w:rFonts w:ascii="Courier New" w:hAnsi="Courier New"/>
          <w:sz w:val="20"/>
          <w:szCs w:val="20"/>
        </w:rPr>
        <w:t xml:space="preserve">    participant App as Next.js Server</w:t>
      </w:r>
    </w:p>
    <w:p w14:paraId="3CB70DCA" w14:textId="77777777" w:rsidR="00E23E0D" w:rsidRDefault="00000000" w:rsidP="00EF2291">
      <w:pPr>
        <w:shd w:val="clear" w:color="auto" w:fill="F2F2F2"/>
        <w:spacing w:after="0" w:line="240" w:lineRule="auto"/>
        <w:ind w:left="200"/>
      </w:pPr>
      <w:r>
        <w:rPr>
          <w:rFonts w:ascii="Courier New" w:hAnsi="Courier New"/>
          <w:sz w:val="20"/>
          <w:szCs w:val="20"/>
        </w:rPr>
        <w:t xml:space="preserve">    participant DB as PostgreSQL</w:t>
      </w:r>
    </w:p>
    <w:p w14:paraId="5598D320" w14:textId="77777777" w:rsidR="00E23E0D" w:rsidRDefault="00000000" w:rsidP="00EF2291">
      <w:pPr>
        <w:shd w:val="clear" w:color="auto" w:fill="F2F2F2"/>
        <w:spacing w:after="0" w:line="240" w:lineRule="auto"/>
        <w:ind w:left="200"/>
      </w:pPr>
      <w:r>
        <w:rPr>
          <w:rFonts w:ascii="Courier New" w:hAnsi="Courier New"/>
          <w:sz w:val="20"/>
          <w:szCs w:val="20"/>
        </w:rPr>
        <w:t xml:space="preserve">    participant PS as Paystack</w:t>
      </w:r>
    </w:p>
    <w:p w14:paraId="62E85D2C" w14:textId="77777777" w:rsidR="00E23E0D" w:rsidRDefault="00000000" w:rsidP="00EF2291">
      <w:pPr>
        <w:shd w:val="clear" w:color="auto" w:fill="F2F2F2"/>
        <w:spacing w:after="0" w:line="240" w:lineRule="auto"/>
        <w:ind w:left="200"/>
      </w:pPr>
      <w:r>
        <w:rPr>
          <w:rFonts w:ascii="Courier New" w:hAnsi="Courier New"/>
          <w:sz w:val="20"/>
          <w:szCs w:val="20"/>
        </w:rPr>
        <w:t xml:space="preserve"> </w:t>
      </w:r>
    </w:p>
    <w:p w14:paraId="074B4611"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Student-&gt;&gt;App: Enrol in paid course</w:t>
      </w:r>
    </w:p>
    <w:p w14:paraId="6DCBAEEC"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App-&gt;&gt;DB: Create Payment (PENDING), compute split</w:t>
      </w:r>
    </w:p>
    <w:p w14:paraId="3A028F24"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App-&gt;&gt;PS: Initialize transaction</w:t>
      </w:r>
    </w:p>
    <w:p w14:paraId="0F3A3837" w14:textId="77777777" w:rsidR="00E23E0D" w:rsidRDefault="00000000" w:rsidP="00EF2291">
      <w:pPr>
        <w:shd w:val="clear" w:color="auto" w:fill="F2F2F2"/>
        <w:spacing w:after="0" w:line="240" w:lineRule="auto"/>
        <w:ind w:left="200"/>
      </w:pPr>
      <w:r>
        <w:rPr>
          <w:rFonts w:ascii="Courier New" w:hAnsi="Courier New"/>
          <w:sz w:val="20"/>
          <w:szCs w:val="20"/>
        </w:rPr>
        <w:t xml:space="preserve">    PS--&gt;&gt;App: authorization_url</w:t>
      </w:r>
    </w:p>
    <w:p w14:paraId="478B4B2E"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App--&gt;&gt;Student: Redirect to Paystack</w:t>
      </w:r>
    </w:p>
    <w:p w14:paraId="45CFFC34" w14:textId="77777777" w:rsidR="00E23E0D" w:rsidRDefault="00000000" w:rsidP="00EF2291">
      <w:pPr>
        <w:shd w:val="clear" w:color="auto" w:fill="F2F2F2"/>
        <w:spacing w:after="0" w:line="240" w:lineRule="auto"/>
        <w:ind w:left="200"/>
      </w:pPr>
      <w:r>
        <w:rPr>
          <w:rFonts w:ascii="Courier New" w:hAnsi="Courier New"/>
          <w:sz w:val="20"/>
          <w:szCs w:val="20"/>
        </w:rPr>
        <w:t xml:space="preserve">    Student-&gt;&gt;PS: Complete payment</w:t>
      </w:r>
    </w:p>
    <w:p w14:paraId="570B1E39" w14:textId="77777777" w:rsidR="00E23E0D" w:rsidRDefault="00000000" w:rsidP="00EF2291">
      <w:pPr>
        <w:shd w:val="clear" w:color="auto" w:fill="F2F2F2"/>
        <w:spacing w:after="0" w:line="240" w:lineRule="auto"/>
        <w:ind w:left="200"/>
      </w:pPr>
      <w:r>
        <w:rPr>
          <w:rFonts w:ascii="Courier New" w:hAnsi="Courier New"/>
          <w:sz w:val="20"/>
          <w:szCs w:val="20"/>
        </w:rPr>
        <w:t xml:space="preserve">    PS--&gt;&gt;App: Callback / Webhook (reference)</w:t>
      </w:r>
    </w:p>
    <w:p w14:paraId="6093478C"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App-&gt;&gt;PS: Verify transaction (server-side)</w:t>
      </w:r>
    </w:p>
    <w:p w14:paraId="0D2CB3B5"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App-&gt;&gt;DB: Mark Payment SUCCESS (only if PENDING)</w:t>
      </w:r>
    </w:p>
    <w:p w14:paraId="06F6E52C"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App-&gt;&gt;DB: Create Enrollment + credit instructor</w:t>
      </w:r>
    </w:p>
    <w:p w14:paraId="48C28839" w14:textId="77777777" w:rsidR="00E23E0D" w:rsidRDefault="00000000" w:rsidP="00EF2291">
      <w:pPr>
        <w:shd w:val="clear" w:color="auto" w:fill="F2F2F2"/>
        <w:spacing w:after="0" w:line="240" w:lineRule="auto"/>
        <w:ind w:left="200"/>
      </w:pPr>
      <w:r>
        <w:rPr>
          <w:rFonts w:ascii="Courier New" w:hAnsi="Courier New"/>
          <w:sz w:val="20"/>
          <w:szCs w:val="20"/>
        </w:rPr>
        <w:t xml:space="preserve">    App--&gt;&gt;Student: Redirect to course player</w:t>
      </w:r>
    </w:p>
    <w:p w14:paraId="69F0D83C" w14:textId="77777777" w:rsidR="00E23E0D" w:rsidRDefault="00000000" w:rsidP="00EF2291">
      <w:pPr>
        <w:spacing w:before="40"/>
      </w:pPr>
      <w:r>
        <w:rPr>
          <w:rFonts w:ascii="Times New Roman" w:hAnsi="Times New Roman"/>
          <w:i/>
          <w:sz w:val="20"/>
          <w:szCs w:val="20"/>
        </w:rPr>
        <w:t>Figure 3.5: Sequence diagram of the paid enrolment and payment flow.</w:t>
      </w:r>
    </w:p>
    <w:p w14:paraId="57A4545B" w14:textId="77777777" w:rsidR="00E23E0D" w:rsidRDefault="00000000" w:rsidP="00EF2291">
      <w:pPr>
        <w:keepNext/>
        <w:spacing w:before="240" w:after="120" w:line="360" w:lineRule="auto"/>
      </w:pPr>
      <w:r>
        <w:rPr>
          <w:rFonts w:ascii="Times New Roman" w:hAnsi="Times New Roman"/>
          <w:b/>
          <w:sz w:val="26"/>
          <w:szCs w:val="26"/>
        </w:rPr>
        <w:lastRenderedPageBreak/>
        <w:t>3.6 Algorithm Descriptions</w:t>
      </w:r>
    </w:p>
    <w:p w14:paraId="564509BD" w14:textId="77777777" w:rsidR="00E23E0D" w:rsidRDefault="00000000" w:rsidP="00EF2291">
      <w:pPr>
        <w:spacing w:after="120" w:line="360" w:lineRule="auto"/>
      </w:pPr>
      <w:r>
        <w:rPr>
          <w:rFonts w:ascii="Times New Roman" w:hAnsi="Times New Roman"/>
        </w:rPr>
        <w:t>This section sets out the logic behind the parts of the system where correctness matters most. The algorithms are given as pseudocode.</w:t>
      </w:r>
    </w:p>
    <w:p w14:paraId="319379F8" w14:textId="77777777" w:rsidR="00E23E0D" w:rsidRDefault="00000000" w:rsidP="00EF2291">
      <w:pPr>
        <w:keepNext/>
        <w:spacing w:before="240" w:after="120" w:line="360" w:lineRule="auto"/>
      </w:pPr>
      <w:r>
        <w:rPr>
          <w:rFonts w:ascii="Times New Roman" w:hAnsi="Times New Roman"/>
          <w:b/>
        </w:rPr>
        <w:t>3.6.1 Automatic Quiz Grading</w:t>
      </w:r>
    </w:p>
    <w:p w14:paraId="01BADE90" w14:textId="77777777" w:rsidR="00E23E0D" w:rsidRDefault="00000000" w:rsidP="00EF2291">
      <w:pPr>
        <w:spacing w:after="120" w:line="360" w:lineRule="auto"/>
      </w:pPr>
      <w:r>
        <w:rPr>
          <w:rFonts w:ascii="Times New Roman" w:hAnsi="Times New Roman"/>
        </w:rPr>
        <w:t>When a student submits a quiz, the server re-checks access, verifies that the attempt token is genuine and within the time limit, then compares each answer against the stored key and computes a percentage.</w:t>
      </w:r>
    </w:p>
    <w:p w14:paraId="78F8E804" w14:textId="77777777" w:rsidR="00E23E0D" w:rsidRDefault="00000000" w:rsidP="00EF2291">
      <w:pPr>
        <w:shd w:val="clear" w:color="auto" w:fill="F2F2F2"/>
        <w:spacing w:after="0" w:line="240" w:lineRule="auto"/>
        <w:ind w:left="200"/>
      </w:pPr>
      <w:r>
        <w:rPr>
          <w:rFonts w:ascii="Courier New" w:hAnsi="Courier New"/>
          <w:sz w:val="20"/>
          <w:szCs w:val="20"/>
        </w:rPr>
        <w:t>ALGORITHM GradeQuizAttempt(quizId, answers, token, user)</w:t>
      </w:r>
    </w:p>
    <w:p w14:paraId="7FE9DA03" w14:textId="77777777" w:rsidR="00E23E0D" w:rsidRDefault="00000000" w:rsidP="00EF2291">
      <w:pPr>
        <w:shd w:val="clear" w:color="auto" w:fill="F2F2F2"/>
        <w:spacing w:after="0" w:line="240" w:lineRule="auto"/>
        <w:ind w:left="200"/>
      </w:pPr>
      <w:r>
        <w:rPr>
          <w:rFonts w:ascii="Courier New" w:hAnsi="Courier New"/>
          <w:sz w:val="20"/>
          <w:szCs w:val="20"/>
        </w:rPr>
        <w:t xml:space="preserve">  quiz &lt;- load quiz with questions</w:t>
      </w:r>
    </w:p>
    <w:p w14:paraId="495D9FE6" w14:textId="77777777" w:rsidR="00E23E0D" w:rsidRDefault="00000000" w:rsidP="00EF2291">
      <w:pPr>
        <w:shd w:val="clear" w:color="auto" w:fill="F2F2F2"/>
        <w:spacing w:after="0" w:line="240" w:lineRule="auto"/>
        <w:ind w:left="200"/>
      </w:pPr>
      <w:r>
        <w:rPr>
          <w:rFonts w:ascii="Courier New" w:hAnsi="Courier New"/>
          <w:sz w:val="20"/>
          <w:szCs w:val="20"/>
        </w:rPr>
        <w:t xml:space="preserve">  IF NOT hasCourseAccess(user, quiz.course) THEN return AccessDenied</w:t>
      </w:r>
    </w:p>
    <w:p w14:paraId="27CC094E" w14:textId="77777777" w:rsidR="00E23E0D" w:rsidRDefault="00000000" w:rsidP="00EF2291">
      <w:pPr>
        <w:shd w:val="clear" w:color="auto" w:fill="F2F2F2"/>
        <w:spacing w:after="0" w:line="240" w:lineRule="auto"/>
        <w:ind w:left="200"/>
      </w:pPr>
      <w:r>
        <w:rPr>
          <w:rFonts w:ascii="Courier New" w:hAnsi="Courier New"/>
          <w:sz w:val="20"/>
          <w:szCs w:val="20"/>
        </w:rPr>
        <w:t xml:space="preserve">  IF NOT quiz.isEnabled THEN return Disabled</w:t>
      </w:r>
    </w:p>
    <w:p w14:paraId="598DCB81" w14:textId="77777777" w:rsidR="00E23E0D" w:rsidRDefault="00000000" w:rsidP="00EF2291">
      <w:pPr>
        <w:shd w:val="clear" w:color="auto" w:fill="F2F2F2"/>
        <w:spacing w:after="0" w:line="240" w:lineRule="auto"/>
        <w:ind w:left="200"/>
      </w:pPr>
      <w:r>
        <w:rPr>
          <w:rFonts w:ascii="Courier New" w:hAnsi="Courier New"/>
          <w:sz w:val="20"/>
          <w:szCs w:val="20"/>
        </w:rPr>
        <w:t xml:space="preserve">  startedAt &lt;- verifyToken(token, user, quizId)</w:t>
      </w:r>
    </w:p>
    <w:p w14:paraId="2FC4E95C" w14:textId="77777777" w:rsidR="00E23E0D" w:rsidRDefault="00000000" w:rsidP="00EF2291">
      <w:pPr>
        <w:shd w:val="clear" w:color="auto" w:fill="F2F2F2"/>
        <w:spacing w:after="0" w:line="240" w:lineRule="auto"/>
        <w:ind w:left="200"/>
      </w:pPr>
      <w:r>
        <w:rPr>
          <w:rFonts w:ascii="Courier New" w:hAnsi="Courier New"/>
          <w:sz w:val="20"/>
          <w:szCs w:val="20"/>
        </w:rPr>
        <w:t xml:space="preserve">  IF startedAt is invalid THEN return InvalidSession</w:t>
      </w:r>
    </w:p>
    <w:p w14:paraId="30392B91" w14:textId="77777777" w:rsidR="00E23E0D" w:rsidRDefault="00000000" w:rsidP="00EF2291">
      <w:pPr>
        <w:shd w:val="clear" w:color="auto" w:fill="F2F2F2"/>
        <w:spacing w:after="0" w:line="240" w:lineRule="auto"/>
        <w:ind w:left="200"/>
      </w:pPr>
      <w:r>
        <w:rPr>
          <w:rFonts w:ascii="Courier New" w:hAnsi="Courier New"/>
          <w:sz w:val="20"/>
          <w:szCs w:val="20"/>
        </w:rPr>
        <w:t xml:space="preserve">  IF quiz.durationMin &gt; 0 AND elapsed(startedAt) &gt; limit + grace THEN</w:t>
      </w:r>
    </w:p>
    <w:p w14:paraId="1C49158C" w14:textId="77777777" w:rsidR="00E23E0D" w:rsidRDefault="00000000" w:rsidP="00EF2291">
      <w:pPr>
        <w:shd w:val="clear" w:color="auto" w:fill="F2F2F2"/>
        <w:spacing w:after="0" w:line="240" w:lineRule="auto"/>
        <w:ind w:left="200"/>
      </w:pPr>
      <w:r>
        <w:rPr>
          <w:rFonts w:ascii="Courier New" w:hAnsi="Courier New"/>
          <w:sz w:val="20"/>
          <w:szCs w:val="20"/>
        </w:rPr>
        <w:t xml:space="preserve">     return TimeExceeded</w:t>
      </w:r>
    </w:p>
    <w:p w14:paraId="3ACC545B" w14:textId="77777777" w:rsidR="00E23E0D" w:rsidRDefault="00000000" w:rsidP="00EF2291">
      <w:pPr>
        <w:shd w:val="clear" w:color="auto" w:fill="F2F2F2"/>
        <w:spacing w:after="0" w:line="240" w:lineRule="auto"/>
        <w:ind w:left="200"/>
      </w:pPr>
      <w:r>
        <w:rPr>
          <w:rFonts w:ascii="Courier New" w:hAnsi="Courier New"/>
          <w:sz w:val="20"/>
          <w:szCs w:val="20"/>
        </w:rPr>
        <w:t xml:space="preserve">  correct &lt;- 0</w:t>
      </w:r>
    </w:p>
    <w:p w14:paraId="4BCCFF40" w14:textId="77777777" w:rsidR="00E23E0D" w:rsidRDefault="00000000" w:rsidP="00EF2291">
      <w:pPr>
        <w:shd w:val="clear" w:color="auto" w:fill="F2F2F2"/>
        <w:spacing w:after="0" w:line="240" w:lineRule="auto"/>
        <w:ind w:left="200"/>
      </w:pPr>
      <w:r>
        <w:rPr>
          <w:rFonts w:ascii="Courier New" w:hAnsi="Courier New"/>
          <w:sz w:val="20"/>
          <w:szCs w:val="20"/>
        </w:rPr>
        <w:t xml:space="preserve">  FOR each question q in quiz.questions DO</w:t>
      </w:r>
    </w:p>
    <w:p w14:paraId="12690C13" w14:textId="77777777" w:rsidR="00E23E0D" w:rsidRDefault="00000000" w:rsidP="00EF2291">
      <w:pPr>
        <w:shd w:val="clear" w:color="auto" w:fill="F2F2F2"/>
        <w:spacing w:after="0" w:line="240" w:lineRule="auto"/>
        <w:ind w:left="200"/>
      </w:pPr>
      <w:r>
        <w:rPr>
          <w:rFonts w:ascii="Courier New" w:hAnsi="Courier New"/>
          <w:sz w:val="20"/>
          <w:szCs w:val="20"/>
        </w:rPr>
        <w:t xml:space="preserve">     IF normalize(answers[q.id]) == normalize(q.correctAnswer) THEN</w:t>
      </w:r>
    </w:p>
    <w:p w14:paraId="6300F5DD" w14:textId="77777777" w:rsidR="00E23E0D" w:rsidRDefault="00000000" w:rsidP="00EF2291">
      <w:pPr>
        <w:shd w:val="clear" w:color="auto" w:fill="F2F2F2"/>
        <w:spacing w:after="0" w:line="240" w:lineRule="auto"/>
        <w:ind w:left="200"/>
      </w:pPr>
      <w:r>
        <w:rPr>
          <w:rFonts w:ascii="Courier New" w:hAnsi="Courier New"/>
          <w:sz w:val="20"/>
          <w:szCs w:val="20"/>
        </w:rPr>
        <w:t xml:space="preserve">        correct &lt;- correct + 1</w:t>
      </w:r>
    </w:p>
    <w:p w14:paraId="36E50BA2" w14:textId="77777777" w:rsidR="00E23E0D" w:rsidRDefault="00000000" w:rsidP="00EF2291">
      <w:pPr>
        <w:shd w:val="clear" w:color="auto" w:fill="F2F2F2"/>
        <w:spacing w:after="0" w:line="240" w:lineRule="auto"/>
        <w:ind w:left="200"/>
      </w:pPr>
      <w:r>
        <w:rPr>
          <w:rFonts w:ascii="Courier New" w:hAnsi="Courier New"/>
          <w:sz w:val="20"/>
          <w:szCs w:val="20"/>
        </w:rPr>
        <w:t xml:space="preserve">  score &lt;- round(correct / count(questions) * 100)</w:t>
      </w:r>
    </w:p>
    <w:p w14:paraId="0BFC125B" w14:textId="77777777" w:rsidR="00E23E0D" w:rsidRDefault="00000000" w:rsidP="00EF2291">
      <w:pPr>
        <w:shd w:val="clear" w:color="auto" w:fill="F2F2F2"/>
        <w:spacing w:after="0" w:line="240" w:lineRule="auto"/>
        <w:ind w:left="200"/>
      </w:pPr>
      <w:r>
        <w:rPr>
          <w:rFonts w:ascii="Courier New" w:hAnsi="Courier New"/>
          <w:sz w:val="20"/>
          <w:szCs w:val="20"/>
        </w:rPr>
        <w:t xml:space="preserve">  passed &lt;- score &gt;= quiz.passingScore</w:t>
      </w:r>
    </w:p>
    <w:p w14:paraId="6058F1FE" w14:textId="77777777" w:rsidR="00E23E0D" w:rsidRDefault="00000000" w:rsidP="00EF2291">
      <w:pPr>
        <w:shd w:val="clear" w:color="auto" w:fill="F2F2F2"/>
        <w:spacing w:after="0" w:line="240" w:lineRule="auto"/>
        <w:ind w:left="200"/>
      </w:pPr>
      <w:r>
        <w:rPr>
          <w:rFonts w:ascii="Courier New" w:hAnsi="Courier New"/>
          <w:sz w:val="20"/>
          <w:szCs w:val="20"/>
        </w:rPr>
        <w:t xml:space="preserve">  save QuizAttempt(user, quiz, score, passed, answers, startedAt, now)</w:t>
      </w:r>
    </w:p>
    <w:p w14:paraId="4F487B4F" w14:textId="77777777" w:rsidR="00E23E0D" w:rsidRDefault="00000000" w:rsidP="00EF2291">
      <w:pPr>
        <w:shd w:val="clear" w:color="auto" w:fill="F2F2F2"/>
        <w:spacing w:after="0" w:line="240" w:lineRule="auto"/>
        <w:ind w:left="200"/>
      </w:pPr>
      <w:r>
        <w:rPr>
          <w:rFonts w:ascii="Courier New" w:hAnsi="Courier New"/>
          <w:sz w:val="20"/>
          <w:szCs w:val="20"/>
        </w:rPr>
        <w:t xml:space="preserve">  updateCourseProgress(user, quiz.course)</w:t>
      </w:r>
    </w:p>
    <w:p w14:paraId="2AAF5DF7" w14:textId="77777777" w:rsidR="00E23E0D" w:rsidRDefault="00000000" w:rsidP="00EF2291">
      <w:pPr>
        <w:shd w:val="clear" w:color="auto" w:fill="F2F2F2"/>
        <w:spacing w:after="0" w:line="240" w:lineRule="auto"/>
        <w:ind w:left="200"/>
      </w:pPr>
      <w:r>
        <w:rPr>
          <w:rFonts w:ascii="Courier New" w:hAnsi="Courier New"/>
          <w:sz w:val="20"/>
          <w:szCs w:val="20"/>
        </w:rPr>
        <w:t xml:space="preserve">  return (score, passed)</w:t>
      </w:r>
    </w:p>
    <w:p w14:paraId="24B4A586" w14:textId="77777777" w:rsidR="00E23E0D" w:rsidRDefault="00000000" w:rsidP="00EF2291">
      <w:pPr>
        <w:keepNext/>
        <w:spacing w:before="240" w:after="120" w:line="360" w:lineRule="auto"/>
      </w:pPr>
      <w:r>
        <w:rPr>
          <w:rFonts w:ascii="Times New Roman" w:hAnsi="Times New Roman"/>
          <w:b/>
        </w:rPr>
        <w:t>3.6.2 Idempotent Payment Completion</w:t>
      </w:r>
    </w:p>
    <w:p w14:paraId="413EC286" w14:textId="77777777" w:rsidR="00E23E0D" w:rsidRDefault="00000000" w:rsidP="00EF2291">
      <w:pPr>
        <w:spacing w:after="120" w:line="360" w:lineRule="auto"/>
      </w:pPr>
      <w:r>
        <w:rPr>
          <w:rFonts w:ascii="Times New Roman" w:hAnsi="Times New Roman"/>
        </w:rPr>
        <w:t>Payment completion runs inside a database transaction. The flip from PENDING to SUCCESS uses a conditional update, so if two confirmations race, only the first does any work.</w:t>
      </w:r>
    </w:p>
    <w:p w14:paraId="1FB9550A" w14:textId="77777777" w:rsidR="00E23E0D" w:rsidRDefault="00000000" w:rsidP="00EF2291">
      <w:pPr>
        <w:shd w:val="clear" w:color="auto" w:fill="F2F2F2"/>
        <w:spacing w:after="0" w:line="240" w:lineRule="auto"/>
        <w:ind w:left="200"/>
      </w:pPr>
      <w:r>
        <w:rPr>
          <w:rFonts w:ascii="Courier New" w:hAnsi="Courier New"/>
          <w:sz w:val="20"/>
          <w:szCs w:val="20"/>
        </w:rPr>
        <w:t>ALGORITHM CompletePayment(reference)</w:t>
      </w:r>
    </w:p>
    <w:p w14:paraId="2400299D" w14:textId="77777777" w:rsidR="00E23E0D" w:rsidRDefault="00000000" w:rsidP="00EF2291">
      <w:pPr>
        <w:shd w:val="clear" w:color="auto" w:fill="F2F2F2"/>
        <w:spacing w:after="0" w:line="240" w:lineRule="auto"/>
        <w:ind w:left="200"/>
      </w:pPr>
      <w:r>
        <w:rPr>
          <w:rFonts w:ascii="Courier New" w:hAnsi="Courier New"/>
          <w:sz w:val="20"/>
          <w:szCs w:val="20"/>
        </w:rPr>
        <w:t xml:space="preserve">  payment &lt;- load by reference</w:t>
      </w:r>
    </w:p>
    <w:p w14:paraId="354942BA" w14:textId="77777777" w:rsidR="00E23E0D" w:rsidRDefault="00000000" w:rsidP="00EF2291">
      <w:pPr>
        <w:shd w:val="clear" w:color="auto" w:fill="F2F2F2"/>
        <w:spacing w:after="0" w:line="240" w:lineRule="auto"/>
        <w:ind w:left="200"/>
      </w:pPr>
      <w:r>
        <w:rPr>
          <w:rFonts w:ascii="Courier New" w:hAnsi="Courier New"/>
          <w:sz w:val="20"/>
          <w:szCs w:val="20"/>
        </w:rPr>
        <w:t xml:space="preserve">  IF payment.status == SUCCESS THEN return        // already done</w:t>
      </w:r>
    </w:p>
    <w:p w14:paraId="5691B97A" w14:textId="77777777" w:rsidR="00E23E0D" w:rsidRDefault="00000000" w:rsidP="00EF2291">
      <w:pPr>
        <w:shd w:val="clear" w:color="auto" w:fill="F2F2F2"/>
        <w:spacing w:after="0" w:line="240" w:lineRule="auto"/>
        <w:ind w:left="200"/>
      </w:pPr>
      <w:r>
        <w:rPr>
          <w:rFonts w:ascii="Courier New" w:hAnsi="Courier New"/>
          <w:sz w:val="20"/>
          <w:szCs w:val="20"/>
        </w:rPr>
        <w:t xml:space="preserve">  BEGIN TRANSACTION</w:t>
      </w:r>
    </w:p>
    <w:p w14:paraId="2F856A58" w14:textId="77777777" w:rsidR="00E23E0D" w:rsidRDefault="00000000" w:rsidP="00EF2291">
      <w:pPr>
        <w:shd w:val="clear" w:color="auto" w:fill="F2F2F2"/>
        <w:spacing w:after="0" w:line="240" w:lineRule="auto"/>
        <w:ind w:left="200"/>
      </w:pPr>
      <w:r>
        <w:rPr>
          <w:rFonts w:ascii="Courier New" w:hAnsi="Courier New"/>
          <w:sz w:val="20"/>
          <w:szCs w:val="20"/>
        </w:rPr>
        <w:t xml:space="preserve">     updated &lt;- UPDATE payment SET status=SUCCESS</w:t>
      </w:r>
    </w:p>
    <w:p w14:paraId="2C4D7076" w14:textId="77777777" w:rsidR="00E23E0D" w:rsidRDefault="00000000" w:rsidP="00EF2291">
      <w:pPr>
        <w:shd w:val="clear" w:color="auto" w:fill="F2F2F2"/>
        <w:spacing w:after="0" w:line="240" w:lineRule="auto"/>
        <w:ind w:left="200"/>
      </w:pPr>
      <w:r>
        <w:rPr>
          <w:rFonts w:ascii="Courier New" w:hAnsi="Courier New"/>
          <w:sz w:val="20"/>
          <w:szCs w:val="20"/>
        </w:rPr>
        <w:t xml:space="preserve">                WHERE id = payment.id AND status = PENDING</w:t>
      </w:r>
    </w:p>
    <w:p w14:paraId="31E02514" w14:textId="77777777" w:rsidR="00E23E0D" w:rsidRDefault="00000000" w:rsidP="00EF2291">
      <w:pPr>
        <w:shd w:val="clear" w:color="auto" w:fill="F2F2F2"/>
        <w:spacing w:after="0" w:line="240" w:lineRule="auto"/>
        <w:ind w:left="200"/>
      </w:pPr>
      <w:r>
        <w:rPr>
          <w:rFonts w:ascii="Courier New" w:hAnsi="Courier New"/>
          <w:sz w:val="20"/>
          <w:szCs w:val="20"/>
        </w:rPr>
        <w:t xml:space="preserve">     IF updated.count == 0 THEN return             // a duplicate event</w:t>
      </w:r>
    </w:p>
    <w:p w14:paraId="7EFB2B4E" w14:textId="77777777" w:rsidR="00E23E0D" w:rsidRDefault="00000000" w:rsidP="00EF2291">
      <w:pPr>
        <w:shd w:val="clear" w:color="auto" w:fill="F2F2F2"/>
        <w:spacing w:after="0" w:line="240" w:lineRule="auto"/>
        <w:ind w:left="200"/>
      </w:pPr>
      <w:r>
        <w:rPr>
          <w:rFonts w:ascii="Courier New" w:hAnsi="Courier New"/>
          <w:sz w:val="20"/>
          <w:szCs w:val="20"/>
        </w:rPr>
        <w:t xml:space="preserve">     UPSERT enrollment(payment.user, payment.course)</w:t>
      </w:r>
    </w:p>
    <w:p w14:paraId="04B954A3" w14:textId="77777777" w:rsidR="00E23E0D" w:rsidRDefault="00000000" w:rsidP="00EF2291">
      <w:pPr>
        <w:shd w:val="clear" w:color="auto" w:fill="F2F2F2"/>
        <w:spacing w:after="0" w:line="240" w:lineRule="auto"/>
        <w:ind w:left="200"/>
      </w:pPr>
      <w:r>
        <w:rPr>
          <w:rFonts w:ascii="Courier New" w:hAnsi="Courier New"/>
          <w:sz w:val="20"/>
          <w:szCs w:val="20"/>
        </w:rPr>
        <w:t xml:space="preserve">     IF instructor is APPROVED AND not earningsFrozen THEN</w:t>
      </w:r>
    </w:p>
    <w:p w14:paraId="54F0AA16" w14:textId="77777777" w:rsidR="00E23E0D" w:rsidRDefault="00000000" w:rsidP="00EF2291">
      <w:pPr>
        <w:shd w:val="clear" w:color="auto" w:fill="F2F2F2"/>
        <w:spacing w:after="0" w:line="240" w:lineRule="auto"/>
        <w:ind w:left="200"/>
      </w:pPr>
      <w:r>
        <w:rPr>
          <w:rFonts w:ascii="Courier New" w:hAnsi="Courier New"/>
          <w:sz w:val="20"/>
          <w:szCs w:val="20"/>
        </w:rPr>
        <w:t xml:space="preserve">        instructor.balance &lt;- instructor.balance + payment.instructorShare</w:t>
      </w:r>
    </w:p>
    <w:p w14:paraId="2FB9E2AA" w14:textId="77777777" w:rsidR="00E23E0D" w:rsidRDefault="00000000" w:rsidP="00EF2291">
      <w:pPr>
        <w:shd w:val="clear" w:color="auto" w:fill="F2F2F2"/>
        <w:spacing w:after="0" w:line="240" w:lineRule="auto"/>
        <w:ind w:left="200"/>
      </w:pPr>
      <w:r>
        <w:rPr>
          <w:rFonts w:ascii="Courier New" w:hAnsi="Courier New"/>
          <w:sz w:val="20"/>
          <w:szCs w:val="20"/>
        </w:rPr>
        <w:t xml:space="preserve">        INSERT EarningsLedger(SALE, instructorShare)</w:t>
      </w:r>
    </w:p>
    <w:p w14:paraId="093950FA" w14:textId="77777777" w:rsidR="00E23E0D" w:rsidRDefault="00000000" w:rsidP="00EF2291">
      <w:pPr>
        <w:shd w:val="clear" w:color="auto" w:fill="F2F2F2"/>
        <w:spacing w:after="0" w:line="240" w:lineRule="auto"/>
        <w:ind w:left="200"/>
      </w:pPr>
      <w:r>
        <w:rPr>
          <w:rFonts w:ascii="Courier New" w:hAnsi="Courier New"/>
          <w:sz w:val="20"/>
          <w:szCs w:val="20"/>
        </w:rPr>
        <w:t xml:space="preserve">  COMMIT</w:t>
      </w:r>
    </w:p>
    <w:p w14:paraId="76E449A7" w14:textId="77777777" w:rsidR="00E23E0D" w:rsidRDefault="00000000" w:rsidP="00EF2291">
      <w:pPr>
        <w:keepNext/>
        <w:spacing w:before="240" w:after="120" w:line="360" w:lineRule="auto"/>
      </w:pPr>
      <w:r>
        <w:rPr>
          <w:rFonts w:ascii="Times New Roman" w:hAnsi="Times New Roman"/>
          <w:b/>
        </w:rPr>
        <w:lastRenderedPageBreak/>
        <w:t>3.6.3 Course Progress Calculation</w:t>
      </w:r>
    </w:p>
    <w:p w14:paraId="2EEA8CC5" w14:textId="6A87B8F6" w:rsidR="00E23E0D" w:rsidRDefault="00000000" w:rsidP="00EF2291">
      <w:pPr>
        <w:spacing w:after="120" w:line="360" w:lineRule="auto"/>
      </w:pPr>
      <w:r>
        <w:rPr>
          <w:rFonts w:ascii="Times New Roman" w:hAnsi="Times New Roman"/>
        </w:rPr>
        <w:t>Progress counts both lessons and required quizzes as units of work</w:t>
      </w:r>
      <w:r w:rsidR="00EF2291">
        <w:rPr>
          <w:rFonts w:ascii="Times New Roman" w:hAnsi="Times New Roman"/>
        </w:rPr>
        <w:t xml:space="preserve"> and</w:t>
      </w:r>
      <w:r>
        <w:rPr>
          <w:rFonts w:ascii="Times New Roman" w:hAnsi="Times New Roman"/>
        </w:rPr>
        <w:t xml:space="preserve"> completion means every unit is done.</w:t>
      </w:r>
    </w:p>
    <w:p w14:paraId="77273A34" w14:textId="77777777" w:rsidR="00E23E0D" w:rsidRDefault="00000000" w:rsidP="00EF2291">
      <w:pPr>
        <w:shd w:val="clear" w:color="auto" w:fill="F2F2F2"/>
        <w:spacing w:after="0" w:line="240" w:lineRule="auto"/>
        <w:ind w:left="200"/>
      </w:pPr>
      <w:r>
        <w:rPr>
          <w:rFonts w:ascii="Courier New" w:hAnsi="Courier New"/>
          <w:sz w:val="20"/>
          <w:szCs w:val="20"/>
        </w:rPr>
        <w:t>ALGORITHM CalculateProgress(user, course)</w:t>
      </w:r>
    </w:p>
    <w:p w14:paraId="36F0D886" w14:textId="77777777" w:rsidR="00E23E0D" w:rsidRDefault="00000000" w:rsidP="00EF2291">
      <w:pPr>
        <w:shd w:val="clear" w:color="auto" w:fill="F2F2F2"/>
        <w:spacing w:after="0" w:line="240" w:lineRule="auto"/>
        <w:ind w:left="200"/>
      </w:pPr>
      <w:r>
        <w:rPr>
          <w:rFonts w:ascii="Courier New" w:hAnsi="Courier New"/>
          <w:sz w:val="20"/>
          <w:szCs w:val="20"/>
        </w:rPr>
        <w:t xml:space="preserve">  lessons &lt;- all lessons in course</w:t>
      </w:r>
    </w:p>
    <w:p w14:paraId="50AF5B6E" w14:textId="77777777" w:rsidR="00E23E0D" w:rsidRDefault="00000000" w:rsidP="00EF2291">
      <w:pPr>
        <w:shd w:val="clear" w:color="auto" w:fill="F2F2F2"/>
        <w:spacing w:after="0" w:line="240" w:lineRule="auto"/>
        <w:ind w:left="200"/>
      </w:pPr>
      <w:r>
        <w:rPr>
          <w:rFonts w:ascii="Courier New" w:hAnsi="Courier New"/>
          <w:sz w:val="20"/>
          <w:szCs w:val="20"/>
        </w:rPr>
        <w:t xml:space="preserve">  quizzes &lt;- enabled quizzes in course that have &gt;= 1 question</w:t>
      </w:r>
    </w:p>
    <w:p w14:paraId="72536120" w14:textId="77777777" w:rsidR="00E23E0D" w:rsidRDefault="00000000" w:rsidP="00EF2291">
      <w:pPr>
        <w:shd w:val="clear" w:color="auto" w:fill="F2F2F2"/>
        <w:spacing w:after="0" w:line="240" w:lineRule="auto"/>
        <w:ind w:left="200"/>
      </w:pPr>
      <w:r>
        <w:rPr>
          <w:rFonts w:ascii="Courier New" w:hAnsi="Courier New"/>
          <w:sz w:val="20"/>
          <w:szCs w:val="20"/>
        </w:rPr>
        <w:t xml:space="preserve">  total &lt;- count(lessons) + count(quizzes)</w:t>
      </w:r>
    </w:p>
    <w:p w14:paraId="03C2047C" w14:textId="77777777" w:rsidR="00E23E0D" w:rsidRDefault="00000000" w:rsidP="00EF2291">
      <w:pPr>
        <w:shd w:val="clear" w:color="auto" w:fill="F2F2F2"/>
        <w:spacing w:after="0" w:line="240" w:lineRule="auto"/>
        <w:ind w:left="200"/>
      </w:pPr>
      <w:r>
        <w:rPr>
          <w:rFonts w:ascii="Courier New" w:hAnsi="Courier New"/>
          <w:sz w:val="20"/>
          <w:szCs w:val="20"/>
        </w:rPr>
        <w:t xml:space="preserve">  IF total == 0 THEN return 0%</w:t>
      </w:r>
    </w:p>
    <w:p w14:paraId="4532C643" w14:textId="77777777" w:rsidR="00E23E0D" w:rsidRDefault="00000000" w:rsidP="00EF2291">
      <w:pPr>
        <w:shd w:val="clear" w:color="auto" w:fill="F2F2F2"/>
        <w:spacing w:after="0" w:line="240" w:lineRule="auto"/>
        <w:ind w:left="200"/>
      </w:pPr>
      <w:r>
        <w:rPr>
          <w:rFonts w:ascii="Courier New" w:hAnsi="Courier New"/>
          <w:sz w:val="20"/>
          <w:szCs w:val="20"/>
        </w:rPr>
        <w:t xml:space="preserve">  doneLessons &lt;- count(completed LessonProgress for user in lessons)</w:t>
      </w:r>
    </w:p>
    <w:p w14:paraId="47ECE18A" w14:textId="77777777" w:rsidR="00E23E0D" w:rsidRDefault="00000000" w:rsidP="00EF2291">
      <w:pPr>
        <w:shd w:val="clear" w:color="auto" w:fill="F2F2F2"/>
        <w:spacing w:after="0" w:line="240" w:lineRule="auto"/>
        <w:ind w:left="200"/>
      </w:pPr>
      <w:r>
        <w:rPr>
          <w:rFonts w:ascii="Courier New" w:hAnsi="Courier New"/>
          <w:sz w:val="20"/>
          <w:szCs w:val="20"/>
        </w:rPr>
        <w:t xml:space="preserve">  donePassed  &lt;- count(distinct quizzes user has passed)</w:t>
      </w:r>
    </w:p>
    <w:p w14:paraId="659545DE" w14:textId="77777777" w:rsidR="00E23E0D" w:rsidRDefault="00000000" w:rsidP="00EF2291">
      <w:pPr>
        <w:shd w:val="clear" w:color="auto" w:fill="F2F2F2"/>
        <w:spacing w:after="0" w:line="240" w:lineRule="auto"/>
        <w:ind w:left="200"/>
      </w:pPr>
      <w:r>
        <w:rPr>
          <w:rFonts w:ascii="Courier New" w:hAnsi="Courier New"/>
          <w:sz w:val="20"/>
          <w:szCs w:val="20"/>
        </w:rPr>
        <w:t xml:space="preserve">  percent &lt;- min(100, round((doneLessons + donePassed) / total * 100))</w:t>
      </w:r>
    </w:p>
    <w:p w14:paraId="2AA65494" w14:textId="77777777" w:rsidR="00E23E0D" w:rsidRDefault="00000000" w:rsidP="00EF2291">
      <w:pPr>
        <w:shd w:val="clear" w:color="auto" w:fill="F2F2F2"/>
        <w:spacing w:after="0" w:line="240" w:lineRule="auto"/>
        <w:ind w:left="200"/>
      </w:pPr>
      <w:r>
        <w:rPr>
          <w:rFonts w:ascii="Courier New" w:hAnsi="Courier New"/>
          <w:sz w:val="20"/>
          <w:szCs w:val="20"/>
        </w:rPr>
        <w:t xml:space="preserve">  return percent</w:t>
      </w:r>
    </w:p>
    <w:p w14:paraId="4A078011" w14:textId="77777777" w:rsidR="00E23E0D" w:rsidRDefault="00000000" w:rsidP="00EF2291">
      <w:pPr>
        <w:keepNext/>
        <w:spacing w:before="240" w:after="120" w:line="360" w:lineRule="auto"/>
      </w:pPr>
      <w:r>
        <w:rPr>
          <w:rFonts w:ascii="Times New Roman" w:hAnsi="Times New Roman"/>
          <w:b/>
        </w:rPr>
        <w:t>3.6.4 Fixed-Window Rate Limiting</w:t>
      </w:r>
    </w:p>
    <w:p w14:paraId="1CC8DEE6" w14:textId="77777777" w:rsidR="00E23E0D" w:rsidRDefault="00000000" w:rsidP="00EF2291">
      <w:pPr>
        <w:spacing w:after="120" w:line="360" w:lineRule="auto"/>
      </w:pPr>
      <w:r>
        <w:rPr>
          <w:rFonts w:ascii="Times New Roman" w:hAnsi="Times New Roman"/>
        </w:rPr>
        <w:t>To resist brute-force and spam, sensitive actions are throttled with a fixed-window counter held in the database, which works even across multiple server instances.</w:t>
      </w:r>
    </w:p>
    <w:p w14:paraId="611BE569" w14:textId="77777777" w:rsidR="00E23E0D" w:rsidRDefault="00000000" w:rsidP="00EF2291">
      <w:pPr>
        <w:shd w:val="clear" w:color="auto" w:fill="F2F2F2"/>
        <w:spacing w:after="0" w:line="240" w:lineRule="auto"/>
        <w:ind w:left="200"/>
      </w:pPr>
      <w:r>
        <w:rPr>
          <w:rFonts w:ascii="Courier New" w:hAnsi="Courier New"/>
          <w:sz w:val="20"/>
          <w:szCs w:val="20"/>
        </w:rPr>
        <w:t>ALGORITHM CheckRateLimit(key, maxAttempts, windowMs)</w:t>
      </w:r>
    </w:p>
    <w:p w14:paraId="063CCE68" w14:textId="77777777" w:rsidR="00E23E0D" w:rsidRDefault="00000000" w:rsidP="00EF2291">
      <w:pPr>
        <w:shd w:val="clear" w:color="auto" w:fill="F2F2F2"/>
        <w:spacing w:after="0" w:line="240" w:lineRule="auto"/>
        <w:ind w:left="200"/>
      </w:pPr>
      <w:r>
        <w:rPr>
          <w:rFonts w:ascii="Courier New" w:hAnsi="Courier New"/>
          <w:sz w:val="20"/>
          <w:szCs w:val="20"/>
        </w:rPr>
        <w:t xml:space="preserve">  record &lt;- load by key</w:t>
      </w:r>
    </w:p>
    <w:p w14:paraId="65C7166A" w14:textId="77777777" w:rsidR="00E23E0D" w:rsidRDefault="00000000" w:rsidP="00EF2291">
      <w:pPr>
        <w:shd w:val="clear" w:color="auto" w:fill="F2F2F2"/>
        <w:spacing w:after="0" w:line="240" w:lineRule="auto"/>
        <w:ind w:left="200"/>
      </w:pPr>
      <w:r>
        <w:rPr>
          <w:rFonts w:ascii="Courier New" w:hAnsi="Courier New"/>
          <w:sz w:val="20"/>
          <w:szCs w:val="20"/>
        </w:rPr>
        <w:t xml:space="preserve">  IF record is null OR record.resetAt &lt;= now THEN</w:t>
      </w:r>
    </w:p>
    <w:p w14:paraId="21B3C7E9" w14:textId="77777777" w:rsidR="00E23E0D" w:rsidRDefault="00000000" w:rsidP="00EF2291">
      <w:pPr>
        <w:shd w:val="clear" w:color="auto" w:fill="F2F2F2"/>
        <w:spacing w:after="0" w:line="240" w:lineRule="auto"/>
        <w:ind w:left="200"/>
      </w:pPr>
      <w:r>
        <w:rPr>
          <w:rFonts w:ascii="Courier New" w:hAnsi="Courier New"/>
          <w:sz w:val="20"/>
          <w:szCs w:val="20"/>
        </w:rPr>
        <w:t xml:space="preserve">     upsert record { count: 1, resetAt: now + windowMs }</w:t>
      </w:r>
    </w:p>
    <w:p w14:paraId="09090299" w14:textId="77777777" w:rsidR="00E23E0D" w:rsidRDefault="00000000" w:rsidP="00EF2291">
      <w:pPr>
        <w:shd w:val="clear" w:color="auto" w:fill="F2F2F2"/>
        <w:spacing w:after="0" w:line="240" w:lineRule="auto"/>
        <w:ind w:left="200"/>
      </w:pPr>
      <w:r>
        <w:rPr>
          <w:rFonts w:ascii="Courier New" w:hAnsi="Courier New"/>
          <w:sz w:val="20"/>
          <w:szCs w:val="20"/>
        </w:rPr>
        <w:t xml:space="preserve">     return Allowed</w:t>
      </w:r>
    </w:p>
    <w:p w14:paraId="39B56FF7" w14:textId="77777777" w:rsidR="00E23E0D" w:rsidRDefault="00000000" w:rsidP="00EF2291">
      <w:pPr>
        <w:shd w:val="clear" w:color="auto" w:fill="F2F2F2"/>
        <w:spacing w:after="0" w:line="240" w:lineRule="auto"/>
        <w:ind w:left="200"/>
      </w:pPr>
      <w:r>
        <w:rPr>
          <w:rFonts w:ascii="Courier New" w:hAnsi="Courier New"/>
          <w:sz w:val="20"/>
          <w:szCs w:val="20"/>
        </w:rPr>
        <w:t xml:space="preserve">  IF record.count &gt;= maxAttempts THEN</w:t>
      </w:r>
    </w:p>
    <w:p w14:paraId="00951C0B" w14:textId="77777777" w:rsidR="00E23E0D" w:rsidRDefault="00000000" w:rsidP="00EF2291">
      <w:pPr>
        <w:shd w:val="clear" w:color="auto" w:fill="F2F2F2"/>
        <w:spacing w:after="0" w:line="240" w:lineRule="auto"/>
        <w:ind w:left="200"/>
      </w:pPr>
      <w:r>
        <w:rPr>
          <w:rFonts w:ascii="Courier New" w:hAnsi="Courier New"/>
          <w:sz w:val="20"/>
          <w:szCs w:val="20"/>
        </w:rPr>
        <w:t xml:space="preserve">     return Blocked(retryAfter = record.resetAt - now)</w:t>
      </w:r>
    </w:p>
    <w:p w14:paraId="73618625" w14:textId="77777777" w:rsidR="00E23E0D" w:rsidRDefault="00000000" w:rsidP="00EF2291">
      <w:pPr>
        <w:shd w:val="clear" w:color="auto" w:fill="F2F2F2"/>
        <w:spacing w:after="0" w:line="240" w:lineRule="auto"/>
        <w:ind w:left="200"/>
      </w:pPr>
      <w:r>
        <w:rPr>
          <w:rFonts w:ascii="Courier New" w:hAnsi="Courier New"/>
          <w:sz w:val="20"/>
          <w:szCs w:val="20"/>
        </w:rPr>
        <w:t xml:space="preserve">  record.count &lt;- record.count + 1</w:t>
      </w:r>
    </w:p>
    <w:p w14:paraId="7F642376" w14:textId="77777777" w:rsidR="00E23E0D" w:rsidRDefault="00000000" w:rsidP="00EF2291">
      <w:pPr>
        <w:shd w:val="clear" w:color="auto" w:fill="F2F2F2"/>
        <w:spacing w:after="0" w:line="240" w:lineRule="auto"/>
        <w:ind w:left="200"/>
      </w:pPr>
      <w:r>
        <w:rPr>
          <w:rFonts w:ascii="Courier New" w:hAnsi="Courier New"/>
          <w:sz w:val="20"/>
          <w:szCs w:val="20"/>
        </w:rPr>
        <w:t xml:space="preserve">  return Allowed</w:t>
      </w:r>
    </w:p>
    <w:p w14:paraId="3FB17282" w14:textId="77777777" w:rsidR="00E23E0D" w:rsidRDefault="00000000" w:rsidP="00EF2291">
      <w:pPr>
        <w:keepNext/>
        <w:spacing w:before="240" w:after="120" w:line="360" w:lineRule="auto"/>
      </w:pPr>
      <w:r>
        <w:rPr>
          <w:rFonts w:ascii="Times New Roman" w:hAnsi="Times New Roman"/>
          <w:b/>
          <w:sz w:val="26"/>
          <w:szCs w:val="26"/>
        </w:rPr>
        <w:t>3.7 Validation and Testing Plan</w:t>
      </w:r>
    </w:p>
    <w:p w14:paraId="1582BCD2" w14:textId="4B139627" w:rsidR="00E23E0D" w:rsidRDefault="00000000" w:rsidP="00EF2291">
      <w:pPr>
        <w:spacing w:after="120" w:line="360" w:lineRule="auto"/>
      </w:pPr>
      <w:r>
        <w:rPr>
          <w:rFonts w:ascii="Times New Roman" w:hAnsi="Times New Roman"/>
        </w:rPr>
        <w:t xml:space="preserve">Testing was planned at three levels. </w:t>
      </w:r>
      <w:r>
        <w:rPr>
          <w:rFonts w:ascii="Times New Roman" w:hAnsi="Times New Roman"/>
          <w:b/>
        </w:rPr>
        <w:t>Unit testing</w:t>
      </w:r>
      <w:r>
        <w:rPr>
          <w:rFonts w:ascii="Times New Roman" w:hAnsi="Times New Roman"/>
        </w:rPr>
        <w:t xml:space="preserve"> targeted the pure logic pieces in isolation, things such as the grading calculation, the progress calculation, the revenue-split arithmetic</w:t>
      </w:r>
      <w:r w:rsidR="00EF2291">
        <w:rPr>
          <w:rFonts w:ascii="Times New Roman" w:hAnsi="Times New Roman"/>
        </w:rPr>
        <w:t xml:space="preserve"> and</w:t>
      </w:r>
      <w:r>
        <w:rPr>
          <w:rFonts w:ascii="Times New Roman" w:hAnsi="Times New Roman"/>
        </w:rPr>
        <w:t xml:space="preserve"> the input validation schemas. </w:t>
      </w:r>
      <w:r>
        <w:rPr>
          <w:rFonts w:ascii="Times New Roman" w:hAnsi="Times New Roman"/>
          <w:b/>
        </w:rPr>
        <w:t>Integration testing</w:t>
      </w:r>
      <w:r>
        <w:rPr>
          <w:rFonts w:ascii="Times New Roman" w:hAnsi="Times New Roman"/>
        </w:rPr>
        <w:t xml:space="preserve"> checked that pieces worked together against a real database, for example that a confirmed payment really did create an enrollment and credit the right instructor</w:t>
      </w:r>
      <w:r w:rsidR="00EF2291">
        <w:rPr>
          <w:rFonts w:ascii="Times New Roman" w:hAnsi="Times New Roman"/>
        </w:rPr>
        <w:t xml:space="preserve"> and</w:t>
      </w:r>
      <w:r>
        <w:rPr>
          <w:rFonts w:ascii="Times New Roman" w:hAnsi="Times New Roman"/>
        </w:rPr>
        <w:t xml:space="preserve"> that a hidden course still let an already-enrolled student in. </w:t>
      </w:r>
      <w:r>
        <w:rPr>
          <w:rFonts w:ascii="Times New Roman" w:hAnsi="Times New Roman"/>
          <w:b/>
        </w:rPr>
        <w:t>User (acceptance) testing</w:t>
      </w:r>
      <w:r>
        <w:rPr>
          <w:rFonts w:ascii="Times New Roman" w:hAnsi="Times New Roman"/>
        </w:rPr>
        <w:t xml:space="preserve"> put the running system in front of testers using the three demo accounts, walking through the real journeys, registering, enrolling, learning, taking a quiz, paying, reviewing</w:t>
      </w:r>
      <w:r w:rsidR="00EF2291">
        <w:rPr>
          <w:rFonts w:ascii="Times New Roman" w:hAnsi="Times New Roman"/>
        </w:rPr>
        <w:t xml:space="preserve"> and</w:t>
      </w:r>
      <w:r>
        <w:rPr>
          <w:rFonts w:ascii="Times New Roman" w:hAnsi="Times New Roman"/>
        </w:rPr>
        <w:t xml:space="preserve"> the admin approval path, to confirm the system met its requirements and was usable. Input validation was checked throughout by feeding the forms bad data and confirming the system rejected it with a clear message rather than failing. The detailed test cases and their results are reported in Chapter Four.</w:t>
      </w:r>
    </w:p>
    <w:p w14:paraId="539284BA" w14:textId="77777777" w:rsidR="00E23E0D" w:rsidRDefault="00000000" w:rsidP="00EF2291">
      <w:pPr>
        <w:keepNext/>
        <w:spacing w:before="240" w:after="120" w:line="360" w:lineRule="auto"/>
      </w:pPr>
      <w:r>
        <w:rPr>
          <w:rFonts w:ascii="Times New Roman" w:hAnsi="Times New Roman"/>
          <w:b/>
          <w:sz w:val="26"/>
          <w:szCs w:val="26"/>
        </w:rPr>
        <w:lastRenderedPageBreak/>
        <w:t>3.8 Ethical Considerations</w:t>
      </w:r>
    </w:p>
    <w:p w14:paraId="36FAB581" w14:textId="77777777" w:rsidR="00E23E0D" w:rsidRDefault="00000000" w:rsidP="00EF2291">
      <w:pPr>
        <w:spacing w:after="120" w:line="360" w:lineRule="auto"/>
      </w:pPr>
      <w:r>
        <w:rPr>
          <w:rFonts w:ascii="Times New Roman" w:hAnsi="Times New Roman"/>
        </w:rPr>
        <w:t>Because the platform handles personal data and money, several ethical issues were taken seriously in the design.</w:t>
      </w:r>
    </w:p>
    <w:p w14:paraId="4B11D8D9" w14:textId="0959EECA" w:rsidR="00E23E0D" w:rsidRDefault="00000000" w:rsidP="00EF2291">
      <w:pPr>
        <w:spacing w:after="120" w:line="360" w:lineRule="auto"/>
      </w:pPr>
      <w:r>
        <w:rPr>
          <w:rFonts w:ascii="Times New Roman" w:hAnsi="Times New Roman"/>
          <w:b/>
        </w:rPr>
        <w:t>Data privacy.</w:t>
      </w:r>
      <w:r>
        <w:rPr>
          <w:rFonts w:ascii="Times New Roman" w:hAnsi="Times New Roman"/>
        </w:rPr>
        <w:t xml:space="preserve"> Only the data needed to run the service is collected: name, email, a hashed password</w:t>
      </w:r>
      <w:r w:rsidR="00EF2291">
        <w:rPr>
          <w:rFonts w:ascii="Times New Roman" w:hAnsi="Times New Roman"/>
        </w:rPr>
        <w:t xml:space="preserve"> and</w:t>
      </w:r>
      <w:r>
        <w:rPr>
          <w:rFonts w:ascii="Times New Roman" w:hAnsi="Times New Roman"/>
        </w:rPr>
        <w:t>, for instructors, their stated qualifications and a verification photo. Passwords are never stored in readable form. A user's online presence is shielded so that it is visible only to people with a real connection to them, such as a conversation partner or an instructor whose course they are enrolled in, rather than to anyone who asks.</w:t>
      </w:r>
    </w:p>
    <w:p w14:paraId="06B8E583" w14:textId="2AB4CB08" w:rsidR="00E23E0D" w:rsidRDefault="00000000" w:rsidP="00EF2291">
      <w:pPr>
        <w:spacing w:after="120" w:line="360" w:lineRule="auto"/>
      </w:pPr>
      <w:r>
        <w:rPr>
          <w:rFonts w:ascii="Times New Roman" w:hAnsi="Times New Roman"/>
          <w:b/>
        </w:rPr>
        <w:t>Consent.</w:t>
      </w:r>
      <w:r>
        <w:rPr>
          <w:rFonts w:ascii="Times New Roman" w:hAnsi="Times New Roman"/>
        </w:rPr>
        <w:t xml:space="preserve"> Instructors choose to submit their details and verification photo as part of applying</w:t>
      </w:r>
      <w:r w:rsidR="00EF2291">
        <w:rPr>
          <w:rFonts w:ascii="Times New Roman" w:hAnsi="Times New Roman"/>
        </w:rPr>
        <w:t xml:space="preserve"> and</w:t>
      </w:r>
      <w:r>
        <w:rPr>
          <w:rFonts w:ascii="Times New Roman" w:hAnsi="Times New Roman"/>
        </w:rPr>
        <w:t xml:space="preserve"> the role they are signing up for is made plain at registration. Payments are only ever started by a deliberate action from the user.</w:t>
      </w:r>
    </w:p>
    <w:p w14:paraId="7E497C8C" w14:textId="7B571622" w:rsidR="00E23E0D" w:rsidRDefault="00000000" w:rsidP="00EF2291">
      <w:pPr>
        <w:spacing w:after="120" w:line="360" w:lineRule="auto"/>
      </w:pPr>
      <w:r>
        <w:rPr>
          <w:rFonts w:ascii="Times New Roman" w:hAnsi="Times New Roman"/>
          <w:b/>
        </w:rPr>
        <w:t>Security.</w:t>
      </w:r>
      <w:r>
        <w:rPr>
          <w:rFonts w:ascii="Times New Roman" w:hAnsi="Times New Roman"/>
        </w:rPr>
        <w:t xml:space="preserve"> The controls described above, password hashing, role-based access, rate limiting, signed quiz sessions, idempotent payments</w:t>
      </w:r>
      <w:r w:rsidR="00EF2291">
        <w:rPr>
          <w:rFonts w:ascii="Times New Roman" w:hAnsi="Times New Roman"/>
        </w:rPr>
        <w:t xml:space="preserve"> and</w:t>
      </w:r>
      <w:r>
        <w:rPr>
          <w:rFonts w:ascii="Times New Roman" w:hAnsi="Times New Roman"/>
        </w:rPr>
        <w:t xml:space="preserve"> a full audit trail, exist to protect users from each other and from outsiders. The audit log in particular means that sensitive actions can be traced, which both deters abuse and supports the fair resolution of disputes.</w:t>
      </w:r>
    </w:p>
    <w:sectPr w:rsidR="00E23E0D">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23E0D"/>
    <w:rsid w:val="00614B35"/>
    <w:rsid w:val="007D5656"/>
    <w:rsid w:val="008E042E"/>
    <w:rsid w:val="00E23E0D"/>
    <w:rsid w:val="00EF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2BC1"/>
  <w15:docId w15:val="{75CCA60F-19A9-49EC-8812-D207B1DB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3124</Words>
  <Characters>17810</Characters>
  <Application>Microsoft Office Word</Application>
  <DocSecurity>0</DocSecurity>
  <Lines>148</Lines>
  <Paragraphs>41</Paragraphs>
  <ScaleCrop>false</ScaleCrop>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Danso Perez</cp:lastModifiedBy>
  <cp:revision>3</cp:revision>
  <dcterms:created xsi:type="dcterms:W3CDTF">2026-06-17T09:32:00Z</dcterms:created>
  <dcterms:modified xsi:type="dcterms:W3CDTF">2026-07-03T01:38:00Z</dcterms:modified>
</cp:coreProperties>
</file>