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r>
        <w:rPr>
          <w:b/>
          <w:i/>
          <w:sz w:val="24"/>
        </w:rPr>
        <w:t>hallgato</w:t>
      </w:r>
      <w:r w:rsidR="0005475D">
        <w:rPr>
          <w:b/>
          <w:i/>
          <w:sz w:val="24"/>
        </w:rPr>
        <w:t>k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r w:rsidR="0005475D">
        <w:rPr>
          <w:b/>
          <w:i/>
          <w:sz w:val="24"/>
        </w:rPr>
        <w:t>ok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r w:rsidR="0005475D">
        <w:rPr>
          <w:b/>
          <w:i/>
          <w:spacing w:val="-5"/>
          <w:sz w:val="24"/>
        </w:rPr>
        <w:t>ok</w:t>
      </w:r>
      <w:proofErr w:type="spellEnd"/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BF200F" w:rsidRPr="002D142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="004F1732" w:rsidRPr="004F1732">
        <w:rPr>
          <w:i/>
          <w:iCs/>
          <w:sz w:val="24"/>
        </w:rPr>
        <w:t>Szinesznovendekek</w:t>
      </w:r>
      <w:r w:rsidRPr="004F1732">
        <w:rPr>
          <w:i/>
          <w:iCs/>
          <w:sz w:val="24"/>
        </w:rPr>
        <w:t>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</w:t>
      </w:r>
      <w:r w:rsidR="004F1732">
        <w:rPr>
          <w:sz w:val="24"/>
        </w:rPr>
        <w:t xml:space="preserve"> </w:t>
      </w:r>
      <w:proofErr w:type="spellStart"/>
      <w:r w:rsidR="004F1732" w:rsidRPr="004F1732">
        <w:rPr>
          <w:i/>
          <w:iCs/>
          <w:sz w:val="24"/>
        </w:rPr>
        <w:t>Szinesznovendekek.sql</w:t>
      </w:r>
      <w:proofErr w:type="spellEnd"/>
      <w:r w:rsidR="004F1732" w:rsidRPr="00214C78">
        <w:rPr>
          <w:sz w:val="24"/>
        </w:rPr>
        <w:t xml:space="preserve"> </w:t>
      </w:r>
      <w:r w:rsidRPr="00214C78">
        <w:rPr>
          <w:sz w:val="24"/>
        </w:rPr>
        <w:t xml:space="preserve">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lastRenderedPageBreak/>
        <w:t xml:space="preserve">Rögzítse a </w:t>
      </w:r>
      <w:r w:rsidRPr="00845AE5">
        <w:rPr>
          <w:b/>
          <w:i/>
          <w:sz w:val="24"/>
        </w:rPr>
        <w:t>hallgato</w:t>
      </w:r>
      <w:r w:rsidR="005944C6">
        <w:rPr>
          <w:b/>
          <w:i/>
          <w:sz w:val="24"/>
        </w:rPr>
        <w:t>k</w:t>
      </w:r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</w:t>
      </w:r>
      <w:bookmarkStart w:id="0" w:name="_GoBack"/>
      <w:bookmarkEnd w:id="0"/>
      <w:r w:rsidRPr="00845AE5">
        <w:rPr>
          <w:sz w:val="24"/>
        </w:rPr>
        <w:t>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B776DA" w:rsidRPr="00045D01" w:rsidRDefault="003C10F2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 xml:space="preserve">en ábécérendben, </w:t>
      </w:r>
      <w:r w:rsidR="00DF6A1E">
        <w:rPr>
          <w:sz w:val="24"/>
        </w:rPr>
        <w:t>+</w:t>
      </w:r>
      <w:proofErr w:type="spellStart"/>
      <w:r w:rsidR="00903D46">
        <w:rPr>
          <w:sz w:val="24"/>
        </w:rPr>
        <w:t>évfolyamonként</w:t>
      </w:r>
      <w:proofErr w:type="spellEnd"/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csoportosítva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jeleníti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045D01">
        <w:rPr>
          <w:spacing w:val="-3"/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="00903D46" w:rsidRPr="00045D01">
        <w:rPr>
          <w:sz w:val="24"/>
        </w:rPr>
        <w:t xml:space="preserve">zésére alkalmas a </w:t>
      </w:r>
      <w:proofErr w:type="spellStart"/>
      <w:r w:rsidR="00903D46" w:rsidRPr="00045D01">
        <w:rPr>
          <w:sz w:val="24"/>
        </w:rPr>
        <w:t>MySQL</w:t>
      </w:r>
      <w:proofErr w:type="spellEnd"/>
      <w:r w:rsidR="00903D46" w:rsidRPr="00045D01">
        <w:rPr>
          <w:sz w:val="24"/>
        </w:rPr>
        <w:t xml:space="preserve"> esetén a </w:t>
      </w:r>
      <w:proofErr w:type="spellStart"/>
      <w:r w:rsidR="00903D46" w:rsidRPr="00045D01">
        <w:rPr>
          <w:rFonts w:ascii="Courier New" w:hAnsi="Courier New"/>
        </w:rPr>
        <w:t>Concat</w:t>
      </w:r>
      <w:proofErr w:type="spellEnd"/>
      <w:r w:rsidR="00903D46" w:rsidRPr="00045D01">
        <w:rPr>
          <w:rFonts w:ascii="Courier New" w:hAnsi="Courier New"/>
        </w:rPr>
        <w:t>()</w:t>
      </w:r>
      <w:r w:rsidR="00903D46" w:rsidRPr="00045D01">
        <w:rPr>
          <w:rFonts w:ascii="Courier New" w:hAnsi="Courier New"/>
          <w:spacing w:val="-26"/>
        </w:rPr>
        <w:t xml:space="preserve"> </w:t>
      </w:r>
      <w:r w:rsidR="00903D46" w:rsidRPr="00045D01">
        <w:rPr>
          <w:sz w:val="24"/>
        </w:rPr>
        <w:t>függvény.</w:t>
      </w:r>
    </w:p>
    <w:p w:rsidR="00B776DA" w:rsidRDefault="00B776DA">
      <w:pPr>
        <w:pStyle w:val="Szvegtrzs"/>
        <w:spacing w:before="2"/>
        <w:ind w:left="0"/>
        <w:rPr>
          <w:sz w:val="9"/>
        </w:rPr>
      </w:pP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734" w:rsidRDefault="00296734">
      <w:r>
        <w:separator/>
      </w:r>
    </w:p>
  </w:endnote>
  <w:endnote w:type="continuationSeparator" w:id="0">
    <w:p w:rsidR="00296734" w:rsidRDefault="0029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296734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734" w:rsidRDefault="00296734">
      <w:r>
        <w:separator/>
      </w:r>
    </w:p>
  </w:footnote>
  <w:footnote w:type="continuationSeparator" w:id="0">
    <w:p w:rsidR="00296734" w:rsidRDefault="00296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296734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5475D"/>
    <w:rsid w:val="000A384F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96734"/>
    <w:rsid w:val="002A1FFC"/>
    <w:rsid w:val="002D1424"/>
    <w:rsid w:val="003534CF"/>
    <w:rsid w:val="0036716E"/>
    <w:rsid w:val="00397EB6"/>
    <w:rsid w:val="003C10F2"/>
    <w:rsid w:val="003D1499"/>
    <w:rsid w:val="003E1755"/>
    <w:rsid w:val="004E5424"/>
    <w:rsid w:val="004F1732"/>
    <w:rsid w:val="00514A3B"/>
    <w:rsid w:val="00531A28"/>
    <w:rsid w:val="005348BA"/>
    <w:rsid w:val="005748FF"/>
    <w:rsid w:val="005944C6"/>
    <w:rsid w:val="005A3B1C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765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8254E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57EC"/>
    <w:rsid w:val="00D1640B"/>
    <w:rsid w:val="00D31F25"/>
    <w:rsid w:val="00D5057B"/>
    <w:rsid w:val="00DC3CBE"/>
    <w:rsid w:val="00DF4E29"/>
    <w:rsid w:val="00DF6A1E"/>
    <w:rsid w:val="00E25343"/>
    <w:rsid w:val="00E73A1C"/>
    <w:rsid w:val="00E923DF"/>
    <w:rsid w:val="00EA1E86"/>
    <w:rsid w:val="00ED08D9"/>
    <w:rsid w:val="00ED757B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5AC9057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88</cp:revision>
  <dcterms:created xsi:type="dcterms:W3CDTF">2022-12-20T10:42:00Z</dcterms:created>
  <dcterms:modified xsi:type="dcterms:W3CDTF">2023-01-20T12:19:00Z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