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C76E" w14:textId="131A89F1" w:rsidR="00812780" w:rsidRPr="00812780" w:rsidRDefault="00812780" w:rsidP="00812780">
      <w:pPr>
        <w:rPr>
          <w:b/>
          <w:bCs/>
        </w:rPr>
      </w:pPr>
      <w:r w:rsidRPr="00812780">
        <w:rPr>
          <w:b/>
          <w:bCs/>
        </w:rPr>
        <w:t xml:space="preserve">SÉRIE </w:t>
      </w:r>
      <w:r>
        <w:rPr>
          <w:b/>
          <w:bCs/>
        </w:rPr>
        <w:t>VLOUPÁNÍ</w:t>
      </w:r>
      <w:r w:rsidRPr="00812780">
        <w:rPr>
          <w:b/>
          <w:bCs/>
        </w:rPr>
        <w:t xml:space="preserve"> DO DOMŮ</w:t>
      </w:r>
    </w:p>
    <w:p w14:paraId="7170ADC3" w14:textId="77777777" w:rsidR="00812780" w:rsidRPr="00812780" w:rsidRDefault="00812780" w:rsidP="00812780">
      <w:r w:rsidRPr="00812780">
        <w:rPr>
          <w:b/>
          <w:bCs/>
        </w:rPr>
        <w:t>Spisová značka:</w:t>
      </w:r>
      <w:r w:rsidRPr="00812780">
        <w:t xml:space="preserve"> PŘ–1999/VD–72</w:t>
      </w:r>
      <w:r w:rsidRPr="00812780">
        <w:br/>
      </w:r>
      <w:r w:rsidRPr="00812780">
        <w:rPr>
          <w:b/>
          <w:bCs/>
        </w:rPr>
        <w:t>Místní příslušnost:</w:t>
      </w:r>
      <w:r w:rsidRPr="00812780">
        <w:t xml:space="preserve"> Policejní ředitelství hl. m. Prahy</w:t>
      </w:r>
      <w:r w:rsidRPr="00812780">
        <w:br/>
      </w:r>
      <w:r w:rsidRPr="00812780">
        <w:rPr>
          <w:b/>
          <w:bCs/>
        </w:rPr>
        <w:t>Oblast:</w:t>
      </w:r>
      <w:r w:rsidRPr="00812780">
        <w:t xml:space="preserve"> Praha 4, Praha 6, Praha 10</w:t>
      </w:r>
      <w:r w:rsidRPr="00812780">
        <w:br/>
      </w:r>
      <w:r w:rsidRPr="00812780">
        <w:rPr>
          <w:b/>
          <w:bCs/>
        </w:rPr>
        <w:t>Vyšetřující útvar:</w:t>
      </w:r>
      <w:r w:rsidRPr="00812780">
        <w:t xml:space="preserve"> Oddělení majetkové kriminality</w:t>
      </w:r>
    </w:p>
    <w:p w14:paraId="0AC6F3C6" w14:textId="77777777" w:rsidR="00812780" w:rsidRPr="00812780" w:rsidRDefault="00812780" w:rsidP="00812780">
      <w:r w:rsidRPr="00812780">
        <w:pict w14:anchorId="7E4DB042">
          <v:rect id="_x0000_i1097" style="width:0;height:1.5pt" o:hralign="center" o:hrstd="t" o:hr="t" fillcolor="#a0a0a0" stroked="f"/>
        </w:pict>
      </w:r>
    </w:p>
    <w:p w14:paraId="0D82B5FE" w14:textId="77777777" w:rsidR="00812780" w:rsidRPr="00812780" w:rsidRDefault="00812780" w:rsidP="00812780">
      <w:pPr>
        <w:rPr>
          <w:b/>
          <w:bCs/>
        </w:rPr>
      </w:pPr>
      <w:r w:rsidRPr="00812780">
        <w:rPr>
          <w:b/>
          <w:bCs/>
        </w:rPr>
        <w:t>1. ÚVODNÍ SHRNUTÍ</w:t>
      </w:r>
    </w:p>
    <w:p w14:paraId="6A8C9A8D" w14:textId="77777777" w:rsidR="00812780" w:rsidRPr="00812780" w:rsidRDefault="00812780" w:rsidP="00812780">
      <w:r w:rsidRPr="00812780">
        <w:t>V období od 3. 10. 1999 do 21. 11. 1999 došlo v různých částech Prahy k sérii vloupání do rodinných domů a menších činžovních objektů. Ve všech případech byly zajištěny obdobné stopy, což nasvědčuje tomu, že pachatelé působili společně nebo podle stejného postupu.</w:t>
      </w:r>
    </w:p>
    <w:p w14:paraId="2F1205CA" w14:textId="77777777" w:rsidR="00812780" w:rsidRPr="00812780" w:rsidRDefault="00812780" w:rsidP="00812780">
      <w:r w:rsidRPr="00812780">
        <w:t xml:space="preserve">Svědci popsali </w:t>
      </w:r>
      <w:r w:rsidRPr="00812780">
        <w:rPr>
          <w:b/>
          <w:bCs/>
        </w:rPr>
        <w:t>tři neznámé muže</w:t>
      </w:r>
      <w:r w:rsidRPr="00812780">
        <w:t>, kteří byli v blízkosti některých míst činu spatřeni. Jejich totožnost je předmětem pátrání.</w:t>
      </w:r>
    </w:p>
    <w:p w14:paraId="6174E5CE" w14:textId="77777777" w:rsidR="00812780" w:rsidRPr="00812780" w:rsidRDefault="00812780" w:rsidP="00812780">
      <w:r w:rsidRPr="00812780">
        <w:pict w14:anchorId="056FCF16">
          <v:rect id="_x0000_i1098" style="width:0;height:1.5pt" o:hralign="center" o:hrstd="t" o:hr="t" fillcolor="#a0a0a0" stroked="f"/>
        </w:pict>
      </w:r>
    </w:p>
    <w:p w14:paraId="5CA0FE5B" w14:textId="77777777" w:rsidR="00812780" w:rsidRPr="00812780" w:rsidRDefault="00812780" w:rsidP="00812780">
      <w:pPr>
        <w:rPr>
          <w:b/>
          <w:bCs/>
        </w:rPr>
      </w:pPr>
      <w:r w:rsidRPr="00812780">
        <w:rPr>
          <w:b/>
          <w:bCs/>
        </w:rPr>
        <w:t>2. POPIS PACHATELŮ (DLE SVĚDKŮ)</w:t>
      </w:r>
    </w:p>
    <w:p w14:paraId="274ABFD4" w14:textId="77777777" w:rsidR="00812780" w:rsidRPr="00812780" w:rsidRDefault="00812780" w:rsidP="00812780">
      <w:pPr>
        <w:rPr>
          <w:b/>
          <w:bCs/>
        </w:rPr>
      </w:pPr>
      <w:r w:rsidRPr="00812780">
        <w:rPr>
          <w:b/>
          <w:bCs/>
        </w:rPr>
        <w:t>2.1 Pachatel č. 1</w:t>
      </w:r>
    </w:p>
    <w:p w14:paraId="79ADE887" w14:textId="77777777" w:rsidR="00812780" w:rsidRPr="00812780" w:rsidRDefault="00812780" w:rsidP="00812780">
      <w:pPr>
        <w:numPr>
          <w:ilvl w:val="0"/>
          <w:numId w:val="1"/>
        </w:numPr>
      </w:pPr>
      <w:r w:rsidRPr="00812780">
        <w:t>muž ve věku 25–35 let,</w:t>
      </w:r>
    </w:p>
    <w:p w14:paraId="1FBE6BF2" w14:textId="77777777" w:rsidR="00812780" w:rsidRPr="00812780" w:rsidRDefault="00812780" w:rsidP="00812780">
      <w:pPr>
        <w:numPr>
          <w:ilvl w:val="0"/>
          <w:numId w:val="1"/>
        </w:numPr>
      </w:pPr>
      <w:r w:rsidRPr="00812780">
        <w:t>štíhlá postava,</w:t>
      </w:r>
    </w:p>
    <w:p w14:paraId="673FE1C7" w14:textId="77777777" w:rsidR="00812780" w:rsidRPr="00812780" w:rsidRDefault="00812780" w:rsidP="00812780">
      <w:pPr>
        <w:numPr>
          <w:ilvl w:val="0"/>
          <w:numId w:val="1"/>
        </w:numPr>
      </w:pPr>
      <w:r w:rsidRPr="00812780">
        <w:t>výška cca 175 cm,</w:t>
      </w:r>
    </w:p>
    <w:p w14:paraId="18C57858" w14:textId="77777777" w:rsidR="00812780" w:rsidRPr="00812780" w:rsidRDefault="00812780" w:rsidP="00812780">
      <w:pPr>
        <w:numPr>
          <w:ilvl w:val="0"/>
          <w:numId w:val="1"/>
        </w:numPr>
      </w:pPr>
      <w:r w:rsidRPr="00812780">
        <w:t>tmavé krátké vlasy,</w:t>
      </w:r>
    </w:p>
    <w:p w14:paraId="6AA694C5" w14:textId="77777777" w:rsidR="00812780" w:rsidRPr="00812780" w:rsidRDefault="00812780" w:rsidP="00812780">
      <w:pPr>
        <w:numPr>
          <w:ilvl w:val="0"/>
          <w:numId w:val="1"/>
        </w:numPr>
      </w:pPr>
      <w:r w:rsidRPr="00812780">
        <w:t>sportovní bunda tmavé barvy.</w:t>
      </w:r>
    </w:p>
    <w:p w14:paraId="13A62A60" w14:textId="77777777" w:rsidR="00812780" w:rsidRPr="00812780" w:rsidRDefault="00812780" w:rsidP="00812780">
      <w:pPr>
        <w:rPr>
          <w:b/>
          <w:bCs/>
        </w:rPr>
      </w:pPr>
      <w:r w:rsidRPr="00812780">
        <w:rPr>
          <w:b/>
          <w:bCs/>
        </w:rPr>
        <w:t>2.2 Pachatel č. 2</w:t>
      </w:r>
    </w:p>
    <w:p w14:paraId="68B4726C" w14:textId="77777777" w:rsidR="00812780" w:rsidRPr="00812780" w:rsidRDefault="00812780" w:rsidP="00812780">
      <w:pPr>
        <w:numPr>
          <w:ilvl w:val="0"/>
          <w:numId w:val="2"/>
        </w:numPr>
      </w:pPr>
      <w:r w:rsidRPr="00812780">
        <w:t>muž kolem 30 let,</w:t>
      </w:r>
    </w:p>
    <w:p w14:paraId="6D96995C" w14:textId="77777777" w:rsidR="00812780" w:rsidRPr="00812780" w:rsidRDefault="00812780" w:rsidP="00812780">
      <w:pPr>
        <w:numPr>
          <w:ilvl w:val="0"/>
          <w:numId w:val="2"/>
        </w:numPr>
      </w:pPr>
      <w:r w:rsidRPr="00812780">
        <w:t>silnější postava,</w:t>
      </w:r>
    </w:p>
    <w:p w14:paraId="45864F7D" w14:textId="77777777" w:rsidR="00812780" w:rsidRPr="00812780" w:rsidRDefault="00812780" w:rsidP="00812780">
      <w:pPr>
        <w:numPr>
          <w:ilvl w:val="0"/>
          <w:numId w:val="2"/>
        </w:numPr>
      </w:pPr>
      <w:r w:rsidRPr="00812780">
        <w:t>výška 180–185 cm,</w:t>
      </w:r>
    </w:p>
    <w:p w14:paraId="4CA44BFF" w14:textId="77777777" w:rsidR="00812780" w:rsidRPr="00812780" w:rsidRDefault="00812780" w:rsidP="00812780">
      <w:pPr>
        <w:numPr>
          <w:ilvl w:val="0"/>
          <w:numId w:val="2"/>
        </w:numPr>
      </w:pPr>
      <w:r w:rsidRPr="00812780">
        <w:t>světlejší mikina s kapucí,</w:t>
      </w:r>
    </w:p>
    <w:p w14:paraId="56044A74" w14:textId="77777777" w:rsidR="00812780" w:rsidRPr="00812780" w:rsidRDefault="00812780" w:rsidP="00812780">
      <w:pPr>
        <w:numPr>
          <w:ilvl w:val="0"/>
          <w:numId w:val="2"/>
        </w:numPr>
      </w:pPr>
      <w:r w:rsidRPr="00812780">
        <w:t>pravděpodobně lehce kulhal.</w:t>
      </w:r>
    </w:p>
    <w:p w14:paraId="7DA935A7" w14:textId="77777777" w:rsidR="00812780" w:rsidRPr="00812780" w:rsidRDefault="00812780" w:rsidP="00812780">
      <w:pPr>
        <w:rPr>
          <w:b/>
          <w:bCs/>
        </w:rPr>
      </w:pPr>
      <w:r w:rsidRPr="00812780">
        <w:rPr>
          <w:b/>
          <w:bCs/>
        </w:rPr>
        <w:lastRenderedPageBreak/>
        <w:t>2.3 Pachatel č. 3</w:t>
      </w:r>
    </w:p>
    <w:p w14:paraId="5F7C4EFD" w14:textId="77777777" w:rsidR="00812780" w:rsidRPr="00812780" w:rsidRDefault="00812780" w:rsidP="00812780">
      <w:pPr>
        <w:numPr>
          <w:ilvl w:val="0"/>
          <w:numId w:val="3"/>
        </w:numPr>
      </w:pPr>
      <w:r w:rsidRPr="00812780">
        <w:t>věk 20–30 let,</w:t>
      </w:r>
    </w:p>
    <w:p w14:paraId="3EEF1B8C" w14:textId="77777777" w:rsidR="00812780" w:rsidRPr="00812780" w:rsidRDefault="00812780" w:rsidP="00812780">
      <w:pPr>
        <w:numPr>
          <w:ilvl w:val="0"/>
          <w:numId w:val="3"/>
        </w:numPr>
      </w:pPr>
      <w:r w:rsidRPr="00812780">
        <w:t>hubený, vysoký (cca 190 cm),</w:t>
      </w:r>
    </w:p>
    <w:p w14:paraId="7600A951" w14:textId="77777777" w:rsidR="00812780" w:rsidRPr="00812780" w:rsidRDefault="00812780" w:rsidP="00812780">
      <w:pPr>
        <w:numPr>
          <w:ilvl w:val="0"/>
          <w:numId w:val="3"/>
        </w:numPr>
      </w:pPr>
      <w:r w:rsidRPr="00812780">
        <w:t>delší vlasy po ramena, svědci uvádějí neustálé zakrývání obličeje kšiltem.</w:t>
      </w:r>
    </w:p>
    <w:p w14:paraId="126C7201" w14:textId="77777777" w:rsidR="00812780" w:rsidRPr="00812780" w:rsidRDefault="00812780" w:rsidP="00812780">
      <w:r w:rsidRPr="00812780">
        <w:t>Popisy nejsou dostatečně konkrétní k jednoznačné identifikaci.</w:t>
      </w:r>
    </w:p>
    <w:p w14:paraId="655E414A" w14:textId="77777777" w:rsidR="00812780" w:rsidRPr="00812780" w:rsidRDefault="00812780" w:rsidP="00812780">
      <w:r w:rsidRPr="00812780">
        <w:pict w14:anchorId="2D684341">
          <v:rect id="_x0000_i1099" style="width:0;height:1.5pt" o:hralign="center" o:hrstd="t" o:hr="t" fillcolor="#a0a0a0" stroked="f"/>
        </w:pict>
      </w:r>
    </w:p>
    <w:p w14:paraId="6BFBA52C" w14:textId="77777777" w:rsidR="00812780" w:rsidRPr="00812780" w:rsidRDefault="00812780" w:rsidP="00812780">
      <w:pPr>
        <w:rPr>
          <w:b/>
          <w:bCs/>
        </w:rPr>
      </w:pPr>
      <w:r w:rsidRPr="00812780">
        <w:rPr>
          <w:b/>
          <w:bCs/>
        </w:rPr>
        <w:t>3. PODROBNÝ POPIS PŘÍPADŮ</w:t>
      </w:r>
    </w:p>
    <w:p w14:paraId="2FFC7B67" w14:textId="77777777" w:rsidR="00812780" w:rsidRPr="00812780" w:rsidRDefault="00812780" w:rsidP="00812780">
      <w:pPr>
        <w:rPr>
          <w:b/>
          <w:bCs/>
        </w:rPr>
      </w:pPr>
      <w:r w:rsidRPr="00812780">
        <w:rPr>
          <w:b/>
          <w:bCs/>
        </w:rPr>
        <w:t>3.1 Případ č. 1 – Praha 6, Dejvice</w:t>
      </w:r>
    </w:p>
    <w:p w14:paraId="0416DFFC" w14:textId="77777777" w:rsidR="00812780" w:rsidRPr="00812780" w:rsidRDefault="00812780" w:rsidP="00812780">
      <w:r w:rsidRPr="00812780">
        <w:rPr>
          <w:b/>
          <w:bCs/>
        </w:rPr>
        <w:t>Datum:</w:t>
      </w:r>
      <w:r w:rsidRPr="00812780">
        <w:t xml:space="preserve"> 3. 10. 1999</w:t>
      </w:r>
      <w:r w:rsidRPr="00812780">
        <w:br/>
      </w:r>
      <w:r w:rsidRPr="00812780">
        <w:rPr>
          <w:b/>
          <w:bCs/>
        </w:rPr>
        <w:t>Poškozená:</w:t>
      </w:r>
      <w:r w:rsidRPr="00812780">
        <w:t xml:space="preserve"> Libuše Kadeřábková, 58 let</w:t>
      </w:r>
    </w:p>
    <w:p w14:paraId="7C9B778C" w14:textId="77777777" w:rsidR="00812780" w:rsidRPr="00812780" w:rsidRDefault="00812780" w:rsidP="00812780">
      <w:r w:rsidRPr="00812780">
        <w:t>Pachatelé vnikli do rodinného domu v době, kdy byla poškozená v zaměstnání. Vypáčili okno v přízemí a odcizili:</w:t>
      </w:r>
    </w:p>
    <w:p w14:paraId="73462E1E" w14:textId="77777777" w:rsidR="00812780" w:rsidRPr="00812780" w:rsidRDefault="00812780" w:rsidP="00812780">
      <w:pPr>
        <w:numPr>
          <w:ilvl w:val="0"/>
          <w:numId w:val="4"/>
        </w:numPr>
      </w:pPr>
      <w:r w:rsidRPr="00812780">
        <w:t>šperkovnici (odhadní hodnota 12 000 Kč),</w:t>
      </w:r>
    </w:p>
    <w:p w14:paraId="66642344" w14:textId="77777777" w:rsidR="00812780" w:rsidRPr="00812780" w:rsidRDefault="00812780" w:rsidP="00812780">
      <w:pPr>
        <w:numPr>
          <w:ilvl w:val="0"/>
          <w:numId w:val="4"/>
        </w:numPr>
      </w:pPr>
      <w:r w:rsidRPr="00812780">
        <w:t xml:space="preserve">fotoaparát značky </w:t>
      </w:r>
      <w:proofErr w:type="spellStart"/>
      <w:r w:rsidRPr="00812780">
        <w:t>Praktica</w:t>
      </w:r>
      <w:proofErr w:type="spellEnd"/>
      <w:r w:rsidRPr="00812780">
        <w:t>,</w:t>
      </w:r>
    </w:p>
    <w:p w14:paraId="2AA9D6F9" w14:textId="77777777" w:rsidR="00812780" w:rsidRPr="00812780" w:rsidRDefault="00812780" w:rsidP="00812780">
      <w:pPr>
        <w:numPr>
          <w:ilvl w:val="0"/>
          <w:numId w:val="4"/>
        </w:numPr>
      </w:pPr>
      <w:r w:rsidRPr="00812780">
        <w:t>menší finanční hotovost.</w:t>
      </w:r>
    </w:p>
    <w:p w14:paraId="50A8DE2E" w14:textId="77777777" w:rsidR="00812780" w:rsidRPr="00812780" w:rsidRDefault="00812780" w:rsidP="00812780">
      <w:r w:rsidRPr="00812780">
        <w:t>Byly nalezeny stopy obuvi dvou různých osob a otisky rukavic.</w:t>
      </w:r>
    </w:p>
    <w:p w14:paraId="79606EBD" w14:textId="77777777" w:rsidR="00812780" w:rsidRPr="00812780" w:rsidRDefault="00812780" w:rsidP="00812780">
      <w:r w:rsidRPr="00812780">
        <w:pict w14:anchorId="13E8DA4D">
          <v:rect id="_x0000_i1100" style="width:0;height:1.5pt" o:hralign="center" o:hrstd="t" o:hr="t" fillcolor="#a0a0a0" stroked="f"/>
        </w:pict>
      </w:r>
    </w:p>
    <w:p w14:paraId="0385354F" w14:textId="77777777" w:rsidR="00812780" w:rsidRPr="00812780" w:rsidRDefault="00812780" w:rsidP="00812780">
      <w:pPr>
        <w:rPr>
          <w:b/>
          <w:bCs/>
        </w:rPr>
      </w:pPr>
      <w:r w:rsidRPr="00812780">
        <w:rPr>
          <w:b/>
          <w:bCs/>
        </w:rPr>
        <w:t>3.2 Případ č. 2 – Praha 10, Strašnice</w:t>
      </w:r>
    </w:p>
    <w:p w14:paraId="285AD9DD" w14:textId="77777777" w:rsidR="00812780" w:rsidRPr="00812780" w:rsidRDefault="00812780" w:rsidP="00812780">
      <w:r w:rsidRPr="00812780">
        <w:rPr>
          <w:b/>
          <w:bCs/>
        </w:rPr>
        <w:t>Datum:</w:t>
      </w:r>
      <w:r w:rsidRPr="00812780">
        <w:t xml:space="preserve"> 14. 10. 1999</w:t>
      </w:r>
      <w:r w:rsidRPr="00812780">
        <w:br/>
      </w:r>
      <w:r w:rsidRPr="00812780">
        <w:rPr>
          <w:b/>
          <w:bCs/>
        </w:rPr>
        <w:t>Poškozený:</w:t>
      </w:r>
      <w:r w:rsidRPr="00812780">
        <w:t xml:space="preserve"> Milan </w:t>
      </w:r>
      <w:proofErr w:type="spellStart"/>
      <w:r w:rsidRPr="00812780">
        <w:t>Štolfa</w:t>
      </w:r>
      <w:proofErr w:type="spellEnd"/>
      <w:r w:rsidRPr="00812780">
        <w:t>, 39 let</w:t>
      </w:r>
    </w:p>
    <w:p w14:paraId="4064B5AC" w14:textId="77777777" w:rsidR="00812780" w:rsidRPr="00812780" w:rsidRDefault="00812780" w:rsidP="00812780">
      <w:r w:rsidRPr="00812780">
        <w:t>Vloupání proběhlo mezi 11:00–15:00. Pachatelé překonali dveře do garáže a následně vstoupili do domu. Odcizili:</w:t>
      </w:r>
    </w:p>
    <w:p w14:paraId="729A5EC6" w14:textId="77777777" w:rsidR="00812780" w:rsidRPr="00812780" w:rsidRDefault="00812780" w:rsidP="00812780">
      <w:pPr>
        <w:numPr>
          <w:ilvl w:val="0"/>
          <w:numId w:val="5"/>
        </w:numPr>
      </w:pPr>
      <w:r w:rsidRPr="00812780">
        <w:t>videopřehrávač značky Panasonic,</w:t>
      </w:r>
    </w:p>
    <w:p w14:paraId="2732C339" w14:textId="77777777" w:rsidR="00812780" w:rsidRPr="00812780" w:rsidRDefault="00812780" w:rsidP="00812780">
      <w:pPr>
        <w:numPr>
          <w:ilvl w:val="0"/>
          <w:numId w:val="5"/>
        </w:numPr>
      </w:pPr>
      <w:r w:rsidRPr="00812780">
        <w:t>kolekci CD nosičů,</w:t>
      </w:r>
    </w:p>
    <w:p w14:paraId="61782DC2" w14:textId="77777777" w:rsidR="00812780" w:rsidRPr="00812780" w:rsidRDefault="00812780" w:rsidP="00812780">
      <w:pPr>
        <w:numPr>
          <w:ilvl w:val="0"/>
          <w:numId w:val="5"/>
        </w:numPr>
      </w:pPr>
      <w:r w:rsidRPr="00812780">
        <w:t>aku vrtačku a elektrické nářadí.</w:t>
      </w:r>
    </w:p>
    <w:p w14:paraId="5A805353" w14:textId="77777777" w:rsidR="00812780" w:rsidRPr="00812780" w:rsidRDefault="00812780" w:rsidP="00812780">
      <w:r w:rsidRPr="00812780">
        <w:t>Na místě činu nalezen otisk podrážky, shodný s otiskem v případu č. 1.</w:t>
      </w:r>
    </w:p>
    <w:p w14:paraId="08098DEB" w14:textId="77777777" w:rsidR="00812780" w:rsidRPr="00812780" w:rsidRDefault="00812780" w:rsidP="00812780">
      <w:r w:rsidRPr="00812780">
        <w:lastRenderedPageBreak/>
        <w:pict w14:anchorId="670B6C99">
          <v:rect id="_x0000_i1101" style="width:0;height:1.5pt" o:hralign="center" o:hrstd="t" o:hr="t" fillcolor="#a0a0a0" stroked="f"/>
        </w:pict>
      </w:r>
    </w:p>
    <w:p w14:paraId="71962006" w14:textId="77777777" w:rsidR="00812780" w:rsidRPr="00812780" w:rsidRDefault="00812780" w:rsidP="00812780">
      <w:pPr>
        <w:rPr>
          <w:b/>
          <w:bCs/>
        </w:rPr>
      </w:pPr>
      <w:r w:rsidRPr="00812780">
        <w:rPr>
          <w:b/>
          <w:bCs/>
        </w:rPr>
        <w:t>3.3 Případ č. 3 – Praha 4, Braník</w:t>
      </w:r>
    </w:p>
    <w:p w14:paraId="2757741A" w14:textId="77777777" w:rsidR="00812780" w:rsidRPr="00812780" w:rsidRDefault="00812780" w:rsidP="00812780">
      <w:r w:rsidRPr="00812780">
        <w:rPr>
          <w:b/>
          <w:bCs/>
        </w:rPr>
        <w:t>Datum:</w:t>
      </w:r>
      <w:r w:rsidRPr="00812780">
        <w:t xml:space="preserve"> 29. 10. 1999</w:t>
      </w:r>
      <w:r w:rsidRPr="00812780">
        <w:br/>
      </w:r>
      <w:r w:rsidRPr="00812780">
        <w:rPr>
          <w:b/>
          <w:bCs/>
        </w:rPr>
        <w:t>Poškozená:</w:t>
      </w:r>
      <w:r w:rsidRPr="00812780">
        <w:t xml:space="preserve"> Zdeňka Holubová, 44 let</w:t>
      </w:r>
    </w:p>
    <w:p w14:paraId="610DCEE7" w14:textId="77777777" w:rsidR="00812780" w:rsidRPr="00812780" w:rsidRDefault="00812780" w:rsidP="00812780">
      <w:r w:rsidRPr="00812780">
        <w:t>Pachatelé se dostali do objektu rozbitím okna na verandě. Podle šetření na místě byli minimálně dva.</w:t>
      </w:r>
    </w:p>
    <w:p w14:paraId="69C75C5E" w14:textId="77777777" w:rsidR="00812780" w:rsidRPr="00812780" w:rsidRDefault="00812780" w:rsidP="00812780">
      <w:r w:rsidRPr="00812780">
        <w:t>Odcizeno bylo:</w:t>
      </w:r>
    </w:p>
    <w:p w14:paraId="202F63EF" w14:textId="77777777" w:rsidR="00812780" w:rsidRPr="00812780" w:rsidRDefault="00812780" w:rsidP="00812780">
      <w:pPr>
        <w:numPr>
          <w:ilvl w:val="0"/>
          <w:numId w:val="6"/>
        </w:numPr>
      </w:pPr>
      <w:r w:rsidRPr="00812780">
        <w:t>dámské šperky (prstýnky, náušnice, řetízky),</w:t>
      </w:r>
    </w:p>
    <w:p w14:paraId="55197CDF" w14:textId="77777777" w:rsidR="00812780" w:rsidRPr="00812780" w:rsidRDefault="00812780" w:rsidP="00812780">
      <w:pPr>
        <w:numPr>
          <w:ilvl w:val="0"/>
          <w:numId w:val="6"/>
        </w:numPr>
      </w:pPr>
      <w:r w:rsidRPr="00812780">
        <w:t>dvě kabelky,</w:t>
      </w:r>
    </w:p>
    <w:p w14:paraId="4DD867EE" w14:textId="77777777" w:rsidR="00812780" w:rsidRPr="00812780" w:rsidRDefault="00812780" w:rsidP="00812780">
      <w:pPr>
        <w:numPr>
          <w:ilvl w:val="0"/>
          <w:numId w:val="6"/>
        </w:numPr>
      </w:pPr>
      <w:r w:rsidRPr="00812780">
        <w:t>5 000 Kč v hotovosti.</w:t>
      </w:r>
    </w:p>
    <w:p w14:paraId="0217E50A" w14:textId="77777777" w:rsidR="00812780" w:rsidRPr="00812780" w:rsidRDefault="00812780" w:rsidP="00812780">
      <w:r w:rsidRPr="00812780">
        <w:t>Byl zajištěn fragment látky z oděvu pachatele č. 3.</w:t>
      </w:r>
    </w:p>
    <w:p w14:paraId="69BA605C" w14:textId="77777777" w:rsidR="00812780" w:rsidRPr="00812780" w:rsidRDefault="00812780" w:rsidP="00812780">
      <w:r w:rsidRPr="00812780">
        <w:pict w14:anchorId="3C52255D">
          <v:rect id="_x0000_i1102" style="width:0;height:1.5pt" o:hralign="center" o:hrstd="t" o:hr="t" fillcolor="#a0a0a0" stroked="f"/>
        </w:pict>
      </w:r>
    </w:p>
    <w:p w14:paraId="2E0F9E50" w14:textId="77777777" w:rsidR="00812780" w:rsidRPr="00812780" w:rsidRDefault="00812780" w:rsidP="00812780">
      <w:pPr>
        <w:rPr>
          <w:b/>
          <w:bCs/>
        </w:rPr>
      </w:pPr>
      <w:r w:rsidRPr="00812780">
        <w:rPr>
          <w:b/>
          <w:bCs/>
        </w:rPr>
        <w:t>3.4 Případ č. 4 – Praha 6, Břevnov</w:t>
      </w:r>
    </w:p>
    <w:p w14:paraId="28393B54" w14:textId="77777777" w:rsidR="00812780" w:rsidRPr="00812780" w:rsidRDefault="00812780" w:rsidP="00812780">
      <w:r w:rsidRPr="00812780">
        <w:rPr>
          <w:b/>
          <w:bCs/>
        </w:rPr>
        <w:t>Datum:</w:t>
      </w:r>
      <w:r w:rsidRPr="00812780">
        <w:t xml:space="preserve"> 12. 11. 1999</w:t>
      </w:r>
      <w:r w:rsidRPr="00812780">
        <w:br/>
      </w:r>
      <w:r w:rsidRPr="00812780">
        <w:rPr>
          <w:b/>
          <w:bCs/>
        </w:rPr>
        <w:t>Poškozený:</w:t>
      </w:r>
      <w:r w:rsidRPr="00812780">
        <w:t xml:space="preserve"> Radovan Benecký, 62 let</w:t>
      </w:r>
    </w:p>
    <w:p w14:paraId="36A5DE4E" w14:textId="77777777" w:rsidR="00812780" w:rsidRPr="00812780" w:rsidRDefault="00812780" w:rsidP="00812780">
      <w:r w:rsidRPr="00812780">
        <w:t>K vloupání došlo během noci. Pachatelé vnikli přes sklepní dveře. V domě se pohybovali opatrně, zjevně věděli, kde hledat cennosti.</w:t>
      </w:r>
    </w:p>
    <w:p w14:paraId="144E398B" w14:textId="77777777" w:rsidR="00812780" w:rsidRPr="00812780" w:rsidRDefault="00812780" w:rsidP="00812780">
      <w:r w:rsidRPr="00812780">
        <w:t>Odcizeno:</w:t>
      </w:r>
    </w:p>
    <w:p w14:paraId="18024FDB" w14:textId="77777777" w:rsidR="00812780" w:rsidRPr="00812780" w:rsidRDefault="00812780" w:rsidP="00812780">
      <w:pPr>
        <w:numPr>
          <w:ilvl w:val="0"/>
          <w:numId w:val="7"/>
        </w:numPr>
      </w:pPr>
      <w:r w:rsidRPr="00812780">
        <w:t>sbírka starožitných mincí,</w:t>
      </w:r>
    </w:p>
    <w:p w14:paraId="2BBE4D8A" w14:textId="77777777" w:rsidR="00812780" w:rsidRPr="00812780" w:rsidRDefault="00812780" w:rsidP="00812780">
      <w:pPr>
        <w:numPr>
          <w:ilvl w:val="0"/>
          <w:numId w:val="7"/>
        </w:numPr>
      </w:pPr>
      <w:r w:rsidRPr="00812780">
        <w:t>dva stříbrné svícny,</w:t>
      </w:r>
    </w:p>
    <w:p w14:paraId="3EB17DD3" w14:textId="77777777" w:rsidR="00812780" w:rsidRPr="00812780" w:rsidRDefault="00812780" w:rsidP="00812780">
      <w:pPr>
        <w:numPr>
          <w:ilvl w:val="0"/>
          <w:numId w:val="7"/>
        </w:numPr>
      </w:pPr>
      <w:r w:rsidRPr="00812780">
        <w:t xml:space="preserve">starší psací stroj značky </w:t>
      </w:r>
      <w:proofErr w:type="spellStart"/>
      <w:r w:rsidRPr="00812780">
        <w:t>Consul</w:t>
      </w:r>
      <w:proofErr w:type="spellEnd"/>
      <w:r w:rsidRPr="00812780">
        <w:t>.</w:t>
      </w:r>
    </w:p>
    <w:p w14:paraId="3A34E790" w14:textId="77777777" w:rsidR="00812780" w:rsidRPr="00812780" w:rsidRDefault="00812780" w:rsidP="00812780">
      <w:r w:rsidRPr="00812780">
        <w:t>Na místě nalezena částečná stopa DNA (nedostatečná pro určení identity, ale použitelná k porovnání).</w:t>
      </w:r>
    </w:p>
    <w:p w14:paraId="1AA445F9" w14:textId="77777777" w:rsidR="00812780" w:rsidRPr="00812780" w:rsidRDefault="00812780" w:rsidP="00812780">
      <w:r w:rsidRPr="00812780">
        <w:pict w14:anchorId="36703D53">
          <v:rect id="_x0000_i1103" style="width:0;height:1.5pt" o:hralign="center" o:hrstd="t" o:hr="t" fillcolor="#a0a0a0" stroked="f"/>
        </w:pict>
      </w:r>
    </w:p>
    <w:p w14:paraId="2B1D1FF3" w14:textId="77777777" w:rsidR="00812780" w:rsidRPr="00812780" w:rsidRDefault="00812780" w:rsidP="00812780">
      <w:pPr>
        <w:rPr>
          <w:b/>
          <w:bCs/>
        </w:rPr>
      </w:pPr>
      <w:r w:rsidRPr="00812780">
        <w:rPr>
          <w:b/>
          <w:bCs/>
        </w:rPr>
        <w:t>3.5 Případ č. 5 – Praha 10, Hostivař</w:t>
      </w:r>
    </w:p>
    <w:p w14:paraId="175F737D" w14:textId="77777777" w:rsidR="00812780" w:rsidRPr="00812780" w:rsidRDefault="00812780" w:rsidP="00812780">
      <w:r w:rsidRPr="00812780">
        <w:rPr>
          <w:b/>
          <w:bCs/>
        </w:rPr>
        <w:t>Datum:</w:t>
      </w:r>
      <w:r w:rsidRPr="00812780">
        <w:t xml:space="preserve"> 21. 11. 1999</w:t>
      </w:r>
      <w:r w:rsidRPr="00812780">
        <w:br/>
      </w:r>
      <w:r w:rsidRPr="00812780">
        <w:rPr>
          <w:b/>
          <w:bCs/>
        </w:rPr>
        <w:t>Poškozená:</w:t>
      </w:r>
      <w:r w:rsidRPr="00812780">
        <w:t xml:space="preserve"> Kamila Pechanová, 29 let</w:t>
      </w:r>
    </w:p>
    <w:p w14:paraId="43DE3D74" w14:textId="77777777" w:rsidR="00812780" w:rsidRPr="00812780" w:rsidRDefault="00812780" w:rsidP="00812780">
      <w:r w:rsidRPr="00812780">
        <w:lastRenderedPageBreak/>
        <w:t>Vniknutí přes zadní dveře zahrady. Pachatelé byli podle svědkyně z vedlejšího domu tři, odpovídající popisu z jiných případů.</w:t>
      </w:r>
    </w:p>
    <w:p w14:paraId="3FE86A13" w14:textId="77777777" w:rsidR="00812780" w:rsidRPr="00812780" w:rsidRDefault="00812780" w:rsidP="00812780">
      <w:r w:rsidRPr="00812780">
        <w:t>Odcizeno:</w:t>
      </w:r>
    </w:p>
    <w:p w14:paraId="523A3A0F" w14:textId="77777777" w:rsidR="00812780" w:rsidRPr="00812780" w:rsidRDefault="00812780" w:rsidP="00812780">
      <w:pPr>
        <w:numPr>
          <w:ilvl w:val="0"/>
          <w:numId w:val="8"/>
        </w:numPr>
      </w:pPr>
      <w:r w:rsidRPr="00812780">
        <w:t>notebook IBM (vyšší hodnota),</w:t>
      </w:r>
    </w:p>
    <w:p w14:paraId="1ED24584" w14:textId="77777777" w:rsidR="00812780" w:rsidRPr="00812780" w:rsidRDefault="00812780" w:rsidP="00812780">
      <w:pPr>
        <w:numPr>
          <w:ilvl w:val="0"/>
          <w:numId w:val="8"/>
        </w:numPr>
      </w:pPr>
      <w:r w:rsidRPr="00812780">
        <w:t>elektronika (rádio, sluchátka),</w:t>
      </w:r>
    </w:p>
    <w:p w14:paraId="03C19A4B" w14:textId="77777777" w:rsidR="00812780" w:rsidRPr="00812780" w:rsidRDefault="00812780" w:rsidP="00812780">
      <w:pPr>
        <w:numPr>
          <w:ilvl w:val="0"/>
          <w:numId w:val="8"/>
        </w:numPr>
      </w:pPr>
      <w:r w:rsidRPr="00812780">
        <w:t>menší trezor připevněný ve skříni.</w:t>
      </w:r>
    </w:p>
    <w:p w14:paraId="3548F1B5" w14:textId="77777777" w:rsidR="00812780" w:rsidRPr="00812780" w:rsidRDefault="00812780" w:rsidP="00812780">
      <w:r w:rsidRPr="00812780">
        <w:t>Trezor byl později nalezen prázdný v křoví u nedaleké zastávky MHD.</w:t>
      </w:r>
    </w:p>
    <w:p w14:paraId="4A6D8B03" w14:textId="77777777" w:rsidR="00812780" w:rsidRPr="00812780" w:rsidRDefault="00812780" w:rsidP="00812780">
      <w:r w:rsidRPr="00812780">
        <w:pict w14:anchorId="0AED5925">
          <v:rect id="_x0000_i1104" style="width:0;height:1.5pt" o:hralign="center" o:hrstd="t" o:hr="t" fillcolor="#a0a0a0" stroked="f"/>
        </w:pict>
      </w:r>
    </w:p>
    <w:p w14:paraId="677ADF42" w14:textId="77777777" w:rsidR="00812780" w:rsidRPr="00812780" w:rsidRDefault="00812780" w:rsidP="00812780">
      <w:pPr>
        <w:rPr>
          <w:b/>
          <w:bCs/>
        </w:rPr>
      </w:pPr>
      <w:r w:rsidRPr="00812780">
        <w:rPr>
          <w:b/>
          <w:bCs/>
        </w:rPr>
        <w:t>4. SPOLEČNÉ RYSY TRESTNÉ ČINNOSTI</w:t>
      </w:r>
    </w:p>
    <w:p w14:paraId="6FD3D9C4" w14:textId="77777777" w:rsidR="00812780" w:rsidRPr="00812780" w:rsidRDefault="00812780" w:rsidP="00812780">
      <w:r w:rsidRPr="00812780">
        <w:t>Analýzou pěti případů byly zjištěny shodné prvky:</w:t>
      </w:r>
    </w:p>
    <w:p w14:paraId="2D561889" w14:textId="77777777" w:rsidR="00812780" w:rsidRPr="00812780" w:rsidRDefault="00812780" w:rsidP="00812780">
      <w:pPr>
        <w:numPr>
          <w:ilvl w:val="0"/>
          <w:numId w:val="9"/>
        </w:numPr>
      </w:pPr>
      <w:r w:rsidRPr="00812780">
        <w:t>Pachatelé se zaměřují na objekty bez přítomnosti rodiny.</w:t>
      </w:r>
    </w:p>
    <w:p w14:paraId="5AF7FBA3" w14:textId="77777777" w:rsidR="00812780" w:rsidRPr="00812780" w:rsidRDefault="00812780" w:rsidP="00812780">
      <w:pPr>
        <w:numPr>
          <w:ilvl w:val="0"/>
          <w:numId w:val="9"/>
        </w:numPr>
      </w:pPr>
      <w:r w:rsidRPr="00812780">
        <w:t>Vnikají nenápadně, zpravidla přes okna nebo zadní dveře.</w:t>
      </w:r>
    </w:p>
    <w:p w14:paraId="767D7B12" w14:textId="77777777" w:rsidR="00812780" w:rsidRPr="00812780" w:rsidRDefault="00812780" w:rsidP="00812780">
      <w:pPr>
        <w:numPr>
          <w:ilvl w:val="0"/>
          <w:numId w:val="9"/>
        </w:numPr>
      </w:pPr>
      <w:r w:rsidRPr="00812780">
        <w:t>Zajímají je převážně snadno přenosné cennosti.</w:t>
      </w:r>
    </w:p>
    <w:p w14:paraId="46E76018" w14:textId="77777777" w:rsidR="00812780" w:rsidRPr="00812780" w:rsidRDefault="00812780" w:rsidP="00812780">
      <w:pPr>
        <w:numPr>
          <w:ilvl w:val="0"/>
          <w:numId w:val="9"/>
        </w:numPr>
      </w:pPr>
      <w:r w:rsidRPr="00812780">
        <w:t>Používají rukavice, vyhýbají se zanechání otisků.</w:t>
      </w:r>
    </w:p>
    <w:p w14:paraId="355E4A9E" w14:textId="77777777" w:rsidR="00812780" w:rsidRPr="00812780" w:rsidRDefault="00812780" w:rsidP="00812780">
      <w:pPr>
        <w:numPr>
          <w:ilvl w:val="0"/>
          <w:numId w:val="9"/>
        </w:numPr>
      </w:pPr>
      <w:r w:rsidRPr="00812780">
        <w:t>Pachatelé se pravděpodobně pohybují vozidlem.</w:t>
      </w:r>
    </w:p>
    <w:p w14:paraId="7D615754" w14:textId="77777777" w:rsidR="00812780" w:rsidRPr="00812780" w:rsidRDefault="00812780" w:rsidP="00812780">
      <w:r w:rsidRPr="00812780">
        <w:pict w14:anchorId="4E819890">
          <v:rect id="_x0000_i1105" style="width:0;height:1.5pt" o:hralign="center" o:hrstd="t" o:hr="t" fillcolor="#a0a0a0" stroked="f"/>
        </w:pict>
      </w:r>
    </w:p>
    <w:p w14:paraId="1A6019BE" w14:textId="77777777" w:rsidR="00812780" w:rsidRPr="00812780" w:rsidRDefault="00812780" w:rsidP="00812780">
      <w:pPr>
        <w:rPr>
          <w:b/>
          <w:bCs/>
        </w:rPr>
      </w:pPr>
      <w:r w:rsidRPr="00812780">
        <w:rPr>
          <w:b/>
          <w:bCs/>
        </w:rPr>
        <w:t>5. ZAJIŠTĚNÉ STOPY</w:t>
      </w:r>
    </w:p>
    <w:p w14:paraId="73C85AF9" w14:textId="77777777" w:rsidR="00812780" w:rsidRPr="00812780" w:rsidRDefault="00812780" w:rsidP="00812780">
      <w:pPr>
        <w:numPr>
          <w:ilvl w:val="0"/>
          <w:numId w:val="10"/>
        </w:numPr>
      </w:pPr>
      <w:r w:rsidRPr="00812780">
        <w:t>opakující se otisk podrážky (případy 1,2,3),</w:t>
      </w:r>
    </w:p>
    <w:p w14:paraId="6856F133" w14:textId="77777777" w:rsidR="00812780" w:rsidRPr="00812780" w:rsidRDefault="00812780" w:rsidP="00812780">
      <w:pPr>
        <w:numPr>
          <w:ilvl w:val="0"/>
          <w:numId w:val="10"/>
        </w:numPr>
      </w:pPr>
      <w:r w:rsidRPr="00812780">
        <w:t>fragment látky (případ 3),</w:t>
      </w:r>
    </w:p>
    <w:p w14:paraId="6A701D59" w14:textId="77777777" w:rsidR="00812780" w:rsidRPr="00812780" w:rsidRDefault="00812780" w:rsidP="00812780">
      <w:pPr>
        <w:numPr>
          <w:ilvl w:val="0"/>
          <w:numId w:val="10"/>
        </w:numPr>
      </w:pPr>
      <w:r w:rsidRPr="00812780">
        <w:t>část DNA (případ 4),</w:t>
      </w:r>
    </w:p>
    <w:p w14:paraId="6A22C7C8" w14:textId="77777777" w:rsidR="00812780" w:rsidRPr="00812780" w:rsidRDefault="00812780" w:rsidP="00812780">
      <w:pPr>
        <w:numPr>
          <w:ilvl w:val="0"/>
          <w:numId w:val="10"/>
        </w:numPr>
      </w:pPr>
      <w:r w:rsidRPr="00812780">
        <w:t>neúplné stopy nářadí používaného k vypáčení oken.</w:t>
      </w:r>
    </w:p>
    <w:p w14:paraId="53572570" w14:textId="77777777" w:rsidR="00812780" w:rsidRPr="00812780" w:rsidRDefault="00812780" w:rsidP="00812780">
      <w:r w:rsidRPr="00812780">
        <w:t>Stopy jsou porovnávány s databází PČR.</w:t>
      </w:r>
    </w:p>
    <w:p w14:paraId="51441519" w14:textId="77777777" w:rsidR="00812780" w:rsidRPr="00812780" w:rsidRDefault="00812780" w:rsidP="00812780">
      <w:r w:rsidRPr="00812780">
        <w:pict w14:anchorId="5CC6A806">
          <v:rect id="_x0000_i1106" style="width:0;height:1.5pt" o:hralign="center" o:hrstd="t" o:hr="t" fillcolor="#a0a0a0" stroked="f"/>
        </w:pict>
      </w:r>
    </w:p>
    <w:p w14:paraId="3BEA5100" w14:textId="77777777" w:rsidR="00812780" w:rsidRPr="00812780" w:rsidRDefault="00812780" w:rsidP="00812780">
      <w:pPr>
        <w:rPr>
          <w:b/>
          <w:bCs/>
        </w:rPr>
      </w:pPr>
      <w:r w:rsidRPr="00812780">
        <w:rPr>
          <w:b/>
          <w:bCs/>
        </w:rPr>
        <w:t>6. VYŠETŘOVACÍ SMĚRY</w:t>
      </w:r>
    </w:p>
    <w:p w14:paraId="27323C93" w14:textId="77777777" w:rsidR="00812780" w:rsidRPr="00812780" w:rsidRDefault="00812780" w:rsidP="00812780">
      <w:pPr>
        <w:numPr>
          <w:ilvl w:val="0"/>
          <w:numId w:val="11"/>
        </w:numPr>
      </w:pPr>
      <w:r w:rsidRPr="00812780">
        <w:t>prověřování skupiny osob s trestní minulostí v oblasti majetkové kriminality,</w:t>
      </w:r>
    </w:p>
    <w:p w14:paraId="4D4AA97F" w14:textId="77777777" w:rsidR="00812780" w:rsidRPr="00812780" w:rsidRDefault="00812780" w:rsidP="00812780">
      <w:pPr>
        <w:numPr>
          <w:ilvl w:val="0"/>
          <w:numId w:val="11"/>
        </w:numPr>
      </w:pPr>
      <w:r w:rsidRPr="00812780">
        <w:lastRenderedPageBreak/>
        <w:t>kontrola zastaváren a bazarů v Praze,</w:t>
      </w:r>
    </w:p>
    <w:p w14:paraId="44553BA9" w14:textId="77777777" w:rsidR="00812780" w:rsidRPr="00812780" w:rsidRDefault="00812780" w:rsidP="00812780">
      <w:pPr>
        <w:numPr>
          <w:ilvl w:val="0"/>
          <w:numId w:val="11"/>
        </w:numPr>
      </w:pPr>
      <w:r w:rsidRPr="00812780">
        <w:t>analýza pohybu vozidel v okolí míst činu,</w:t>
      </w:r>
    </w:p>
    <w:p w14:paraId="14DEAA06" w14:textId="77777777" w:rsidR="00812780" w:rsidRPr="00812780" w:rsidRDefault="00812780" w:rsidP="00812780">
      <w:pPr>
        <w:numPr>
          <w:ilvl w:val="0"/>
          <w:numId w:val="11"/>
        </w:numPr>
      </w:pPr>
      <w:r w:rsidRPr="00812780">
        <w:t>vyhodnocení možných vazeb mezi třemi popsanými pachateli.</w:t>
      </w:r>
    </w:p>
    <w:p w14:paraId="3D2D63AC" w14:textId="77777777" w:rsidR="00812780" w:rsidRPr="00812780" w:rsidRDefault="00812780" w:rsidP="00812780">
      <w:r w:rsidRPr="00812780">
        <w:pict w14:anchorId="4C28D49B">
          <v:rect id="_x0000_i1107" style="width:0;height:1.5pt" o:hralign="center" o:hrstd="t" o:hr="t" fillcolor="#a0a0a0" stroked="f"/>
        </w:pict>
      </w:r>
    </w:p>
    <w:p w14:paraId="11559FDE" w14:textId="77777777" w:rsidR="00812780" w:rsidRPr="00812780" w:rsidRDefault="00812780" w:rsidP="00812780">
      <w:pPr>
        <w:rPr>
          <w:b/>
          <w:bCs/>
        </w:rPr>
      </w:pPr>
      <w:r w:rsidRPr="00812780">
        <w:rPr>
          <w:b/>
          <w:bCs/>
        </w:rPr>
        <w:t>7. ZÁVĚR</w:t>
      </w:r>
    </w:p>
    <w:p w14:paraId="1CE2CE15" w14:textId="77777777" w:rsidR="00812780" w:rsidRPr="00812780" w:rsidRDefault="00812780" w:rsidP="00812780">
      <w:r w:rsidRPr="00812780">
        <w:t>Vyšetřování pokračuje. Pachatelé dosud nebyli identifikováni, avšak shromážděné stopy nasvědčují koordinované skupině působící v Praze od podzimu 1999.</w:t>
      </w:r>
    </w:p>
    <w:p w14:paraId="4408CB94" w14:textId="0E61C84F" w:rsidR="00812780" w:rsidRPr="00812780" w:rsidRDefault="00812780" w:rsidP="00812780">
      <w:r w:rsidRPr="00812780">
        <w:rPr>
          <w:b/>
          <w:bCs/>
        </w:rPr>
        <w:t>Vyhotovil:</w:t>
      </w:r>
      <w:r w:rsidRPr="00812780">
        <w:br/>
        <w:t xml:space="preserve">Npor. Mgr. </w:t>
      </w:r>
      <w:r>
        <w:t>Martin</w:t>
      </w:r>
      <w:r w:rsidRPr="00812780">
        <w:t xml:space="preserve"> M</w:t>
      </w:r>
      <w:r>
        <w:t>arek</w:t>
      </w:r>
      <w:r w:rsidRPr="00812780">
        <w:br/>
        <w:t>Oddělení majetkové kriminality, PČR Praha</w:t>
      </w:r>
    </w:p>
    <w:p w14:paraId="06972687" w14:textId="3A8CF1D0" w:rsidR="00812780" w:rsidRPr="00812780" w:rsidRDefault="00812780" w:rsidP="00812780">
      <w:r w:rsidRPr="00812780">
        <w:pict w14:anchorId="557123C3">
          <v:rect id="_x0000_i1108" style="width:0;height:1.5pt" o:hralign="center" o:hrstd="t" o:hr="t" fillcolor="#a0a0a0" stroked="f"/>
        </w:pict>
      </w:r>
    </w:p>
    <w:p w14:paraId="01D4FB52" w14:textId="77777777" w:rsidR="00C63E46" w:rsidRDefault="00C63E46"/>
    <w:sectPr w:rsidR="00C63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4D9"/>
    <w:multiLevelType w:val="multilevel"/>
    <w:tmpl w:val="D4D0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164A"/>
    <w:multiLevelType w:val="multilevel"/>
    <w:tmpl w:val="718E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11D56"/>
    <w:multiLevelType w:val="multilevel"/>
    <w:tmpl w:val="2392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26102"/>
    <w:multiLevelType w:val="multilevel"/>
    <w:tmpl w:val="BE1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F5969"/>
    <w:multiLevelType w:val="multilevel"/>
    <w:tmpl w:val="CF88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E4D08"/>
    <w:multiLevelType w:val="multilevel"/>
    <w:tmpl w:val="FD44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5187F"/>
    <w:multiLevelType w:val="multilevel"/>
    <w:tmpl w:val="EDF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45DB9"/>
    <w:multiLevelType w:val="multilevel"/>
    <w:tmpl w:val="99C2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902CF"/>
    <w:multiLevelType w:val="multilevel"/>
    <w:tmpl w:val="D11C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F0FFC"/>
    <w:multiLevelType w:val="multilevel"/>
    <w:tmpl w:val="D7A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079AC"/>
    <w:multiLevelType w:val="multilevel"/>
    <w:tmpl w:val="1138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306788">
    <w:abstractNumId w:val="5"/>
  </w:num>
  <w:num w:numId="2" w16cid:durableId="1996716109">
    <w:abstractNumId w:val="0"/>
  </w:num>
  <w:num w:numId="3" w16cid:durableId="25259303">
    <w:abstractNumId w:val="10"/>
  </w:num>
  <w:num w:numId="4" w16cid:durableId="1541477059">
    <w:abstractNumId w:val="7"/>
  </w:num>
  <w:num w:numId="5" w16cid:durableId="2092580094">
    <w:abstractNumId w:val="9"/>
  </w:num>
  <w:num w:numId="6" w16cid:durableId="279722284">
    <w:abstractNumId w:val="2"/>
  </w:num>
  <w:num w:numId="7" w16cid:durableId="1980181795">
    <w:abstractNumId w:val="1"/>
  </w:num>
  <w:num w:numId="8" w16cid:durableId="1292596135">
    <w:abstractNumId w:val="8"/>
  </w:num>
  <w:num w:numId="9" w16cid:durableId="318853432">
    <w:abstractNumId w:val="4"/>
  </w:num>
  <w:num w:numId="10" w16cid:durableId="1654721581">
    <w:abstractNumId w:val="3"/>
  </w:num>
  <w:num w:numId="11" w16cid:durableId="4466547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80"/>
    <w:rsid w:val="000605A0"/>
    <w:rsid w:val="001070ED"/>
    <w:rsid w:val="00226877"/>
    <w:rsid w:val="00812780"/>
    <w:rsid w:val="00A34206"/>
    <w:rsid w:val="00C63E46"/>
    <w:rsid w:val="00EB7D65"/>
    <w:rsid w:val="00FB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9981A"/>
  <w15:chartTrackingRefBased/>
  <w15:docId w15:val="{37275CC1-F4A0-47E9-82E1-DBF07340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26877"/>
    <w:pPr>
      <w:spacing w:before="120" w:after="280"/>
    </w:pPr>
    <w:rPr>
      <w:rFonts w:ascii="Arial" w:hAnsi="Arial"/>
      <w:sz w:val="24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226877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autoRedefine/>
    <w:uiPriority w:val="9"/>
    <w:semiHidden/>
    <w:unhideWhenUsed/>
    <w:qFormat/>
    <w:rsid w:val="00226877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127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127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127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127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127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1278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1278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26877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26877"/>
    <w:rPr>
      <w:rFonts w:ascii="Arial" w:eastAsiaTheme="majorEastAsia" w:hAnsi="Arial" w:cstheme="majorBidi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12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12780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12780"/>
    <w:rPr>
      <w:rFonts w:eastAsiaTheme="majorEastAsia" w:cstheme="majorBidi"/>
      <w:color w:val="0F4761" w:themeColor="accent1" w:themeShade="B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1278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12780"/>
    <w:rPr>
      <w:rFonts w:eastAsiaTheme="majorEastAsia" w:cstheme="majorBidi"/>
      <w:color w:val="595959" w:themeColor="text1" w:themeTint="A6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1278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12780"/>
    <w:rPr>
      <w:rFonts w:eastAsiaTheme="majorEastAsia" w:cstheme="majorBidi"/>
      <w:color w:val="272727" w:themeColor="text1" w:themeTint="D8"/>
      <w:sz w:val="24"/>
    </w:rPr>
  </w:style>
  <w:style w:type="paragraph" w:styleId="Nzev">
    <w:name w:val="Title"/>
    <w:basedOn w:val="Normln"/>
    <w:next w:val="Normln"/>
    <w:link w:val="NzevChar"/>
    <w:uiPriority w:val="10"/>
    <w:qFormat/>
    <w:rsid w:val="0081278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1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1278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12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127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12780"/>
    <w:rPr>
      <w:rFonts w:ascii="Arial" w:hAnsi="Arial"/>
      <w:i/>
      <w:iCs/>
      <w:color w:val="404040" w:themeColor="text1" w:themeTint="BF"/>
      <w:sz w:val="24"/>
    </w:rPr>
  </w:style>
  <w:style w:type="paragraph" w:styleId="Odstavecseseznamem">
    <w:name w:val="List Paragraph"/>
    <w:basedOn w:val="Normln"/>
    <w:uiPriority w:val="34"/>
    <w:qFormat/>
    <w:rsid w:val="0081278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1278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12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12780"/>
    <w:rPr>
      <w:rFonts w:ascii="Arial" w:hAnsi="Arial"/>
      <w:i/>
      <w:iCs/>
      <w:color w:val="0F4761" w:themeColor="accent1" w:themeShade="BF"/>
      <w:sz w:val="24"/>
    </w:rPr>
  </w:style>
  <w:style w:type="character" w:styleId="Odkazintenzivn">
    <w:name w:val="Intense Reference"/>
    <w:basedOn w:val="Standardnpsmoodstavce"/>
    <w:uiPriority w:val="32"/>
    <w:qFormat/>
    <w:rsid w:val="00812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Kolářová</dc:creator>
  <cp:keywords/>
  <dc:description/>
  <cp:lastModifiedBy>Pavla Kolářová</cp:lastModifiedBy>
  <cp:revision>1</cp:revision>
  <dcterms:created xsi:type="dcterms:W3CDTF">2025-11-26T19:18:00Z</dcterms:created>
  <dcterms:modified xsi:type="dcterms:W3CDTF">2025-11-26T19:19:00Z</dcterms:modified>
</cp:coreProperties>
</file>