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26D47184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1</w:t>
      </w:r>
      <w:r w:rsidR="00453360">
        <w:rPr>
          <w:b/>
          <w:bCs/>
          <w:color w:val="EE0000"/>
          <w:sz w:val="40"/>
          <w:szCs w:val="40"/>
        </w:rPr>
        <w:t>2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19BDED15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Khái</w:t>
      </w:r>
      <w:proofErr w:type="spellEnd"/>
      <w:proofErr w:type="gramEnd"/>
      <w:r>
        <w:t xml:space="preserve"> </w:t>
      </w:r>
      <w:proofErr w:type="spellStart"/>
      <w:r>
        <w:t>niệm</w:t>
      </w:r>
      <w:proofErr w:type="spellEnd"/>
      <w:r>
        <w:t xml:space="preserve"> </w:t>
      </w:r>
      <w:r>
        <w:rPr>
          <w:rStyle w:val="Strong"/>
          <w:rFonts w:eastAsiaTheme="majorEastAsia"/>
        </w:rPr>
        <w:t>Responsive Design</w:t>
      </w:r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(desktop, tablet, mobile).</w:t>
      </w:r>
    </w:p>
    <w:p w14:paraId="263D0C2E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Tầm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web </w:t>
      </w:r>
      <w:proofErr w:type="spellStart"/>
      <w:r>
        <w:t>không</w:t>
      </w:r>
      <w:proofErr w:type="spellEnd"/>
      <w:r>
        <w:t xml:space="preserve"> responsive (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bounce rate </w:t>
      </w:r>
      <w:proofErr w:type="spellStart"/>
      <w:r>
        <w:t>cao</w:t>
      </w:r>
      <w:proofErr w:type="spellEnd"/>
      <w:r>
        <w:t>).</w:t>
      </w:r>
    </w:p>
    <w:p w14:paraId="0F091A7A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Media</w:t>
      </w:r>
      <w:proofErr w:type="gramEnd"/>
      <w:r>
        <w:rPr>
          <w:rStyle w:val="Strong"/>
          <w:rFonts w:eastAsiaTheme="majorEastAsia"/>
        </w:rPr>
        <w:t xml:space="preserve"> Queries</w:t>
      </w:r>
      <w:r>
        <w:t xml:space="preserve">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CSS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B498506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Chiến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kế</w:t>
      </w:r>
      <w:proofErr w:type="spellEnd"/>
      <w:r>
        <w:t>:</w:t>
      </w:r>
    </w:p>
    <w:p w14:paraId="7E8114B0" w14:textId="557B2FE5" w:rsidR="00453360" w:rsidRPr="00453360" w:rsidRDefault="00453360" w:rsidP="00453360">
      <w:pPr>
        <w:pStyle w:val="NormalWeb"/>
        <w:numPr>
          <w:ilvl w:val="0"/>
          <w:numId w:val="7"/>
        </w:numPr>
      </w:pPr>
      <w:r w:rsidRPr="00453360">
        <w:rPr>
          <w:rStyle w:val="Emphasis"/>
          <w:rFonts w:eastAsiaTheme="majorEastAsia"/>
          <w:i w:val="0"/>
          <w:iCs w:val="0"/>
        </w:rPr>
        <w:t>Desktop First</w:t>
      </w:r>
      <w:r w:rsidRPr="00453360">
        <w:t xml:space="preserve"> (</w:t>
      </w:r>
      <w:proofErr w:type="spellStart"/>
      <w:r w:rsidRPr="00453360">
        <w:t>thiết</w:t>
      </w:r>
      <w:proofErr w:type="spellEnd"/>
      <w:r w:rsidRPr="00453360">
        <w:t xml:space="preserve"> </w:t>
      </w:r>
      <w:proofErr w:type="spellStart"/>
      <w:r w:rsidRPr="00453360">
        <w:t>kế</w:t>
      </w:r>
      <w:proofErr w:type="spellEnd"/>
      <w:r w:rsidRPr="00453360">
        <w:t xml:space="preserve"> </w:t>
      </w:r>
      <w:proofErr w:type="spellStart"/>
      <w:r w:rsidRPr="00453360">
        <w:t>từ</w:t>
      </w:r>
      <w:proofErr w:type="spellEnd"/>
      <w:r w:rsidRPr="00453360">
        <w:t xml:space="preserve"> </w:t>
      </w:r>
      <w:proofErr w:type="spellStart"/>
      <w:r w:rsidRPr="00453360">
        <w:t>màn</w:t>
      </w:r>
      <w:proofErr w:type="spellEnd"/>
      <w:r w:rsidRPr="00453360">
        <w:t xml:space="preserve"> </w:t>
      </w:r>
      <w:proofErr w:type="spellStart"/>
      <w:r w:rsidRPr="00453360">
        <w:t>hình</w:t>
      </w:r>
      <w:proofErr w:type="spellEnd"/>
      <w:r w:rsidRPr="00453360">
        <w:t xml:space="preserve"> </w:t>
      </w:r>
      <w:proofErr w:type="spellStart"/>
      <w:r w:rsidRPr="00453360">
        <w:t>lớn</w:t>
      </w:r>
      <w:proofErr w:type="spellEnd"/>
      <w:r w:rsidRPr="00453360">
        <w:t xml:space="preserve">, </w:t>
      </w:r>
      <w:proofErr w:type="spellStart"/>
      <w:r w:rsidRPr="00453360">
        <w:t>dùng</w:t>
      </w:r>
      <w:proofErr w:type="spellEnd"/>
      <w:r>
        <w:t xml:space="preserve"> </w:t>
      </w:r>
      <w:proofErr w:type="gramStart"/>
      <w:r>
        <w:t>max-width</w:t>
      </w:r>
      <w:proofErr w:type="gramEnd"/>
      <w:r w:rsidRPr="00453360">
        <w:t>).</w:t>
      </w:r>
    </w:p>
    <w:p w14:paraId="39039827" w14:textId="7C657020" w:rsidR="00453360" w:rsidRPr="00453360" w:rsidRDefault="00453360" w:rsidP="00453360">
      <w:pPr>
        <w:pStyle w:val="NormalWeb"/>
        <w:numPr>
          <w:ilvl w:val="0"/>
          <w:numId w:val="7"/>
        </w:numPr>
      </w:pPr>
      <w:r w:rsidRPr="00453360">
        <w:t>Mobile First</w:t>
      </w:r>
      <w:r>
        <w:t xml:space="preserve">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min-width)</w:t>
      </w:r>
    </w:p>
    <w:p w14:paraId="59F0DF84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Breakpoints</w:t>
      </w:r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phổ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8BBB282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Chuyển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đổi</w:t>
      </w:r>
      <w:proofErr w:type="spellEnd"/>
      <w:r>
        <w:rPr>
          <w:rStyle w:val="Strong"/>
          <w:rFonts w:eastAsiaTheme="majorEastAsia"/>
        </w:rPr>
        <w:t xml:space="preserve"> layout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  <w:rFonts w:eastAsiaTheme="majorEastAsia"/>
        </w:rPr>
        <w:t>Flexbox</w:t>
      </w:r>
      <w:r>
        <w:t xml:space="preserve"> </w:t>
      </w:r>
      <w:proofErr w:type="spellStart"/>
      <w:r>
        <w:t>và</w:t>
      </w:r>
      <w:proofErr w:type="spellEnd"/>
      <w:r>
        <w:t xml:space="preserve"> Media Queries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sang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>).</w:t>
      </w:r>
    </w:p>
    <w:p w14:paraId="23BBD9C1" w14:textId="77777777" w:rsidR="00453360" w:rsidRDefault="00453360" w:rsidP="004533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Công</w:t>
      </w:r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cụ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kiến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rộng</w:t>
      </w:r>
      <w:proofErr w:type="spellEnd"/>
      <w:r>
        <w:t xml:space="preserve">: framework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test responsive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7ADD6FD8" w14:textId="36161AA6" w:rsidR="00453360" w:rsidRPr="00453360" w:rsidRDefault="00453360" w:rsidP="00453360">
      <w:pPr>
        <w:pStyle w:val="NormalWeb"/>
        <w:numPr>
          <w:ilvl w:val="0"/>
          <w:numId w:val="2"/>
        </w:numPr>
      </w:pPr>
      <w:proofErr w:type="spellStart"/>
      <w:r w:rsidRPr="00453360">
        <w:rPr>
          <w:rStyle w:val="Strong"/>
          <w:rFonts w:eastAsiaTheme="majorEastAsia"/>
        </w:rPr>
        <w:t>Luôn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nghĩ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đến</w:t>
      </w:r>
      <w:proofErr w:type="spellEnd"/>
      <w:r w:rsidRPr="00453360">
        <w:rPr>
          <w:rStyle w:val="Strong"/>
          <w:rFonts w:eastAsiaTheme="majorEastAsia"/>
        </w:rPr>
        <w:t xml:space="preserve"> mobile </w:t>
      </w:r>
      <w:proofErr w:type="spellStart"/>
      <w:r w:rsidRPr="00453360">
        <w:rPr>
          <w:rStyle w:val="Strong"/>
          <w:rFonts w:eastAsiaTheme="majorEastAsia"/>
        </w:rPr>
        <w:t>trước</w:t>
      </w:r>
      <w:proofErr w:type="spellEnd"/>
      <w:r w:rsidRPr="00453360">
        <w:t xml:space="preserve"> (Mobile First) </w:t>
      </w:r>
      <w:proofErr w:type="spellStart"/>
      <w:r w:rsidRPr="00453360">
        <w:t>để</w:t>
      </w:r>
      <w:proofErr w:type="spellEnd"/>
      <w:r w:rsidRPr="00453360">
        <w:t xml:space="preserve"> </w:t>
      </w:r>
      <w:proofErr w:type="spellStart"/>
      <w:r w:rsidRPr="00453360">
        <w:t>tránh</w:t>
      </w:r>
      <w:proofErr w:type="spellEnd"/>
      <w:r w:rsidRPr="00453360">
        <w:t xml:space="preserve"> </w:t>
      </w:r>
      <w:proofErr w:type="spellStart"/>
      <w:r w:rsidRPr="00453360">
        <w:t>rối</w:t>
      </w:r>
      <w:proofErr w:type="spellEnd"/>
      <w:r w:rsidRPr="00453360">
        <w:t xml:space="preserve"> layout </w:t>
      </w:r>
      <w:proofErr w:type="spellStart"/>
      <w:r w:rsidRPr="00453360">
        <w:t>sau</w:t>
      </w:r>
      <w:proofErr w:type="spellEnd"/>
      <w:r w:rsidRPr="00453360">
        <w:t xml:space="preserve"> </w:t>
      </w:r>
      <w:proofErr w:type="spellStart"/>
      <w:r w:rsidRPr="00453360">
        <w:t>này</w:t>
      </w:r>
      <w:proofErr w:type="spellEnd"/>
    </w:p>
    <w:p w14:paraId="1C18A6CF" w14:textId="0AB97DE2" w:rsidR="00453360" w:rsidRPr="00453360" w:rsidRDefault="00453360" w:rsidP="00453360">
      <w:pPr>
        <w:pStyle w:val="NormalWeb"/>
        <w:numPr>
          <w:ilvl w:val="0"/>
          <w:numId w:val="2"/>
        </w:numPr>
      </w:pPr>
      <w:proofErr w:type="spellStart"/>
      <w:r w:rsidRPr="00453360">
        <w:rPr>
          <w:rStyle w:val="Strong"/>
          <w:rFonts w:eastAsiaTheme="majorEastAsia"/>
        </w:rPr>
        <w:t>Chọn</w:t>
      </w:r>
      <w:proofErr w:type="spellEnd"/>
      <w:r w:rsidRPr="00453360">
        <w:rPr>
          <w:rStyle w:val="Strong"/>
          <w:rFonts w:eastAsiaTheme="majorEastAsia"/>
        </w:rPr>
        <w:t xml:space="preserve"> breakpoint </w:t>
      </w:r>
      <w:proofErr w:type="spellStart"/>
      <w:r w:rsidRPr="00453360">
        <w:rPr>
          <w:rStyle w:val="Strong"/>
          <w:rFonts w:eastAsiaTheme="majorEastAsia"/>
        </w:rPr>
        <w:t>hợp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lý</w:t>
      </w:r>
      <w:proofErr w:type="spellEnd"/>
      <w:r w:rsidRPr="00453360">
        <w:t xml:space="preserve">, </w:t>
      </w:r>
      <w:proofErr w:type="spellStart"/>
      <w:r w:rsidRPr="00453360">
        <w:t>không</w:t>
      </w:r>
      <w:proofErr w:type="spellEnd"/>
      <w:r w:rsidRPr="00453360">
        <w:t xml:space="preserve"> </w:t>
      </w:r>
      <w:proofErr w:type="spellStart"/>
      <w:r w:rsidRPr="00453360">
        <w:t>lạm</w:t>
      </w:r>
      <w:proofErr w:type="spellEnd"/>
      <w:r w:rsidRPr="00453360">
        <w:t xml:space="preserve"> </w:t>
      </w:r>
      <w:proofErr w:type="spellStart"/>
      <w:r w:rsidRPr="00453360">
        <w:t>dụng</w:t>
      </w:r>
      <w:proofErr w:type="spellEnd"/>
      <w:r w:rsidRPr="00453360">
        <w:t xml:space="preserve"> </w:t>
      </w:r>
      <w:proofErr w:type="spellStart"/>
      <w:r w:rsidRPr="00453360">
        <w:t>quá</w:t>
      </w:r>
      <w:proofErr w:type="spellEnd"/>
      <w:r w:rsidRPr="00453360">
        <w:t xml:space="preserve"> </w:t>
      </w:r>
      <w:proofErr w:type="spellStart"/>
      <w:r w:rsidRPr="00453360">
        <w:t>nhiều</w:t>
      </w:r>
      <w:proofErr w:type="spellEnd"/>
      <w:r w:rsidRPr="00453360">
        <w:t xml:space="preserve"> media query</w:t>
      </w:r>
    </w:p>
    <w:p w14:paraId="78C4180E" w14:textId="28488A87" w:rsidR="00453360" w:rsidRPr="00453360" w:rsidRDefault="00453360" w:rsidP="00453360">
      <w:pPr>
        <w:pStyle w:val="NormalWeb"/>
        <w:numPr>
          <w:ilvl w:val="0"/>
          <w:numId w:val="2"/>
        </w:numPr>
      </w:pPr>
      <w:proofErr w:type="spellStart"/>
      <w:r w:rsidRPr="00453360">
        <w:rPr>
          <w:rStyle w:val="Strong"/>
          <w:rFonts w:eastAsiaTheme="majorEastAsia"/>
        </w:rPr>
        <w:t>Không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dùng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kích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thước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cố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định</w:t>
      </w:r>
      <w:proofErr w:type="spellEnd"/>
      <w:r w:rsidRPr="00453360">
        <w:t xml:space="preserve"> (</w:t>
      </w:r>
      <w:proofErr w:type="spellStart"/>
      <w:r w:rsidRPr="00453360">
        <w:rPr>
          <w:rStyle w:val="HTMLCode"/>
          <w:rFonts w:ascii="Times New Roman" w:eastAsiaTheme="majorEastAsia" w:hAnsi="Times New Roman" w:cs="Times New Roman"/>
        </w:rPr>
        <w:t>px</w:t>
      </w:r>
      <w:proofErr w:type="spellEnd"/>
      <w:r w:rsidRPr="00453360">
        <w:t xml:space="preserve">) </w:t>
      </w:r>
      <w:proofErr w:type="spellStart"/>
      <w:r w:rsidRPr="00453360">
        <w:t>cho</w:t>
      </w:r>
      <w:proofErr w:type="spellEnd"/>
      <w:r w:rsidRPr="00453360">
        <w:t xml:space="preserve"> layout → </w:t>
      </w:r>
      <w:proofErr w:type="spellStart"/>
      <w:r w:rsidRPr="00453360">
        <w:t>ưu</w:t>
      </w:r>
      <w:proofErr w:type="spellEnd"/>
      <w:r w:rsidRPr="00453360">
        <w:t xml:space="preserve"> </w:t>
      </w:r>
      <w:proofErr w:type="spellStart"/>
      <w:r w:rsidRPr="00453360">
        <w:t>tiên</w:t>
      </w:r>
      <w:proofErr w:type="spellEnd"/>
      <w:r w:rsidRPr="00453360">
        <w:t xml:space="preserve"> </w:t>
      </w:r>
      <w:r w:rsidRPr="00453360">
        <w:rPr>
          <w:rStyle w:val="HTMLCode"/>
          <w:rFonts w:ascii="Times New Roman" w:eastAsiaTheme="majorEastAsia" w:hAnsi="Times New Roman" w:cs="Times New Roman"/>
        </w:rPr>
        <w:t>%</w:t>
      </w:r>
      <w:r w:rsidRPr="00453360">
        <w:t xml:space="preserve">, </w:t>
      </w:r>
      <w:proofErr w:type="spellStart"/>
      <w:r w:rsidRPr="00453360">
        <w:rPr>
          <w:rStyle w:val="HTMLCode"/>
          <w:rFonts w:ascii="Times New Roman" w:eastAsiaTheme="majorEastAsia" w:hAnsi="Times New Roman" w:cs="Times New Roman"/>
        </w:rPr>
        <w:t>em</w:t>
      </w:r>
      <w:proofErr w:type="spellEnd"/>
      <w:r w:rsidRPr="00453360">
        <w:t xml:space="preserve">, </w:t>
      </w:r>
      <w:r w:rsidRPr="00453360">
        <w:rPr>
          <w:rStyle w:val="HTMLCode"/>
          <w:rFonts w:ascii="Times New Roman" w:eastAsiaTheme="majorEastAsia" w:hAnsi="Times New Roman" w:cs="Times New Roman"/>
        </w:rPr>
        <w:t>rem</w:t>
      </w:r>
      <w:r w:rsidRPr="00453360">
        <w:t xml:space="preserve">, </w:t>
      </w:r>
      <w:proofErr w:type="spellStart"/>
      <w:r w:rsidRPr="00453360">
        <w:rPr>
          <w:rStyle w:val="HTMLCode"/>
          <w:rFonts w:ascii="Times New Roman" w:eastAsiaTheme="majorEastAsia" w:hAnsi="Times New Roman" w:cs="Times New Roman"/>
        </w:rPr>
        <w:t>vw</w:t>
      </w:r>
      <w:proofErr w:type="spellEnd"/>
      <w:r w:rsidRPr="00453360">
        <w:rPr>
          <w:rStyle w:val="HTMLCode"/>
          <w:rFonts w:ascii="Times New Roman" w:eastAsiaTheme="majorEastAsia" w:hAnsi="Times New Roman" w:cs="Times New Roman"/>
        </w:rPr>
        <w:t>/</w:t>
      </w:r>
      <w:proofErr w:type="spellStart"/>
      <w:r w:rsidRPr="00453360">
        <w:rPr>
          <w:rStyle w:val="HTMLCode"/>
          <w:rFonts w:ascii="Times New Roman" w:eastAsiaTheme="majorEastAsia" w:hAnsi="Times New Roman" w:cs="Times New Roman"/>
        </w:rPr>
        <w:t>vh</w:t>
      </w:r>
      <w:proofErr w:type="spellEnd"/>
    </w:p>
    <w:p w14:paraId="15DBCE85" w14:textId="7DD98596" w:rsidR="00453360" w:rsidRPr="00453360" w:rsidRDefault="00453360" w:rsidP="00453360">
      <w:pPr>
        <w:pStyle w:val="NormalWeb"/>
        <w:numPr>
          <w:ilvl w:val="0"/>
          <w:numId w:val="2"/>
        </w:numPr>
      </w:pPr>
      <w:r w:rsidRPr="00453360">
        <w:rPr>
          <w:rStyle w:val="Strong"/>
          <w:rFonts w:eastAsiaTheme="majorEastAsia"/>
        </w:rPr>
        <w:t xml:space="preserve">Flexbox/Grid </w:t>
      </w:r>
      <w:proofErr w:type="spellStart"/>
      <w:r w:rsidRPr="00453360">
        <w:rPr>
          <w:rStyle w:val="Strong"/>
          <w:rFonts w:eastAsiaTheme="majorEastAsia"/>
        </w:rPr>
        <w:t>phải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linh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hoạt</w:t>
      </w:r>
      <w:proofErr w:type="spellEnd"/>
      <w:r w:rsidRPr="00453360">
        <w:t xml:space="preserve">, </w:t>
      </w:r>
      <w:proofErr w:type="spellStart"/>
      <w:r w:rsidRPr="00453360">
        <w:t>tránh</w:t>
      </w:r>
      <w:proofErr w:type="spellEnd"/>
      <w:r w:rsidRPr="00453360">
        <w:t xml:space="preserve"> </w:t>
      </w:r>
      <w:r w:rsidRPr="00453360">
        <w:rPr>
          <w:rStyle w:val="HTMLCode"/>
          <w:rFonts w:ascii="Times New Roman" w:eastAsiaTheme="majorEastAsia" w:hAnsi="Times New Roman" w:cs="Times New Roman"/>
        </w:rPr>
        <w:t>width</w:t>
      </w:r>
      <w:r w:rsidRPr="00453360">
        <w:t xml:space="preserve"> </w:t>
      </w:r>
      <w:proofErr w:type="spellStart"/>
      <w:r w:rsidRPr="00453360">
        <w:t>cứng</w:t>
      </w:r>
      <w:proofErr w:type="spellEnd"/>
      <w:r w:rsidRPr="00453360">
        <w:t xml:space="preserve"> </w:t>
      </w:r>
      <w:proofErr w:type="spellStart"/>
      <w:r w:rsidRPr="00453360">
        <w:t>làm</w:t>
      </w:r>
      <w:proofErr w:type="spellEnd"/>
      <w:r w:rsidRPr="00453360">
        <w:t xml:space="preserve"> </w:t>
      </w:r>
      <w:proofErr w:type="spellStart"/>
      <w:r w:rsidRPr="00453360">
        <w:t>vỡ</w:t>
      </w:r>
      <w:proofErr w:type="spellEnd"/>
      <w:r w:rsidRPr="00453360">
        <w:t xml:space="preserve"> </w:t>
      </w:r>
      <w:proofErr w:type="spellStart"/>
      <w:r w:rsidRPr="00453360">
        <w:t>giao</w:t>
      </w:r>
      <w:proofErr w:type="spellEnd"/>
      <w:r w:rsidRPr="00453360">
        <w:t xml:space="preserve"> </w:t>
      </w:r>
      <w:proofErr w:type="spellStart"/>
      <w:r w:rsidRPr="00453360">
        <w:t>diện</w:t>
      </w:r>
      <w:proofErr w:type="spellEnd"/>
    </w:p>
    <w:p w14:paraId="2C8E7A7E" w14:textId="6AFCE7B5" w:rsidR="00453360" w:rsidRPr="00453360" w:rsidRDefault="00453360" w:rsidP="00453360">
      <w:pPr>
        <w:pStyle w:val="NormalWeb"/>
        <w:numPr>
          <w:ilvl w:val="0"/>
          <w:numId w:val="2"/>
        </w:numPr>
      </w:pPr>
      <w:proofErr w:type="spellStart"/>
      <w:r w:rsidRPr="00453360">
        <w:rPr>
          <w:rStyle w:val="Strong"/>
          <w:rFonts w:eastAsiaTheme="majorEastAsia"/>
        </w:rPr>
        <w:t>Ảnh</w:t>
      </w:r>
      <w:proofErr w:type="spellEnd"/>
      <w:r w:rsidRPr="00453360">
        <w:rPr>
          <w:rStyle w:val="Strong"/>
          <w:rFonts w:eastAsiaTheme="majorEastAsia"/>
        </w:rPr>
        <w:t xml:space="preserve"> </w:t>
      </w:r>
      <w:proofErr w:type="spellStart"/>
      <w:r w:rsidRPr="00453360">
        <w:rPr>
          <w:rStyle w:val="Strong"/>
          <w:rFonts w:eastAsiaTheme="majorEastAsia"/>
        </w:rPr>
        <w:t>cần</w:t>
      </w:r>
      <w:proofErr w:type="spellEnd"/>
      <w:r w:rsidRPr="00453360">
        <w:rPr>
          <w:rStyle w:val="Strong"/>
          <w:rFonts w:eastAsiaTheme="majorEastAsia"/>
        </w:rPr>
        <w:t xml:space="preserve"> responsive</w:t>
      </w:r>
      <w:r w:rsidRPr="00453360">
        <w:t xml:space="preserve"> (</w:t>
      </w:r>
      <w:r w:rsidRPr="00453360">
        <w:rPr>
          <w:rStyle w:val="HTMLCode"/>
          <w:rFonts w:ascii="Times New Roman" w:eastAsiaTheme="majorEastAsia" w:hAnsi="Times New Roman" w:cs="Times New Roman"/>
        </w:rPr>
        <w:t>max-width: 100%</w:t>
      </w:r>
      <w:r w:rsidRPr="00453360">
        <w:t xml:space="preserve">) </w:t>
      </w:r>
      <w:proofErr w:type="spellStart"/>
      <w:r w:rsidRPr="00453360">
        <w:t>để</w:t>
      </w:r>
      <w:proofErr w:type="spellEnd"/>
      <w:r w:rsidRPr="00453360">
        <w:t xml:space="preserve"> </w:t>
      </w:r>
      <w:proofErr w:type="spellStart"/>
      <w:r w:rsidRPr="00453360">
        <w:t>không</w:t>
      </w:r>
      <w:proofErr w:type="spellEnd"/>
      <w:r w:rsidRPr="00453360">
        <w:t xml:space="preserve"> </w:t>
      </w:r>
      <w:proofErr w:type="spellStart"/>
      <w:r w:rsidRPr="00453360">
        <w:t>tràn</w:t>
      </w:r>
      <w:proofErr w:type="spellEnd"/>
      <w:r w:rsidRPr="00453360">
        <w:t xml:space="preserve"> </w:t>
      </w:r>
      <w:proofErr w:type="spellStart"/>
      <w:r w:rsidRPr="00453360">
        <w:t>màn</w:t>
      </w:r>
      <w:proofErr w:type="spellEnd"/>
      <w:r w:rsidRPr="00453360">
        <w:t xml:space="preserve"> </w:t>
      </w:r>
      <w:proofErr w:type="spellStart"/>
      <w:r w:rsidRPr="00453360">
        <w:t>hình</w:t>
      </w:r>
      <w:proofErr w:type="spellEnd"/>
    </w:p>
    <w:p w14:paraId="1D4810EF" w14:textId="24AF79B9" w:rsidR="00660A06" w:rsidRPr="00660A06" w:rsidRDefault="00000000" w:rsidP="00453360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03A3A0A2" w:rsidR="00660A06" w:rsidRPr="00660A06" w:rsidRDefault="00453360" w:rsidP="00660A06">
      <w:pPr>
        <w:numPr>
          <w:ilvl w:val="0"/>
          <w:numId w:val="3"/>
        </w:numPr>
        <w:rPr>
          <w:lang w:val="vi-VN"/>
        </w:rPr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code mobile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7A6E3A84" w14:textId="77777777" w:rsidR="00453360" w:rsidRDefault="00453360" w:rsidP="00660A06">
      <w:pPr>
        <w:rPr>
          <w:b/>
          <w:bCs/>
          <w:lang w:val="vi-VN"/>
        </w:rPr>
      </w:pPr>
    </w:p>
    <w:p w14:paraId="178490FB" w14:textId="37560799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lastRenderedPageBreak/>
        <w:t>4. Các câu hỏi cần giải đáp</w:t>
      </w:r>
    </w:p>
    <w:p w14:paraId="1C599A97" w14:textId="500F5F73" w:rsidR="00660A06" w:rsidRPr="00660A06" w:rsidRDefault="00453360" w:rsidP="00660A06">
      <w:pPr>
        <w:numPr>
          <w:ilvl w:val="0"/>
          <w:numId w:val="4"/>
        </w:numPr>
        <w:rPr>
          <w:lang w:val="vi-VN"/>
        </w:rPr>
      </w:pPr>
      <w:r w:rsidRPr="00453360">
        <w:rPr>
          <w:lang w:val="vi-VN"/>
        </w:rPr>
        <w:t>Cách code mobile như thế nào, làm gì để ko vỡ layout?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4848FFC1" w:rsidR="000271F5" w:rsidRPr="000271F5" w:rsidRDefault="00453360" w:rsidP="000271F5">
      <w:pPr>
        <w:numPr>
          <w:ilvl w:val="0"/>
          <w:numId w:val="6"/>
        </w:numPr>
        <w:rPr>
          <w:b/>
          <w:bCs/>
          <w:lang w:val="vi-VN"/>
        </w:rPr>
      </w:pPr>
      <w:r>
        <w:rPr>
          <w:b/>
          <w:bCs/>
        </w:rPr>
        <w:t>7</w:t>
      </w:r>
      <w:r w:rsidR="000271F5" w:rsidRPr="000271F5">
        <w:rPr>
          <w:b/>
          <w:bCs/>
          <w:lang w:val="vi-VN"/>
        </w:rPr>
        <w:t>0%</w:t>
      </w:r>
      <w:r w:rsidR="000271F5">
        <w:rPr>
          <w:b/>
          <w:bCs/>
        </w:rPr>
        <w:t xml:space="preserve"> (</w:t>
      </w:r>
      <w:r>
        <w:rPr>
          <w:b/>
          <w:bCs/>
          <w:color w:val="EE0000"/>
        </w:rPr>
        <w:t>3</w:t>
      </w:r>
      <w:r w:rsidR="000271F5" w:rsidRPr="000271F5">
        <w:rPr>
          <w:b/>
          <w:bCs/>
          <w:color w:val="EE0000"/>
        </w:rPr>
        <w:t xml:space="preserve">0 % </w:t>
      </w:r>
      <w:proofErr w:type="spellStart"/>
      <w:r w:rsidR="000271F5" w:rsidRPr="000271F5">
        <w:rPr>
          <w:b/>
          <w:bCs/>
          <w:color w:val="EE0000"/>
        </w:rPr>
        <w:t>còn</w:t>
      </w:r>
      <w:proofErr w:type="spellEnd"/>
      <w:r w:rsidR="000271F5" w:rsidRPr="000271F5">
        <w:rPr>
          <w:b/>
          <w:bCs/>
          <w:color w:val="EE0000"/>
        </w:rPr>
        <w:t xml:space="preserve"> </w:t>
      </w:r>
      <w:proofErr w:type="spellStart"/>
      <w:r w:rsidR="000271F5" w:rsidRPr="000271F5">
        <w:rPr>
          <w:b/>
          <w:bCs/>
          <w:color w:val="EE0000"/>
        </w:rPr>
        <w:t>lại</w:t>
      </w:r>
      <w:proofErr w:type="spellEnd"/>
      <w:r w:rsidR="000271F5" w:rsidRPr="000271F5">
        <w:rPr>
          <w:b/>
          <w:bCs/>
          <w:color w:val="EE0000"/>
        </w:rPr>
        <w:t xml:space="preserve"> </w:t>
      </w:r>
      <w:proofErr w:type="spellStart"/>
      <w:r w:rsidR="000271F5" w:rsidRPr="000271F5">
        <w:rPr>
          <w:b/>
          <w:bCs/>
          <w:color w:val="EE0000"/>
        </w:rPr>
        <w:t>là</w:t>
      </w:r>
      <w:proofErr w:type="spellEnd"/>
      <w:r w:rsidR="000271F5" w:rsidRPr="000271F5">
        <w:rPr>
          <w:b/>
          <w:bCs/>
          <w:color w:val="EE0000"/>
        </w:rPr>
        <w:t xml:space="preserve"> do </w:t>
      </w:r>
      <w:proofErr w:type="spellStart"/>
      <w:r w:rsidR="000271F5" w:rsidRPr="000271F5">
        <w:rPr>
          <w:b/>
          <w:bCs/>
          <w:color w:val="EE0000"/>
        </w:rPr>
        <w:t>phần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kiến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thức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còn</w:t>
      </w:r>
      <w:proofErr w:type="spellEnd"/>
      <w:r>
        <w:rPr>
          <w:b/>
          <w:bCs/>
          <w:color w:val="EE0000"/>
        </w:rPr>
        <w:t xml:space="preserve"> mới</w:t>
      </w:r>
      <w:r w:rsidR="000271F5" w:rsidRPr="000271F5">
        <w:rPr>
          <w:b/>
          <w:bCs/>
          <w:color w:val="EE0000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B64"/>
    <w:multiLevelType w:val="multilevel"/>
    <w:tmpl w:val="625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5"/>
  </w:num>
  <w:num w:numId="2" w16cid:durableId="1999452834">
    <w:abstractNumId w:val="3"/>
  </w:num>
  <w:num w:numId="3" w16cid:durableId="1016543404">
    <w:abstractNumId w:val="2"/>
  </w:num>
  <w:num w:numId="4" w16cid:durableId="965160692">
    <w:abstractNumId w:val="6"/>
  </w:num>
  <w:num w:numId="5" w16cid:durableId="1729305079">
    <w:abstractNumId w:val="1"/>
  </w:num>
  <w:num w:numId="6" w16cid:durableId="1855613434">
    <w:abstractNumId w:val="4"/>
  </w:num>
  <w:num w:numId="7" w16cid:durableId="95645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453360"/>
    <w:rsid w:val="005D1118"/>
    <w:rsid w:val="00660A06"/>
    <w:rsid w:val="00706569"/>
    <w:rsid w:val="0074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53360"/>
    <w:rPr>
      <w:b/>
      <w:bCs/>
    </w:rPr>
  </w:style>
  <w:style w:type="character" w:styleId="Emphasis">
    <w:name w:val="Emphasis"/>
    <w:basedOn w:val="DefaultParagraphFont"/>
    <w:uiPriority w:val="20"/>
    <w:qFormat/>
    <w:rsid w:val="0045336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33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7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2026-01-20T16:53:00Z</dcterms:created>
  <dcterms:modified xsi:type="dcterms:W3CDTF">2026-01-20T16:53:00Z</dcterms:modified>
</cp:coreProperties>
</file>