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B45A3" w14:textId="618BFB40" w:rsidR="00660A06" w:rsidRPr="00660A06" w:rsidRDefault="00660A06" w:rsidP="00660A06">
      <w:pPr>
        <w:jc w:val="center"/>
        <w:rPr>
          <w:b/>
          <w:bCs/>
          <w:color w:val="EE0000"/>
          <w:sz w:val="40"/>
          <w:szCs w:val="40"/>
        </w:rPr>
      </w:pPr>
      <w:proofErr w:type="spellStart"/>
      <w:r w:rsidRPr="0074258C">
        <w:rPr>
          <w:b/>
          <w:bCs/>
          <w:color w:val="EE0000"/>
          <w:sz w:val="40"/>
          <w:szCs w:val="40"/>
        </w:rPr>
        <w:t>CheckList</w:t>
      </w:r>
      <w:proofErr w:type="spellEnd"/>
      <w:r w:rsidRPr="00660A06">
        <w:rPr>
          <w:b/>
          <w:bCs/>
          <w:color w:val="EE0000"/>
          <w:sz w:val="40"/>
          <w:szCs w:val="40"/>
          <w:lang w:val="vi-VN"/>
        </w:rPr>
        <w:t xml:space="preserve"> học HTML CSS</w:t>
      </w:r>
      <w:r w:rsidRPr="0074258C">
        <w:rPr>
          <w:b/>
          <w:bCs/>
          <w:color w:val="EE0000"/>
          <w:sz w:val="40"/>
          <w:szCs w:val="40"/>
        </w:rPr>
        <w:t xml:space="preserve"> Session 0</w:t>
      </w:r>
      <w:r w:rsidR="008826C9">
        <w:rPr>
          <w:b/>
          <w:bCs/>
          <w:color w:val="EE0000"/>
          <w:sz w:val="40"/>
          <w:szCs w:val="40"/>
        </w:rPr>
        <w:t>7</w:t>
      </w:r>
    </w:p>
    <w:p w14:paraId="0E0B1F43" w14:textId="77777777" w:rsidR="00660A06" w:rsidRPr="00660A06" w:rsidRDefault="00000000" w:rsidP="00660A06">
      <w:pPr>
        <w:rPr>
          <w:lang w:val="vi-VN"/>
        </w:rPr>
      </w:pPr>
      <w:r>
        <w:rPr>
          <w:lang w:val="vi-VN"/>
        </w:rPr>
        <w:pict w14:anchorId="6FA789C9">
          <v:rect id="_x0000_i1025" style="width:0;height:1.5pt" o:hralign="center" o:hrstd="t" o:hr="t" fillcolor="#a0a0a0" stroked="f"/>
        </w:pict>
      </w:r>
    </w:p>
    <w:p w14:paraId="5BBB04C9" w14:textId="4B388B26" w:rsidR="00660A06" w:rsidRPr="00660A06" w:rsidRDefault="00660A06" w:rsidP="00660A06">
      <w:pPr>
        <w:rPr>
          <w:lang w:val="vi-VN"/>
        </w:rPr>
      </w:pPr>
      <w:r w:rsidRPr="00660A06">
        <w:rPr>
          <w:b/>
          <w:bCs/>
          <w:lang w:val="vi-VN"/>
        </w:rPr>
        <w:t>1. Kiến thức đã học</w:t>
      </w:r>
      <w:r w:rsidR="000271F5" w:rsidRPr="000271F5">
        <w:rPr>
          <w:b/>
          <w:bCs/>
          <w:lang w:val="vi-VN"/>
        </w:rPr>
        <w:t xml:space="preserve"> được : </w:t>
      </w:r>
    </w:p>
    <w:p w14:paraId="41001D48" w14:textId="6FABBF3D" w:rsidR="008826C9" w:rsidRPr="008826C9" w:rsidRDefault="008826C9" w:rsidP="008826C9">
      <w:pPr>
        <w:pStyle w:val="NormalWeb"/>
        <w:numPr>
          <w:ilvl w:val="0"/>
          <w:numId w:val="8"/>
        </w:numPr>
        <w:rPr>
          <w:rFonts w:asciiTheme="minorHAnsi" w:hAnsiTheme="minorHAnsi" w:cstheme="minorHAnsi"/>
          <w:lang w:val="vi-VN"/>
        </w:rPr>
      </w:pPr>
      <w:r w:rsidRPr="008826C9">
        <w:rPr>
          <w:rFonts w:asciiTheme="minorHAnsi" w:hAnsiTheme="minorHAnsi" w:cstheme="minorHAnsi"/>
          <w:lang w:val="vi-VN"/>
        </w:rPr>
        <w:t xml:space="preserve">Hàm = </w:t>
      </w:r>
      <w:r w:rsidRPr="008826C9">
        <w:rPr>
          <w:rStyle w:val="Strong"/>
          <w:rFonts w:asciiTheme="minorHAnsi" w:eastAsiaTheme="majorEastAsia" w:hAnsiTheme="minorHAnsi" w:cstheme="minorHAnsi"/>
          <w:lang w:val="vi-VN"/>
        </w:rPr>
        <w:t>khối code tái sử dụng</w:t>
      </w:r>
      <w:r w:rsidRPr="008826C9">
        <w:rPr>
          <w:rFonts w:asciiTheme="minorHAnsi" w:hAnsiTheme="minorHAnsi" w:cstheme="minorHAnsi"/>
          <w:lang w:val="vi-VN"/>
        </w:rPr>
        <w:t>, giúp tránh lặp code</w:t>
      </w:r>
    </w:p>
    <w:p w14:paraId="3C7022F5" w14:textId="0E42C5E7" w:rsidR="008826C9" w:rsidRPr="008826C9" w:rsidRDefault="008826C9" w:rsidP="008826C9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proofErr w:type="spellStart"/>
      <w:r w:rsidRPr="008826C9">
        <w:rPr>
          <w:rFonts w:asciiTheme="minorHAnsi" w:hAnsiTheme="minorHAnsi" w:cstheme="minorHAnsi"/>
        </w:rPr>
        <w:t>Có</w:t>
      </w:r>
      <w:proofErr w:type="spellEnd"/>
      <w:r w:rsidRPr="008826C9">
        <w:rPr>
          <w:rFonts w:asciiTheme="minorHAnsi" w:hAnsiTheme="minorHAnsi" w:cstheme="minorHAnsi"/>
        </w:rPr>
        <w:t xml:space="preserve"> </w:t>
      </w:r>
      <w:proofErr w:type="spellStart"/>
      <w:r w:rsidRPr="008826C9">
        <w:rPr>
          <w:rStyle w:val="Strong"/>
          <w:rFonts w:asciiTheme="minorHAnsi" w:eastAsiaTheme="majorEastAsia" w:hAnsiTheme="minorHAnsi" w:cstheme="minorHAnsi"/>
        </w:rPr>
        <w:t>tham</w:t>
      </w:r>
      <w:proofErr w:type="spellEnd"/>
      <w:r w:rsidRPr="008826C9">
        <w:rPr>
          <w:rStyle w:val="Strong"/>
          <w:rFonts w:asciiTheme="minorHAnsi" w:eastAsiaTheme="majorEastAsia" w:hAnsiTheme="minorHAnsi" w:cstheme="minorHAnsi"/>
        </w:rPr>
        <w:t xml:space="preserve"> </w:t>
      </w:r>
      <w:proofErr w:type="spellStart"/>
      <w:r w:rsidRPr="008826C9">
        <w:rPr>
          <w:rStyle w:val="Strong"/>
          <w:rFonts w:asciiTheme="minorHAnsi" w:eastAsiaTheme="majorEastAsia" w:hAnsiTheme="minorHAnsi" w:cstheme="minorHAnsi"/>
        </w:rPr>
        <w:t>số</w:t>
      </w:r>
      <w:proofErr w:type="spellEnd"/>
      <w:r w:rsidRPr="008826C9">
        <w:rPr>
          <w:rStyle w:val="Strong"/>
          <w:rFonts w:asciiTheme="minorHAnsi" w:eastAsiaTheme="majorEastAsia" w:hAnsiTheme="minorHAnsi" w:cstheme="minorHAnsi"/>
        </w:rPr>
        <w:t xml:space="preserve"> (input)</w:t>
      </w:r>
      <w:r w:rsidRPr="008826C9">
        <w:rPr>
          <w:rFonts w:asciiTheme="minorHAnsi" w:hAnsiTheme="minorHAnsi" w:cstheme="minorHAnsi"/>
        </w:rPr>
        <w:t xml:space="preserve"> </w:t>
      </w:r>
      <w:proofErr w:type="spellStart"/>
      <w:r w:rsidRPr="008826C9">
        <w:rPr>
          <w:rFonts w:asciiTheme="minorHAnsi" w:hAnsiTheme="minorHAnsi" w:cstheme="minorHAnsi"/>
        </w:rPr>
        <w:t>và</w:t>
      </w:r>
      <w:proofErr w:type="spellEnd"/>
      <w:r w:rsidRPr="008826C9">
        <w:rPr>
          <w:rFonts w:asciiTheme="minorHAnsi" w:hAnsiTheme="minorHAnsi" w:cstheme="minorHAnsi"/>
        </w:rPr>
        <w:t xml:space="preserve"> </w:t>
      </w:r>
      <w:r w:rsidRPr="008826C9">
        <w:rPr>
          <w:rStyle w:val="Strong"/>
          <w:rFonts w:asciiTheme="minorHAnsi" w:eastAsiaTheme="majorEastAsia" w:hAnsiTheme="minorHAnsi" w:cstheme="minorHAnsi"/>
        </w:rPr>
        <w:t>return (output)</w:t>
      </w:r>
    </w:p>
    <w:p w14:paraId="34F9D5A4" w14:textId="32AEF4E7" w:rsidR="008826C9" w:rsidRPr="008826C9" w:rsidRDefault="008826C9" w:rsidP="008826C9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8826C9">
        <w:rPr>
          <w:rFonts w:asciiTheme="minorHAnsi" w:hAnsiTheme="minorHAnsi" w:cstheme="minorHAnsi"/>
        </w:rPr>
        <w:t xml:space="preserve">Khai </w:t>
      </w:r>
      <w:proofErr w:type="spellStart"/>
      <w:r w:rsidRPr="008826C9">
        <w:rPr>
          <w:rFonts w:asciiTheme="minorHAnsi" w:hAnsiTheme="minorHAnsi" w:cstheme="minorHAnsi"/>
        </w:rPr>
        <w:t>báo</w:t>
      </w:r>
      <w:proofErr w:type="spellEnd"/>
      <w:r w:rsidRPr="008826C9">
        <w:rPr>
          <w:rFonts w:asciiTheme="minorHAnsi" w:hAnsiTheme="minorHAnsi" w:cstheme="minorHAnsi"/>
        </w:rPr>
        <w:t xml:space="preserve"> → </w:t>
      </w:r>
      <w:proofErr w:type="spellStart"/>
      <w:r w:rsidRPr="008826C9">
        <w:rPr>
          <w:rStyle w:val="Strong"/>
          <w:rFonts w:asciiTheme="minorHAnsi" w:eastAsiaTheme="majorEastAsia" w:hAnsiTheme="minorHAnsi" w:cstheme="minorHAnsi"/>
        </w:rPr>
        <w:t>gọi</w:t>
      </w:r>
      <w:proofErr w:type="spellEnd"/>
      <w:r w:rsidRPr="008826C9">
        <w:rPr>
          <w:rStyle w:val="Strong"/>
          <w:rFonts w:asciiTheme="minorHAnsi" w:eastAsiaTheme="majorEastAsia" w:hAnsiTheme="minorHAnsi" w:cstheme="minorHAnsi"/>
        </w:rPr>
        <w:t xml:space="preserve"> </w:t>
      </w:r>
      <w:proofErr w:type="spellStart"/>
      <w:r w:rsidRPr="008826C9">
        <w:rPr>
          <w:rStyle w:val="Strong"/>
          <w:rFonts w:asciiTheme="minorHAnsi" w:eastAsiaTheme="majorEastAsia" w:hAnsiTheme="minorHAnsi" w:cstheme="minorHAnsi"/>
        </w:rPr>
        <w:t>bằng</w:t>
      </w:r>
      <w:proofErr w:type="spellEnd"/>
      <w:r w:rsidRPr="008826C9">
        <w:rPr>
          <w:rStyle w:val="Strong"/>
          <w:rFonts w:asciiTheme="minorHAnsi" w:eastAsiaTheme="majorEastAsia" w:hAnsiTheme="minorHAnsi" w:cstheme="minorHAnsi"/>
        </w:rPr>
        <w:t xml:space="preserve"> </w:t>
      </w:r>
      <w:proofErr w:type="spellStart"/>
      <w:proofErr w:type="gramStart"/>
      <w:r w:rsidRPr="008826C9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tenHam</w:t>
      </w:r>
      <w:proofErr w:type="spellEnd"/>
      <w:r w:rsidRPr="008826C9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(</w:t>
      </w:r>
      <w:proofErr w:type="gramEnd"/>
      <w:r w:rsidRPr="008826C9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)</w:t>
      </w:r>
    </w:p>
    <w:p w14:paraId="6F85B6BD" w14:textId="7CF60E6B" w:rsidR="008826C9" w:rsidRPr="008826C9" w:rsidRDefault="008826C9" w:rsidP="008826C9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8826C9">
        <w:rPr>
          <w:rFonts w:asciiTheme="minorHAnsi" w:hAnsiTheme="minorHAnsi" w:cstheme="minorHAnsi"/>
        </w:rPr>
        <w:t xml:space="preserve">2 </w:t>
      </w:r>
      <w:proofErr w:type="spellStart"/>
      <w:r w:rsidRPr="008826C9">
        <w:rPr>
          <w:rFonts w:asciiTheme="minorHAnsi" w:hAnsiTheme="minorHAnsi" w:cstheme="minorHAnsi"/>
        </w:rPr>
        <w:t>cách</w:t>
      </w:r>
      <w:proofErr w:type="spellEnd"/>
      <w:r w:rsidRPr="008826C9">
        <w:rPr>
          <w:rFonts w:asciiTheme="minorHAnsi" w:hAnsiTheme="minorHAnsi" w:cstheme="minorHAnsi"/>
        </w:rPr>
        <w:t xml:space="preserve"> </w:t>
      </w:r>
      <w:proofErr w:type="spellStart"/>
      <w:r w:rsidRPr="008826C9">
        <w:rPr>
          <w:rFonts w:asciiTheme="minorHAnsi" w:hAnsiTheme="minorHAnsi" w:cstheme="minorHAnsi"/>
        </w:rPr>
        <w:t>tạo</w:t>
      </w:r>
      <w:proofErr w:type="spellEnd"/>
      <w:r w:rsidRPr="008826C9">
        <w:rPr>
          <w:rFonts w:asciiTheme="minorHAnsi" w:hAnsiTheme="minorHAnsi" w:cstheme="minorHAnsi"/>
        </w:rPr>
        <w:t>:</w:t>
      </w:r>
    </w:p>
    <w:p w14:paraId="77C05968" w14:textId="77777777" w:rsidR="008826C9" w:rsidRPr="008826C9" w:rsidRDefault="008826C9" w:rsidP="008826C9">
      <w:pPr>
        <w:pStyle w:val="NormalWeb"/>
        <w:numPr>
          <w:ilvl w:val="0"/>
          <w:numId w:val="8"/>
        </w:numPr>
        <w:ind w:left="1080"/>
        <w:rPr>
          <w:rFonts w:asciiTheme="minorHAnsi" w:hAnsiTheme="minorHAnsi" w:cstheme="minorHAnsi"/>
        </w:rPr>
      </w:pPr>
      <w:r w:rsidRPr="008826C9">
        <w:rPr>
          <w:rStyle w:val="Strong"/>
          <w:rFonts w:asciiTheme="minorHAnsi" w:eastAsiaTheme="majorEastAsia" w:hAnsiTheme="minorHAnsi" w:cstheme="minorHAnsi"/>
        </w:rPr>
        <w:t>Declaration</w:t>
      </w:r>
      <w:r w:rsidRPr="008826C9">
        <w:rPr>
          <w:rFonts w:asciiTheme="minorHAnsi" w:hAnsiTheme="minorHAnsi" w:cstheme="minorHAnsi"/>
        </w:rPr>
        <w:t xml:space="preserve"> → hoisting, </w:t>
      </w:r>
      <w:proofErr w:type="spellStart"/>
      <w:r w:rsidRPr="008826C9">
        <w:rPr>
          <w:rFonts w:asciiTheme="minorHAnsi" w:hAnsiTheme="minorHAnsi" w:cstheme="minorHAnsi"/>
        </w:rPr>
        <w:t>gọi</w:t>
      </w:r>
      <w:proofErr w:type="spellEnd"/>
      <w:r w:rsidRPr="008826C9">
        <w:rPr>
          <w:rFonts w:asciiTheme="minorHAnsi" w:hAnsiTheme="minorHAnsi" w:cstheme="minorHAnsi"/>
        </w:rPr>
        <w:t xml:space="preserve"> </w:t>
      </w:r>
      <w:proofErr w:type="spellStart"/>
      <w:r w:rsidRPr="008826C9">
        <w:rPr>
          <w:rFonts w:asciiTheme="minorHAnsi" w:hAnsiTheme="minorHAnsi" w:cstheme="minorHAnsi"/>
        </w:rPr>
        <w:t>trước</w:t>
      </w:r>
      <w:proofErr w:type="spellEnd"/>
      <w:r w:rsidRPr="008826C9">
        <w:rPr>
          <w:rFonts w:asciiTheme="minorHAnsi" w:hAnsiTheme="minorHAnsi" w:cstheme="minorHAnsi"/>
        </w:rPr>
        <w:t xml:space="preserve"> </w:t>
      </w:r>
      <w:proofErr w:type="spellStart"/>
      <w:r w:rsidRPr="008826C9">
        <w:rPr>
          <w:rFonts w:asciiTheme="minorHAnsi" w:hAnsiTheme="minorHAnsi" w:cstheme="minorHAnsi"/>
        </w:rPr>
        <w:t>được</w:t>
      </w:r>
      <w:proofErr w:type="spellEnd"/>
    </w:p>
    <w:p w14:paraId="2932E896" w14:textId="77777777" w:rsidR="008826C9" w:rsidRPr="008826C9" w:rsidRDefault="008826C9" w:rsidP="008826C9">
      <w:pPr>
        <w:pStyle w:val="NormalWeb"/>
        <w:numPr>
          <w:ilvl w:val="0"/>
          <w:numId w:val="8"/>
        </w:numPr>
        <w:ind w:left="1080"/>
        <w:rPr>
          <w:rFonts w:asciiTheme="minorHAnsi" w:hAnsiTheme="minorHAnsi" w:cstheme="minorHAnsi"/>
        </w:rPr>
      </w:pPr>
      <w:r w:rsidRPr="008826C9">
        <w:rPr>
          <w:rStyle w:val="Strong"/>
          <w:rFonts w:asciiTheme="minorHAnsi" w:eastAsiaTheme="majorEastAsia" w:hAnsiTheme="minorHAnsi" w:cstheme="minorHAnsi"/>
        </w:rPr>
        <w:t>Expression</w:t>
      </w:r>
      <w:r w:rsidRPr="008826C9">
        <w:rPr>
          <w:rFonts w:asciiTheme="minorHAnsi" w:hAnsiTheme="minorHAnsi" w:cstheme="minorHAnsi"/>
        </w:rPr>
        <w:t xml:space="preserve"> → </w:t>
      </w:r>
      <w:proofErr w:type="spellStart"/>
      <w:r w:rsidRPr="008826C9">
        <w:rPr>
          <w:rFonts w:asciiTheme="minorHAnsi" w:hAnsiTheme="minorHAnsi" w:cstheme="minorHAnsi"/>
        </w:rPr>
        <w:t>không</w:t>
      </w:r>
      <w:proofErr w:type="spellEnd"/>
      <w:r w:rsidRPr="008826C9">
        <w:rPr>
          <w:rFonts w:asciiTheme="minorHAnsi" w:hAnsiTheme="minorHAnsi" w:cstheme="minorHAnsi"/>
        </w:rPr>
        <w:t xml:space="preserve"> hoisting, </w:t>
      </w:r>
      <w:proofErr w:type="spellStart"/>
      <w:r w:rsidRPr="008826C9">
        <w:rPr>
          <w:rFonts w:asciiTheme="minorHAnsi" w:hAnsiTheme="minorHAnsi" w:cstheme="minorHAnsi"/>
        </w:rPr>
        <w:t>phải</w:t>
      </w:r>
      <w:proofErr w:type="spellEnd"/>
      <w:r w:rsidRPr="008826C9">
        <w:rPr>
          <w:rFonts w:asciiTheme="minorHAnsi" w:hAnsiTheme="minorHAnsi" w:cstheme="minorHAnsi"/>
        </w:rPr>
        <w:t xml:space="preserve"> </w:t>
      </w:r>
      <w:proofErr w:type="spellStart"/>
      <w:r w:rsidRPr="008826C9">
        <w:rPr>
          <w:rFonts w:asciiTheme="minorHAnsi" w:hAnsiTheme="minorHAnsi" w:cstheme="minorHAnsi"/>
        </w:rPr>
        <w:t>khai</w:t>
      </w:r>
      <w:proofErr w:type="spellEnd"/>
      <w:r w:rsidRPr="008826C9">
        <w:rPr>
          <w:rFonts w:asciiTheme="minorHAnsi" w:hAnsiTheme="minorHAnsi" w:cstheme="minorHAnsi"/>
        </w:rPr>
        <w:t xml:space="preserve"> </w:t>
      </w:r>
      <w:proofErr w:type="spellStart"/>
      <w:r w:rsidRPr="008826C9">
        <w:rPr>
          <w:rFonts w:asciiTheme="minorHAnsi" w:hAnsiTheme="minorHAnsi" w:cstheme="minorHAnsi"/>
        </w:rPr>
        <w:t>báo</w:t>
      </w:r>
      <w:proofErr w:type="spellEnd"/>
      <w:r w:rsidRPr="008826C9">
        <w:rPr>
          <w:rFonts w:asciiTheme="minorHAnsi" w:hAnsiTheme="minorHAnsi" w:cstheme="minorHAnsi"/>
        </w:rPr>
        <w:t xml:space="preserve"> </w:t>
      </w:r>
      <w:proofErr w:type="spellStart"/>
      <w:r w:rsidRPr="008826C9">
        <w:rPr>
          <w:rFonts w:asciiTheme="minorHAnsi" w:hAnsiTheme="minorHAnsi" w:cstheme="minorHAnsi"/>
        </w:rPr>
        <w:t>trước</w:t>
      </w:r>
      <w:proofErr w:type="spellEnd"/>
    </w:p>
    <w:p w14:paraId="09C30EF3" w14:textId="77777777" w:rsidR="00660A06" w:rsidRPr="00660A06" w:rsidRDefault="00000000" w:rsidP="008826C9">
      <w:pPr>
        <w:ind w:left="360"/>
        <w:rPr>
          <w:lang w:val="vi-VN"/>
        </w:rPr>
      </w:pPr>
      <w:r>
        <w:rPr>
          <w:lang w:val="vi-VN"/>
        </w:rPr>
        <w:pict w14:anchorId="095DE2A7">
          <v:rect id="_x0000_i1026" style="width:0;height:1.5pt" o:hralign="center" o:hrstd="t" o:hr="t" fillcolor="#a0a0a0" stroked="f"/>
        </w:pict>
      </w:r>
    </w:p>
    <w:p w14:paraId="1B21297E" w14:textId="77777777" w:rsidR="00660A06" w:rsidRPr="00660A06" w:rsidRDefault="00660A06" w:rsidP="00660A06">
      <w:pPr>
        <w:rPr>
          <w:lang w:val="vi-VN"/>
        </w:rPr>
      </w:pPr>
      <w:r w:rsidRPr="00660A06">
        <w:rPr>
          <w:b/>
          <w:bCs/>
          <w:lang w:val="vi-VN"/>
        </w:rPr>
        <w:t>2. Những điểm cần lưu ý</w:t>
      </w:r>
    </w:p>
    <w:p w14:paraId="3110FCDE" w14:textId="77777777" w:rsidR="008826C9" w:rsidRPr="008826C9" w:rsidRDefault="008826C9" w:rsidP="00660A06">
      <w:pPr>
        <w:numPr>
          <w:ilvl w:val="0"/>
          <w:numId w:val="2"/>
        </w:numPr>
        <w:rPr>
          <w:rFonts w:cstheme="minorHAnsi"/>
          <w:sz w:val="24"/>
          <w:szCs w:val="24"/>
          <w:lang w:val="vi-VN"/>
        </w:rPr>
      </w:pPr>
      <w:r w:rsidRPr="008826C9">
        <w:rPr>
          <w:rFonts w:cstheme="minorHAnsi"/>
          <w:sz w:val="24"/>
          <w:szCs w:val="24"/>
          <w:lang w:val="vi-VN"/>
        </w:rPr>
        <w:t>Nên chia nhỏ hàm + đặt tên rõ nghĩa → code dễ đọc, dễ sửa</w:t>
      </w:r>
    </w:p>
    <w:p w14:paraId="507D3477" w14:textId="6F35431D" w:rsidR="008826C9" w:rsidRPr="008826C9" w:rsidRDefault="008826C9" w:rsidP="008826C9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8826C9">
        <w:rPr>
          <w:rStyle w:val="Strong"/>
          <w:rFonts w:asciiTheme="minorHAnsi" w:eastAsiaTheme="majorEastAsia" w:hAnsiTheme="minorHAnsi" w:cstheme="minorHAnsi"/>
        </w:rPr>
        <w:t>Declaration có hoisting</w:t>
      </w:r>
      <w:r w:rsidRPr="008826C9">
        <w:rPr>
          <w:rFonts w:asciiTheme="minorHAnsi" w:hAnsiTheme="minorHAnsi" w:cstheme="minorHAnsi"/>
        </w:rPr>
        <w:t xml:space="preserve">, Expression </w:t>
      </w:r>
      <w:proofErr w:type="spellStart"/>
      <w:r w:rsidRPr="008826C9">
        <w:rPr>
          <w:rFonts w:asciiTheme="minorHAnsi" w:hAnsiTheme="minorHAnsi" w:cstheme="minorHAnsi"/>
        </w:rPr>
        <w:t>thì</w:t>
      </w:r>
      <w:proofErr w:type="spellEnd"/>
      <w:r w:rsidRPr="008826C9">
        <w:rPr>
          <w:rFonts w:asciiTheme="minorHAnsi" w:hAnsiTheme="minorHAnsi" w:cstheme="minorHAnsi"/>
        </w:rPr>
        <w:t xml:space="preserve"> </w:t>
      </w:r>
      <w:proofErr w:type="spellStart"/>
      <w:r w:rsidRPr="008826C9">
        <w:rPr>
          <w:rStyle w:val="Strong"/>
          <w:rFonts w:asciiTheme="minorHAnsi" w:eastAsiaTheme="majorEastAsia" w:hAnsiTheme="minorHAnsi" w:cstheme="minorHAnsi"/>
        </w:rPr>
        <w:t>không</w:t>
      </w:r>
      <w:proofErr w:type="spellEnd"/>
    </w:p>
    <w:p w14:paraId="6E529E3B" w14:textId="29847696" w:rsidR="008826C9" w:rsidRPr="008826C9" w:rsidRDefault="008826C9" w:rsidP="008826C9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proofErr w:type="spellStart"/>
      <w:r w:rsidRPr="008826C9">
        <w:rPr>
          <w:rFonts w:asciiTheme="minorHAnsi" w:hAnsiTheme="minorHAnsi" w:cstheme="minorHAnsi"/>
        </w:rPr>
        <w:t>Gọi</w:t>
      </w:r>
      <w:proofErr w:type="spellEnd"/>
      <w:r w:rsidRPr="008826C9">
        <w:rPr>
          <w:rFonts w:asciiTheme="minorHAnsi" w:hAnsiTheme="minorHAnsi" w:cstheme="minorHAnsi"/>
        </w:rPr>
        <w:t xml:space="preserve"> </w:t>
      </w:r>
      <w:proofErr w:type="spellStart"/>
      <w:r w:rsidRPr="008826C9">
        <w:rPr>
          <w:rFonts w:asciiTheme="minorHAnsi" w:hAnsiTheme="minorHAnsi" w:cstheme="minorHAnsi"/>
        </w:rPr>
        <w:t>hàm</w:t>
      </w:r>
      <w:proofErr w:type="spellEnd"/>
      <w:r w:rsidRPr="008826C9">
        <w:rPr>
          <w:rFonts w:asciiTheme="minorHAnsi" w:hAnsiTheme="minorHAnsi" w:cstheme="minorHAnsi"/>
        </w:rPr>
        <w:t xml:space="preserve"> </w:t>
      </w:r>
      <w:proofErr w:type="spellStart"/>
      <w:r w:rsidRPr="008826C9">
        <w:rPr>
          <w:rStyle w:val="Strong"/>
          <w:rFonts w:asciiTheme="minorHAnsi" w:eastAsiaTheme="majorEastAsia" w:hAnsiTheme="minorHAnsi" w:cstheme="minorHAnsi"/>
        </w:rPr>
        <w:t>đúng</w:t>
      </w:r>
      <w:proofErr w:type="spellEnd"/>
      <w:r w:rsidRPr="008826C9">
        <w:rPr>
          <w:rStyle w:val="Strong"/>
          <w:rFonts w:asciiTheme="minorHAnsi" w:eastAsiaTheme="majorEastAsia" w:hAnsiTheme="minorHAnsi" w:cstheme="minorHAnsi"/>
        </w:rPr>
        <w:t xml:space="preserve"> </w:t>
      </w:r>
      <w:proofErr w:type="spellStart"/>
      <w:r w:rsidRPr="008826C9">
        <w:rPr>
          <w:rStyle w:val="Strong"/>
          <w:rFonts w:asciiTheme="minorHAnsi" w:eastAsiaTheme="majorEastAsia" w:hAnsiTheme="minorHAnsi" w:cstheme="minorHAnsi"/>
        </w:rPr>
        <w:t>thứ</w:t>
      </w:r>
      <w:proofErr w:type="spellEnd"/>
      <w:r w:rsidRPr="008826C9">
        <w:rPr>
          <w:rStyle w:val="Strong"/>
          <w:rFonts w:asciiTheme="minorHAnsi" w:eastAsiaTheme="majorEastAsia" w:hAnsiTheme="minorHAnsi" w:cstheme="minorHAnsi"/>
        </w:rPr>
        <w:t xml:space="preserve"> </w:t>
      </w:r>
      <w:proofErr w:type="spellStart"/>
      <w:r w:rsidRPr="008826C9">
        <w:rPr>
          <w:rStyle w:val="Strong"/>
          <w:rFonts w:asciiTheme="minorHAnsi" w:eastAsiaTheme="majorEastAsia" w:hAnsiTheme="minorHAnsi" w:cstheme="minorHAnsi"/>
        </w:rPr>
        <w:t>tự</w:t>
      </w:r>
      <w:proofErr w:type="spellEnd"/>
      <w:r w:rsidRPr="008826C9">
        <w:rPr>
          <w:rStyle w:val="Strong"/>
          <w:rFonts w:asciiTheme="minorHAnsi" w:eastAsiaTheme="majorEastAsia" w:hAnsiTheme="minorHAnsi" w:cstheme="minorHAnsi"/>
        </w:rPr>
        <w:t xml:space="preserve"> </w:t>
      </w:r>
      <w:proofErr w:type="spellStart"/>
      <w:r w:rsidRPr="008826C9">
        <w:rPr>
          <w:rStyle w:val="Strong"/>
          <w:rFonts w:asciiTheme="minorHAnsi" w:eastAsiaTheme="majorEastAsia" w:hAnsiTheme="minorHAnsi" w:cstheme="minorHAnsi"/>
        </w:rPr>
        <w:t>khai</w:t>
      </w:r>
      <w:proofErr w:type="spellEnd"/>
      <w:r w:rsidRPr="008826C9">
        <w:rPr>
          <w:rStyle w:val="Strong"/>
          <w:rFonts w:asciiTheme="minorHAnsi" w:eastAsiaTheme="majorEastAsia" w:hAnsiTheme="minorHAnsi" w:cstheme="minorHAnsi"/>
        </w:rPr>
        <w:t xml:space="preserve"> </w:t>
      </w:r>
      <w:proofErr w:type="spellStart"/>
      <w:r w:rsidRPr="008826C9">
        <w:rPr>
          <w:rStyle w:val="Strong"/>
          <w:rFonts w:asciiTheme="minorHAnsi" w:eastAsiaTheme="majorEastAsia" w:hAnsiTheme="minorHAnsi" w:cstheme="minorHAnsi"/>
        </w:rPr>
        <w:t>báo</w:t>
      </w:r>
      <w:proofErr w:type="spellEnd"/>
      <w:r w:rsidRPr="008826C9">
        <w:rPr>
          <w:rFonts w:asciiTheme="minorHAnsi" w:hAnsiTheme="minorHAnsi" w:cstheme="minorHAnsi"/>
        </w:rPr>
        <w:t xml:space="preserve"> (</w:t>
      </w:r>
      <w:proofErr w:type="spellStart"/>
      <w:r w:rsidRPr="008826C9">
        <w:rPr>
          <w:rFonts w:asciiTheme="minorHAnsi" w:hAnsiTheme="minorHAnsi" w:cstheme="minorHAnsi"/>
        </w:rPr>
        <w:t>nhất</w:t>
      </w:r>
      <w:proofErr w:type="spellEnd"/>
      <w:r w:rsidRPr="008826C9">
        <w:rPr>
          <w:rFonts w:asciiTheme="minorHAnsi" w:hAnsiTheme="minorHAnsi" w:cstheme="minorHAnsi"/>
        </w:rPr>
        <w:t xml:space="preserve"> </w:t>
      </w:r>
      <w:proofErr w:type="spellStart"/>
      <w:r w:rsidRPr="008826C9">
        <w:rPr>
          <w:rFonts w:asciiTheme="minorHAnsi" w:hAnsiTheme="minorHAnsi" w:cstheme="minorHAnsi"/>
        </w:rPr>
        <w:t>là</w:t>
      </w:r>
      <w:proofErr w:type="spellEnd"/>
      <w:r w:rsidRPr="008826C9">
        <w:rPr>
          <w:rFonts w:asciiTheme="minorHAnsi" w:hAnsiTheme="minorHAnsi" w:cstheme="minorHAnsi"/>
        </w:rPr>
        <w:t xml:space="preserve"> Expression)</w:t>
      </w:r>
    </w:p>
    <w:p w14:paraId="728D37F0" w14:textId="0FA90833" w:rsidR="008826C9" w:rsidRPr="008826C9" w:rsidRDefault="008826C9" w:rsidP="008826C9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proofErr w:type="spellStart"/>
      <w:r w:rsidRPr="008826C9">
        <w:rPr>
          <w:rFonts w:asciiTheme="minorHAnsi" w:hAnsiTheme="minorHAnsi" w:cstheme="minorHAnsi"/>
        </w:rPr>
        <w:t>Nhớ</w:t>
      </w:r>
      <w:proofErr w:type="spellEnd"/>
      <w:r w:rsidRPr="008826C9">
        <w:rPr>
          <w:rFonts w:asciiTheme="minorHAnsi" w:hAnsiTheme="minorHAnsi" w:cstheme="minorHAnsi"/>
        </w:rPr>
        <w:t xml:space="preserve"> </w:t>
      </w:r>
      <w:proofErr w:type="spellStart"/>
      <w:r w:rsidRPr="008826C9">
        <w:rPr>
          <w:rFonts w:asciiTheme="minorHAnsi" w:hAnsiTheme="minorHAnsi" w:cstheme="minorHAnsi"/>
        </w:rPr>
        <w:t>dùng</w:t>
      </w:r>
      <w:proofErr w:type="spellEnd"/>
      <w:r w:rsidRPr="008826C9">
        <w:rPr>
          <w:rFonts w:asciiTheme="minorHAnsi" w:hAnsiTheme="minorHAnsi" w:cstheme="minorHAnsi"/>
        </w:rPr>
        <w:t xml:space="preserve"> </w:t>
      </w:r>
      <w:r w:rsidRPr="008826C9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return</w:t>
      </w:r>
      <w:r w:rsidRPr="008826C9">
        <w:rPr>
          <w:rStyle w:val="Strong"/>
          <w:rFonts w:asciiTheme="minorHAnsi" w:eastAsiaTheme="majorEastAsia" w:hAnsiTheme="minorHAnsi" w:cstheme="minorHAnsi"/>
        </w:rPr>
        <w:t xml:space="preserve"> </w:t>
      </w:r>
      <w:proofErr w:type="spellStart"/>
      <w:r w:rsidRPr="008826C9">
        <w:rPr>
          <w:rStyle w:val="Strong"/>
          <w:rFonts w:asciiTheme="minorHAnsi" w:eastAsiaTheme="majorEastAsia" w:hAnsiTheme="minorHAnsi" w:cstheme="minorHAnsi"/>
        </w:rPr>
        <w:t>nếu</w:t>
      </w:r>
      <w:proofErr w:type="spellEnd"/>
      <w:r w:rsidRPr="008826C9">
        <w:rPr>
          <w:rStyle w:val="Strong"/>
          <w:rFonts w:asciiTheme="minorHAnsi" w:eastAsiaTheme="majorEastAsia" w:hAnsiTheme="minorHAnsi" w:cstheme="minorHAnsi"/>
        </w:rPr>
        <w:t xml:space="preserve"> </w:t>
      </w:r>
      <w:proofErr w:type="spellStart"/>
      <w:r w:rsidRPr="008826C9">
        <w:rPr>
          <w:rStyle w:val="Strong"/>
          <w:rFonts w:asciiTheme="minorHAnsi" w:eastAsiaTheme="majorEastAsia" w:hAnsiTheme="minorHAnsi" w:cstheme="minorHAnsi"/>
        </w:rPr>
        <w:t>cần</w:t>
      </w:r>
      <w:proofErr w:type="spellEnd"/>
      <w:r w:rsidRPr="008826C9">
        <w:rPr>
          <w:rStyle w:val="Strong"/>
          <w:rFonts w:asciiTheme="minorHAnsi" w:eastAsiaTheme="majorEastAsia" w:hAnsiTheme="minorHAnsi" w:cstheme="minorHAnsi"/>
        </w:rPr>
        <w:t xml:space="preserve"> </w:t>
      </w:r>
      <w:proofErr w:type="spellStart"/>
      <w:r w:rsidRPr="008826C9">
        <w:rPr>
          <w:rStyle w:val="Strong"/>
          <w:rFonts w:asciiTheme="minorHAnsi" w:eastAsiaTheme="majorEastAsia" w:hAnsiTheme="minorHAnsi" w:cstheme="minorHAnsi"/>
        </w:rPr>
        <w:t>kết</w:t>
      </w:r>
      <w:proofErr w:type="spellEnd"/>
      <w:r w:rsidRPr="008826C9">
        <w:rPr>
          <w:rStyle w:val="Strong"/>
          <w:rFonts w:asciiTheme="minorHAnsi" w:eastAsiaTheme="majorEastAsia" w:hAnsiTheme="minorHAnsi" w:cstheme="minorHAnsi"/>
        </w:rPr>
        <w:t xml:space="preserve"> </w:t>
      </w:r>
      <w:proofErr w:type="spellStart"/>
      <w:r w:rsidRPr="008826C9">
        <w:rPr>
          <w:rStyle w:val="Strong"/>
          <w:rFonts w:asciiTheme="minorHAnsi" w:eastAsiaTheme="majorEastAsia" w:hAnsiTheme="minorHAnsi" w:cstheme="minorHAnsi"/>
        </w:rPr>
        <w:t>quả</w:t>
      </w:r>
      <w:proofErr w:type="spellEnd"/>
      <w:r w:rsidRPr="008826C9">
        <w:rPr>
          <w:rFonts w:asciiTheme="minorHAnsi" w:hAnsiTheme="minorHAnsi" w:cstheme="minorHAnsi"/>
        </w:rPr>
        <w:t xml:space="preserve">, </w:t>
      </w:r>
      <w:proofErr w:type="spellStart"/>
      <w:r w:rsidRPr="008826C9">
        <w:rPr>
          <w:rFonts w:asciiTheme="minorHAnsi" w:hAnsiTheme="minorHAnsi" w:cstheme="minorHAnsi"/>
        </w:rPr>
        <w:t>không</w:t>
      </w:r>
      <w:proofErr w:type="spellEnd"/>
      <w:r w:rsidRPr="008826C9">
        <w:rPr>
          <w:rFonts w:asciiTheme="minorHAnsi" w:hAnsiTheme="minorHAnsi" w:cstheme="minorHAnsi"/>
        </w:rPr>
        <w:t xml:space="preserve"> </w:t>
      </w:r>
      <w:proofErr w:type="spellStart"/>
      <w:r w:rsidRPr="008826C9">
        <w:rPr>
          <w:rFonts w:asciiTheme="minorHAnsi" w:hAnsiTheme="minorHAnsi" w:cstheme="minorHAnsi"/>
        </w:rPr>
        <w:t>thì</w:t>
      </w:r>
      <w:proofErr w:type="spellEnd"/>
      <w:r w:rsidRPr="008826C9">
        <w:rPr>
          <w:rFonts w:asciiTheme="minorHAnsi" w:hAnsiTheme="minorHAnsi" w:cstheme="minorHAnsi"/>
        </w:rPr>
        <w:t xml:space="preserve"> </w:t>
      </w:r>
      <w:proofErr w:type="spellStart"/>
      <w:r w:rsidRPr="008826C9">
        <w:rPr>
          <w:rFonts w:asciiTheme="minorHAnsi" w:hAnsiTheme="minorHAnsi" w:cstheme="minorHAnsi"/>
        </w:rPr>
        <w:t>sẽ</w:t>
      </w:r>
      <w:proofErr w:type="spellEnd"/>
      <w:r w:rsidRPr="008826C9">
        <w:rPr>
          <w:rFonts w:asciiTheme="minorHAnsi" w:hAnsiTheme="minorHAnsi" w:cstheme="minorHAnsi"/>
        </w:rPr>
        <w:t xml:space="preserve"> </w:t>
      </w:r>
      <w:r w:rsidRPr="008826C9">
        <w:rPr>
          <w:rStyle w:val="HTMLCode"/>
          <w:rFonts w:asciiTheme="minorHAnsi" w:eastAsiaTheme="majorEastAsia" w:hAnsiTheme="minorHAnsi" w:cstheme="minorHAnsi"/>
          <w:sz w:val="24"/>
          <w:szCs w:val="24"/>
        </w:rPr>
        <w:t>undefined</w:t>
      </w:r>
    </w:p>
    <w:p w14:paraId="1D4810EF" w14:textId="73C1AF0E" w:rsidR="00660A06" w:rsidRPr="00660A06" w:rsidRDefault="00000000" w:rsidP="008826C9">
      <w:pPr>
        <w:rPr>
          <w:lang w:val="vi-VN"/>
        </w:rPr>
      </w:pPr>
      <w:r>
        <w:rPr>
          <w:lang w:val="vi-VN"/>
        </w:rPr>
        <w:pict w14:anchorId="71CCD33E">
          <v:rect id="_x0000_i1036" style="width:0;height:1.5pt" o:hralign="center" o:hrstd="t" o:hr="t" fillcolor="#a0a0a0" stroked="f"/>
        </w:pict>
      </w:r>
    </w:p>
    <w:p w14:paraId="70BE70C5" w14:textId="2CDEE9E6" w:rsidR="00660A06" w:rsidRPr="00660A06" w:rsidRDefault="00660A06" w:rsidP="00660A06">
      <w:pPr>
        <w:rPr>
          <w:lang w:val="vi-VN"/>
        </w:rPr>
      </w:pPr>
      <w:r w:rsidRPr="00660A06">
        <w:rPr>
          <w:b/>
          <w:bCs/>
          <w:lang w:val="vi-VN"/>
        </w:rPr>
        <w:t>3. Những kiến thức chưa hiểu</w:t>
      </w:r>
    </w:p>
    <w:p w14:paraId="5B0EA0B6" w14:textId="36A05BD1" w:rsidR="00660A06" w:rsidRPr="008826C9" w:rsidRDefault="008826C9" w:rsidP="00660A06">
      <w:pPr>
        <w:numPr>
          <w:ilvl w:val="0"/>
          <w:numId w:val="3"/>
        </w:numPr>
        <w:rPr>
          <w:lang w:val="vi-VN"/>
        </w:rPr>
      </w:pPr>
      <w:r w:rsidRPr="008826C9">
        <w:rPr>
          <w:lang w:val="vi-VN"/>
        </w:rPr>
        <w:t>Nhiều kiến thức dù đã học C nhưng vẫn bị khó hiểu</w:t>
      </w:r>
    </w:p>
    <w:p w14:paraId="5B383CE2" w14:textId="77777777" w:rsidR="00660A06" w:rsidRPr="00660A06" w:rsidRDefault="00000000" w:rsidP="00660A06">
      <w:pPr>
        <w:rPr>
          <w:lang w:val="vi-VN"/>
        </w:rPr>
      </w:pPr>
      <w:r>
        <w:rPr>
          <w:lang w:val="vi-VN"/>
        </w:rPr>
        <w:pict w14:anchorId="59D0E2AA">
          <v:rect id="_x0000_i1028" style="width:0;height:1.5pt" o:hralign="center" o:hrstd="t" o:hr="t" fillcolor="#a0a0a0" stroked="f"/>
        </w:pict>
      </w:r>
    </w:p>
    <w:p w14:paraId="178490FB" w14:textId="77777777" w:rsidR="00660A06" w:rsidRPr="00660A06" w:rsidRDefault="00660A06" w:rsidP="00660A06">
      <w:pPr>
        <w:rPr>
          <w:lang w:val="vi-VN"/>
        </w:rPr>
      </w:pPr>
      <w:r w:rsidRPr="00660A06">
        <w:rPr>
          <w:b/>
          <w:bCs/>
          <w:lang w:val="vi-VN"/>
        </w:rPr>
        <w:t>4. Các câu hỏi cần giải đáp</w:t>
      </w:r>
    </w:p>
    <w:p w14:paraId="5B88EF36" w14:textId="78848223" w:rsidR="008826C9" w:rsidRPr="008826C9" w:rsidRDefault="008826C9" w:rsidP="008826C9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lang w:val="vi-VN"/>
        </w:rPr>
      </w:pPr>
      <w:r w:rsidRPr="008826C9">
        <w:rPr>
          <w:rStyle w:val="Strong"/>
          <w:rFonts w:asciiTheme="minorHAnsi" w:eastAsiaTheme="majorEastAsia" w:hAnsiTheme="minorHAnsi" w:cstheme="minorHAnsi"/>
          <w:lang w:val="vi-VN"/>
        </w:rPr>
        <w:t>Biến khai báo trong hàm</w:t>
      </w:r>
      <w:r w:rsidRPr="008826C9">
        <w:rPr>
          <w:rFonts w:asciiTheme="minorHAnsi" w:hAnsiTheme="minorHAnsi" w:cstheme="minorHAnsi"/>
          <w:lang w:val="vi-VN"/>
        </w:rPr>
        <w:t xml:space="preserve"> có truy cập được bên ngoài không? Tại sao?</w:t>
      </w:r>
    </w:p>
    <w:p w14:paraId="2F4DDF48" w14:textId="0E816883" w:rsidR="008826C9" w:rsidRPr="008826C9" w:rsidRDefault="008826C9" w:rsidP="008826C9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lang w:val="vi-VN"/>
        </w:rPr>
      </w:pPr>
      <w:r w:rsidRPr="008826C9">
        <w:rPr>
          <w:rFonts w:asciiTheme="minorHAnsi" w:hAnsiTheme="minorHAnsi" w:cstheme="minorHAnsi"/>
          <w:lang w:val="vi-VN"/>
        </w:rPr>
        <w:t xml:space="preserve">Callback hoạt động như thế nào mà </w:t>
      </w:r>
      <w:r w:rsidRPr="008826C9">
        <w:rPr>
          <w:rStyle w:val="Strong"/>
          <w:rFonts w:asciiTheme="minorHAnsi" w:eastAsiaTheme="majorEastAsia" w:hAnsiTheme="minorHAnsi" w:cstheme="minorHAnsi"/>
          <w:lang w:val="vi-VN"/>
        </w:rPr>
        <w:t>truyền được hàm như biến</w:t>
      </w:r>
      <w:r w:rsidRPr="008826C9">
        <w:rPr>
          <w:rFonts w:asciiTheme="minorHAnsi" w:hAnsiTheme="minorHAnsi" w:cstheme="minorHAnsi"/>
          <w:lang w:val="vi-VN"/>
        </w:rPr>
        <w:t>?</w:t>
      </w:r>
    </w:p>
    <w:p w14:paraId="597B9FE0" w14:textId="15931D5E" w:rsidR="008826C9" w:rsidRPr="008826C9" w:rsidRDefault="008826C9" w:rsidP="008826C9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8826C9">
        <w:rPr>
          <w:rFonts w:asciiTheme="minorHAnsi" w:hAnsiTheme="minorHAnsi" w:cstheme="minorHAnsi"/>
        </w:rPr>
        <w:t xml:space="preserve">Arrow function </w:t>
      </w:r>
      <w:proofErr w:type="spellStart"/>
      <w:r w:rsidRPr="008826C9">
        <w:rPr>
          <w:rFonts w:asciiTheme="minorHAnsi" w:hAnsiTheme="minorHAnsi" w:cstheme="minorHAnsi"/>
        </w:rPr>
        <w:t>khác</w:t>
      </w:r>
      <w:proofErr w:type="spellEnd"/>
      <w:r w:rsidRPr="008826C9">
        <w:rPr>
          <w:rFonts w:asciiTheme="minorHAnsi" w:hAnsiTheme="minorHAnsi" w:cstheme="minorHAnsi"/>
        </w:rPr>
        <w:t xml:space="preserve"> function </w:t>
      </w:r>
      <w:proofErr w:type="spellStart"/>
      <w:r w:rsidRPr="008826C9">
        <w:rPr>
          <w:rFonts w:asciiTheme="minorHAnsi" w:hAnsiTheme="minorHAnsi" w:cstheme="minorHAnsi"/>
        </w:rPr>
        <w:t>thường</w:t>
      </w:r>
      <w:proofErr w:type="spellEnd"/>
      <w:r w:rsidRPr="008826C9">
        <w:rPr>
          <w:rFonts w:asciiTheme="minorHAnsi" w:hAnsiTheme="minorHAnsi" w:cstheme="minorHAnsi"/>
        </w:rPr>
        <w:t xml:space="preserve"> ở </w:t>
      </w:r>
      <w:proofErr w:type="spellStart"/>
      <w:r w:rsidRPr="008826C9">
        <w:rPr>
          <w:rFonts w:asciiTheme="minorHAnsi" w:hAnsiTheme="minorHAnsi" w:cstheme="minorHAnsi"/>
        </w:rPr>
        <w:t>điểm</w:t>
      </w:r>
      <w:proofErr w:type="spellEnd"/>
      <w:r w:rsidRPr="008826C9">
        <w:rPr>
          <w:rFonts w:asciiTheme="minorHAnsi" w:hAnsiTheme="minorHAnsi" w:cstheme="minorHAnsi"/>
        </w:rPr>
        <w:t xml:space="preserve"> </w:t>
      </w:r>
      <w:proofErr w:type="spellStart"/>
      <w:r w:rsidRPr="008826C9">
        <w:rPr>
          <w:rFonts w:asciiTheme="minorHAnsi" w:hAnsiTheme="minorHAnsi" w:cstheme="minorHAnsi"/>
        </w:rPr>
        <w:t>nào</w:t>
      </w:r>
      <w:proofErr w:type="spellEnd"/>
      <w:r w:rsidRPr="008826C9">
        <w:rPr>
          <w:rFonts w:asciiTheme="minorHAnsi" w:hAnsiTheme="minorHAnsi" w:cstheme="minorHAnsi"/>
        </w:rPr>
        <w:t xml:space="preserve"> </w:t>
      </w:r>
      <w:proofErr w:type="spellStart"/>
      <w:r w:rsidRPr="008826C9">
        <w:rPr>
          <w:rFonts w:asciiTheme="minorHAnsi" w:hAnsiTheme="minorHAnsi" w:cstheme="minorHAnsi"/>
        </w:rPr>
        <w:t>quan</w:t>
      </w:r>
      <w:proofErr w:type="spellEnd"/>
      <w:r w:rsidRPr="008826C9">
        <w:rPr>
          <w:rFonts w:asciiTheme="minorHAnsi" w:hAnsiTheme="minorHAnsi" w:cstheme="minorHAnsi"/>
        </w:rPr>
        <w:t xml:space="preserve"> </w:t>
      </w:r>
      <w:proofErr w:type="spellStart"/>
      <w:r w:rsidRPr="008826C9">
        <w:rPr>
          <w:rFonts w:asciiTheme="minorHAnsi" w:hAnsiTheme="minorHAnsi" w:cstheme="minorHAnsi"/>
        </w:rPr>
        <w:t>trọng</w:t>
      </w:r>
      <w:proofErr w:type="spellEnd"/>
      <w:r w:rsidRPr="008826C9">
        <w:rPr>
          <w:rFonts w:asciiTheme="minorHAnsi" w:hAnsiTheme="minorHAnsi" w:cstheme="minorHAnsi"/>
        </w:rPr>
        <w:t xml:space="preserve"> </w:t>
      </w:r>
      <w:proofErr w:type="spellStart"/>
      <w:r w:rsidRPr="008826C9">
        <w:rPr>
          <w:rFonts w:asciiTheme="minorHAnsi" w:hAnsiTheme="minorHAnsi" w:cstheme="minorHAnsi"/>
        </w:rPr>
        <w:t>nhất</w:t>
      </w:r>
      <w:proofErr w:type="spellEnd"/>
      <w:r w:rsidRPr="008826C9">
        <w:rPr>
          <w:rFonts w:asciiTheme="minorHAnsi" w:hAnsiTheme="minorHAnsi" w:cstheme="minorHAnsi"/>
        </w:rPr>
        <w:t>?</w:t>
      </w:r>
    </w:p>
    <w:p w14:paraId="76B14297" w14:textId="47DA6655" w:rsidR="008826C9" w:rsidRDefault="008826C9" w:rsidP="008826C9">
      <w:pPr>
        <w:pStyle w:val="NormalWeb"/>
        <w:numPr>
          <w:ilvl w:val="0"/>
          <w:numId w:val="10"/>
        </w:numPr>
      </w:pPr>
      <w:proofErr w:type="spellStart"/>
      <w:r w:rsidRPr="008826C9">
        <w:rPr>
          <w:rFonts w:asciiTheme="minorHAnsi" w:hAnsiTheme="minorHAnsi" w:cstheme="minorHAnsi"/>
        </w:rPr>
        <w:t>Nếu</w:t>
      </w:r>
      <w:proofErr w:type="spellEnd"/>
      <w:r w:rsidRPr="008826C9">
        <w:rPr>
          <w:rFonts w:asciiTheme="minorHAnsi" w:hAnsiTheme="minorHAnsi" w:cstheme="minorHAnsi"/>
        </w:rPr>
        <w:t xml:space="preserve"> 2 </w:t>
      </w:r>
      <w:proofErr w:type="spellStart"/>
      <w:r w:rsidRPr="008826C9">
        <w:rPr>
          <w:rFonts w:asciiTheme="minorHAnsi" w:hAnsiTheme="minorHAnsi" w:cstheme="minorHAnsi"/>
        </w:rPr>
        <w:t>hàm</w:t>
      </w:r>
      <w:proofErr w:type="spellEnd"/>
      <w:r w:rsidRPr="008826C9">
        <w:rPr>
          <w:rFonts w:asciiTheme="minorHAnsi" w:hAnsiTheme="minorHAnsi" w:cstheme="minorHAnsi"/>
        </w:rPr>
        <w:t xml:space="preserve"> </w:t>
      </w:r>
      <w:proofErr w:type="spellStart"/>
      <w:r w:rsidRPr="008826C9">
        <w:rPr>
          <w:rFonts w:asciiTheme="minorHAnsi" w:hAnsiTheme="minorHAnsi" w:cstheme="minorHAnsi"/>
        </w:rPr>
        <w:t>trùng</w:t>
      </w:r>
      <w:proofErr w:type="spellEnd"/>
      <w:r w:rsidRPr="008826C9">
        <w:rPr>
          <w:rFonts w:asciiTheme="minorHAnsi" w:hAnsiTheme="minorHAnsi" w:cstheme="minorHAnsi"/>
        </w:rPr>
        <w:t xml:space="preserve"> </w:t>
      </w:r>
      <w:proofErr w:type="spellStart"/>
      <w:r w:rsidRPr="008826C9">
        <w:rPr>
          <w:rFonts w:asciiTheme="minorHAnsi" w:hAnsiTheme="minorHAnsi" w:cstheme="minorHAnsi"/>
        </w:rPr>
        <w:t>tên</w:t>
      </w:r>
      <w:proofErr w:type="spellEnd"/>
      <w:r w:rsidRPr="008826C9">
        <w:rPr>
          <w:rFonts w:asciiTheme="minorHAnsi" w:hAnsiTheme="minorHAnsi" w:cstheme="minorHAnsi"/>
        </w:rPr>
        <w:t xml:space="preserve"> </w:t>
      </w:r>
      <w:proofErr w:type="spellStart"/>
      <w:r w:rsidRPr="008826C9">
        <w:rPr>
          <w:rFonts w:asciiTheme="minorHAnsi" w:hAnsiTheme="minorHAnsi" w:cstheme="minorHAnsi"/>
        </w:rPr>
        <w:t>thì</w:t>
      </w:r>
      <w:proofErr w:type="spellEnd"/>
      <w:r w:rsidRPr="008826C9">
        <w:rPr>
          <w:rFonts w:asciiTheme="minorHAnsi" w:hAnsiTheme="minorHAnsi" w:cstheme="minorHAnsi"/>
        </w:rPr>
        <w:t xml:space="preserve"> </w:t>
      </w:r>
      <w:proofErr w:type="spellStart"/>
      <w:r w:rsidRPr="008826C9">
        <w:rPr>
          <w:rFonts w:asciiTheme="minorHAnsi" w:hAnsiTheme="minorHAnsi" w:cstheme="minorHAnsi"/>
        </w:rPr>
        <w:t>cái</w:t>
      </w:r>
      <w:proofErr w:type="spellEnd"/>
      <w:r w:rsidRPr="008826C9">
        <w:rPr>
          <w:rFonts w:asciiTheme="minorHAnsi" w:hAnsiTheme="minorHAnsi" w:cstheme="minorHAnsi"/>
        </w:rPr>
        <w:t xml:space="preserve"> </w:t>
      </w:r>
      <w:proofErr w:type="spellStart"/>
      <w:r w:rsidRPr="008826C9">
        <w:rPr>
          <w:rFonts w:asciiTheme="minorHAnsi" w:hAnsiTheme="minorHAnsi" w:cstheme="minorHAnsi"/>
        </w:rPr>
        <w:t>nào</w:t>
      </w:r>
      <w:proofErr w:type="spellEnd"/>
      <w:r w:rsidRPr="008826C9">
        <w:rPr>
          <w:rFonts w:asciiTheme="minorHAnsi" w:hAnsiTheme="minorHAnsi" w:cstheme="minorHAnsi"/>
        </w:rPr>
        <w:t xml:space="preserve"> </w:t>
      </w:r>
      <w:proofErr w:type="spellStart"/>
      <w:r w:rsidRPr="008826C9">
        <w:rPr>
          <w:rFonts w:asciiTheme="minorHAnsi" w:hAnsiTheme="minorHAnsi" w:cstheme="minorHAnsi"/>
        </w:rPr>
        <w:t>chạy</w:t>
      </w:r>
      <w:proofErr w:type="spellEnd"/>
      <w:r w:rsidRPr="008826C9">
        <w:rPr>
          <w:rFonts w:asciiTheme="minorHAnsi" w:hAnsiTheme="minorHAnsi" w:cstheme="minorHAnsi"/>
        </w:rPr>
        <w:t>?</w:t>
      </w:r>
    </w:p>
    <w:p w14:paraId="348C5FA8" w14:textId="77777777" w:rsidR="00660A06" w:rsidRPr="00660A06" w:rsidRDefault="00000000" w:rsidP="00660A06">
      <w:pPr>
        <w:rPr>
          <w:lang w:val="vi-VN"/>
        </w:rPr>
      </w:pPr>
      <w:r>
        <w:rPr>
          <w:lang w:val="vi-VN"/>
        </w:rPr>
        <w:pict w14:anchorId="3D947863">
          <v:rect id="_x0000_i1029" style="width:0;height:1.5pt" o:hralign="center" o:hrstd="t" o:hr="t" fillcolor="#a0a0a0" stroked="f"/>
        </w:pict>
      </w:r>
    </w:p>
    <w:p w14:paraId="23469C2C" w14:textId="77777777" w:rsidR="000271F5" w:rsidRPr="000271F5" w:rsidRDefault="000271F5" w:rsidP="000271F5">
      <w:pPr>
        <w:rPr>
          <w:b/>
          <w:bCs/>
          <w:lang w:val="vi-VN"/>
        </w:rPr>
      </w:pPr>
      <w:r w:rsidRPr="000271F5">
        <w:rPr>
          <w:b/>
          <w:bCs/>
          <w:lang w:val="vi-VN"/>
        </w:rPr>
        <w:t>5. Lượng Kiến thức tiếp thu được từ video Session 01:</w:t>
      </w:r>
    </w:p>
    <w:p w14:paraId="66E1FF9E" w14:textId="3EAFBFDD" w:rsidR="000271F5" w:rsidRPr="000271F5" w:rsidRDefault="008826C9" w:rsidP="000271F5">
      <w:pPr>
        <w:numPr>
          <w:ilvl w:val="0"/>
          <w:numId w:val="6"/>
        </w:numPr>
        <w:rPr>
          <w:b/>
          <w:bCs/>
          <w:lang w:val="vi-VN"/>
        </w:rPr>
      </w:pPr>
      <w:r>
        <w:rPr>
          <w:b/>
          <w:bCs/>
        </w:rPr>
        <w:t>7</w:t>
      </w:r>
      <w:r w:rsidR="000271F5" w:rsidRPr="000271F5">
        <w:rPr>
          <w:b/>
          <w:bCs/>
          <w:lang w:val="vi-VN"/>
        </w:rPr>
        <w:t>0%</w:t>
      </w:r>
      <w:r w:rsidR="000271F5">
        <w:rPr>
          <w:b/>
          <w:bCs/>
        </w:rPr>
        <w:t xml:space="preserve"> (</w:t>
      </w:r>
      <w:r>
        <w:rPr>
          <w:b/>
          <w:bCs/>
          <w:color w:val="EE0000"/>
        </w:rPr>
        <w:t>3</w:t>
      </w:r>
      <w:r w:rsidR="000271F5" w:rsidRPr="000271F5">
        <w:rPr>
          <w:b/>
          <w:bCs/>
          <w:color w:val="EE0000"/>
        </w:rPr>
        <w:t xml:space="preserve">0 % </w:t>
      </w:r>
      <w:proofErr w:type="spellStart"/>
      <w:r w:rsidR="000271F5" w:rsidRPr="000271F5">
        <w:rPr>
          <w:b/>
          <w:bCs/>
          <w:color w:val="EE0000"/>
        </w:rPr>
        <w:t>còn</w:t>
      </w:r>
      <w:proofErr w:type="spellEnd"/>
      <w:r w:rsidR="000271F5" w:rsidRPr="000271F5">
        <w:rPr>
          <w:b/>
          <w:bCs/>
          <w:color w:val="EE0000"/>
        </w:rPr>
        <w:t xml:space="preserve"> </w:t>
      </w:r>
      <w:proofErr w:type="spellStart"/>
      <w:r w:rsidR="000271F5" w:rsidRPr="000271F5">
        <w:rPr>
          <w:b/>
          <w:bCs/>
          <w:color w:val="EE0000"/>
        </w:rPr>
        <w:t>lại</w:t>
      </w:r>
      <w:proofErr w:type="spellEnd"/>
      <w:r w:rsidR="000271F5" w:rsidRPr="000271F5">
        <w:rPr>
          <w:b/>
          <w:bCs/>
          <w:color w:val="EE0000"/>
        </w:rPr>
        <w:t xml:space="preserve"> </w:t>
      </w:r>
      <w:proofErr w:type="spellStart"/>
      <w:r w:rsidR="000271F5" w:rsidRPr="000271F5">
        <w:rPr>
          <w:b/>
          <w:bCs/>
          <w:color w:val="EE0000"/>
        </w:rPr>
        <w:t>là</w:t>
      </w:r>
      <w:proofErr w:type="spellEnd"/>
      <w:r w:rsidR="000271F5" w:rsidRPr="000271F5">
        <w:rPr>
          <w:b/>
          <w:bCs/>
          <w:color w:val="EE0000"/>
        </w:rPr>
        <w:t xml:space="preserve"> do </w:t>
      </w:r>
      <w:proofErr w:type="spellStart"/>
      <w:r w:rsidR="000271F5" w:rsidRPr="000271F5">
        <w:rPr>
          <w:b/>
          <w:bCs/>
          <w:color w:val="EE0000"/>
        </w:rPr>
        <w:t>phần</w:t>
      </w:r>
      <w:proofErr w:type="spellEnd"/>
      <w:r w:rsidR="000271F5" w:rsidRPr="000271F5">
        <w:rPr>
          <w:b/>
          <w:bCs/>
          <w:color w:val="EE0000"/>
        </w:rPr>
        <w:t xml:space="preserve"> </w:t>
      </w:r>
      <w:proofErr w:type="spellStart"/>
      <w:r>
        <w:rPr>
          <w:b/>
          <w:bCs/>
          <w:color w:val="EE0000"/>
        </w:rPr>
        <w:t>quá</w:t>
      </w:r>
      <w:proofErr w:type="spellEnd"/>
      <w:r>
        <w:rPr>
          <w:b/>
          <w:bCs/>
          <w:color w:val="EE0000"/>
        </w:rPr>
        <w:t xml:space="preserve"> </w:t>
      </w:r>
      <w:proofErr w:type="spellStart"/>
      <w:r>
        <w:rPr>
          <w:b/>
          <w:bCs/>
          <w:color w:val="EE0000"/>
        </w:rPr>
        <w:t>nhiều</w:t>
      </w:r>
      <w:proofErr w:type="spellEnd"/>
      <w:r>
        <w:rPr>
          <w:b/>
          <w:bCs/>
          <w:color w:val="EE0000"/>
        </w:rPr>
        <w:t xml:space="preserve"> </w:t>
      </w:r>
      <w:proofErr w:type="spellStart"/>
      <w:r>
        <w:rPr>
          <w:b/>
          <w:bCs/>
          <w:color w:val="EE0000"/>
        </w:rPr>
        <w:t>thứ</w:t>
      </w:r>
      <w:proofErr w:type="spellEnd"/>
      <w:r>
        <w:rPr>
          <w:b/>
          <w:bCs/>
          <w:color w:val="EE0000"/>
        </w:rPr>
        <w:t xml:space="preserve"> rối</w:t>
      </w:r>
      <w:r w:rsidR="000271F5" w:rsidRPr="000271F5">
        <w:rPr>
          <w:b/>
          <w:bCs/>
          <w:color w:val="EE0000"/>
        </w:rPr>
        <w:t>)</w:t>
      </w:r>
    </w:p>
    <w:p w14:paraId="501875ED" w14:textId="0A48BB50" w:rsidR="005D1118" w:rsidRPr="00660A06" w:rsidRDefault="005D1118" w:rsidP="000271F5">
      <w:pPr>
        <w:rPr>
          <w:lang w:val="vi-VN"/>
        </w:rPr>
      </w:pPr>
    </w:p>
    <w:sectPr w:rsidR="005D1118" w:rsidRPr="00660A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750CC"/>
    <w:multiLevelType w:val="multilevel"/>
    <w:tmpl w:val="E564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A322F"/>
    <w:multiLevelType w:val="hybridMultilevel"/>
    <w:tmpl w:val="FADA2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403FEE"/>
    <w:multiLevelType w:val="multilevel"/>
    <w:tmpl w:val="B2BC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C5FC3"/>
    <w:multiLevelType w:val="multilevel"/>
    <w:tmpl w:val="3048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768E4"/>
    <w:multiLevelType w:val="multilevel"/>
    <w:tmpl w:val="73F8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A90F4F"/>
    <w:multiLevelType w:val="multilevel"/>
    <w:tmpl w:val="E49A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C75BF7"/>
    <w:multiLevelType w:val="hybridMultilevel"/>
    <w:tmpl w:val="BBEE4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EA4D5A"/>
    <w:multiLevelType w:val="multilevel"/>
    <w:tmpl w:val="540E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272549"/>
    <w:multiLevelType w:val="multilevel"/>
    <w:tmpl w:val="1BC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2A5A78"/>
    <w:multiLevelType w:val="hybridMultilevel"/>
    <w:tmpl w:val="133417CA"/>
    <w:lvl w:ilvl="0" w:tplc="5F9EA01E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7971034">
    <w:abstractNumId w:val="5"/>
  </w:num>
  <w:num w:numId="2" w16cid:durableId="1999452834">
    <w:abstractNumId w:val="3"/>
  </w:num>
  <w:num w:numId="3" w16cid:durableId="1016543404">
    <w:abstractNumId w:val="2"/>
  </w:num>
  <w:num w:numId="4" w16cid:durableId="965160692">
    <w:abstractNumId w:val="8"/>
  </w:num>
  <w:num w:numId="5" w16cid:durableId="1729305079">
    <w:abstractNumId w:val="0"/>
  </w:num>
  <w:num w:numId="6" w16cid:durableId="1855613434">
    <w:abstractNumId w:val="4"/>
  </w:num>
  <w:num w:numId="7" w16cid:durableId="1399671918">
    <w:abstractNumId w:val="7"/>
  </w:num>
  <w:num w:numId="8" w16cid:durableId="528103913">
    <w:abstractNumId w:val="6"/>
  </w:num>
  <w:num w:numId="9" w16cid:durableId="1866672404">
    <w:abstractNumId w:val="9"/>
  </w:num>
  <w:num w:numId="10" w16cid:durableId="1230775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569"/>
    <w:rsid w:val="000271F5"/>
    <w:rsid w:val="00385880"/>
    <w:rsid w:val="005D1118"/>
    <w:rsid w:val="00660A06"/>
    <w:rsid w:val="00706569"/>
    <w:rsid w:val="0074258C"/>
    <w:rsid w:val="00882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154F3C"/>
  <w15:chartTrackingRefBased/>
  <w15:docId w15:val="{E62A5512-5FDE-4543-B967-E12FEDD90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56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56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56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56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56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56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56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5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5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56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56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56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569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826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826C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826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99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3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 Tuấn</dc:creator>
  <cp:keywords/>
  <dc:description/>
  <cp:lastModifiedBy>PC</cp:lastModifiedBy>
  <cp:revision>2</cp:revision>
  <dcterms:created xsi:type="dcterms:W3CDTF">2026-02-05T16:12:00Z</dcterms:created>
  <dcterms:modified xsi:type="dcterms:W3CDTF">2026-02-05T16:12:00Z</dcterms:modified>
</cp:coreProperties>
</file>