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3355B" w14:textId="74CEA5A7" w:rsidR="00F74D60" w:rsidRDefault="00A10B42" w:rsidP="00B40755">
      <w:pPr>
        <w:jc w:val="both"/>
        <w:rPr>
          <w:rStyle w:val="Strong"/>
          <w:rFonts w:ascii="SFProDisplay" w:hAnsi="SFProDisplay" w:hint="eastAsia"/>
          <w:color w:val="000000"/>
          <w:sz w:val="24"/>
          <w:szCs w:val="24"/>
          <w:shd w:val="clear" w:color="auto" w:fill="FFFFFF"/>
        </w:rPr>
      </w:pP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Nhiệm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vụ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1: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Phân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tích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Quy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trình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nghiệp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vụ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và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Thiết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kế</w:t>
      </w:r>
      <w:proofErr w:type="spellEnd"/>
      <w:r w:rsidRPr="00A10B42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Activity Diagram</w:t>
      </w:r>
    </w:p>
    <w:p w14:paraId="286ED534" w14:textId="77777777" w:rsidR="00A10B42" w:rsidRDefault="00A10B42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1.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Liệt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kê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các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thành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phần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của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sơ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đồ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Activity Diagram: </w:t>
      </w:r>
    </w:p>
    <w:p w14:paraId="02B0646C" w14:textId="77777777" w:rsidR="00A10B42" w:rsidRDefault="00A10B42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Start Node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bắt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đầu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quy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trình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khi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khách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mở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app,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tìm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món</w:t>
      </w:r>
      <w:proofErr w:type="spellEnd"/>
    </w:p>
    <w:p w14:paraId="2DAA96A4" w14:textId="22D30F83" w:rsidR="00A10B42" w:rsidRDefault="00A10B42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Action Nodes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:</w:t>
      </w:r>
    </w:p>
    <w:p w14:paraId="6AA75361" w14:textId="1280BDAF" w:rsidR="00236BDD" w:rsidRP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Khách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tìm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kiếm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món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ăn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và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nhấn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Đặt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</w:p>
    <w:p w14:paraId="30369E16" w14:textId="77777777" w:rsidR="00236BDD" w:rsidRP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Hệ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thống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kiểm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tra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tồn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kho</w:t>
      </w:r>
      <w:proofErr w:type="spellEnd"/>
    </w:p>
    <w:p w14:paraId="3A5B7068" w14:textId="77777777" w:rsidR="00236BDD" w:rsidRP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Hệ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thống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hiển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thị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tổng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tiền</w:t>
      </w:r>
      <w:proofErr w:type="spellEnd"/>
    </w:p>
    <w:p w14:paraId="60F42B62" w14:textId="77777777" w:rsidR="00236BDD" w:rsidRP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Hệ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thống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gọi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Cổng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Momo</w:t>
      </w:r>
    </w:p>
    <w:p w14:paraId="12313422" w14:textId="6B991FC9" w:rsid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Khách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xác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nhận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thanh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toán</w:t>
      </w:r>
      <w:proofErr w:type="spellEnd"/>
    </w:p>
    <w:p w14:paraId="6C6547FF" w14:textId="4BBF5A65" w:rsidR="001E4671" w:rsidRPr="00236BDD" w:rsidRDefault="001E4671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Cho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phép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chọn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lại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phương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thức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thanh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toán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nếu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thất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bại</w:t>
      </w:r>
      <w:proofErr w:type="spellEnd"/>
    </w:p>
    <w:p w14:paraId="04A9B48D" w14:textId="77777777" w:rsidR="00236BDD" w:rsidRP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Hệ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thống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gửi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SMS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xác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nhận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đơn</w:t>
      </w:r>
      <w:proofErr w:type="spellEnd"/>
    </w:p>
    <w:p w14:paraId="7D804189" w14:textId="77777777" w:rsidR="00236BDD" w:rsidRP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Hệ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thống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thông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báo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đơn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mới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cho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Shipper</w:t>
      </w:r>
    </w:p>
    <w:p w14:paraId="3C5F2D70" w14:textId="77777777" w:rsidR="00236BDD" w:rsidRP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Shipper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nhận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đơn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và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giao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</w:p>
    <w:p w14:paraId="1606DF12" w14:textId="1AB02706" w:rsidR="00A10B42" w:rsidRPr="00236BDD" w:rsidRDefault="00236BDD" w:rsidP="00236BDD">
      <w:pPr>
        <w:pStyle w:val="ListParagraph"/>
        <w:numPr>
          <w:ilvl w:val="0"/>
          <w:numId w:val="1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Hệ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thống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báo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lỗi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khi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có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sự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cố</w:t>
      </w:r>
      <w:proofErr w:type="spellEnd"/>
    </w:p>
    <w:p w14:paraId="6FAB4BEA" w14:textId="10A55894" w:rsidR="00236BDD" w:rsidRDefault="00A10B42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Decision Nodes</w:t>
      </w:r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:</w:t>
      </w:r>
    </w:p>
    <w:p w14:paraId="7D6EC8C5" w14:textId="41E159C6" w:rsidR="00236BDD" w:rsidRPr="00236BDD" w:rsidRDefault="00A10B42" w:rsidP="00236BDD">
      <w:pPr>
        <w:pStyle w:val="ListParagraph"/>
        <w:numPr>
          <w:ilvl w:val="0"/>
          <w:numId w:val="2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Kiểm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tra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kho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còn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thì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cho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đặt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ko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thì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báo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hết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</w:p>
    <w:p w14:paraId="57D0C179" w14:textId="50DE1DBE" w:rsidR="00236BDD" w:rsidRPr="00236BDD" w:rsidRDefault="00A10B42" w:rsidP="00236BDD">
      <w:pPr>
        <w:pStyle w:val="ListParagraph"/>
        <w:numPr>
          <w:ilvl w:val="0"/>
          <w:numId w:val="2"/>
        </w:numPr>
        <w:spacing w:line="360" w:lineRule="auto"/>
        <w:ind w:left="714" w:hanging="357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Kiểm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tra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thanh</w:t>
      </w:r>
      <w:proofErr w:type="spellEnd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toán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xác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nhận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hình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thức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thanh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toán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(online/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tiền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mặt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),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nếu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thanh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toán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thành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công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thì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hiện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thành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công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thất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bại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thì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hiện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thất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bại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và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cho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chọn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lại</w:t>
      </w:r>
      <w:proofErr w:type="spellEnd"/>
    </w:p>
    <w:p w14:paraId="7C3002F9" w14:textId="2C32AC89" w:rsidR="00A10B42" w:rsidRDefault="00A10B42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Fork</w:t>
      </w:r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Nodes</w:t>
      </w:r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: Sau </w:t>
      </w:r>
      <w:proofErr w:type="spellStart"/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khi</w:t>
      </w:r>
      <w:proofErr w:type="spellEnd"/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thanh</w:t>
      </w:r>
      <w:proofErr w:type="spellEnd"/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toán</w:t>
      </w:r>
      <w:proofErr w:type="spellEnd"/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thì</w:t>
      </w:r>
      <w:proofErr w:type="spellEnd"/>
      <w:r w:rsid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thực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hiện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việc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song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song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: (1)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Máy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chủ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SMS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tự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động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gửi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tin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nhắn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xác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nhận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đơn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cho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Khách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,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và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(2)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Hệ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thống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thông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báo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đơn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hàng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mới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>cho</w:t>
      </w:r>
      <w:proofErr w:type="spellEnd"/>
      <w:r w:rsidR="00236BDD" w:rsidRPr="00236BDD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Shipper</w:t>
      </w:r>
    </w:p>
    <w:p w14:paraId="2F11CF00" w14:textId="2A315E55" w:rsidR="00236BDD" w:rsidRDefault="00236BDD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Join Nodes: Sau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khi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hoàn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thành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xong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2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việc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thì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gộp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lại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và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báo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cho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shipper</w:t>
      </w:r>
    </w:p>
    <w:p w14:paraId="42FCBA2C" w14:textId="131C234E" w:rsidR="00236BDD" w:rsidRPr="00A10B42" w:rsidRDefault="00236BDD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End Node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kết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thúc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tất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cả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quy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trình</w:t>
      </w:r>
      <w:proofErr w:type="spellEnd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trên</w:t>
      </w:r>
      <w:proofErr w:type="spellEnd"/>
    </w:p>
    <w:p w14:paraId="5701EB74" w14:textId="77777777" w:rsidR="00851F2A" w:rsidRDefault="00851F2A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019464FF" w14:textId="77777777" w:rsidR="00851F2A" w:rsidRDefault="00851F2A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751B13C1" w14:textId="77777777" w:rsidR="00851F2A" w:rsidRDefault="00851F2A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4CA94309" w14:textId="77777777" w:rsidR="00851F2A" w:rsidRDefault="00851F2A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306CF73B" w14:textId="77777777" w:rsidR="00851F2A" w:rsidRDefault="00851F2A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</w:p>
    <w:p w14:paraId="36B5E9C9" w14:textId="4502B4BD" w:rsidR="00A10B42" w:rsidRDefault="00A10B42" w:rsidP="00A10B42">
      <w:pPr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lastRenderedPageBreak/>
        <w:t xml:space="preserve">2.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V</w:t>
      </w:r>
      <w:r w:rsidR="00851F2A">
        <w:rPr>
          <w:rFonts w:ascii="Arial" w:hAnsi="Arial" w:cs="Arial"/>
          <w:color w:val="000000"/>
          <w:sz w:val="24"/>
          <w:szCs w:val="24"/>
          <w:shd w:val="clear" w:color="auto" w:fill="FFFFFF"/>
        </w:rPr>
        <w:t>ẽ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Sơ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>đồ</w:t>
      </w:r>
      <w:proofErr w:type="spellEnd"/>
      <w:r w:rsidRPr="00A10B42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Activity Diagram</w:t>
      </w:r>
    </w:p>
    <w:p w14:paraId="456CD8F4" w14:textId="5C3E007E" w:rsidR="008B20A2" w:rsidRPr="008B20A2" w:rsidRDefault="008B20A2" w:rsidP="008B20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20A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4010014" wp14:editId="3EF181BB">
            <wp:extent cx="5950585" cy="7772400"/>
            <wp:effectExtent l="0" t="0" r="0" b="0"/>
            <wp:docPr id="7" name="Picture 7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4240" cy="7777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D8F07" w14:textId="355F7678" w:rsidR="00851F2A" w:rsidRDefault="00851F2A" w:rsidP="00851F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1ACAC9" w14:textId="3FEA60F7" w:rsidR="00851F2A" w:rsidRDefault="00851F2A" w:rsidP="00851F2A">
      <w:pPr>
        <w:spacing w:after="0" w:line="360" w:lineRule="auto"/>
        <w:rPr>
          <w:rStyle w:val="Strong"/>
          <w:rFonts w:ascii="SFProDisplay" w:hAnsi="SFProDisplay" w:hint="eastAsia"/>
          <w:color w:val="000000"/>
          <w:sz w:val="24"/>
          <w:szCs w:val="24"/>
          <w:shd w:val="clear" w:color="auto" w:fill="FFFFFF"/>
        </w:rPr>
      </w:pP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Nhiệm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vụ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2: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Nhận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diện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Tác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nhân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(Actor)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và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Trích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xuất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Ca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sử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dụng</w:t>
      </w:r>
      <w:proofErr w:type="spellEnd"/>
      <w:r w:rsidRPr="00851F2A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(Use Case)</w:t>
      </w:r>
    </w:p>
    <w:p w14:paraId="1D96C2E4" w14:textId="77001168" w:rsidR="00851F2A" w:rsidRDefault="00851F2A" w:rsidP="00851F2A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1.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Phân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loại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danh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sách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Tác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nhân</w:t>
      </w:r>
      <w:proofErr w:type="spellEnd"/>
      <w:r>
        <w:rPr>
          <w:rFonts w:ascii="Arial" w:eastAsia="Times New Roman" w:hAnsi="Arial" w:cs="Arial"/>
          <w:sz w:val="24"/>
          <w:szCs w:val="24"/>
        </w:rPr>
        <w:t>:</w:t>
      </w:r>
    </w:p>
    <w:p w14:paraId="58A8B62B" w14:textId="0ABABD5E" w:rsidR="00851F2A" w:rsidRDefault="00851F2A" w:rsidP="00851F2A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Actor </w:t>
      </w:r>
      <w:proofErr w:type="spellStart"/>
      <w:r>
        <w:rPr>
          <w:rFonts w:ascii="Arial" w:eastAsia="Times New Roman" w:hAnsi="Arial" w:cs="Arial"/>
          <w:sz w:val="24"/>
          <w:szCs w:val="24"/>
        </w:rPr>
        <w:t>chính</w:t>
      </w:r>
      <w:proofErr w:type="spellEnd"/>
      <w:r>
        <w:rPr>
          <w:rFonts w:ascii="Arial" w:eastAsia="Times New Roman" w:hAnsi="Arial" w:cs="Arial"/>
          <w:sz w:val="24"/>
          <w:szCs w:val="24"/>
        </w:rPr>
        <w:t>:</w:t>
      </w:r>
    </w:p>
    <w:p w14:paraId="38FF7C37" w14:textId="226B4BA1" w:rsidR="00851F2A" w:rsidRPr="00851F2A" w:rsidRDefault="00851F2A" w:rsidP="00851F2A">
      <w:pPr>
        <w:pStyle w:val="ListParagraph"/>
        <w:numPr>
          <w:ilvl w:val="0"/>
          <w:numId w:val="3"/>
        </w:numPr>
        <w:spacing w:after="0" w:line="360" w:lineRule="auto"/>
        <w:ind w:left="714" w:hanging="357"/>
        <w:rPr>
          <w:rFonts w:ascii="Arial" w:eastAsia="Times New Roman" w:hAnsi="Arial" w:cs="Arial"/>
          <w:sz w:val="24"/>
          <w:szCs w:val="24"/>
        </w:rPr>
      </w:pPr>
      <w:proofErr w:type="spellStart"/>
      <w:r w:rsidRPr="00851F2A">
        <w:rPr>
          <w:rFonts w:ascii="Arial" w:eastAsia="Times New Roman" w:hAnsi="Arial" w:cs="Arial"/>
          <w:sz w:val="24"/>
          <w:szCs w:val="24"/>
        </w:rPr>
        <w:t>Khách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hàng</w:t>
      </w:r>
      <w:proofErr w:type="spellEnd"/>
    </w:p>
    <w:p w14:paraId="09412EFE" w14:textId="408ED24D" w:rsidR="00851F2A" w:rsidRPr="00851F2A" w:rsidRDefault="00851F2A" w:rsidP="00851F2A">
      <w:pPr>
        <w:pStyle w:val="ListParagraph"/>
        <w:numPr>
          <w:ilvl w:val="0"/>
          <w:numId w:val="3"/>
        </w:numPr>
        <w:spacing w:after="0" w:line="360" w:lineRule="auto"/>
        <w:ind w:left="714" w:hanging="357"/>
        <w:rPr>
          <w:rFonts w:ascii="Arial" w:eastAsia="Times New Roman" w:hAnsi="Arial" w:cs="Arial"/>
          <w:sz w:val="24"/>
          <w:szCs w:val="24"/>
        </w:rPr>
      </w:pPr>
      <w:r w:rsidRPr="00851F2A">
        <w:rPr>
          <w:rFonts w:ascii="Arial" w:eastAsia="Times New Roman" w:hAnsi="Arial" w:cs="Arial"/>
          <w:sz w:val="24"/>
          <w:szCs w:val="24"/>
        </w:rPr>
        <w:t>Shipper</w:t>
      </w:r>
    </w:p>
    <w:p w14:paraId="4226B8D4" w14:textId="1D9107A2" w:rsidR="00851F2A" w:rsidRDefault="00851F2A" w:rsidP="00851F2A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Actor </w:t>
      </w:r>
      <w:proofErr w:type="spellStart"/>
      <w:r>
        <w:rPr>
          <w:rFonts w:ascii="Arial" w:eastAsia="Times New Roman" w:hAnsi="Arial" w:cs="Arial"/>
          <w:sz w:val="24"/>
          <w:szCs w:val="24"/>
        </w:rPr>
        <w:t>phụ</w:t>
      </w:r>
      <w:proofErr w:type="spellEnd"/>
      <w:r>
        <w:rPr>
          <w:rFonts w:ascii="Arial" w:eastAsia="Times New Roman" w:hAnsi="Arial" w:cs="Arial"/>
          <w:sz w:val="24"/>
          <w:szCs w:val="24"/>
        </w:rPr>
        <w:t>:</w:t>
      </w:r>
    </w:p>
    <w:p w14:paraId="4C4F98C0" w14:textId="77777777" w:rsidR="00851F2A" w:rsidRPr="00851F2A" w:rsidRDefault="00851F2A" w:rsidP="00851F2A">
      <w:pPr>
        <w:pStyle w:val="ListParagraph"/>
        <w:numPr>
          <w:ilvl w:val="0"/>
          <w:numId w:val="4"/>
        </w:numPr>
        <w:spacing w:after="0" w:line="360" w:lineRule="auto"/>
        <w:ind w:left="714" w:hanging="357"/>
        <w:rPr>
          <w:rFonts w:ascii="Arial" w:eastAsia="Times New Roman" w:hAnsi="Arial" w:cs="Arial"/>
          <w:sz w:val="24"/>
          <w:szCs w:val="24"/>
        </w:rPr>
      </w:pPr>
      <w:proofErr w:type="spellStart"/>
      <w:r w:rsidRPr="00851F2A">
        <w:rPr>
          <w:rFonts w:ascii="Arial" w:eastAsia="Times New Roman" w:hAnsi="Arial" w:cs="Arial"/>
          <w:sz w:val="24"/>
          <w:szCs w:val="24"/>
        </w:rPr>
        <w:t>Hệ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thống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QuickBite</w:t>
      </w:r>
      <w:proofErr w:type="spellEnd"/>
    </w:p>
    <w:p w14:paraId="1A70BC65" w14:textId="5049EC8D" w:rsidR="00851F2A" w:rsidRDefault="00851F2A" w:rsidP="00851F2A">
      <w:pPr>
        <w:pStyle w:val="ListParagraph"/>
        <w:numPr>
          <w:ilvl w:val="0"/>
          <w:numId w:val="4"/>
        </w:numPr>
        <w:spacing w:after="0" w:line="360" w:lineRule="auto"/>
        <w:ind w:left="714" w:hanging="357"/>
        <w:rPr>
          <w:rFonts w:ascii="Arial" w:eastAsia="Times New Roman" w:hAnsi="Arial" w:cs="Arial"/>
          <w:sz w:val="24"/>
          <w:szCs w:val="24"/>
        </w:rPr>
      </w:pPr>
      <w:proofErr w:type="spellStart"/>
      <w:r w:rsidRPr="00851F2A">
        <w:rPr>
          <w:rFonts w:ascii="Arial" w:eastAsia="Times New Roman" w:hAnsi="Arial" w:cs="Arial"/>
          <w:sz w:val="24"/>
          <w:szCs w:val="24"/>
        </w:rPr>
        <w:t>Cổng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Momo</w:t>
      </w:r>
    </w:p>
    <w:p w14:paraId="3F04C765" w14:textId="0F6288E8" w:rsidR="00851F2A" w:rsidRDefault="00851F2A" w:rsidP="00851F2A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2.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Lập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bảng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danh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sách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ít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nhất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6 Ca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sử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dụng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(Use Case)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cốt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lõi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của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hệ</w:t>
      </w:r>
      <w:proofErr w:type="spellEnd"/>
      <w:r w:rsidRPr="00851F2A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851F2A">
        <w:rPr>
          <w:rFonts w:ascii="Arial" w:eastAsia="Times New Roman" w:hAnsi="Arial" w:cs="Arial"/>
          <w:sz w:val="24"/>
          <w:szCs w:val="24"/>
        </w:rPr>
        <w:t>thống</w:t>
      </w:r>
      <w:proofErr w:type="spellEnd"/>
      <w:r>
        <w:rPr>
          <w:rFonts w:ascii="Arial" w:eastAsia="Times New Roman" w:hAnsi="Arial" w:cs="Arial"/>
          <w:sz w:val="24"/>
          <w:szCs w:val="24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3686"/>
        <w:gridCol w:w="4535"/>
      </w:tblGrid>
      <w:tr w:rsidR="00851F2A" w14:paraId="3A383EAF" w14:textId="77777777" w:rsidTr="00F47E6B">
        <w:trPr>
          <w:jc w:val="center"/>
        </w:trPr>
        <w:tc>
          <w:tcPr>
            <w:tcW w:w="1129" w:type="dxa"/>
            <w:vAlign w:val="center"/>
          </w:tcPr>
          <w:p w14:paraId="27F40CDD" w14:textId="53C812A1" w:rsidR="00851F2A" w:rsidRPr="00F47E6B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3686" w:type="dxa"/>
            <w:vAlign w:val="center"/>
          </w:tcPr>
          <w:p w14:paraId="589E4B6E" w14:textId="65C6425D" w:rsidR="00851F2A" w:rsidRPr="00F47E6B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F47E6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Tên</w:t>
            </w:r>
            <w:proofErr w:type="spellEnd"/>
            <w:r w:rsidRPr="00F47E6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Use Case</w:t>
            </w:r>
          </w:p>
        </w:tc>
        <w:tc>
          <w:tcPr>
            <w:tcW w:w="4535" w:type="dxa"/>
            <w:vAlign w:val="center"/>
          </w:tcPr>
          <w:p w14:paraId="4BC0B04C" w14:textId="529AE605" w:rsidR="00851F2A" w:rsidRPr="00F47E6B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F47E6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Mô</w:t>
            </w:r>
            <w:proofErr w:type="spellEnd"/>
            <w:r w:rsidRPr="00F47E6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47E6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tả</w:t>
            </w:r>
            <w:proofErr w:type="spellEnd"/>
            <w:r w:rsidRPr="00F47E6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47E6B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ngắn</w:t>
            </w:r>
            <w:proofErr w:type="spellEnd"/>
          </w:p>
        </w:tc>
      </w:tr>
      <w:tr w:rsidR="00851F2A" w14:paraId="66DC2D74" w14:textId="77777777" w:rsidTr="00F47E6B">
        <w:trPr>
          <w:jc w:val="center"/>
        </w:trPr>
        <w:tc>
          <w:tcPr>
            <w:tcW w:w="1129" w:type="dxa"/>
            <w:vAlign w:val="center"/>
          </w:tcPr>
          <w:p w14:paraId="1AC988B5" w14:textId="27DDFD73" w:rsidR="00851F2A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47E6B">
              <w:rPr>
                <w:rFonts w:ascii="Arial" w:eastAsia="Times New Roman" w:hAnsi="Arial" w:cs="Arial"/>
                <w:sz w:val="24"/>
                <w:szCs w:val="24"/>
              </w:rPr>
              <w:t>UC-01</w:t>
            </w:r>
          </w:p>
        </w:tc>
        <w:tc>
          <w:tcPr>
            <w:tcW w:w="3686" w:type="dxa"/>
            <w:vAlign w:val="center"/>
          </w:tcPr>
          <w:p w14:paraId="408E4605" w14:textId="25A8886D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Đăng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ký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>/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Đăng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nhập</w:t>
            </w:r>
            <w:proofErr w:type="spellEnd"/>
          </w:p>
        </w:tc>
        <w:tc>
          <w:tcPr>
            <w:tcW w:w="4535" w:type="dxa"/>
            <w:vAlign w:val="center"/>
          </w:tcPr>
          <w:p w14:paraId="2D21057C" w14:textId="28670FA9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Khách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hàng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nào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chưa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có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hệ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thống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thì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đăng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ký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có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rồi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thì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đăng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nhập</w:t>
            </w:r>
            <w:proofErr w:type="spellEnd"/>
          </w:p>
        </w:tc>
      </w:tr>
      <w:tr w:rsidR="00851F2A" w14:paraId="0F29D741" w14:textId="77777777" w:rsidTr="00F47E6B">
        <w:trPr>
          <w:jc w:val="center"/>
        </w:trPr>
        <w:tc>
          <w:tcPr>
            <w:tcW w:w="1129" w:type="dxa"/>
            <w:vAlign w:val="center"/>
          </w:tcPr>
          <w:p w14:paraId="27C898F4" w14:textId="321EFB7D" w:rsidR="00851F2A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47E6B">
              <w:rPr>
                <w:rFonts w:ascii="Arial" w:eastAsia="Times New Roman" w:hAnsi="Arial" w:cs="Arial"/>
                <w:sz w:val="24"/>
                <w:szCs w:val="24"/>
              </w:rPr>
              <w:t>UC-0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2</w:t>
            </w:r>
          </w:p>
        </w:tc>
        <w:tc>
          <w:tcPr>
            <w:tcW w:w="3686" w:type="dxa"/>
            <w:vAlign w:val="center"/>
          </w:tcPr>
          <w:p w14:paraId="55A08C00" w14:textId="14BD1BC8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Tìm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kiếm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món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ăn</w:t>
            </w:r>
            <w:proofErr w:type="spellEnd"/>
          </w:p>
        </w:tc>
        <w:tc>
          <w:tcPr>
            <w:tcW w:w="4535" w:type="dxa"/>
            <w:vAlign w:val="center"/>
          </w:tcPr>
          <w:p w14:paraId="0B27C128" w14:textId="65B93CCB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Tìm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kiếm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các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món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ăn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trong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thực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đơn</w:t>
            </w:r>
            <w:proofErr w:type="spellEnd"/>
          </w:p>
        </w:tc>
      </w:tr>
      <w:tr w:rsidR="00851F2A" w14:paraId="3E1CA812" w14:textId="77777777" w:rsidTr="00F47E6B">
        <w:trPr>
          <w:jc w:val="center"/>
        </w:trPr>
        <w:tc>
          <w:tcPr>
            <w:tcW w:w="1129" w:type="dxa"/>
            <w:vAlign w:val="center"/>
          </w:tcPr>
          <w:p w14:paraId="5333832C" w14:textId="1018DB2A" w:rsidR="00851F2A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47E6B">
              <w:rPr>
                <w:rFonts w:ascii="Arial" w:eastAsia="Times New Roman" w:hAnsi="Arial" w:cs="Arial"/>
                <w:sz w:val="24"/>
                <w:szCs w:val="24"/>
              </w:rPr>
              <w:t>UC-0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3</w:t>
            </w:r>
          </w:p>
        </w:tc>
        <w:tc>
          <w:tcPr>
            <w:tcW w:w="3686" w:type="dxa"/>
            <w:vAlign w:val="center"/>
          </w:tcPr>
          <w:p w14:paraId="7A3C0F6A" w14:textId="6383375A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Đặt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đồ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ăn</w:t>
            </w:r>
            <w:proofErr w:type="spellEnd"/>
          </w:p>
        </w:tc>
        <w:tc>
          <w:tcPr>
            <w:tcW w:w="4535" w:type="dxa"/>
            <w:vAlign w:val="center"/>
          </w:tcPr>
          <w:p w14:paraId="6D284CF1" w14:textId="11A04F9C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Nhập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số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lượng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điền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địa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chỉ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giao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hàng</w:t>
            </w:r>
            <w:proofErr w:type="spellEnd"/>
          </w:p>
        </w:tc>
      </w:tr>
      <w:tr w:rsidR="00851F2A" w14:paraId="7C302120" w14:textId="77777777" w:rsidTr="00F47E6B">
        <w:trPr>
          <w:jc w:val="center"/>
        </w:trPr>
        <w:tc>
          <w:tcPr>
            <w:tcW w:w="1129" w:type="dxa"/>
            <w:vAlign w:val="center"/>
          </w:tcPr>
          <w:p w14:paraId="6C689161" w14:textId="047C1C06" w:rsidR="00851F2A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47E6B">
              <w:rPr>
                <w:rFonts w:ascii="Arial" w:eastAsia="Times New Roman" w:hAnsi="Arial" w:cs="Arial"/>
                <w:sz w:val="24"/>
                <w:szCs w:val="24"/>
              </w:rPr>
              <w:t>UC-0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4</w:t>
            </w:r>
          </w:p>
        </w:tc>
        <w:tc>
          <w:tcPr>
            <w:tcW w:w="3686" w:type="dxa"/>
            <w:vAlign w:val="center"/>
          </w:tcPr>
          <w:p w14:paraId="029E2416" w14:textId="4141AB67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 xml:space="preserve">Thanh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toán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đơn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4535" w:type="dxa"/>
            <w:vAlign w:val="center"/>
          </w:tcPr>
          <w:p w14:paraId="07DB1E90" w14:textId="30A2E6D6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Chọn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cách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thức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thanh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toán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thanh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toán</w:t>
            </w:r>
            <w:proofErr w:type="spellEnd"/>
          </w:p>
        </w:tc>
      </w:tr>
      <w:tr w:rsidR="00851F2A" w14:paraId="6B74D98C" w14:textId="77777777" w:rsidTr="00F47E6B">
        <w:trPr>
          <w:jc w:val="center"/>
        </w:trPr>
        <w:tc>
          <w:tcPr>
            <w:tcW w:w="1129" w:type="dxa"/>
            <w:vAlign w:val="center"/>
          </w:tcPr>
          <w:p w14:paraId="5D73BCE7" w14:textId="4A95681B" w:rsidR="00851F2A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47E6B">
              <w:rPr>
                <w:rFonts w:ascii="Arial" w:eastAsia="Times New Roman" w:hAnsi="Arial" w:cs="Arial"/>
                <w:sz w:val="24"/>
                <w:szCs w:val="24"/>
              </w:rPr>
              <w:t>UC-0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5</w:t>
            </w:r>
          </w:p>
        </w:tc>
        <w:tc>
          <w:tcPr>
            <w:tcW w:w="3686" w:type="dxa"/>
            <w:vAlign w:val="center"/>
          </w:tcPr>
          <w:p w14:paraId="3C22D764" w14:textId="600A0D84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Áp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mã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giảm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4535" w:type="dxa"/>
            <w:vAlign w:val="center"/>
          </w:tcPr>
          <w:p w14:paraId="1FADD944" w14:textId="1FDB0AEA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Áp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dụng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các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voucher,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mã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giảm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giá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để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trừ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vào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tổng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tiền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nếu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có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>)</w:t>
            </w:r>
          </w:p>
        </w:tc>
      </w:tr>
      <w:tr w:rsidR="00851F2A" w14:paraId="69DC224F" w14:textId="77777777" w:rsidTr="00F47E6B">
        <w:trPr>
          <w:jc w:val="center"/>
        </w:trPr>
        <w:tc>
          <w:tcPr>
            <w:tcW w:w="1129" w:type="dxa"/>
            <w:vAlign w:val="center"/>
          </w:tcPr>
          <w:p w14:paraId="7CCAB383" w14:textId="42669296" w:rsidR="00851F2A" w:rsidRDefault="00F47E6B" w:rsidP="00F47E6B">
            <w:pPr>
              <w:spacing w:before="240" w:line="36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F47E6B">
              <w:rPr>
                <w:rFonts w:ascii="Arial" w:eastAsia="Times New Roman" w:hAnsi="Arial" w:cs="Arial"/>
                <w:sz w:val="24"/>
                <w:szCs w:val="24"/>
              </w:rPr>
              <w:t>UC-0</w:t>
            </w:r>
            <w:r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3686" w:type="dxa"/>
            <w:vAlign w:val="center"/>
          </w:tcPr>
          <w:p w14:paraId="075598E9" w14:textId="60239493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Chuyển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đơn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cho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shipper</w:t>
            </w:r>
          </w:p>
        </w:tc>
        <w:tc>
          <w:tcPr>
            <w:tcW w:w="4535" w:type="dxa"/>
            <w:vAlign w:val="center"/>
          </w:tcPr>
          <w:p w14:paraId="79D7E0E8" w14:textId="2990BA76" w:rsidR="00851F2A" w:rsidRDefault="00F47E6B" w:rsidP="00F47E6B">
            <w:pPr>
              <w:spacing w:before="240" w:line="360" w:lineRule="auto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 xml:space="preserve">Shipper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nhận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dơn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và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bắt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đầu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</w:rPr>
              <w:t>giao</w:t>
            </w:r>
            <w:proofErr w:type="spellEnd"/>
          </w:p>
        </w:tc>
      </w:tr>
    </w:tbl>
    <w:p w14:paraId="522AF436" w14:textId="304DFFBC" w:rsidR="00851F2A" w:rsidRPr="00F47E6B" w:rsidRDefault="00851F2A" w:rsidP="00851F2A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</w:p>
    <w:p w14:paraId="6B9F804B" w14:textId="77777777" w:rsidR="00F47E6B" w:rsidRDefault="00F47E6B" w:rsidP="00851F2A">
      <w:pPr>
        <w:spacing w:after="0" w:line="360" w:lineRule="auto"/>
        <w:rPr>
          <w:rStyle w:val="Strong"/>
          <w:rFonts w:ascii="SFProDisplay" w:hAnsi="SFProDisplay" w:hint="eastAsia"/>
          <w:color w:val="000000"/>
          <w:sz w:val="24"/>
          <w:szCs w:val="24"/>
          <w:shd w:val="clear" w:color="auto" w:fill="FFFFFF"/>
        </w:rPr>
      </w:pPr>
    </w:p>
    <w:p w14:paraId="3B5891FC" w14:textId="587A6C74" w:rsidR="00F47E6B" w:rsidRDefault="00F47E6B" w:rsidP="00851F2A">
      <w:pPr>
        <w:spacing w:after="0" w:line="360" w:lineRule="auto"/>
        <w:rPr>
          <w:rStyle w:val="Strong"/>
          <w:rFonts w:ascii="SFProDisplay" w:hAnsi="SFProDisplay" w:hint="eastAsia"/>
          <w:color w:val="000000"/>
          <w:sz w:val="24"/>
          <w:szCs w:val="24"/>
          <w:shd w:val="clear" w:color="auto" w:fill="FFFFFF"/>
        </w:rPr>
      </w:pPr>
      <w:proofErr w:type="spellStart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Nhiệm</w:t>
      </w:r>
      <w:proofErr w:type="spellEnd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vụ</w:t>
      </w:r>
      <w:proofErr w:type="spellEnd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3: </w:t>
      </w:r>
      <w:proofErr w:type="spellStart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Lập</w:t>
      </w:r>
      <w:proofErr w:type="spellEnd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Tài </w:t>
      </w:r>
      <w:proofErr w:type="spellStart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liệu</w:t>
      </w:r>
      <w:proofErr w:type="spellEnd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Đặc</w:t>
      </w:r>
      <w:proofErr w:type="spellEnd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tả</w:t>
      </w:r>
      <w:proofErr w:type="spellEnd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Use Case chi </w:t>
      </w:r>
      <w:proofErr w:type="spellStart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>tiết</w:t>
      </w:r>
      <w:proofErr w:type="spellEnd"/>
      <w:r w:rsidRPr="00F47E6B">
        <w:rPr>
          <w:rStyle w:val="Strong"/>
          <w:rFonts w:ascii="SFProDisplay" w:hAnsi="SFProDisplay"/>
          <w:color w:val="000000"/>
          <w:sz w:val="24"/>
          <w:szCs w:val="24"/>
          <w:shd w:val="clear" w:color="auto" w:fill="FFFFFF"/>
        </w:rPr>
        <w:t xml:space="preserve"> (Use Case Specification)</w:t>
      </w:r>
    </w:p>
    <w:p w14:paraId="2B2FFCFD" w14:textId="77777777" w:rsidR="00C76B2E" w:rsidRDefault="00C76B2E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1. </w:t>
      </w:r>
      <w:r w:rsidRPr="00C76B2E">
        <w:rPr>
          <w:rFonts w:ascii="Arial" w:eastAsia="Times New Roman" w:hAnsi="Arial" w:cs="Arial"/>
          <w:sz w:val="24"/>
          <w:szCs w:val="24"/>
        </w:rPr>
        <w:t xml:space="preserve">Thông tin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chung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>:</w:t>
      </w:r>
    </w:p>
    <w:p w14:paraId="6DDA52F0" w14:textId="77777777" w:rsidR="00C76B2E" w:rsidRDefault="00C76B2E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C76B2E">
        <w:rPr>
          <w:rFonts w:ascii="Arial" w:eastAsia="Times New Roman" w:hAnsi="Arial" w:cs="Arial"/>
          <w:sz w:val="24"/>
          <w:szCs w:val="24"/>
        </w:rPr>
        <w:t>Mã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Use Case (UC-01)</w:t>
      </w:r>
    </w:p>
    <w:p w14:paraId="24D634BF" w14:textId="77777777" w:rsidR="00C76B2E" w:rsidRPr="00C76B2E" w:rsidRDefault="00C76B2E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C76B2E">
        <w:rPr>
          <w:rFonts w:ascii="Arial" w:eastAsia="Times New Roman" w:hAnsi="Arial" w:cs="Arial"/>
          <w:sz w:val="24"/>
          <w:szCs w:val="24"/>
        </w:rPr>
        <w:t>Tên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Use Case</w:t>
      </w:r>
      <w:r>
        <w:rPr>
          <w:rFonts w:ascii="Arial" w:eastAsia="Times New Roman" w:hAnsi="Arial" w:cs="Arial"/>
          <w:sz w:val="24"/>
          <w:szCs w:val="24"/>
        </w:rPr>
        <w:t xml:space="preserve">: </w:t>
      </w:r>
      <w:r w:rsidRPr="00C76B2E">
        <w:rPr>
          <w:rFonts w:ascii="Arial" w:eastAsia="Times New Roman" w:hAnsi="Arial" w:cs="Arial"/>
          <w:sz w:val="24"/>
          <w:szCs w:val="24"/>
        </w:rPr>
        <w:t>[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Đặt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đồ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ăn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Thanh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toán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>]</w:t>
      </w:r>
      <w:r>
        <w:rPr>
          <w:rFonts w:ascii="Arial" w:eastAsia="Times New Roman" w:hAnsi="Arial" w:cs="Arial"/>
          <w:sz w:val="24"/>
          <w:szCs w:val="24"/>
        </w:rPr>
        <w:t>:</w:t>
      </w:r>
    </w:p>
    <w:p w14:paraId="472694A2" w14:textId="3F26FAF6" w:rsidR="00C76B2E" w:rsidRDefault="00C76B2E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Actor </w:t>
      </w:r>
      <w:proofErr w:type="spellStart"/>
      <w:r>
        <w:rPr>
          <w:rFonts w:ascii="Arial" w:eastAsia="Times New Roman" w:hAnsi="Arial" w:cs="Arial"/>
          <w:sz w:val="24"/>
          <w:szCs w:val="24"/>
        </w:rPr>
        <w:t>chính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: </w:t>
      </w:r>
      <w:proofErr w:type="spellStart"/>
      <w:r>
        <w:rPr>
          <w:rFonts w:ascii="Arial" w:eastAsia="Times New Roman" w:hAnsi="Arial" w:cs="Arial"/>
          <w:sz w:val="24"/>
          <w:szCs w:val="24"/>
        </w:rPr>
        <w:t>Khách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Times New Roman" w:hAnsi="Arial" w:cs="Arial"/>
          <w:sz w:val="24"/>
          <w:szCs w:val="24"/>
        </w:rPr>
        <w:t>hàng</w:t>
      </w:r>
      <w:proofErr w:type="spellEnd"/>
    </w:p>
    <w:p w14:paraId="2E20D961" w14:textId="68F431DF" w:rsidR="00C76B2E" w:rsidRDefault="00C76B2E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 w:rsidRPr="00C76B2E">
        <w:rPr>
          <w:rFonts w:ascii="Arial" w:eastAsia="Times New Roman" w:hAnsi="Arial" w:cs="Arial"/>
          <w:sz w:val="24"/>
          <w:szCs w:val="24"/>
        </w:rPr>
        <w:t xml:space="preserve">Actor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phụ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: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Hệ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thống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QuickBite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Times New Roman" w:hAnsi="Arial" w:cs="Arial"/>
          <w:sz w:val="24"/>
          <w:szCs w:val="24"/>
        </w:rPr>
        <w:t>cổng</w:t>
      </w:r>
      <w:proofErr w:type="spellEnd"/>
      <w:r>
        <w:rPr>
          <w:rFonts w:ascii="Arial" w:eastAsia="Times New Roman" w:hAnsi="Arial" w:cs="Arial"/>
          <w:sz w:val="24"/>
          <w:szCs w:val="24"/>
        </w:rPr>
        <w:t xml:space="preserve"> Momo</w:t>
      </w:r>
    </w:p>
    <w:p w14:paraId="7B2A1512" w14:textId="77777777" w:rsidR="00C76B2E" w:rsidRPr="00C76B2E" w:rsidRDefault="00C76B2E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</w:p>
    <w:p w14:paraId="6005535B" w14:textId="649BB9BF" w:rsidR="00C76B2E" w:rsidRPr="00C76B2E" w:rsidRDefault="00696B06" w:rsidP="00C76B2E">
      <w:pPr>
        <w:spacing w:after="0" w:line="360" w:lineRule="auto"/>
        <w:jc w:val="both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2.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Mô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tả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tóm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tắt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: </w:t>
      </w:r>
      <w:r w:rsidR="00C76B2E">
        <w:rPr>
          <w:rFonts w:ascii="Arial" w:eastAsia="Times New Roman" w:hAnsi="Arial" w:cs="Arial"/>
          <w:sz w:val="24"/>
          <w:szCs w:val="24"/>
        </w:rPr>
        <w:t xml:space="preserve">Cho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phép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khách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đặt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món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áp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mã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giảm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giá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nếu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có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thanh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toán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qua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cổng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momo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hoặc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bằng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hình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thức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nào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đó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khác</w:t>
      </w:r>
      <w:proofErr w:type="spellEnd"/>
    </w:p>
    <w:p w14:paraId="22F3317C" w14:textId="5709CD95" w:rsidR="00C76B2E" w:rsidRPr="00C76B2E" w:rsidRDefault="00696B06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3.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Tiền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điều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kiện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: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Phải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đăng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nhập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tài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khoản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món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ăn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phải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còn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hàng</w:t>
      </w:r>
      <w:proofErr w:type="spellEnd"/>
    </w:p>
    <w:p w14:paraId="2990D636" w14:textId="11FCF6A4" w:rsidR="00C76B2E" w:rsidRPr="00C76B2E" w:rsidRDefault="00696B06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4. </w:t>
      </w:r>
      <w:r w:rsidR="00C76B2E" w:rsidRPr="00C76B2E">
        <w:rPr>
          <w:rFonts w:ascii="Arial" w:eastAsia="Times New Roman" w:hAnsi="Arial" w:cs="Arial"/>
          <w:sz w:val="24"/>
          <w:szCs w:val="24"/>
        </w:rPr>
        <w:t xml:space="preserve">Hậu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điều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kiện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: </w:t>
      </w:r>
      <w:r w:rsidR="00C76B2E">
        <w:rPr>
          <w:rFonts w:ascii="Arial" w:eastAsia="Times New Roman" w:hAnsi="Arial" w:cs="Arial"/>
          <w:sz w:val="24"/>
          <w:szCs w:val="24"/>
        </w:rPr>
        <w:t xml:space="preserve">Shipper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nhận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được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đơn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giao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hàng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đi</w:t>
      </w:r>
      <w:proofErr w:type="spellEnd"/>
      <w:r w:rsid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>
        <w:rPr>
          <w:rFonts w:ascii="Arial" w:eastAsia="Times New Roman" w:hAnsi="Arial" w:cs="Arial"/>
          <w:sz w:val="24"/>
          <w:szCs w:val="24"/>
        </w:rPr>
        <w:t>giao</w:t>
      </w:r>
      <w:proofErr w:type="spellEnd"/>
    </w:p>
    <w:p w14:paraId="34768F8A" w14:textId="4CF52E84" w:rsidR="00C76B2E" w:rsidRDefault="00696B06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5.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Luồng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sự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kiện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chính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(Main Flow): </w:t>
      </w:r>
    </w:p>
    <w:p w14:paraId="2235FB61" w14:textId="1526F42E" w:rsidR="00C76B2E" w:rsidRPr="00EC3F46" w:rsidRDefault="00C76B2E" w:rsidP="00EC3F46">
      <w:pPr>
        <w:pStyle w:val="ListParagraph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C3F46">
        <w:rPr>
          <w:rFonts w:ascii="Arial" w:eastAsia="Times New Roman" w:hAnsi="Arial" w:cs="Arial"/>
          <w:sz w:val="24"/>
          <w:szCs w:val="24"/>
        </w:rPr>
        <w:t>Tìm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kiếm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món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ăn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,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ấn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[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Đặt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hàng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>]</w:t>
      </w:r>
    </w:p>
    <w:p w14:paraId="436D6445" w14:textId="6B5C7DA3" w:rsidR="00C76B2E" w:rsidRPr="00EC3F46" w:rsidRDefault="00EC3F46" w:rsidP="00EC3F46">
      <w:pPr>
        <w:pStyle w:val="ListParagraph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C3F46">
        <w:rPr>
          <w:rFonts w:ascii="Arial" w:eastAsia="Times New Roman" w:hAnsi="Arial" w:cs="Arial"/>
          <w:sz w:val="24"/>
          <w:szCs w:val="24"/>
        </w:rPr>
        <w:t>Áp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mã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giảm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giá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nếu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có</w:t>
      </w:r>
      <w:proofErr w:type="spellEnd"/>
    </w:p>
    <w:p w14:paraId="564CD285" w14:textId="32F6E7AB" w:rsidR="00EC3F46" w:rsidRPr="00EC3F46" w:rsidRDefault="00EC3F46" w:rsidP="00EC3F46">
      <w:pPr>
        <w:pStyle w:val="ListParagraph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C3F46">
        <w:rPr>
          <w:rFonts w:ascii="Arial" w:eastAsia="Times New Roman" w:hAnsi="Arial" w:cs="Arial"/>
          <w:sz w:val="24"/>
          <w:szCs w:val="24"/>
        </w:rPr>
        <w:t>Xác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thực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thanh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toán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qua Momo</w:t>
      </w:r>
    </w:p>
    <w:p w14:paraId="45224BDC" w14:textId="4C4EDD4F" w:rsidR="00EC3F46" w:rsidRPr="00EC3F46" w:rsidRDefault="00EC3F46" w:rsidP="00EC3F46">
      <w:pPr>
        <w:pStyle w:val="ListParagraph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C3F46">
        <w:rPr>
          <w:rFonts w:ascii="Arial" w:eastAsia="Times New Roman" w:hAnsi="Arial" w:cs="Arial"/>
          <w:sz w:val="24"/>
          <w:szCs w:val="24"/>
        </w:rPr>
        <w:t>Nhận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thông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báo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thanh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toán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thành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công</w:t>
      </w:r>
      <w:proofErr w:type="spellEnd"/>
    </w:p>
    <w:p w14:paraId="3573D4BF" w14:textId="4675CF5B" w:rsidR="00EC3F46" w:rsidRPr="00EC3F46" w:rsidRDefault="00EC3F46" w:rsidP="00EC3F46">
      <w:pPr>
        <w:pStyle w:val="ListParagraph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EC3F46">
        <w:rPr>
          <w:rFonts w:ascii="Arial" w:eastAsia="Times New Roman" w:hAnsi="Arial" w:cs="Arial"/>
          <w:sz w:val="24"/>
          <w:szCs w:val="24"/>
        </w:rPr>
        <w:t>Tạo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đơn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gửi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cho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shipper</w:t>
      </w:r>
    </w:p>
    <w:p w14:paraId="30A0AB67" w14:textId="0E5FE177" w:rsidR="00EC3F46" w:rsidRPr="00EC3F46" w:rsidRDefault="00EC3F46" w:rsidP="00EC3F46">
      <w:pPr>
        <w:pStyle w:val="ListParagraph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 w:rsidRPr="00EC3F46">
        <w:rPr>
          <w:rFonts w:ascii="Arial" w:eastAsia="Times New Roman" w:hAnsi="Arial" w:cs="Arial"/>
          <w:sz w:val="24"/>
          <w:szCs w:val="24"/>
        </w:rPr>
        <w:t xml:space="preserve">Theo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dõi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đơn</w:t>
      </w:r>
      <w:proofErr w:type="spellEnd"/>
      <w:r w:rsidRPr="00EC3F46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EC3F46">
        <w:rPr>
          <w:rFonts w:ascii="Arial" w:eastAsia="Times New Roman" w:hAnsi="Arial" w:cs="Arial"/>
          <w:sz w:val="24"/>
          <w:szCs w:val="24"/>
        </w:rPr>
        <w:t>hàng</w:t>
      </w:r>
      <w:proofErr w:type="spellEnd"/>
    </w:p>
    <w:p w14:paraId="114ADE43" w14:textId="3A831103" w:rsidR="008B20A2" w:rsidRDefault="00696B06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6.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Luồng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sự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kiện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thay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C76B2E" w:rsidRPr="00C76B2E">
        <w:rPr>
          <w:rFonts w:ascii="Arial" w:eastAsia="Times New Roman" w:hAnsi="Arial" w:cs="Arial"/>
          <w:sz w:val="24"/>
          <w:szCs w:val="24"/>
        </w:rPr>
        <w:t>thế</w:t>
      </w:r>
      <w:proofErr w:type="spellEnd"/>
      <w:r w:rsidR="00C76B2E" w:rsidRPr="00C76B2E">
        <w:rPr>
          <w:rFonts w:ascii="Arial" w:eastAsia="Times New Roman" w:hAnsi="Arial" w:cs="Arial"/>
          <w:sz w:val="24"/>
          <w:szCs w:val="24"/>
        </w:rPr>
        <w:t xml:space="preserve"> (Alternative Flows): </w:t>
      </w:r>
    </w:p>
    <w:p w14:paraId="6A844962" w14:textId="37AE5681" w:rsidR="008B20A2" w:rsidRDefault="00C76B2E" w:rsidP="008B20A2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C76B2E">
        <w:rPr>
          <w:rFonts w:ascii="Arial" w:eastAsia="Times New Roman" w:hAnsi="Arial" w:cs="Arial"/>
          <w:sz w:val="24"/>
          <w:szCs w:val="24"/>
        </w:rPr>
        <w:t>Luồng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A1</w:t>
      </w:r>
      <w:r w:rsidR="008B20A2">
        <w:rPr>
          <w:rFonts w:ascii="Arial" w:eastAsia="Times New Roman" w:hAnsi="Arial" w:cs="Arial"/>
          <w:sz w:val="24"/>
          <w:szCs w:val="24"/>
        </w:rPr>
        <w:t xml:space="preserve">: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Hết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món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ăn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trong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kho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thì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gửi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thông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báo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“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Món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ăn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đã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hết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hàng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”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kết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thúc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quy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trình</w:t>
      </w:r>
      <w:proofErr w:type="spellEnd"/>
    </w:p>
    <w:p w14:paraId="5C76E6A0" w14:textId="773D8951" w:rsidR="00F47E6B" w:rsidRDefault="00C76B2E" w:rsidP="00C76B2E">
      <w:pPr>
        <w:spacing w:after="0" w:line="360" w:lineRule="auto"/>
        <w:rPr>
          <w:rFonts w:ascii="Arial" w:eastAsia="Times New Roman" w:hAnsi="Arial" w:cs="Arial"/>
          <w:sz w:val="24"/>
          <w:szCs w:val="24"/>
        </w:rPr>
      </w:pPr>
      <w:proofErr w:type="spellStart"/>
      <w:r w:rsidRPr="00C76B2E">
        <w:rPr>
          <w:rFonts w:ascii="Arial" w:eastAsia="Times New Roman" w:hAnsi="Arial" w:cs="Arial"/>
          <w:sz w:val="24"/>
          <w:szCs w:val="24"/>
        </w:rPr>
        <w:t>Luồng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A2</w:t>
      </w:r>
      <w:r w:rsidR="008B20A2">
        <w:rPr>
          <w:rFonts w:ascii="Arial" w:eastAsia="Times New Roman" w:hAnsi="Arial" w:cs="Arial"/>
          <w:sz w:val="24"/>
          <w:szCs w:val="24"/>
        </w:rPr>
        <w:t xml:space="preserve">: </w:t>
      </w:r>
      <w:r w:rsidRPr="00C76B2E">
        <w:rPr>
          <w:rFonts w:ascii="Arial" w:eastAsia="Times New Roman" w:hAnsi="Arial" w:cs="Arial"/>
          <w:sz w:val="24"/>
          <w:szCs w:val="24"/>
        </w:rPr>
        <w:t xml:space="preserve">Thanh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toán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Momo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thất</w:t>
      </w:r>
      <w:proofErr w:type="spellEnd"/>
      <w:r w:rsidRPr="00C76B2E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76B2E">
        <w:rPr>
          <w:rFonts w:ascii="Arial" w:eastAsia="Times New Roman" w:hAnsi="Arial" w:cs="Arial"/>
          <w:sz w:val="24"/>
          <w:szCs w:val="24"/>
        </w:rPr>
        <w:t>bại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thì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cũng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hiện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thông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báo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“Thanh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toán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thất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bại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”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và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cho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chọn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lại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từ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phương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thức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thanh</w:t>
      </w:r>
      <w:proofErr w:type="spellEnd"/>
      <w:r w:rsidR="008B20A2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="008B20A2">
        <w:rPr>
          <w:rFonts w:ascii="Arial" w:eastAsia="Times New Roman" w:hAnsi="Arial" w:cs="Arial"/>
          <w:sz w:val="24"/>
          <w:szCs w:val="24"/>
        </w:rPr>
        <w:t>toán</w:t>
      </w:r>
      <w:proofErr w:type="spellEnd"/>
    </w:p>
    <w:p w14:paraId="0EC9D90C" w14:textId="419FEDD0" w:rsidR="00887EA3" w:rsidRDefault="00887EA3" w:rsidP="00C76B2E">
      <w:pPr>
        <w:spacing w:after="0" w:line="360" w:lineRule="auto"/>
        <w:rPr>
          <w:rFonts w:ascii="Arial" w:eastAsia="Times New Roman" w:hAnsi="Arial" w:cs="Arial"/>
        </w:rPr>
      </w:pPr>
    </w:p>
    <w:p w14:paraId="2F732E4A" w14:textId="70C38BAC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18D22791" w14:textId="5144B6AC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5420CBE2" w14:textId="093A906B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26C32141" w14:textId="26DF7FEC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673B5B3F" w14:textId="6B2869E8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0873EA50" w14:textId="61F0AA72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68C7B7C5" w14:textId="50E1F108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06E8B267" w14:textId="2810BB83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24F65CDE" w14:textId="1A55870B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5E2A7508" w14:textId="1DD88B0D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175B2EB8" w14:textId="201BF6C7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6BD6F107" w14:textId="2FE99759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2F600A46" w14:textId="1276EA36" w:rsidR="00AE7C24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3E320931" w14:textId="77777777" w:rsidR="00AE7C24" w:rsidRPr="00887EA3" w:rsidRDefault="00AE7C24" w:rsidP="00C76B2E">
      <w:pPr>
        <w:spacing w:after="0" w:line="360" w:lineRule="auto"/>
        <w:rPr>
          <w:rFonts w:ascii="Arial" w:eastAsia="Times New Roman" w:hAnsi="Arial" w:cs="Arial"/>
        </w:rPr>
      </w:pPr>
    </w:p>
    <w:p w14:paraId="1F06E6E6" w14:textId="651EFB4E" w:rsidR="00887EA3" w:rsidRDefault="00887EA3" w:rsidP="00C76B2E">
      <w:pPr>
        <w:spacing w:after="0" w:line="360" w:lineRule="auto"/>
        <w:rPr>
          <w:rStyle w:val="Strong"/>
          <w:rFonts w:ascii="SFProDisplay" w:hAnsi="SFProDisplay" w:hint="eastAsia"/>
          <w:color w:val="000000"/>
          <w:shd w:val="clear" w:color="auto" w:fill="FFFFFF"/>
        </w:rPr>
      </w:pPr>
      <w:proofErr w:type="spellStart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lastRenderedPageBreak/>
        <w:t>Nhiệm</w:t>
      </w:r>
      <w:proofErr w:type="spellEnd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 xml:space="preserve"> </w:t>
      </w:r>
      <w:proofErr w:type="spellStart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>vụ</w:t>
      </w:r>
      <w:proofErr w:type="spellEnd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 xml:space="preserve"> 4: </w:t>
      </w:r>
      <w:proofErr w:type="spellStart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>T</w:t>
      </w:r>
      <w:r>
        <w:rPr>
          <w:rStyle w:val="Strong"/>
          <w:rFonts w:ascii="SFProDisplay" w:hAnsi="SFProDisplay"/>
          <w:color w:val="000000"/>
          <w:shd w:val="clear" w:color="auto" w:fill="FFFFFF"/>
        </w:rPr>
        <w:t>hiết</w:t>
      </w:r>
      <w:proofErr w:type="spellEnd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 xml:space="preserve"> </w:t>
      </w:r>
      <w:proofErr w:type="spellStart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>kế</w:t>
      </w:r>
      <w:proofErr w:type="spellEnd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 xml:space="preserve"> </w:t>
      </w:r>
      <w:proofErr w:type="spellStart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>Sơ</w:t>
      </w:r>
      <w:proofErr w:type="spellEnd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 xml:space="preserve"> </w:t>
      </w:r>
      <w:proofErr w:type="spellStart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>đồ</w:t>
      </w:r>
      <w:proofErr w:type="spellEnd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 xml:space="preserve"> Use Case Diagram </w:t>
      </w:r>
      <w:proofErr w:type="spellStart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>chuẩn</w:t>
      </w:r>
      <w:proofErr w:type="spellEnd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 xml:space="preserve"> 3 </w:t>
      </w:r>
      <w:proofErr w:type="spellStart"/>
      <w:r w:rsidRPr="00887EA3">
        <w:rPr>
          <w:rStyle w:val="Strong"/>
          <w:rFonts w:ascii="SFProDisplay" w:hAnsi="SFProDisplay"/>
          <w:color w:val="000000"/>
          <w:shd w:val="clear" w:color="auto" w:fill="FFFFFF"/>
        </w:rPr>
        <w:t>Vùng</w:t>
      </w:r>
      <w:proofErr w:type="spellEnd"/>
    </w:p>
    <w:p w14:paraId="3FB3C1FD" w14:textId="4D1942A9" w:rsidR="0078085F" w:rsidRPr="0078085F" w:rsidRDefault="0078085F" w:rsidP="007808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085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B3C346B" wp14:editId="58598FA6">
            <wp:extent cx="5935980" cy="6443074"/>
            <wp:effectExtent l="0" t="0" r="0" b="0"/>
            <wp:docPr id="10" name="Picture 10" descr="A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 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513" cy="645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26F94" w14:textId="66467415" w:rsidR="00AE7C24" w:rsidRPr="00AE7C24" w:rsidRDefault="00AE7C24" w:rsidP="00AE7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A6737E" w14:textId="1EF0D55C" w:rsidR="00AE7C24" w:rsidRPr="00AE7C24" w:rsidRDefault="00AE7C24" w:rsidP="00AE7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A8CBD3" w14:textId="77777777" w:rsidR="00887EA3" w:rsidRPr="00887EA3" w:rsidRDefault="00887EA3" w:rsidP="00C76B2E">
      <w:pPr>
        <w:spacing w:after="0" w:line="360" w:lineRule="auto"/>
        <w:rPr>
          <w:rFonts w:ascii="Arial" w:eastAsia="Times New Roman" w:hAnsi="Arial" w:cs="Arial"/>
        </w:rPr>
      </w:pPr>
    </w:p>
    <w:sectPr w:rsidR="00887EA3" w:rsidRPr="00887E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FProDisplay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AC4F48"/>
    <w:multiLevelType w:val="hybridMultilevel"/>
    <w:tmpl w:val="76D42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AD5AE3"/>
    <w:multiLevelType w:val="hybridMultilevel"/>
    <w:tmpl w:val="0AB04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5068B2"/>
    <w:multiLevelType w:val="hybridMultilevel"/>
    <w:tmpl w:val="8272C0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D22611"/>
    <w:multiLevelType w:val="hybridMultilevel"/>
    <w:tmpl w:val="3EBAE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9341F2"/>
    <w:multiLevelType w:val="hybridMultilevel"/>
    <w:tmpl w:val="3768F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851016">
    <w:abstractNumId w:val="0"/>
  </w:num>
  <w:num w:numId="2" w16cid:durableId="1925797298">
    <w:abstractNumId w:val="3"/>
  </w:num>
  <w:num w:numId="3" w16cid:durableId="1858346672">
    <w:abstractNumId w:val="4"/>
  </w:num>
  <w:num w:numId="4" w16cid:durableId="1490319409">
    <w:abstractNumId w:val="1"/>
  </w:num>
  <w:num w:numId="5" w16cid:durableId="479421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755"/>
    <w:rsid w:val="0002771A"/>
    <w:rsid w:val="001E4671"/>
    <w:rsid w:val="00236BDD"/>
    <w:rsid w:val="00696B06"/>
    <w:rsid w:val="0078085F"/>
    <w:rsid w:val="00851F2A"/>
    <w:rsid w:val="00887EA3"/>
    <w:rsid w:val="008B20A2"/>
    <w:rsid w:val="00A10B42"/>
    <w:rsid w:val="00AE7C24"/>
    <w:rsid w:val="00B40755"/>
    <w:rsid w:val="00C17BA7"/>
    <w:rsid w:val="00C76B2E"/>
    <w:rsid w:val="00EC3F46"/>
    <w:rsid w:val="00F47E6B"/>
    <w:rsid w:val="00F74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9BAB19"/>
  <w15:chartTrackingRefBased/>
  <w15:docId w15:val="{99BC09F4-A4B1-4DF1-A45D-D6823522F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40755"/>
    <w:rPr>
      <w:b/>
      <w:bCs/>
    </w:rPr>
  </w:style>
  <w:style w:type="paragraph" w:styleId="ListParagraph">
    <w:name w:val="List Paragraph"/>
    <w:basedOn w:val="Normal"/>
    <w:uiPriority w:val="34"/>
    <w:qFormat/>
    <w:rsid w:val="00236BDD"/>
    <w:pPr>
      <w:ind w:left="720"/>
      <w:contextualSpacing/>
    </w:pPr>
  </w:style>
  <w:style w:type="table" w:styleId="TableGrid">
    <w:name w:val="Table Grid"/>
    <w:basedOn w:val="TableNormal"/>
    <w:uiPriority w:val="39"/>
    <w:rsid w:val="00851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</cp:revision>
  <cp:lastPrinted>2026-09-15T16:12:00Z</cp:lastPrinted>
  <dcterms:created xsi:type="dcterms:W3CDTF">2026-09-15T04:53:00Z</dcterms:created>
  <dcterms:modified xsi:type="dcterms:W3CDTF">2026-09-15T16:25:00Z</dcterms:modified>
</cp:coreProperties>
</file>