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1257"/>
        <w:gridCol w:w="2893"/>
        <w:gridCol w:w="3045"/>
      </w:tblGrid>
      <w:tr w:rsidR="006327CF" w:rsidRPr="006327CF" w14:paraId="18645803" w14:textId="77777777" w:rsidTr="006327CF">
        <w:trPr>
          <w:trHeight w:val="91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9EB08" w14:textId="77777777" w:rsidR="006327CF" w:rsidRPr="006327CF" w:rsidRDefault="006327CF" w:rsidP="006327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A5D95" w14:textId="77777777" w:rsidR="006327CF" w:rsidRPr="006327CF" w:rsidRDefault="006327CF" w:rsidP="006327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Công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phù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5087F" w14:textId="77777777" w:rsidR="006327CF" w:rsidRPr="006327CF" w:rsidRDefault="006327CF" w:rsidP="006327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Vì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sao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đó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DD3FB82" w14:textId="77777777" w:rsidR="006327CF" w:rsidRPr="006327CF" w:rsidRDefault="006327CF" w:rsidP="006327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Ví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prompt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sẽ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dùng</w:t>
            </w:r>
            <w:proofErr w:type="spellEnd"/>
          </w:p>
        </w:tc>
      </w:tr>
      <w:tr w:rsidR="006327CF" w:rsidRPr="006327CF" w14:paraId="0D1307C2" w14:textId="77777777" w:rsidTr="006327CF">
        <w:trPr>
          <w:trHeight w:val="1384"/>
          <w:tblCellSpacing w:w="15" w:type="dxa"/>
        </w:trPr>
        <w:tc>
          <w:tcPr>
            <w:tcW w:w="0" w:type="auto"/>
            <w:vAlign w:val="center"/>
            <w:hideMark/>
          </w:tcPr>
          <w:p w14:paraId="5C911DE4" w14:textId="77777777" w:rsidR="006327CF" w:rsidRPr="006327CF" w:rsidRDefault="006327CF" w:rsidP="00632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Học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thuyết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(OOP,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trúc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…)</w:t>
            </w:r>
          </w:p>
        </w:tc>
        <w:tc>
          <w:tcPr>
            <w:tcW w:w="0" w:type="auto"/>
            <w:vAlign w:val="center"/>
            <w:hideMark/>
          </w:tcPr>
          <w:p w14:paraId="46349383" w14:textId="77777777" w:rsidR="006327CF" w:rsidRPr="006327CF" w:rsidRDefault="006327CF" w:rsidP="006327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ChatGPT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BE0B4" w14:textId="77777777" w:rsidR="006327CF" w:rsidRPr="006327CF" w:rsidRDefault="006327CF" w:rsidP="00632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ràng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4B84A9B" w14:textId="77777777" w:rsidR="006327CF" w:rsidRPr="006327CF" w:rsidRDefault="006327CF" w:rsidP="00632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khái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niệm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OOP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giản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minh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họa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.”</w:t>
            </w:r>
          </w:p>
        </w:tc>
      </w:tr>
      <w:tr w:rsidR="006327CF" w:rsidRPr="006327CF" w14:paraId="4E612933" w14:textId="77777777" w:rsidTr="006327CF">
        <w:trPr>
          <w:trHeight w:val="1852"/>
          <w:tblCellSpacing w:w="15" w:type="dxa"/>
        </w:trPr>
        <w:tc>
          <w:tcPr>
            <w:tcW w:w="0" w:type="auto"/>
            <w:vAlign w:val="center"/>
            <w:hideMark/>
          </w:tcPr>
          <w:p w14:paraId="2E1D6316" w14:textId="77777777" w:rsidR="006327CF" w:rsidRPr="006327CF" w:rsidRDefault="006327CF" w:rsidP="00632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đoạn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hàm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chuỗi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…)</w:t>
            </w:r>
          </w:p>
        </w:tc>
        <w:tc>
          <w:tcPr>
            <w:tcW w:w="0" w:type="auto"/>
            <w:vAlign w:val="center"/>
            <w:hideMark/>
          </w:tcPr>
          <w:p w14:paraId="386F1304" w14:textId="77777777" w:rsidR="006327CF" w:rsidRPr="006327CF" w:rsidRDefault="006327CF" w:rsidP="006327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ChatGPT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Cursor</w:t>
            </w:r>
          </w:p>
        </w:tc>
        <w:tc>
          <w:tcPr>
            <w:tcW w:w="0" w:type="auto"/>
            <w:vAlign w:val="center"/>
            <w:hideMark/>
          </w:tcPr>
          <w:p w14:paraId="183959FF" w14:textId="77777777" w:rsidR="006327CF" w:rsidRPr="006327CF" w:rsidRDefault="006327CF" w:rsidP="00632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ChatGPT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Cursor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chèn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B3E416F" w14:textId="77777777" w:rsidR="006327CF" w:rsidRPr="006327CF" w:rsidRDefault="006327CF" w:rsidP="00632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hàm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Python </w:t>
            </w:r>
            <w:proofErr w:type="spellStart"/>
            <w:r w:rsidRPr="006327CF">
              <w:rPr>
                <w:rFonts w:ascii="Courier New" w:eastAsia="Times New Roman" w:hAnsi="Courier New" w:cs="Courier New"/>
                <w:sz w:val="20"/>
                <w:szCs w:val="20"/>
              </w:rPr>
              <w:t>is_palindrome</w:t>
            </w:r>
            <w:proofErr w:type="spellEnd"/>
            <w:r w:rsidRPr="006327CF">
              <w:rPr>
                <w:rFonts w:ascii="Courier New" w:eastAsia="Times New Roman" w:hAnsi="Courier New" w:cs="Courier New"/>
                <w:sz w:val="20"/>
                <w:szCs w:val="20"/>
              </w:rPr>
              <w:t>(s)</w:t>
            </w:r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bước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.”</w:t>
            </w:r>
          </w:p>
        </w:tc>
      </w:tr>
      <w:tr w:rsidR="006327CF" w:rsidRPr="006327CF" w14:paraId="0E1BAA74" w14:textId="77777777" w:rsidTr="006327CF">
        <w:trPr>
          <w:trHeight w:val="1852"/>
          <w:tblCellSpacing w:w="15" w:type="dxa"/>
        </w:trPr>
        <w:tc>
          <w:tcPr>
            <w:tcW w:w="0" w:type="auto"/>
            <w:vAlign w:val="center"/>
            <w:hideMark/>
          </w:tcPr>
          <w:p w14:paraId="00765655" w14:textId="77777777" w:rsidR="006327CF" w:rsidRPr="006327CF" w:rsidRDefault="006327CF" w:rsidP="00632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đoạn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 (ReactJS, SQL, Python…)</w:t>
            </w:r>
          </w:p>
        </w:tc>
        <w:tc>
          <w:tcPr>
            <w:tcW w:w="0" w:type="auto"/>
            <w:vAlign w:val="center"/>
            <w:hideMark/>
          </w:tcPr>
          <w:p w14:paraId="56DAB552" w14:textId="77777777" w:rsidR="006327CF" w:rsidRPr="006327CF" w:rsidRDefault="006327CF" w:rsidP="006327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Cursor</w:t>
            </w:r>
          </w:p>
        </w:tc>
        <w:tc>
          <w:tcPr>
            <w:tcW w:w="0" w:type="auto"/>
            <w:vAlign w:val="center"/>
            <w:hideMark/>
          </w:tcPr>
          <w:p w14:paraId="1F6AFEB5" w14:textId="77777777" w:rsidR="006327CF" w:rsidRPr="006327CF" w:rsidRDefault="006327CF" w:rsidP="00632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Khả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đọc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highlight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gợi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code.</w:t>
            </w:r>
          </w:p>
        </w:tc>
        <w:tc>
          <w:tcPr>
            <w:tcW w:w="0" w:type="auto"/>
            <w:vAlign w:val="center"/>
            <w:hideMark/>
          </w:tcPr>
          <w:p w14:paraId="66BA249E" w14:textId="77777777" w:rsidR="006327CF" w:rsidRPr="006327CF" w:rsidRDefault="006327CF" w:rsidP="00632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Hãy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giúp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đoạn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 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: [</w:t>
            </w:r>
            <w:proofErr w:type="spellStart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>dán</w:t>
            </w:r>
            <w:proofErr w:type="spellEnd"/>
            <w:r w:rsidRPr="006327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code].”</w:t>
            </w:r>
          </w:p>
        </w:tc>
      </w:tr>
    </w:tbl>
    <w:p w14:paraId="3D3C3AC3" w14:textId="77777777" w:rsidR="00C17BA7" w:rsidRDefault="00C17BA7"/>
    <w:sectPr w:rsidR="00C17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600"/>
    <w:rsid w:val="006327CF"/>
    <w:rsid w:val="00A50600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CFA90D"/>
  <w15:chartTrackingRefBased/>
  <w15:docId w15:val="{7587B0B6-22AC-4D1C-88E4-640C70276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327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327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2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2025-12-08T07:20:00Z</dcterms:created>
  <dcterms:modified xsi:type="dcterms:W3CDTF">2025-12-08T07:36:00Z</dcterms:modified>
</cp:coreProperties>
</file>