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E8D4" w14:textId="77777777" w:rsidR="00AD0476" w:rsidRPr="0029578A" w:rsidRDefault="00000000" w:rsidP="0029578A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29578A">
        <w:rPr>
          <w:rFonts w:ascii="Times New Roman" w:hAnsi="Times New Roman" w:cs="Times New Roman"/>
          <w:sz w:val="56"/>
          <w:szCs w:val="56"/>
        </w:rPr>
        <w:t xml:space="preserve">Báo </w:t>
      </w:r>
      <w:proofErr w:type="spellStart"/>
      <w:r w:rsidRPr="0029578A">
        <w:rPr>
          <w:rFonts w:ascii="Times New Roman" w:hAnsi="Times New Roman" w:cs="Times New Roman"/>
          <w:sz w:val="56"/>
          <w:szCs w:val="56"/>
        </w:rPr>
        <w:t>cáo</w:t>
      </w:r>
      <w:proofErr w:type="spellEnd"/>
      <w:r w:rsidRPr="0029578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29578A">
        <w:rPr>
          <w:rFonts w:ascii="Times New Roman" w:hAnsi="Times New Roman" w:cs="Times New Roman"/>
          <w:sz w:val="56"/>
          <w:szCs w:val="56"/>
        </w:rPr>
        <w:t>học</w:t>
      </w:r>
      <w:proofErr w:type="spellEnd"/>
      <w:r w:rsidRPr="0029578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29578A">
        <w:rPr>
          <w:rFonts w:ascii="Times New Roman" w:hAnsi="Times New Roman" w:cs="Times New Roman"/>
          <w:sz w:val="56"/>
          <w:szCs w:val="56"/>
        </w:rPr>
        <w:t>tập</w:t>
      </w:r>
      <w:proofErr w:type="spellEnd"/>
      <w:r w:rsidRPr="0029578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29578A">
        <w:rPr>
          <w:rFonts w:ascii="Times New Roman" w:hAnsi="Times New Roman" w:cs="Times New Roman"/>
          <w:sz w:val="56"/>
          <w:szCs w:val="56"/>
        </w:rPr>
        <w:t>học</w:t>
      </w:r>
      <w:proofErr w:type="spellEnd"/>
      <w:r w:rsidRPr="0029578A">
        <w:rPr>
          <w:rFonts w:ascii="Times New Roman" w:hAnsi="Times New Roman" w:cs="Times New Roman"/>
          <w:sz w:val="56"/>
          <w:szCs w:val="56"/>
        </w:rPr>
        <w:t xml:space="preserve"> </w:t>
      </w:r>
      <w:proofErr w:type="spellStart"/>
      <w:r w:rsidRPr="0029578A">
        <w:rPr>
          <w:rFonts w:ascii="Times New Roman" w:hAnsi="Times New Roman" w:cs="Times New Roman"/>
          <w:sz w:val="56"/>
          <w:szCs w:val="56"/>
        </w:rPr>
        <w:t>kỳ</w:t>
      </w:r>
      <w:proofErr w:type="spellEnd"/>
      <w:r w:rsidRPr="0029578A">
        <w:rPr>
          <w:rFonts w:ascii="Times New Roman" w:hAnsi="Times New Roman" w:cs="Times New Roman"/>
          <w:sz w:val="56"/>
          <w:szCs w:val="56"/>
        </w:rPr>
        <w:t xml:space="preserve"> I</w:t>
      </w:r>
    </w:p>
    <w:p w14:paraId="64C7FA56" w14:textId="494BD5CC" w:rsidR="00AD0476" w:rsidRPr="008B4A32" w:rsidRDefault="00000000" w:rsidP="008B4A3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244061" w:themeColor="accent1" w:themeShade="80"/>
          <w:sz w:val="40"/>
          <w:szCs w:val="40"/>
        </w:rPr>
      </w:pP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40"/>
          <w:szCs w:val="40"/>
        </w:rPr>
        <w:t>Giới</w:t>
      </w:r>
      <w:proofErr w:type="spellEnd"/>
      <w:r w:rsidRPr="008B4A32">
        <w:rPr>
          <w:rFonts w:ascii="Times New Roman" w:hAnsi="Times New Roman" w:cs="Times New Roman"/>
          <w:color w:val="244061" w:themeColor="accent1" w:themeShade="80"/>
          <w:sz w:val="40"/>
          <w:szCs w:val="40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40"/>
          <w:szCs w:val="40"/>
        </w:rPr>
        <w:t>thiệu</w:t>
      </w:r>
      <w:proofErr w:type="spellEnd"/>
      <w:r w:rsidRPr="008B4A32">
        <w:rPr>
          <w:rFonts w:ascii="Times New Roman" w:hAnsi="Times New Roman" w:cs="Times New Roman"/>
          <w:color w:val="244061" w:themeColor="accent1" w:themeShade="80"/>
          <w:sz w:val="40"/>
          <w:szCs w:val="40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40"/>
          <w:szCs w:val="40"/>
        </w:rPr>
        <w:t>chung</w:t>
      </w:r>
      <w:proofErr w:type="spellEnd"/>
    </w:p>
    <w:p w14:paraId="66DB8F9B" w14:textId="77777777" w:rsidR="00AD0476" w:rsidRPr="008B4A32" w:rsidRDefault="00000000">
      <w:pPr>
        <w:rPr>
          <w:rFonts w:ascii="Times New Roman" w:hAnsi="Times New Roman" w:cs="Times New Roman"/>
          <w:sz w:val="24"/>
          <w:szCs w:val="24"/>
        </w:rPr>
      </w:pPr>
      <w:r w:rsidRPr="008B4A32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qua,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nỗ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gắng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huy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rèn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lũy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rèn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kiên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trào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đua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phấn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đấu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Tuy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khăn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song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đoàn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khắc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Báo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II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>.</w:t>
      </w:r>
    </w:p>
    <w:p w14:paraId="10210966" w14:textId="1DEB3219" w:rsidR="00AD0476" w:rsidRPr="008B4A32" w:rsidRDefault="00000000" w:rsidP="008B4A3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244061" w:themeColor="accent1" w:themeShade="80"/>
          <w:sz w:val="36"/>
          <w:szCs w:val="36"/>
        </w:rPr>
      </w:pP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>Kết</w:t>
      </w:r>
      <w:proofErr w:type="spellEnd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>quả</w:t>
      </w:r>
      <w:proofErr w:type="spellEnd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>học</w:t>
      </w:r>
      <w:proofErr w:type="spellEnd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244061" w:themeColor="accent1" w:themeShade="80"/>
          <w:sz w:val="36"/>
          <w:szCs w:val="36"/>
        </w:rPr>
        <w:t>tập</w:t>
      </w:r>
      <w:proofErr w:type="spellEnd"/>
    </w:p>
    <w:tbl>
      <w:tblPr>
        <w:tblW w:w="9468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AD0476" w:rsidRPr="0029578A" w14:paraId="0AFF5262" w14:textId="77777777" w:rsidTr="008B4A32">
        <w:trPr>
          <w:trHeight w:val="597"/>
        </w:trPr>
        <w:tc>
          <w:tcPr>
            <w:tcW w:w="2367" w:type="dxa"/>
          </w:tcPr>
          <w:p w14:paraId="5E724A98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Môn</w:t>
            </w:r>
            <w:proofErr w:type="spellEnd"/>
            <w:r w:rsidRPr="008B4A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</w:p>
        </w:tc>
        <w:tc>
          <w:tcPr>
            <w:tcW w:w="2367" w:type="dxa"/>
          </w:tcPr>
          <w:p w14:paraId="61A4A06E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Điểm giữa kỳ</w:t>
            </w:r>
          </w:p>
        </w:tc>
        <w:tc>
          <w:tcPr>
            <w:tcW w:w="2367" w:type="dxa"/>
          </w:tcPr>
          <w:p w14:paraId="03AB756E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Điểm cuối kỳ</w:t>
            </w:r>
          </w:p>
        </w:tc>
        <w:tc>
          <w:tcPr>
            <w:tcW w:w="2367" w:type="dxa"/>
          </w:tcPr>
          <w:p w14:paraId="63C4ABCA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Điểm trung bình</w:t>
            </w:r>
          </w:p>
        </w:tc>
      </w:tr>
      <w:tr w:rsidR="00AD0476" w:rsidRPr="0029578A" w14:paraId="5697E212" w14:textId="77777777" w:rsidTr="008B4A32">
        <w:trPr>
          <w:trHeight w:val="611"/>
        </w:trPr>
        <w:tc>
          <w:tcPr>
            <w:tcW w:w="2367" w:type="dxa"/>
          </w:tcPr>
          <w:p w14:paraId="00081F98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</w:p>
        </w:tc>
        <w:tc>
          <w:tcPr>
            <w:tcW w:w="2367" w:type="dxa"/>
          </w:tcPr>
          <w:p w14:paraId="52B0C137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8.0</w:t>
            </w:r>
          </w:p>
        </w:tc>
        <w:tc>
          <w:tcPr>
            <w:tcW w:w="2367" w:type="dxa"/>
          </w:tcPr>
          <w:p w14:paraId="61F14142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9.0</w:t>
            </w:r>
          </w:p>
        </w:tc>
        <w:tc>
          <w:tcPr>
            <w:tcW w:w="2367" w:type="dxa"/>
          </w:tcPr>
          <w:p w14:paraId="7F616620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8.5</w:t>
            </w:r>
          </w:p>
        </w:tc>
      </w:tr>
      <w:tr w:rsidR="00AD0476" w:rsidRPr="0029578A" w14:paraId="1094C54C" w14:textId="77777777" w:rsidTr="008B4A32">
        <w:trPr>
          <w:trHeight w:val="597"/>
        </w:trPr>
        <w:tc>
          <w:tcPr>
            <w:tcW w:w="2367" w:type="dxa"/>
          </w:tcPr>
          <w:p w14:paraId="1BC89D8A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</w:p>
        </w:tc>
        <w:tc>
          <w:tcPr>
            <w:tcW w:w="2367" w:type="dxa"/>
          </w:tcPr>
          <w:p w14:paraId="7A50782B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6.5</w:t>
            </w:r>
          </w:p>
        </w:tc>
        <w:tc>
          <w:tcPr>
            <w:tcW w:w="2367" w:type="dxa"/>
          </w:tcPr>
          <w:p w14:paraId="7C1EFCEF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7.0</w:t>
            </w:r>
          </w:p>
        </w:tc>
        <w:tc>
          <w:tcPr>
            <w:tcW w:w="2367" w:type="dxa"/>
          </w:tcPr>
          <w:p w14:paraId="4BDA4BA5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6.8</w:t>
            </w:r>
          </w:p>
        </w:tc>
      </w:tr>
      <w:tr w:rsidR="00AD0476" w:rsidRPr="0029578A" w14:paraId="25F6ED01" w14:textId="77777777" w:rsidTr="008B4A32">
        <w:trPr>
          <w:trHeight w:val="611"/>
        </w:trPr>
        <w:tc>
          <w:tcPr>
            <w:tcW w:w="2367" w:type="dxa"/>
          </w:tcPr>
          <w:p w14:paraId="3661AB9C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</w:p>
        </w:tc>
        <w:tc>
          <w:tcPr>
            <w:tcW w:w="2367" w:type="dxa"/>
          </w:tcPr>
          <w:p w14:paraId="5C013F96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7.0</w:t>
            </w:r>
          </w:p>
        </w:tc>
        <w:tc>
          <w:tcPr>
            <w:tcW w:w="2367" w:type="dxa"/>
          </w:tcPr>
          <w:p w14:paraId="36F13502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8.0</w:t>
            </w:r>
          </w:p>
        </w:tc>
        <w:tc>
          <w:tcPr>
            <w:tcW w:w="2367" w:type="dxa"/>
          </w:tcPr>
          <w:p w14:paraId="5E8B6D8F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7.5</w:t>
            </w:r>
          </w:p>
        </w:tc>
      </w:tr>
      <w:tr w:rsidR="00AD0476" w:rsidRPr="0029578A" w14:paraId="7C6701C2" w14:textId="77777777" w:rsidTr="008B4A32">
        <w:trPr>
          <w:trHeight w:val="597"/>
        </w:trPr>
        <w:tc>
          <w:tcPr>
            <w:tcW w:w="2367" w:type="dxa"/>
          </w:tcPr>
          <w:p w14:paraId="0CEF01FA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Tin</w:t>
            </w:r>
          </w:p>
        </w:tc>
        <w:tc>
          <w:tcPr>
            <w:tcW w:w="2367" w:type="dxa"/>
          </w:tcPr>
          <w:p w14:paraId="482B99A7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9.0</w:t>
            </w:r>
          </w:p>
        </w:tc>
        <w:tc>
          <w:tcPr>
            <w:tcW w:w="2367" w:type="dxa"/>
          </w:tcPr>
          <w:p w14:paraId="4BB28099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9.5</w:t>
            </w:r>
          </w:p>
        </w:tc>
        <w:tc>
          <w:tcPr>
            <w:tcW w:w="2367" w:type="dxa"/>
          </w:tcPr>
          <w:p w14:paraId="19FC3AC3" w14:textId="77777777" w:rsidR="00AD0476" w:rsidRPr="008B4A32" w:rsidRDefault="00000000" w:rsidP="008B4A32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4A32">
              <w:rPr>
                <w:rFonts w:ascii="Times New Roman" w:hAnsi="Times New Roman" w:cs="Times New Roman"/>
                <w:sz w:val="32"/>
                <w:szCs w:val="32"/>
              </w:rPr>
              <w:t>9.3</w:t>
            </w:r>
          </w:p>
        </w:tc>
      </w:tr>
    </w:tbl>
    <w:p w14:paraId="16BB7527" w14:textId="06EFA591" w:rsidR="00AD0476" w:rsidRPr="008B4A32" w:rsidRDefault="00000000" w:rsidP="008B4A32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17365D" w:themeColor="text2" w:themeShade="BF"/>
          <w:sz w:val="44"/>
          <w:szCs w:val="44"/>
        </w:rPr>
      </w:pPr>
      <w:proofErr w:type="spellStart"/>
      <w:r w:rsidRPr="008B4A32">
        <w:rPr>
          <w:rFonts w:ascii="Times New Roman" w:hAnsi="Times New Roman" w:cs="Times New Roman"/>
          <w:color w:val="17365D" w:themeColor="text2" w:themeShade="BF"/>
          <w:sz w:val="44"/>
          <w:szCs w:val="44"/>
        </w:rPr>
        <w:t>Nhận</w:t>
      </w:r>
      <w:proofErr w:type="spellEnd"/>
      <w:r w:rsidRPr="008B4A32">
        <w:rPr>
          <w:rFonts w:ascii="Times New Roman" w:hAnsi="Times New Roman" w:cs="Times New Roman"/>
          <w:color w:val="17365D" w:themeColor="text2" w:themeShade="BF"/>
          <w:sz w:val="44"/>
          <w:szCs w:val="44"/>
        </w:rPr>
        <w:t xml:space="preserve"> </w:t>
      </w:r>
      <w:proofErr w:type="spellStart"/>
      <w:r w:rsidRPr="008B4A32">
        <w:rPr>
          <w:rFonts w:ascii="Times New Roman" w:hAnsi="Times New Roman" w:cs="Times New Roman"/>
          <w:color w:val="17365D" w:themeColor="text2" w:themeShade="BF"/>
          <w:sz w:val="44"/>
          <w:szCs w:val="44"/>
        </w:rPr>
        <w:t>xét</w:t>
      </w:r>
      <w:proofErr w:type="spellEnd"/>
    </w:p>
    <w:p w14:paraId="308A0E71" w14:textId="6C978F85" w:rsidR="00AD0476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rệt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Tuy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lẫn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rèn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chắc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A32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8B4A32">
        <w:rPr>
          <w:rFonts w:ascii="Times New Roman" w:hAnsi="Times New Roman" w:cs="Times New Roman"/>
          <w:sz w:val="24"/>
          <w:szCs w:val="24"/>
        </w:rPr>
        <w:t>.</w:t>
      </w:r>
    </w:p>
    <w:p w14:paraId="0D69DA41" w14:textId="30E6A9AF" w:rsidR="008B4A32" w:rsidRDefault="008B4A32">
      <w:pPr>
        <w:rPr>
          <w:rFonts w:ascii="Times New Roman" w:hAnsi="Times New Roman" w:cs="Times New Roman"/>
          <w:sz w:val="24"/>
          <w:szCs w:val="24"/>
        </w:rPr>
      </w:pPr>
    </w:p>
    <w:p w14:paraId="1C086FA6" w14:textId="0AAFFB50" w:rsidR="008B4A32" w:rsidRDefault="008B4A32">
      <w:pPr>
        <w:rPr>
          <w:rFonts w:ascii="Times New Roman" w:hAnsi="Times New Roman" w:cs="Times New Roman"/>
          <w:sz w:val="24"/>
          <w:szCs w:val="24"/>
        </w:rPr>
      </w:pPr>
    </w:p>
    <w:p w14:paraId="1C48F4E5" w14:textId="77777777" w:rsidR="008B4A32" w:rsidRPr="008B4A32" w:rsidRDefault="008B4A32">
      <w:pPr>
        <w:rPr>
          <w:rFonts w:ascii="Times New Roman" w:hAnsi="Times New Roman" w:cs="Times New Roman"/>
          <w:sz w:val="24"/>
          <w:szCs w:val="24"/>
        </w:rPr>
      </w:pPr>
      <w:commentRangeStart w:id="0"/>
      <w:commentRangeEnd w:id="0"/>
      <w:r>
        <w:rPr>
          <w:rStyle w:val="CommentReference"/>
        </w:rPr>
        <w:commentReference w:id="0"/>
      </w:r>
    </w:p>
    <w:sectPr w:rsidR="008B4A32" w:rsidRPr="008B4A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C" w:date="2025-10-03T14:47:00Z" w:initials="P">
    <w:p w14:paraId="24A0BC1A" w14:textId="77777777" w:rsidR="008B4A32" w:rsidRDefault="008B4A32" w:rsidP="008D26D0">
      <w:pPr>
        <w:pStyle w:val="CommentText"/>
      </w:pPr>
      <w:r>
        <w:rPr>
          <w:rStyle w:val="CommentReference"/>
        </w:rPr>
        <w:annotationRef/>
      </w:r>
      <w:r>
        <w:t>K</w:t>
      </w:r>
      <w:r>
        <w:rPr>
          <w:lang w:val="vi-VN"/>
        </w:rPr>
        <w:t>ế</w:t>
      </w:r>
      <w:r>
        <w:t>t qu</w:t>
      </w:r>
      <w:r>
        <w:rPr>
          <w:lang w:val="vi-VN"/>
        </w:rPr>
        <w:t>ả</w:t>
      </w:r>
      <w:r>
        <w:t xml:space="preserve"> h</w:t>
      </w:r>
      <w:r>
        <w:rPr>
          <w:lang w:val="vi-VN"/>
        </w:rPr>
        <w:t>ọ</w:t>
      </w:r>
      <w:r>
        <w:t>c t</w:t>
      </w:r>
      <w:r>
        <w:rPr>
          <w:lang w:val="vi-VN"/>
        </w:rPr>
        <w:t>ậ</w:t>
      </w:r>
      <w:r>
        <w:t>p h</w:t>
      </w:r>
      <w:r>
        <w:rPr>
          <w:lang w:val="vi-VN"/>
        </w:rPr>
        <w:t>ọ</w:t>
      </w:r>
      <w:r>
        <w:t>c k</w:t>
      </w:r>
      <w:r>
        <w:rPr>
          <w:lang w:val="vi-VN"/>
        </w:rPr>
        <w:t>ỳ</w:t>
      </w:r>
      <w:r>
        <w:t xml:space="preserve"> I cho th</w:t>
      </w:r>
      <w:r>
        <w:rPr>
          <w:lang w:val="vi-VN"/>
        </w:rPr>
        <w:t>ấ</w:t>
      </w:r>
      <w:r>
        <w:t>y h</w:t>
      </w:r>
      <w:r>
        <w:rPr>
          <w:lang w:val="vi-VN"/>
        </w:rPr>
        <w:t>ọ</w:t>
      </w:r>
      <w:r>
        <w:t>c sinh đã có nhi</w:t>
      </w:r>
      <w:r>
        <w:rPr>
          <w:lang w:val="vi-VN"/>
        </w:rPr>
        <w:t>ề</w:t>
      </w:r>
      <w:r>
        <w:t>u ti</w:t>
      </w:r>
      <w:r>
        <w:rPr>
          <w:lang w:val="vi-VN"/>
        </w:rPr>
        <w:t>ế</w:t>
      </w:r>
      <w:r>
        <w:t>n b</w:t>
      </w:r>
      <w:r>
        <w:rPr>
          <w:lang w:val="vi-VN"/>
        </w:rPr>
        <w:t>ộ</w:t>
      </w:r>
      <w:r>
        <w:t xml:space="preserve"> rõ r</w:t>
      </w:r>
      <w:r>
        <w:rPr>
          <w:lang w:val="vi-VN"/>
        </w:rPr>
        <w:t>ệ</w:t>
      </w:r>
      <w:r>
        <w:t>t, đ</w:t>
      </w:r>
      <w:r>
        <w:rPr>
          <w:lang w:val="vi-VN"/>
        </w:rPr>
        <w:t>ặ</w:t>
      </w:r>
      <w:r>
        <w:t>c bi</w:t>
      </w:r>
      <w:r>
        <w:rPr>
          <w:lang w:val="vi-VN"/>
        </w:rPr>
        <w:t>ệ</w:t>
      </w:r>
      <w:r>
        <w:t xml:space="preserve">t </w:t>
      </w:r>
      <w:r>
        <w:rPr>
          <w:lang w:val="vi-VN"/>
        </w:rPr>
        <w:t>ở</w:t>
      </w:r>
      <w:r>
        <w:t xml:space="preserve"> các môn Toán và Tin h</w:t>
      </w:r>
      <w:r>
        <w:rPr>
          <w:lang w:val="vi-VN"/>
        </w:rPr>
        <w:t>ọ</w:t>
      </w:r>
      <w:r>
        <w:t>c. Tuy nhiên, c</w:t>
      </w:r>
      <w:r>
        <w:rPr>
          <w:lang w:val="vi-VN"/>
        </w:rPr>
        <w:t>ầ</w:t>
      </w:r>
      <w:r>
        <w:t>n ti</w:t>
      </w:r>
      <w:r>
        <w:rPr>
          <w:lang w:val="vi-VN"/>
        </w:rPr>
        <w:t>ế</w:t>
      </w:r>
      <w:r>
        <w:t>p t</w:t>
      </w:r>
      <w:r>
        <w:rPr>
          <w:lang w:val="vi-VN"/>
        </w:rPr>
        <w:t>ụ</w:t>
      </w:r>
      <w:r>
        <w:t>c c</w:t>
      </w:r>
      <w:r>
        <w:rPr>
          <w:lang w:val="vi-VN"/>
        </w:rPr>
        <w:t>ả</w:t>
      </w:r>
      <w:r>
        <w:t>i thi</w:t>
      </w:r>
      <w:r>
        <w:rPr>
          <w:lang w:val="vi-VN"/>
        </w:rPr>
        <w:t>ệ</w:t>
      </w:r>
      <w:r>
        <w:t xml:space="preserve">n </w:t>
      </w:r>
      <w:r>
        <w:rPr>
          <w:lang w:val="vi-VN"/>
        </w:rPr>
        <w:t>ph</w:t>
      </w:r>
      <w:r>
        <w:t>ươ</w:t>
      </w:r>
      <w:r>
        <w:rPr>
          <w:lang w:val="vi-VN"/>
        </w:rPr>
        <w:t>ng ph</w:t>
      </w:r>
      <w:r>
        <w:t>á</w:t>
      </w:r>
      <w:r>
        <w:rPr>
          <w:lang w:val="vi-VN"/>
        </w:rPr>
        <w:t xml:space="preserve">p </w:t>
      </w:r>
      <w:r>
        <w:t>h</w:t>
      </w:r>
      <w:r>
        <w:rPr>
          <w:lang w:val="vi-VN"/>
        </w:rPr>
        <w:t>ọ</w:t>
      </w:r>
      <w:r>
        <w:t>c t</w:t>
      </w:r>
      <w:r>
        <w:rPr>
          <w:lang w:val="vi-VN"/>
        </w:rPr>
        <w:t>ậ</w:t>
      </w:r>
      <w:r>
        <w:t>p đ</w:t>
      </w:r>
      <w:r>
        <w:rPr>
          <w:lang w:val="vi-VN"/>
        </w:rPr>
        <w:t>ể</w:t>
      </w:r>
      <w:r>
        <w:t xml:space="preserve"> nâng cao k</w:t>
      </w:r>
      <w:r>
        <w:rPr>
          <w:lang w:val="vi-VN"/>
        </w:rPr>
        <w:t>ế</w:t>
      </w:r>
      <w:r>
        <w:t>t qu</w:t>
      </w:r>
      <w:r>
        <w:rPr>
          <w:lang w:val="vi-VN"/>
        </w:rPr>
        <w:t>ả</w:t>
      </w:r>
      <w:r>
        <w:t xml:space="preserve"> </w:t>
      </w:r>
      <w:r>
        <w:rPr>
          <w:lang w:val="vi-VN"/>
        </w:rPr>
        <w:t>ở</w:t>
      </w:r>
      <w:r>
        <w:t xml:space="preserve"> môn V</w:t>
      </w:r>
      <w:r>
        <w:rPr>
          <w:lang w:val="vi-VN"/>
        </w:rPr>
        <w:t>ậ</w:t>
      </w:r>
      <w:r>
        <w:t>t lý. Nhìn chung, t</w:t>
      </w:r>
      <w:r>
        <w:rPr>
          <w:lang w:val="vi-VN"/>
        </w:rPr>
        <w:t>ậ</w:t>
      </w:r>
      <w:r>
        <w:t>p th</w:t>
      </w:r>
      <w:r>
        <w:rPr>
          <w:lang w:val="vi-VN"/>
        </w:rPr>
        <w:t>ể</w:t>
      </w:r>
      <w:r>
        <w:t xml:space="preserve"> l</w:t>
      </w:r>
      <w:r>
        <w:rPr>
          <w:lang w:val="vi-VN"/>
        </w:rPr>
        <w:t>ớ</w:t>
      </w:r>
      <w:r>
        <w:t xml:space="preserve">p đã duy trì </w:t>
      </w:r>
      <w:r>
        <w:rPr>
          <w:lang w:val="vi-VN"/>
        </w:rPr>
        <w:t>đượ</w:t>
      </w:r>
      <w:r>
        <w:t>c tinh th</w:t>
      </w:r>
      <w:r>
        <w:rPr>
          <w:lang w:val="vi-VN"/>
        </w:rPr>
        <w:t>ầ</w:t>
      </w:r>
      <w:r>
        <w:t>n h</w:t>
      </w:r>
      <w:r>
        <w:rPr>
          <w:lang w:val="vi-VN"/>
        </w:rPr>
        <w:t>ọ</w:t>
      </w:r>
      <w:r>
        <w:t>c t</w:t>
      </w:r>
      <w:r>
        <w:rPr>
          <w:lang w:val="vi-VN"/>
        </w:rPr>
        <w:t>ậ</w:t>
      </w:r>
      <w:r>
        <w:t>p tích c</w:t>
      </w:r>
      <w:r>
        <w:rPr>
          <w:lang w:val="vi-VN"/>
        </w:rPr>
        <w:t>ự</w:t>
      </w:r>
      <w:r>
        <w:t>c, bi</w:t>
      </w:r>
      <w:r>
        <w:rPr>
          <w:lang w:val="vi-VN"/>
        </w:rPr>
        <w:t>ế</w:t>
      </w:r>
      <w:r>
        <w:t>t h</w:t>
      </w:r>
      <w:r>
        <w:rPr>
          <w:lang w:val="vi-VN"/>
        </w:rPr>
        <w:t>ỗ</w:t>
      </w:r>
      <w:r>
        <w:t xml:space="preserve"> tr</w:t>
      </w:r>
      <w:r>
        <w:rPr>
          <w:lang w:val="vi-VN"/>
        </w:rPr>
        <w:t>ợ</w:t>
      </w:r>
      <w:r>
        <w:t xml:space="preserve"> l</w:t>
      </w:r>
      <w:r>
        <w:rPr>
          <w:lang w:val="vi-VN"/>
        </w:rPr>
        <w:t>ẫ</w:t>
      </w:r>
      <w:r>
        <w:t>n nhau trong quá trình rèn luy</w:t>
      </w:r>
      <w:r>
        <w:rPr>
          <w:lang w:val="vi-VN"/>
        </w:rPr>
        <w:t>ệ</w:t>
      </w:r>
      <w:r>
        <w:t>n. Đây s</w:t>
      </w:r>
      <w:r>
        <w:rPr>
          <w:lang w:val="vi-VN"/>
        </w:rPr>
        <w:t>ẽ</w:t>
      </w:r>
      <w:r>
        <w:t xml:space="preserve"> là n</w:t>
      </w:r>
      <w:r>
        <w:rPr>
          <w:lang w:val="vi-VN"/>
        </w:rPr>
        <w:t>ề</w:t>
      </w:r>
      <w:r>
        <w:t>n t</w:t>
      </w:r>
      <w:r>
        <w:rPr>
          <w:lang w:val="vi-VN"/>
        </w:rPr>
        <w:t>ả</w:t>
      </w:r>
      <w:r>
        <w:t>ng v</w:t>
      </w:r>
      <w:r>
        <w:rPr>
          <w:lang w:val="vi-VN"/>
        </w:rPr>
        <w:t>ữ</w:t>
      </w:r>
      <w:r>
        <w:t>ng ch</w:t>
      </w:r>
      <w:r>
        <w:rPr>
          <w:lang w:val="vi-VN"/>
        </w:rPr>
        <w:t>ắ</w:t>
      </w:r>
      <w:r>
        <w:t>c đ</w:t>
      </w:r>
      <w:r>
        <w:rPr>
          <w:lang w:val="vi-VN"/>
        </w:rPr>
        <w:t>ể</w:t>
      </w:r>
      <w:r>
        <w:t xml:space="preserve"> ti</w:t>
      </w:r>
      <w:r>
        <w:rPr>
          <w:lang w:val="vi-VN"/>
        </w:rPr>
        <w:t>ế</w:t>
      </w:r>
      <w:r>
        <w:t>p t</w:t>
      </w:r>
      <w:r>
        <w:rPr>
          <w:lang w:val="vi-VN"/>
        </w:rPr>
        <w:t>ụ</w:t>
      </w:r>
      <w:r>
        <w:t>c đ</w:t>
      </w:r>
      <w:r>
        <w:rPr>
          <w:lang w:val="vi-VN"/>
        </w:rPr>
        <w:t>ạ</w:t>
      </w:r>
      <w:r>
        <w:t>t</w:t>
      </w:r>
      <w:r>
        <w:rPr>
          <w:lang w:val="vi-VN"/>
        </w:rPr>
        <w:t xml:space="preserve"> th</w:t>
      </w:r>
      <w:r>
        <w:t>à</w:t>
      </w:r>
      <w:r>
        <w:rPr>
          <w:lang w:val="vi-VN"/>
        </w:rPr>
        <w:t>nh t</w:t>
      </w:r>
      <w:r>
        <w:t>í</w:t>
      </w:r>
      <w:r>
        <w:rPr>
          <w:lang w:val="vi-VN"/>
        </w:rPr>
        <w:t>ch cao h</w:t>
      </w:r>
      <w:r>
        <w:t>ơ</w:t>
      </w:r>
      <w:r>
        <w:rPr>
          <w:lang w:val="vi-VN"/>
        </w:rPr>
        <w:t xml:space="preserve">n trong </w:t>
      </w:r>
      <w:r>
        <w:t>h</w:t>
      </w:r>
      <w:r>
        <w:rPr>
          <w:lang w:val="vi-VN"/>
        </w:rPr>
        <w:t>ọ</w:t>
      </w:r>
      <w:r>
        <w:t>c k</w:t>
      </w:r>
      <w:r>
        <w:rPr>
          <w:lang w:val="vi-VN"/>
        </w:rPr>
        <w:t>ỳ</w:t>
      </w:r>
      <w:r>
        <w:t xml:space="preserve"> t</w:t>
      </w:r>
      <w:r>
        <w:rPr>
          <w:lang w:val="vi-VN"/>
        </w:rPr>
        <w:t>ớ</w:t>
      </w:r>
      <w:r>
        <w:t>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A0BC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8A6073" w16cex:dateUtc="2025-10-03T0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A0BC1A" w16cid:durableId="2C8A60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AC038D"/>
    <w:multiLevelType w:val="hybridMultilevel"/>
    <w:tmpl w:val="2CC61BE4"/>
    <w:lvl w:ilvl="0" w:tplc="1FE266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08756">
    <w:abstractNumId w:val="8"/>
  </w:num>
  <w:num w:numId="2" w16cid:durableId="1433167707">
    <w:abstractNumId w:val="6"/>
  </w:num>
  <w:num w:numId="3" w16cid:durableId="1515533150">
    <w:abstractNumId w:val="5"/>
  </w:num>
  <w:num w:numId="4" w16cid:durableId="170535350">
    <w:abstractNumId w:val="4"/>
  </w:num>
  <w:num w:numId="5" w16cid:durableId="1949005810">
    <w:abstractNumId w:val="7"/>
  </w:num>
  <w:num w:numId="6" w16cid:durableId="657149272">
    <w:abstractNumId w:val="3"/>
  </w:num>
  <w:num w:numId="7" w16cid:durableId="892354943">
    <w:abstractNumId w:val="2"/>
  </w:num>
  <w:num w:numId="8" w16cid:durableId="978412073">
    <w:abstractNumId w:val="1"/>
  </w:num>
  <w:num w:numId="9" w16cid:durableId="1297101843">
    <w:abstractNumId w:val="0"/>
  </w:num>
  <w:num w:numId="10" w16cid:durableId="353257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C">
    <w15:presenceInfo w15:providerId="None" w15:userId="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78A"/>
    <w:rsid w:val="0029639D"/>
    <w:rsid w:val="00326F90"/>
    <w:rsid w:val="008B4A32"/>
    <w:rsid w:val="00AA1D8D"/>
    <w:rsid w:val="00AD047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4338CD"/>
  <w14:defaultImageDpi w14:val="300"/>
  <w15:docId w15:val="{01CC14F7-6C49-44F5-ADC3-DAD2AA19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957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57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7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7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78A"/>
    <w:rPr>
      <w:b/>
      <w:bCs/>
      <w:sz w:val="20"/>
      <w:szCs w:val="20"/>
    </w:rPr>
  </w:style>
  <w:style w:type="paragraph" w:customStyle="1" w:styleId="DecimalAligned">
    <w:name w:val="Decimal Aligned"/>
    <w:basedOn w:val="Normal"/>
    <w:uiPriority w:val="40"/>
    <w:qFormat/>
    <w:rsid w:val="008B4A32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8B4A32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B4A32"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2025-10-03T07:48:00Z</dcterms:created>
  <dcterms:modified xsi:type="dcterms:W3CDTF">2025-10-03T07:48:00Z</dcterms:modified>
  <cp:category/>
</cp:coreProperties>
</file>