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6ECC8" w14:textId="77777777" w:rsidR="001627CB" w:rsidRPr="00874109" w:rsidRDefault="00000000" w:rsidP="00874109">
      <w:pPr>
        <w:pStyle w:val="Heading1"/>
        <w:jc w:val="center"/>
        <w:rPr>
          <w:rFonts w:ascii="Times New Roman" w:hAnsi="Times New Roman" w:cs="Times New Roman"/>
          <w:sz w:val="48"/>
          <w:szCs w:val="48"/>
        </w:rPr>
      </w:pPr>
      <w:proofErr w:type="spellStart"/>
      <w:r w:rsidRPr="00874109">
        <w:rPr>
          <w:rFonts w:ascii="Times New Roman" w:hAnsi="Times New Roman" w:cs="Times New Roman"/>
          <w:color w:val="003399"/>
          <w:sz w:val="48"/>
          <w:szCs w:val="48"/>
        </w:rPr>
        <w:t>Giới</w:t>
      </w:r>
      <w:proofErr w:type="spellEnd"/>
      <w:r w:rsidRPr="00874109">
        <w:rPr>
          <w:rFonts w:ascii="Times New Roman" w:hAnsi="Times New Roman" w:cs="Times New Roman"/>
          <w:color w:val="003399"/>
          <w:sz w:val="48"/>
          <w:szCs w:val="48"/>
        </w:rPr>
        <w:t xml:space="preserve"> </w:t>
      </w:r>
      <w:proofErr w:type="spellStart"/>
      <w:r w:rsidRPr="00874109">
        <w:rPr>
          <w:rFonts w:ascii="Times New Roman" w:hAnsi="Times New Roman" w:cs="Times New Roman"/>
          <w:color w:val="003399"/>
          <w:sz w:val="48"/>
          <w:szCs w:val="48"/>
        </w:rPr>
        <w:t>thiệu</w:t>
      </w:r>
      <w:proofErr w:type="spellEnd"/>
      <w:r w:rsidRPr="00874109">
        <w:rPr>
          <w:rFonts w:ascii="Times New Roman" w:hAnsi="Times New Roman" w:cs="Times New Roman"/>
          <w:color w:val="003399"/>
          <w:sz w:val="48"/>
          <w:szCs w:val="48"/>
        </w:rPr>
        <w:t xml:space="preserve"> </w:t>
      </w:r>
      <w:proofErr w:type="spellStart"/>
      <w:r w:rsidRPr="00874109">
        <w:rPr>
          <w:rFonts w:ascii="Times New Roman" w:hAnsi="Times New Roman" w:cs="Times New Roman"/>
          <w:color w:val="003399"/>
          <w:sz w:val="48"/>
          <w:szCs w:val="48"/>
        </w:rPr>
        <w:t>về</w:t>
      </w:r>
      <w:proofErr w:type="spellEnd"/>
      <w:r w:rsidRPr="00874109">
        <w:rPr>
          <w:rFonts w:ascii="Times New Roman" w:hAnsi="Times New Roman" w:cs="Times New Roman"/>
          <w:color w:val="003399"/>
          <w:sz w:val="48"/>
          <w:szCs w:val="48"/>
        </w:rPr>
        <w:t xml:space="preserve"> Trường </w:t>
      </w:r>
      <w:proofErr w:type="spellStart"/>
      <w:r w:rsidRPr="00874109">
        <w:rPr>
          <w:rFonts w:ascii="Times New Roman" w:hAnsi="Times New Roman" w:cs="Times New Roman"/>
          <w:color w:val="003399"/>
          <w:sz w:val="48"/>
          <w:szCs w:val="48"/>
        </w:rPr>
        <w:t>của</w:t>
      </w:r>
      <w:proofErr w:type="spellEnd"/>
      <w:r w:rsidRPr="00874109">
        <w:rPr>
          <w:rFonts w:ascii="Times New Roman" w:hAnsi="Times New Roman" w:cs="Times New Roman"/>
          <w:color w:val="003399"/>
          <w:sz w:val="48"/>
          <w:szCs w:val="48"/>
        </w:rPr>
        <w:t xml:space="preserve"> </w:t>
      </w:r>
      <w:proofErr w:type="spellStart"/>
      <w:r w:rsidRPr="00874109">
        <w:rPr>
          <w:rFonts w:ascii="Times New Roman" w:hAnsi="Times New Roman" w:cs="Times New Roman"/>
          <w:color w:val="003399"/>
          <w:sz w:val="48"/>
          <w:szCs w:val="48"/>
        </w:rPr>
        <w:t>tôi</w:t>
      </w:r>
      <w:proofErr w:type="spellEnd"/>
    </w:p>
    <w:p w14:paraId="57867698" w14:textId="48C4DD2E" w:rsidR="001627CB" w:rsidRPr="00874109" w:rsidRDefault="0087410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noProof/>
          <w:sz w:val="24"/>
          <w:szCs w:val="24"/>
        </w:rPr>
        <w:drawing>
          <wp:inline distT="0" distB="0" distL="0" distR="0" wp14:anchorId="710B8902" wp14:editId="1CECF021">
            <wp:extent cx="601980" cy="565087"/>
            <wp:effectExtent l="0" t="0" r="762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22" cy="5775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F5AECC" w14:textId="1F28904C" w:rsidR="00874109" w:rsidRDefault="00874109" w:rsidP="00874109">
      <w:pPr>
        <w:jc w:val="both"/>
        <w:rPr>
          <w:rFonts w:ascii="Times New Roman" w:hAnsi="Times New Roman" w:cs="Times New Roman"/>
          <w:sz w:val="24"/>
          <w:szCs w:val="24"/>
        </w:rPr>
      </w:pPr>
      <w:r w:rsidRPr="00874109">
        <w:rPr>
          <w:rFonts w:ascii="Times New Roman" w:hAnsi="Times New Roman" w:cs="Times New Roman"/>
          <w:sz w:val="24"/>
          <w:szCs w:val="24"/>
        </w:rPr>
        <w:t xml:space="preserve">Học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viện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Công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nghệ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Bưu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Viễn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(PTIT)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sở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đào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Việt Nam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lĩnh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vực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r w:rsidRPr="00874109">
        <w:rPr>
          <w:rStyle w:val="Strong"/>
          <w:rFonts w:ascii="Times New Roman" w:hAnsi="Times New Roman" w:cs="Times New Roman"/>
          <w:sz w:val="24"/>
          <w:szCs w:val="24"/>
        </w:rPr>
        <w:t xml:space="preserve">Công </w:t>
      </w:r>
      <w:proofErr w:type="spellStart"/>
      <w:r w:rsidRPr="00874109">
        <w:rPr>
          <w:rStyle w:val="Strong"/>
          <w:rFonts w:ascii="Times New Roman" w:hAnsi="Times New Roman" w:cs="Times New Roman"/>
          <w:sz w:val="24"/>
          <w:szCs w:val="24"/>
        </w:rPr>
        <w:t>nghệ</w:t>
      </w:r>
      <w:proofErr w:type="spellEnd"/>
      <w:r w:rsidRPr="00874109">
        <w:rPr>
          <w:rStyle w:val="Strong"/>
          <w:rFonts w:ascii="Times New Roman" w:hAnsi="Times New Roman" w:cs="Times New Roman"/>
          <w:sz w:val="24"/>
          <w:szCs w:val="24"/>
        </w:rPr>
        <w:t xml:space="preserve"> Thông tin </w:t>
      </w:r>
      <w:proofErr w:type="spellStart"/>
      <w:r w:rsidRPr="00874109">
        <w:rPr>
          <w:rStyle w:val="Strong"/>
          <w:rFonts w:ascii="Times New Roman" w:hAnsi="Times New Roman" w:cs="Times New Roman"/>
          <w:sz w:val="24"/>
          <w:szCs w:val="24"/>
        </w:rPr>
        <w:t>và</w:t>
      </w:r>
      <w:proofErr w:type="spellEnd"/>
      <w:r w:rsidRPr="00874109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Style w:val="Strong"/>
          <w:rFonts w:ascii="Times New Roman" w:hAnsi="Times New Roman" w:cs="Times New Roman"/>
          <w:sz w:val="24"/>
          <w:szCs w:val="24"/>
        </w:rPr>
        <w:t>Truyền</w:t>
      </w:r>
      <w:proofErr w:type="spellEnd"/>
      <w:r w:rsidRPr="00874109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Style w:val="Strong"/>
          <w:rFonts w:ascii="Times New Roman" w:hAnsi="Times New Roman" w:cs="Times New Roman"/>
          <w:sz w:val="24"/>
          <w:szCs w:val="24"/>
        </w:rPr>
        <w:t>thông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. Trường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môi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sáng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đội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ngũ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Style w:val="Strong"/>
          <w:rFonts w:ascii="Times New Roman" w:hAnsi="Times New Roman" w:cs="Times New Roman"/>
          <w:sz w:val="24"/>
          <w:szCs w:val="24"/>
        </w:rPr>
        <w:t>giảng</w:t>
      </w:r>
      <w:proofErr w:type="spellEnd"/>
      <w:r w:rsidRPr="00874109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Style w:val="Strong"/>
          <w:rFonts w:ascii="Times New Roman" w:hAnsi="Times New Roman" w:cs="Times New Roman"/>
          <w:sz w:val="24"/>
          <w:szCs w:val="24"/>
        </w:rPr>
        <w:t>viên</w:t>
      </w:r>
      <w:proofErr w:type="spellEnd"/>
      <w:r w:rsidRPr="00874109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Style w:val="Strong"/>
          <w:rFonts w:ascii="Times New Roman" w:hAnsi="Times New Roman" w:cs="Times New Roman"/>
          <w:sz w:val="24"/>
          <w:szCs w:val="24"/>
        </w:rPr>
        <w:t>giàu</w:t>
      </w:r>
      <w:proofErr w:type="spellEnd"/>
      <w:r w:rsidRPr="00874109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Style w:val="Strong"/>
          <w:rFonts w:ascii="Times New Roman" w:hAnsi="Times New Roman" w:cs="Times New Roman"/>
          <w:sz w:val="24"/>
          <w:szCs w:val="24"/>
        </w:rPr>
        <w:t>kinh</w:t>
      </w:r>
      <w:proofErr w:type="spellEnd"/>
      <w:r w:rsidRPr="00874109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Style w:val="Strong"/>
          <w:rFonts w:ascii="Times New Roman" w:hAnsi="Times New Roman" w:cs="Times New Roman"/>
          <w:sz w:val="24"/>
          <w:szCs w:val="24"/>
        </w:rPr>
        <w:t>nghiệm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luôn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sẵn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sàng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cũng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nghiên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khoa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. PTIT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sở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hữu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sở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đáp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tốt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nhu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cạnh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hội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lạc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ngoại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khóa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nối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doanh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nâng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mềm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109">
        <w:rPr>
          <w:rFonts w:ascii="Times New Roman" w:hAnsi="Times New Roman" w:cs="Times New Roman"/>
          <w:sz w:val="24"/>
          <w:szCs w:val="24"/>
        </w:rPr>
        <w:t>lai</w:t>
      </w:r>
      <w:proofErr w:type="spellEnd"/>
      <w:r w:rsidRPr="0087410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link website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F1D99">
        <w:rPr>
          <w:rFonts w:ascii="Times New Roman" w:hAnsi="Times New Roman" w:cs="Times New Roman"/>
          <w:sz w:val="24"/>
          <w:szCs w:val="24"/>
        </w:rPr>
        <w:fldChar w:fldCharType="begin"/>
      </w:r>
      <w:r w:rsidR="006F1D99">
        <w:rPr>
          <w:rFonts w:ascii="Times New Roman" w:hAnsi="Times New Roman" w:cs="Times New Roman"/>
          <w:sz w:val="24"/>
          <w:szCs w:val="24"/>
        </w:rPr>
        <w:instrText>HYPERLINK "https://portal.ptit.edu.vn"</w:instrText>
      </w:r>
      <w:r w:rsidR="006F1D99">
        <w:rPr>
          <w:rFonts w:ascii="Times New Roman" w:hAnsi="Times New Roman" w:cs="Times New Roman"/>
          <w:sz w:val="24"/>
          <w:szCs w:val="24"/>
        </w:rPr>
      </w:r>
      <w:r w:rsidR="006F1D99">
        <w:rPr>
          <w:rFonts w:ascii="Times New Roman" w:hAnsi="Times New Roman" w:cs="Times New Roman"/>
          <w:sz w:val="24"/>
          <w:szCs w:val="24"/>
        </w:rPr>
        <w:fldChar w:fldCharType="separate"/>
      </w:r>
      <w:r w:rsidR="006F1D99">
        <w:rPr>
          <w:rStyle w:val="Hyperlink"/>
          <w:rFonts w:ascii="Times New Roman" w:hAnsi="Times New Roman" w:cs="Times New Roman"/>
          <w:sz w:val="24"/>
          <w:szCs w:val="24"/>
        </w:rPr>
        <w:t>https://portal.ptit.edu.vn</w:t>
      </w:r>
      <w:r w:rsidR="006F1D99">
        <w:rPr>
          <w:rFonts w:ascii="Times New Roman" w:hAnsi="Times New Roman" w:cs="Times New Roman"/>
          <w:sz w:val="24"/>
          <w:szCs w:val="24"/>
        </w:rPr>
        <w:fldChar w:fldCharType="end"/>
      </w:r>
    </w:p>
    <w:p w14:paraId="47B13E78" w14:textId="76FB1524" w:rsidR="001627CB" w:rsidRPr="00874109" w:rsidRDefault="00874109" w:rsidP="0087410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noProof/>
          <w:sz w:val="24"/>
          <w:szCs w:val="24"/>
        </w:rPr>
        <w:drawing>
          <wp:inline distT="0" distB="0" distL="0" distR="0" wp14:anchorId="01CC5F54" wp14:editId="21C9E042">
            <wp:extent cx="3564890" cy="20052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275" cy="20110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B64B65" w14:textId="5CD83ACD" w:rsidR="001627CB" w:rsidRDefault="00000000">
      <w:pPr>
        <w:jc w:val="center"/>
      </w:pPr>
      <w:r w:rsidRPr="00874109">
        <w:rPr>
          <w:rFonts w:ascii="Times New Roman" w:hAnsi="Times New Roman" w:cs="Times New Roman"/>
          <w:i/>
          <w:sz w:val="24"/>
          <w:szCs w:val="24"/>
        </w:rPr>
        <w:t xml:space="preserve">Hình </w:t>
      </w:r>
      <w:proofErr w:type="spellStart"/>
      <w:r w:rsidRPr="00874109">
        <w:rPr>
          <w:rFonts w:ascii="Times New Roman" w:hAnsi="Times New Roman" w:cs="Times New Roman"/>
          <w:i/>
          <w:sz w:val="24"/>
          <w:szCs w:val="24"/>
        </w:rPr>
        <w:t>ảnh</w:t>
      </w:r>
      <w:proofErr w:type="spellEnd"/>
      <w:r w:rsidRPr="00874109">
        <w:rPr>
          <w:rFonts w:ascii="Times New Roman" w:hAnsi="Times New Roman" w:cs="Times New Roman"/>
          <w:i/>
          <w:sz w:val="24"/>
          <w:szCs w:val="24"/>
        </w:rPr>
        <w:t xml:space="preserve">: </w:t>
      </w:r>
      <w:proofErr w:type="spellStart"/>
      <w:r w:rsidR="00874109">
        <w:rPr>
          <w:rFonts w:ascii="Times New Roman" w:hAnsi="Times New Roman" w:cs="Times New Roman"/>
          <w:i/>
          <w:sz w:val="24"/>
          <w:szCs w:val="24"/>
        </w:rPr>
        <w:t>Cổng</w:t>
      </w:r>
      <w:proofErr w:type="spellEnd"/>
      <w:r w:rsidR="00874109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874109">
        <w:rPr>
          <w:rFonts w:ascii="Times New Roman" w:hAnsi="Times New Roman" w:cs="Times New Roman"/>
          <w:i/>
          <w:sz w:val="24"/>
          <w:szCs w:val="24"/>
        </w:rPr>
        <w:t>vào</w:t>
      </w:r>
      <w:proofErr w:type="spellEnd"/>
      <w:r w:rsidR="00874109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874109">
        <w:rPr>
          <w:rFonts w:ascii="Times New Roman" w:hAnsi="Times New Roman" w:cs="Times New Roman"/>
          <w:i/>
          <w:sz w:val="24"/>
          <w:szCs w:val="24"/>
        </w:rPr>
        <w:t>trường</w:t>
      </w:r>
      <w:proofErr w:type="spellEnd"/>
    </w:p>
    <w:sectPr w:rsidR="001627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6751743">
    <w:abstractNumId w:val="8"/>
  </w:num>
  <w:num w:numId="2" w16cid:durableId="2138209695">
    <w:abstractNumId w:val="6"/>
  </w:num>
  <w:num w:numId="3" w16cid:durableId="1025253304">
    <w:abstractNumId w:val="5"/>
  </w:num>
  <w:num w:numId="4" w16cid:durableId="2098015935">
    <w:abstractNumId w:val="4"/>
  </w:num>
  <w:num w:numId="5" w16cid:durableId="216477668">
    <w:abstractNumId w:val="7"/>
  </w:num>
  <w:num w:numId="6" w16cid:durableId="1224829102">
    <w:abstractNumId w:val="3"/>
  </w:num>
  <w:num w:numId="7" w16cid:durableId="524364514">
    <w:abstractNumId w:val="2"/>
  </w:num>
  <w:num w:numId="8" w16cid:durableId="2145538403">
    <w:abstractNumId w:val="1"/>
  </w:num>
  <w:num w:numId="9" w16cid:durableId="2027443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7CB"/>
    <w:rsid w:val="0029639D"/>
    <w:rsid w:val="00326F90"/>
    <w:rsid w:val="006F1D99"/>
    <w:rsid w:val="0087410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777C56D"/>
  <w14:defaultImageDpi w14:val="300"/>
  <w15:docId w15:val="{EDBFF054-B8A9-42F2-BD5F-8D7468494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7410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410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F1D9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2025-10-03T08:52:00Z</dcterms:modified>
  <cp:category/>
</cp:coreProperties>
</file>