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C95F" w14:textId="7E2B3A35" w:rsidR="000251AC" w:rsidRDefault="000251AC" w:rsidP="000251AC">
      <w:pPr>
        <w:tabs>
          <w:tab w:val="right" w:pos="9360"/>
        </w:tabs>
        <w:spacing w:after="0" w:line="240" w:lineRule="auto"/>
        <w:textAlignment w:val="baseline"/>
        <w:rPr>
          <w:rFonts w:ascii="SFProDisplay\" w:eastAsia="Times New Roman" w:hAnsi="SFProDisplay\" w:cs="Arial"/>
          <w:color w:val="000000"/>
          <w:sz w:val="40"/>
          <w:szCs w:val="40"/>
        </w:rPr>
      </w:pP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Mô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tả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chức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năng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của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các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thiết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bị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kết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nối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mạng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 </w:t>
      </w:r>
      <w:proofErr w:type="spellStart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>sau</w:t>
      </w:r>
      <w:proofErr w:type="spellEnd"/>
      <w:r w:rsidRPr="000251AC">
        <w:rPr>
          <w:rFonts w:ascii="SFProDisplay\" w:eastAsia="Times New Roman" w:hAnsi="SFProDisplay\" w:cs="Arial"/>
          <w:color w:val="000000"/>
          <w:sz w:val="40"/>
          <w:szCs w:val="40"/>
        </w:rPr>
        <w:t xml:space="preserve">: </w:t>
      </w:r>
      <w:r w:rsidRPr="000251AC">
        <w:rPr>
          <w:rFonts w:ascii="SFProDisplay\" w:eastAsia="Times New Roman" w:hAnsi="SFProDisplay\" w:cs="Arial"/>
          <w:b/>
          <w:bCs/>
          <w:color w:val="000000"/>
          <w:sz w:val="40"/>
          <w:szCs w:val="40"/>
        </w:rPr>
        <w:t>Router</w:t>
      </w:r>
      <w:r w:rsidRPr="005F084E">
        <w:rPr>
          <w:rFonts w:ascii="SFProDisplay\" w:eastAsia="Times New Roman" w:hAnsi="SFProDisplay\" w:cs="Arial"/>
          <w:b/>
          <w:bCs/>
          <w:color w:val="000000"/>
          <w:sz w:val="40"/>
          <w:szCs w:val="40"/>
        </w:rPr>
        <w:t xml:space="preserve">, Switch, Modem, </w:t>
      </w:r>
      <w:proofErr w:type="spellStart"/>
      <w:r w:rsidRPr="005F084E">
        <w:rPr>
          <w:rFonts w:ascii="SFProDisplay\" w:eastAsia="Times New Roman" w:hAnsi="SFProDisplay\" w:cs="Arial"/>
          <w:b/>
          <w:bCs/>
          <w:color w:val="000000"/>
          <w:sz w:val="40"/>
          <w:szCs w:val="40"/>
        </w:rPr>
        <w:t>Wifi</w:t>
      </w:r>
      <w:proofErr w:type="spellEnd"/>
    </w:p>
    <w:p w14:paraId="5D15EFD9" w14:textId="77777777" w:rsidR="005F084E" w:rsidRPr="000251AC" w:rsidRDefault="005F084E" w:rsidP="000251AC">
      <w:pPr>
        <w:tabs>
          <w:tab w:val="right" w:pos="9360"/>
        </w:tabs>
        <w:spacing w:after="0" w:line="240" w:lineRule="auto"/>
        <w:textAlignment w:val="baseline"/>
        <w:rPr>
          <w:rFonts w:ascii="SFProDisplay\" w:eastAsia="Times New Roman" w:hAnsi="SFProDisplay\" w:cs="Arial"/>
          <w:color w:val="000000"/>
          <w:sz w:val="40"/>
          <w:szCs w:val="40"/>
        </w:rPr>
      </w:pPr>
    </w:p>
    <w:p w14:paraId="4D95412B" w14:textId="110DCCCF" w:rsidR="000251AC" w:rsidRPr="000251AC" w:rsidRDefault="000251AC" w:rsidP="000251AC">
      <w:pPr>
        <w:pStyle w:val="NormalWeb"/>
        <w:shd w:val="clear" w:color="auto" w:fill="FFFFFF"/>
        <w:spacing w:before="0" w:beforeAutospacing="0" w:after="0" w:afterAutospacing="0"/>
        <w:rPr>
          <w:rFonts w:ascii="SFProDisplay\" w:hAnsi="SFProDisplay\"/>
          <w:color w:val="3D3D3D"/>
          <w:sz w:val="32"/>
          <w:szCs w:val="32"/>
        </w:rPr>
      </w:pPr>
      <w:r>
        <w:rPr>
          <w:rFonts w:ascii="SFProDisplay\" w:hAnsi="SFProDisplay\" w:cs="Arial"/>
          <w:b/>
          <w:bCs/>
          <w:color w:val="000000"/>
          <w:sz w:val="32"/>
          <w:szCs w:val="32"/>
        </w:rPr>
        <w:t xml:space="preserve">      </w:t>
      </w:r>
      <w:r w:rsidRPr="000251AC">
        <w:rPr>
          <w:rFonts w:ascii="SFProDisplay\" w:hAnsi="SFProDisplay\" w:cs="Arial"/>
          <w:b/>
          <w:bCs/>
          <w:color w:val="000000"/>
          <w:sz w:val="32"/>
          <w:szCs w:val="32"/>
        </w:rPr>
        <w:t>- R</w:t>
      </w:r>
      <w:r w:rsidRPr="000251AC">
        <w:rPr>
          <w:rFonts w:ascii="SFProDisplay\" w:hAnsi="SFProDisplay\" w:cs="Arial"/>
          <w:b/>
          <w:bCs/>
          <w:color w:val="000000"/>
          <w:sz w:val="32"/>
          <w:szCs w:val="32"/>
        </w:rPr>
        <w:t>outer 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là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người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điều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phối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giao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thông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của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toàn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mạng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.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Bộ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định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tuyến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thực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hiện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hai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nhiệm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vụ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 xml:space="preserve"> </w:t>
      </w:r>
      <w:proofErr w:type="spellStart"/>
      <w:r w:rsidRPr="000251AC">
        <w:rPr>
          <w:rFonts w:ascii="SFProDisplay\" w:hAnsi="SFProDisplay\" w:cs="Arial"/>
          <w:color w:val="000000"/>
          <w:sz w:val="32"/>
          <w:szCs w:val="32"/>
        </w:rPr>
        <w:t>chính</w:t>
      </w:r>
      <w:proofErr w:type="spellEnd"/>
      <w:r w:rsidRPr="000251AC">
        <w:rPr>
          <w:rFonts w:ascii="SFProDisplay\" w:hAnsi="SFProDisplay\" w:cs="Arial"/>
          <w:color w:val="000000"/>
          <w:sz w:val="32"/>
          <w:szCs w:val="32"/>
        </w:rPr>
        <w:t>:</w:t>
      </w:r>
    </w:p>
    <w:p w14:paraId="71F1EC0E" w14:textId="616BC32B" w:rsidR="000251AC" w:rsidRPr="000251AC" w:rsidRDefault="005F084E" w:rsidP="000251AC">
      <w:pPr>
        <w:spacing w:after="0" w:line="390" w:lineRule="atLeast"/>
        <w:textAlignment w:val="baseline"/>
        <w:rPr>
          <w:rFonts w:ascii="SFProDisplay\" w:eastAsia="Times New Roman" w:hAnsi="SFProDisplay\" w:cs="Times New Roman"/>
          <w:color w:val="000000"/>
          <w:sz w:val="32"/>
          <w:szCs w:val="32"/>
        </w:rPr>
      </w:pPr>
      <w:r>
        <w:rPr>
          <w:rFonts w:ascii="SFProDisplay\" w:eastAsia="Times New Roman" w:hAnsi="SFProDisplay\" w:cs="Arial"/>
          <w:color w:val="000000"/>
          <w:sz w:val="32"/>
          <w:szCs w:val="32"/>
        </w:rPr>
        <w:t xml:space="preserve">     </w:t>
      </w:r>
      <w:r w:rsid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+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Gán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địa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chỉ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IP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và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quản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lý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dải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mạng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nội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bộ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,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cho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phép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nhiều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thiết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bị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trong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mạng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LAN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sử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dụng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chung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một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kết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nối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Internet</w:t>
      </w:r>
    </w:p>
    <w:p w14:paraId="68F9C254" w14:textId="1AE1BF12" w:rsidR="000251AC" w:rsidRPr="000251AC" w:rsidRDefault="005F084E" w:rsidP="005F084E">
      <w:pPr>
        <w:spacing w:after="0" w:line="390" w:lineRule="atLeast"/>
        <w:textAlignment w:val="baseline"/>
        <w:rPr>
          <w:rFonts w:ascii="SFProDisplay\" w:eastAsia="Times New Roman" w:hAnsi="SFProDisplay\" w:cs="Times New Roman"/>
          <w:color w:val="000000"/>
          <w:sz w:val="32"/>
          <w:szCs w:val="32"/>
        </w:rPr>
      </w:pPr>
      <w:r>
        <w:rPr>
          <w:rFonts w:ascii="SFProDisplay\" w:eastAsia="Times New Roman" w:hAnsi="SFProDisplay\" w:cs="Arial"/>
          <w:color w:val="000000"/>
          <w:sz w:val="32"/>
          <w:szCs w:val="32"/>
        </w:rPr>
        <w:t xml:space="preserve">     + </w:t>
      </w:r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Định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tuyến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gói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tin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giữa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các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mạng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–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ví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dụ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từ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mạng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nội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bộ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đến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Internet –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thông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qua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các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bảng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định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tuyến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,</w:t>
      </w:r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lưu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trữ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thông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tin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về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các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tuyến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đường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tốt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nhất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cho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từng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gói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dữ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liệu</w:t>
      </w:r>
      <w:proofErr w:type="spellEnd"/>
    </w:p>
    <w:p w14:paraId="566AA0EA" w14:textId="77777777" w:rsidR="000251AC" w:rsidRPr="000251AC" w:rsidRDefault="000251AC" w:rsidP="005F084E">
      <w:pPr>
        <w:spacing w:after="0" w:line="390" w:lineRule="atLeast"/>
        <w:textAlignment w:val="baseline"/>
        <w:rPr>
          <w:rFonts w:ascii="SFProDisplay\" w:eastAsia="Times New Roman" w:hAnsi="SFProDisplay\" w:cs="Times New Roman"/>
          <w:color w:val="000000"/>
          <w:sz w:val="32"/>
          <w:szCs w:val="32"/>
        </w:rPr>
      </w:pPr>
    </w:p>
    <w:p w14:paraId="29B0F534" w14:textId="013A469E" w:rsidR="000251AC" w:rsidRPr="005F084E" w:rsidRDefault="005F084E" w:rsidP="000251AC">
      <w:pPr>
        <w:shd w:val="clear" w:color="auto" w:fill="FFFFFF"/>
        <w:spacing w:after="0" w:line="240" w:lineRule="auto"/>
        <w:rPr>
          <w:rFonts w:ascii="SFProDisplay\" w:eastAsia="Times New Roman" w:hAnsi="SFProDisplay\" w:cs="Times New Roman"/>
          <w:color w:val="3D3D3D"/>
          <w:sz w:val="32"/>
          <w:szCs w:val="32"/>
        </w:rPr>
      </w:pPr>
      <w:r w:rsidRPr="005F084E">
        <w:rPr>
          <w:rFonts w:ascii="SFProDisplay\" w:eastAsia="Times New Roman" w:hAnsi="SFProDisplay\" w:cs="Arial"/>
          <w:color w:val="000000"/>
          <w:sz w:val="32"/>
          <w:szCs w:val="32"/>
        </w:rPr>
        <w:t xml:space="preserve">    </w:t>
      </w:r>
      <w:r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r w:rsidR="000251AC" w:rsidRPr="005F084E">
        <w:rPr>
          <w:rFonts w:ascii="SFProDisplay\" w:eastAsia="Times New Roman" w:hAnsi="SFProDisplay\" w:cs="Arial"/>
          <w:color w:val="000000"/>
          <w:sz w:val="32"/>
          <w:szCs w:val="32"/>
        </w:rPr>
        <w:t xml:space="preserve">- </w:t>
      </w:r>
      <w:r w:rsidR="000251AC" w:rsidRPr="005F084E">
        <w:rPr>
          <w:rFonts w:ascii="SFProDisplay\" w:eastAsia="Times New Roman" w:hAnsi="SFProDisplay\" w:cs="Arial"/>
          <w:b/>
          <w:bCs/>
          <w:color w:val="000000"/>
          <w:sz w:val="32"/>
          <w:szCs w:val="32"/>
        </w:rPr>
        <w:t>S</w:t>
      </w:r>
      <w:r w:rsidR="000251AC" w:rsidRPr="005F084E">
        <w:rPr>
          <w:rFonts w:ascii="SFProDisplay\" w:eastAsia="Times New Roman" w:hAnsi="SFProDisplay\" w:cs="Arial"/>
          <w:b/>
          <w:bCs/>
          <w:color w:val="000000"/>
          <w:sz w:val="32"/>
          <w:szCs w:val="32"/>
        </w:rPr>
        <w:t>witch</w:t>
      </w:r>
      <w:r w:rsidR="000251AC" w:rsidRPr="005F084E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5F084E">
        <w:rPr>
          <w:rFonts w:ascii="SFProDisplay\" w:eastAsia="Times New Roman" w:hAnsi="SFProDisplay\" w:cs="Arial"/>
          <w:color w:val="000000"/>
          <w:sz w:val="32"/>
          <w:szCs w:val="32"/>
        </w:rPr>
        <w:t>có</w:t>
      </w:r>
      <w:proofErr w:type="spellEnd"/>
      <w:r w:rsidR="000251AC" w:rsidRPr="005F084E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5F084E">
        <w:rPr>
          <w:rFonts w:ascii="SFProDisplay\" w:eastAsia="Times New Roman" w:hAnsi="SFProDisplay\" w:cs="Arial"/>
          <w:color w:val="000000"/>
          <w:sz w:val="32"/>
          <w:szCs w:val="32"/>
        </w:rPr>
        <w:t>khả</w:t>
      </w:r>
      <w:proofErr w:type="spellEnd"/>
      <w:r w:rsidR="000251AC" w:rsidRPr="005F084E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5F084E">
        <w:rPr>
          <w:rFonts w:ascii="SFProDisplay\" w:eastAsia="Times New Roman" w:hAnsi="SFProDisplay\" w:cs="Arial"/>
          <w:color w:val="000000"/>
          <w:sz w:val="32"/>
          <w:szCs w:val="32"/>
        </w:rPr>
        <w:t>năng</w:t>
      </w:r>
      <w:proofErr w:type="spellEnd"/>
      <w:r w:rsidR="000251AC" w:rsidRPr="005F084E">
        <w:rPr>
          <w:rFonts w:ascii="SFProDisplay\" w:eastAsia="Times New Roman" w:hAnsi="SFProDisplay\" w:cs="Arial"/>
          <w:color w:val="000000"/>
          <w:sz w:val="32"/>
          <w:szCs w:val="32"/>
        </w:rPr>
        <w:t>:</w:t>
      </w:r>
    </w:p>
    <w:p w14:paraId="04BBA5E2" w14:textId="28B09F73" w:rsidR="000251AC" w:rsidRPr="000251AC" w:rsidRDefault="005F084E" w:rsidP="005F084E">
      <w:pPr>
        <w:spacing w:after="0" w:line="390" w:lineRule="atLeast"/>
        <w:textAlignment w:val="baseline"/>
        <w:rPr>
          <w:rFonts w:ascii="SFProDisplay\" w:eastAsia="Times New Roman" w:hAnsi="SFProDisplay\" w:cs="Times New Roman"/>
          <w:color w:val="000000"/>
          <w:sz w:val="32"/>
          <w:szCs w:val="32"/>
        </w:rPr>
      </w:pPr>
      <w:r w:rsidRPr="005F084E">
        <w:rPr>
          <w:rFonts w:ascii="SFProDisplay\" w:eastAsia="Times New Roman" w:hAnsi="SFProDisplay\" w:cs="Arial"/>
          <w:b/>
          <w:bCs/>
          <w:color w:val="000000"/>
          <w:sz w:val="32"/>
          <w:szCs w:val="32"/>
        </w:rPr>
        <w:t xml:space="preserve">     </w:t>
      </w:r>
      <w:r w:rsidRPr="005F084E">
        <w:rPr>
          <w:rFonts w:ascii="SFProDisplay\" w:eastAsia="Times New Roman" w:hAnsi="SFProDisplay\" w:cs="Arial"/>
          <w:color w:val="000000"/>
          <w:sz w:val="32"/>
          <w:szCs w:val="32"/>
        </w:rPr>
        <w:t xml:space="preserve">+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Xác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định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chính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xác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thiết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bị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đích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thông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qua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địa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chỉ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MAC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và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gửi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gói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dữ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liệu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chỉ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đến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thiết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bị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cần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thiết</w:t>
      </w:r>
      <w:proofErr w:type="spellEnd"/>
    </w:p>
    <w:p w14:paraId="2DD78859" w14:textId="2A0435A0" w:rsidR="000251AC" w:rsidRPr="000251AC" w:rsidRDefault="005F084E" w:rsidP="005F084E">
      <w:pPr>
        <w:spacing w:after="0" w:line="390" w:lineRule="atLeast"/>
        <w:textAlignment w:val="baseline"/>
        <w:rPr>
          <w:rFonts w:ascii="SFProDisplay\" w:eastAsia="Times New Roman" w:hAnsi="SFProDisplay\" w:cs="Times New Roman"/>
          <w:color w:val="000000"/>
          <w:sz w:val="32"/>
          <w:szCs w:val="32"/>
        </w:rPr>
      </w:pPr>
      <w:r w:rsidRPr="005F084E">
        <w:rPr>
          <w:rFonts w:ascii="SFProDisplay\" w:eastAsia="Times New Roman" w:hAnsi="SFProDisplay\" w:cs="Arial"/>
          <w:color w:val="000000"/>
          <w:sz w:val="32"/>
          <w:szCs w:val="32"/>
        </w:rPr>
        <w:t xml:space="preserve">     +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Giảm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tắc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nghẽn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và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cải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thiện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hiệu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suất</w:t>
      </w:r>
      <w:proofErr w:type="spellEnd"/>
    </w:p>
    <w:p w14:paraId="40968F7B" w14:textId="0DFCA39E" w:rsidR="000251AC" w:rsidRPr="000251AC" w:rsidRDefault="005F084E" w:rsidP="005F084E">
      <w:pPr>
        <w:spacing w:after="0" w:line="390" w:lineRule="atLeast"/>
        <w:textAlignment w:val="baseline"/>
        <w:rPr>
          <w:rFonts w:ascii="SFProDisplay\" w:eastAsia="Times New Roman" w:hAnsi="SFProDisplay\" w:cs="Times New Roman"/>
          <w:color w:val="000000"/>
          <w:sz w:val="32"/>
          <w:szCs w:val="32"/>
        </w:rPr>
      </w:pPr>
      <w:r w:rsidRPr="005F084E">
        <w:rPr>
          <w:rFonts w:ascii="SFProDisplay\" w:eastAsia="Times New Roman" w:hAnsi="SFProDisplay\" w:cs="Arial"/>
          <w:color w:val="000000"/>
          <w:sz w:val="32"/>
          <w:szCs w:val="32"/>
        </w:rPr>
        <w:t xml:space="preserve">     +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Hỗ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trợ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nhiều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cổng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kết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nối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và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khả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năng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mở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rộng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số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lượng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thiết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bị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có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thể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giao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tiếp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trong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mạng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có</w:t>
      </w:r>
      <w:proofErr w:type="spellEnd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 xml:space="preserve"> </w:t>
      </w:r>
      <w:proofErr w:type="spellStart"/>
      <w:r w:rsidR="000251AC" w:rsidRPr="000251AC">
        <w:rPr>
          <w:rFonts w:ascii="SFProDisplay\" w:eastAsia="Times New Roman" w:hAnsi="SFProDisplay\" w:cs="Arial"/>
          <w:color w:val="000000"/>
          <w:sz w:val="32"/>
          <w:szCs w:val="32"/>
        </w:rPr>
        <w:t>dâ</w:t>
      </w:r>
      <w:r w:rsidRPr="005F084E">
        <w:rPr>
          <w:rFonts w:ascii="SFProDisplay\" w:eastAsia="Times New Roman" w:hAnsi="SFProDisplay\" w:cs="Arial"/>
          <w:color w:val="000000"/>
          <w:sz w:val="32"/>
          <w:szCs w:val="32"/>
        </w:rPr>
        <w:t>y</w:t>
      </w:r>
      <w:proofErr w:type="spellEnd"/>
    </w:p>
    <w:p w14:paraId="333A3D06" w14:textId="33B3D252" w:rsidR="000251AC" w:rsidRDefault="000251AC" w:rsidP="000251AC">
      <w:pPr>
        <w:pStyle w:val="ListParagraph"/>
        <w:tabs>
          <w:tab w:val="right" w:pos="9360"/>
        </w:tabs>
        <w:spacing w:after="0" w:line="240" w:lineRule="auto"/>
        <w:textAlignment w:val="baseline"/>
        <w:rPr>
          <w:rFonts w:ascii="SFProDisplay\" w:eastAsia="Times New Roman" w:hAnsi="SFProDisplay\" w:cs="Arial"/>
          <w:color w:val="000000"/>
          <w:sz w:val="32"/>
          <w:szCs w:val="32"/>
        </w:rPr>
      </w:pPr>
    </w:p>
    <w:p w14:paraId="1498731A" w14:textId="536D71B9" w:rsidR="005F084E" w:rsidRPr="005F084E" w:rsidRDefault="005F084E" w:rsidP="005F084E">
      <w:pPr>
        <w:tabs>
          <w:tab w:val="right" w:pos="9360"/>
        </w:tabs>
        <w:spacing w:after="0" w:line="240" w:lineRule="auto"/>
        <w:textAlignment w:val="baseline"/>
        <w:rPr>
          <w:rFonts w:ascii="SFProDisplay\" w:eastAsia="Times New Roman" w:hAnsi="SFProDisplay\" w:cs="Arial"/>
          <w:color w:val="000000"/>
          <w:sz w:val="32"/>
          <w:szCs w:val="32"/>
        </w:rPr>
      </w:pPr>
      <w:r>
        <w:rPr>
          <w:rStyle w:val="Strong"/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      - M</w:t>
      </w:r>
      <w:r w:rsidRPr="005F084E">
        <w:rPr>
          <w:rStyle w:val="Strong"/>
          <w:rFonts w:ascii="SFProDisplay\" w:hAnsi="SFProDisplay\" w:cs="Arial"/>
          <w:color w:val="000000"/>
          <w:sz w:val="32"/>
          <w:szCs w:val="32"/>
          <w:shd w:val="clear" w:color="auto" w:fill="FFFFFF"/>
        </w:rPr>
        <w:t>odem</w:t>
      </w:r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là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thiết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bị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giữ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vai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trò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chuyển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đổi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tín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hiệu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giữa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hai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môi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trường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truyền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dẫn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khác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biệt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tín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hiệu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số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máy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tính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và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tín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hiệu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analog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hạ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tầng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mạng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viễn</w:t>
      </w:r>
      <w:proofErr w:type="spellEnd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Display\" w:hAnsi="SFProDisplay\" w:cs="Arial"/>
          <w:color w:val="000000"/>
          <w:sz w:val="32"/>
          <w:szCs w:val="32"/>
          <w:shd w:val="clear" w:color="auto" w:fill="FFFFFF"/>
        </w:rPr>
        <w:t>thông</w:t>
      </w:r>
      <w:proofErr w:type="spellEnd"/>
    </w:p>
    <w:p w14:paraId="23C73091" w14:textId="18F2287C" w:rsidR="000251AC" w:rsidRDefault="000251AC" w:rsidP="000251A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1D07DD43" w14:textId="2D9F496D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  <w:r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      - </w:t>
      </w:r>
      <w:proofErr w:type="spellStart"/>
      <w:r w:rsidRPr="005F084E">
        <w:rPr>
          <w:rFonts w:ascii="SFPro" w:hAnsi="SFPro" w:cs="Arial"/>
          <w:b/>
          <w:bCs/>
          <w:color w:val="000000"/>
          <w:sz w:val="32"/>
          <w:szCs w:val="32"/>
          <w:shd w:val="clear" w:color="auto" w:fill="FFFFFF"/>
        </w:rPr>
        <w:t>Wifi</w:t>
      </w:r>
      <w:proofErr w:type="spellEnd"/>
      <w:r w:rsidRPr="005F084E">
        <w:rPr>
          <w:rFonts w:ascii="SFPro" w:hAnsi="SFPro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là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thiết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bị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cho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phép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các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thiết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bị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không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dây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(smartphone, laptop, tablet...)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truy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cập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vào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mạng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có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dây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bằng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sóng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vô</w:t>
      </w:r>
      <w:proofErr w:type="spellEnd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F084E">
        <w:rPr>
          <w:rFonts w:ascii="SFPro" w:hAnsi="SFPro" w:cs="Arial"/>
          <w:color w:val="000000"/>
          <w:sz w:val="32"/>
          <w:szCs w:val="32"/>
          <w:shd w:val="clear" w:color="auto" w:fill="FFFFFF"/>
        </w:rPr>
        <w:t>tuyến</w:t>
      </w:r>
      <w:proofErr w:type="spellEnd"/>
    </w:p>
    <w:p w14:paraId="52D09C29" w14:textId="2803A843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2F5AE43D" w14:textId="4CF2C017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17C01A95" w14:textId="3FC89301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0CBC7524" w14:textId="34E6AF82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10E7E85E" w14:textId="2BCA2555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0506F6CA" w14:textId="77364CBD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792AF90D" w14:textId="00A15473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48316278" w14:textId="299B7342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4BA16BDD" w14:textId="0AB3E2AB" w:rsidR="005F084E" w:rsidRDefault="005F084E" w:rsidP="005F084E">
      <w:pPr>
        <w:spacing w:after="0" w:line="240" w:lineRule="auto"/>
        <w:textAlignment w:val="baseline"/>
        <w:rPr>
          <w:rFonts w:ascii="SFPro" w:hAnsi="SFPro" w:cs="Arial"/>
          <w:color w:val="000000"/>
          <w:sz w:val="32"/>
          <w:szCs w:val="32"/>
          <w:shd w:val="clear" w:color="auto" w:fill="FFFFFF"/>
        </w:rPr>
      </w:pPr>
    </w:p>
    <w:p w14:paraId="10737A04" w14:textId="69667316" w:rsidR="005F084E" w:rsidRPr="005F084E" w:rsidRDefault="005F084E" w:rsidP="005F084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40"/>
          <w:szCs w:val="40"/>
        </w:rPr>
      </w:pPr>
      <w:proofErr w:type="spellStart"/>
      <w:r w:rsidRPr="005F084E">
        <w:rPr>
          <w:rFonts w:ascii="SFPro" w:eastAsia="Times New Roman" w:hAnsi="SFPro" w:cs="Arial"/>
          <w:color w:val="000000"/>
          <w:sz w:val="40"/>
          <w:szCs w:val="40"/>
        </w:rPr>
        <w:lastRenderedPageBreak/>
        <w:t>Trình</w:t>
      </w:r>
      <w:proofErr w:type="spellEnd"/>
      <w:r w:rsidRPr="005F084E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5F084E">
        <w:rPr>
          <w:rFonts w:ascii="SFPro" w:eastAsia="Times New Roman" w:hAnsi="SFPro" w:cs="Arial"/>
          <w:color w:val="000000"/>
          <w:sz w:val="40"/>
          <w:szCs w:val="40"/>
        </w:rPr>
        <w:t>bày</w:t>
      </w:r>
      <w:proofErr w:type="spellEnd"/>
      <w:r w:rsidRPr="005F084E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5F084E">
        <w:rPr>
          <w:rFonts w:ascii="SFPro" w:eastAsia="Times New Roman" w:hAnsi="SFPro" w:cs="Arial"/>
          <w:color w:val="000000"/>
          <w:sz w:val="40"/>
          <w:szCs w:val="40"/>
        </w:rPr>
        <w:t>sự</w:t>
      </w:r>
      <w:proofErr w:type="spellEnd"/>
      <w:r w:rsidRPr="005F084E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5F084E">
        <w:rPr>
          <w:rFonts w:ascii="SFPro" w:eastAsia="Times New Roman" w:hAnsi="SFPro" w:cs="Arial"/>
          <w:color w:val="000000"/>
          <w:sz w:val="40"/>
          <w:szCs w:val="40"/>
        </w:rPr>
        <w:t>khác</w:t>
      </w:r>
      <w:proofErr w:type="spellEnd"/>
      <w:r w:rsidRPr="005F084E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5F084E">
        <w:rPr>
          <w:rFonts w:ascii="SFPro" w:eastAsia="Times New Roman" w:hAnsi="SFPro" w:cs="Arial"/>
          <w:color w:val="000000"/>
          <w:sz w:val="40"/>
          <w:szCs w:val="40"/>
        </w:rPr>
        <w:t>biệt</w:t>
      </w:r>
      <w:proofErr w:type="spellEnd"/>
      <w:r w:rsidRPr="005F084E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5F084E">
        <w:rPr>
          <w:rFonts w:ascii="SFPro" w:eastAsia="Times New Roman" w:hAnsi="SFPro" w:cs="Arial"/>
          <w:color w:val="000000"/>
          <w:sz w:val="40"/>
          <w:szCs w:val="40"/>
        </w:rPr>
        <w:t>giữa</w:t>
      </w:r>
      <w:proofErr w:type="spellEnd"/>
      <w:r w:rsidRPr="005F084E">
        <w:rPr>
          <w:rFonts w:ascii="SFPro" w:eastAsia="Times New Roman" w:hAnsi="SFPro" w:cs="Arial"/>
          <w:color w:val="000000"/>
          <w:sz w:val="40"/>
          <w:szCs w:val="40"/>
        </w:rPr>
        <w:t> </w:t>
      </w:r>
      <w:r w:rsidRPr="005F084E">
        <w:rPr>
          <w:rFonts w:ascii="SFPro" w:eastAsia="Times New Roman" w:hAnsi="SFPro" w:cs="Arial"/>
          <w:b/>
          <w:bCs/>
          <w:color w:val="000000"/>
          <w:sz w:val="40"/>
          <w:szCs w:val="40"/>
        </w:rPr>
        <w:t>Router</w:t>
      </w:r>
      <w:r w:rsidRPr="005F084E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5F084E">
        <w:rPr>
          <w:rFonts w:ascii="SFPro" w:eastAsia="Times New Roman" w:hAnsi="SFPro" w:cs="Arial"/>
          <w:color w:val="000000"/>
          <w:sz w:val="40"/>
          <w:szCs w:val="40"/>
        </w:rPr>
        <w:t>và</w:t>
      </w:r>
      <w:proofErr w:type="spellEnd"/>
      <w:r w:rsidRPr="005F084E">
        <w:rPr>
          <w:rFonts w:ascii="SFPro" w:eastAsia="Times New Roman" w:hAnsi="SFPro" w:cs="Arial"/>
          <w:color w:val="000000"/>
          <w:sz w:val="40"/>
          <w:szCs w:val="40"/>
        </w:rPr>
        <w:t> </w:t>
      </w:r>
      <w:r w:rsidRPr="005F084E">
        <w:rPr>
          <w:rFonts w:ascii="SFPro" w:eastAsia="Times New Roman" w:hAnsi="SFPro" w:cs="Arial"/>
          <w:b/>
          <w:bCs/>
          <w:color w:val="000000"/>
          <w:sz w:val="40"/>
          <w:szCs w:val="40"/>
        </w:rPr>
        <w:t>Switch</w:t>
      </w:r>
      <w:r>
        <w:rPr>
          <w:rFonts w:ascii="SFPro" w:eastAsia="Times New Roman" w:hAnsi="SFPro" w:cs="Arial"/>
          <w:color w:val="000000"/>
          <w:sz w:val="40"/>
          <w:szCs w:val="40"/>
        </w:rPr>
        <w:t>:</w:t>
      </w:r>
    </w:p>
    <w:p w14:paraId="1B3703C8" w14:textId="4FDC2195" w:rsidR="005F084E" w:rsidRPr="006E1DC2" w:rsidRDefault="005F084E" w:rsidP="005F084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6"/>
          <w:szCs w:val="36"/>
        </w:rPr>
      </w:pPr>
      <w:r w:rsidRPr="006E1DC2">
        <w:rPr>
          <w:rFonts w:ascii="SFPro" w:eastAsia="Times New Roman" w:hAnsi="SFPro" w:cs="Arial"/>
          <w:color w:val="000000"/>
          <w:sz w:val="36"/>
          <w:szCs w:val="36"/>
        </w:rPr>
        <w:t>- R</w:t>
      </w:r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outer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có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thể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quản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lý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địa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chỉ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IP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và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định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tuyến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dữ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liệu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,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nhưng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nó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thường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chỉ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có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vài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cổng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LAN (4–8).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Nếu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cần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kết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nối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hàng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chục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máy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tính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, router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không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đủ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cổng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. </w:t>
      </w:r>
    </w:p>
    <w:p w14:paraId="61A88591" w14:textId="5B65118B" w:rsidR="005F084E" w:rsidRDefault="005F084E" w:rsidP="005F084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6"/>
          <w:szCs w:val="36"/>
        </w:rPr>
      </w:pPr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- </w:t>
      </w:r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Switch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giải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quyết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vấn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đề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này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bằng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cách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mở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rộng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số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lượng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cổng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và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truyền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dữ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liệu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tối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ưu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hơn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trong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36"/>
          <w:szCs w:val="36"/>
        </w:rPr>
        <w:t>mạng</w:t>
      </w:r>
      <w:proofErr w:type="spellEnd"/>
      <w:r w:rsidRPr="006E1DC2">
        <w:rPr>
          <w:rFonts w:ascii="SFPro" w:eastAsia="Times New Roman" w:hAnsi="SFPro" w:cs="Arial"/>
          <w:color w:val="000000"/>
          <w:sz w:val="36"/>
          <w:szCs w:val="36"/>
        </w:rPr>
        <w:t xml:space="preserve"> LAN.</w:t>
      </w:r>
    </w:p>
    <w:p w14:paraId="4F5ED8F0" w14:textId="04B5480E" w:rsidR="006E1DC2" w:rsidRDefault="006E1DC2" w:rsidP="005F084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6"/>
          <w:szCs w:val="36"/>
        </w:rPr>
      </w:pPr>
    </w:p>
    <w:p w14:paraId="399A04E6" w14:textId="64BAADCA" w:rsidR="006E1DC2" w:rsidRDefault="006E1DC2" w:rsidP="005F084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6"/>
          <w:szCs w:val="36"/>
        </w:rPr>
      </w:pPr>
    </w:p>
    <w:p w14:paraId="29E20CC8" w14:textId="68D7029E" w:rsidR="006E1DC2" w:rsidRDefault="006E1DC2" w:rsidP="006E1DC2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40"/>
          <w:szCs w:val="40"/>
        </w:rPr>
      </w:pP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Ví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dụ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về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cách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sử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dụng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> </w:t>
      </w:r>
      <w:r w:rsidRPr="006E1DC2">
        <w:rPr>
          <w:rFonts w:ascii="SFPro" w:eastAsia="Times New Roman" w:hAnsi="SFPro" w:cs="Arial"/>
          <w:b/>
          <w:bCs/>
          <w:color w:val="000000"/>
          <w:sz w:val="40"/>
          <w:szCs w:val="40"/>
        </w:rPr>
        <w:t>Modem</w:t>
      </w:r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trong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mạng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gia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đình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và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> </w:t>
      </w:r>
      <w:r w:rsidRPr="006E1DC2">
        <w:rPr>
          <w:rFonts w:ascii="SFPro" w:eastAsia="Times New Roman" w:hAnsi="SFPro" w:cs="Arial"/>
          <w:b/>
          <w:bCs/>
          <w:color w:val="000000"/>
          <w:sz w:val="40"/>
          <w:szCs w:val="40"/>
        </w:rPr>
        <w:t>Router</w:t>
      </w:r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trong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môi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trường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văn</w:t>
      </w:r>
      <w:proofErr w:type="spellEnd"/>
      <w:r w:rsidRPr="006E1DC2">
        <w:rPr>
          <w:rFonts w:ascii="SFPro" w:eastAsia="Times New Roman" w:hAnsi="SFPro" w:cs="Arial"/>
          <w:color w:val="000000"/>
          <w:sz w:val="40"/>
          <w:szCs w:val="40"/>
        </w:rPr>
        <w:t xml:space="preserve"> </w:t>
      </w:r>
      <w:proofErr w:type="spellStart"/>
      <w:r w:rsidRPr="006E1DC2">
        <w:rPr>
          <w:rFonts w:ascii="SFPro" w:eastAsia="Times New Roman" w:hAnsi="SFPro" w:cs="Arial"/>
          <w:color w:val="000000"/>
          <w:sz w:val="40"/>
          <w:szCs w:val="40"/>
        </w:rPr>
        <w:t>phòng</w:t>
      </w:r>
      <w:proofErr w:type="spellEnd"/>
      <w:r>
        <w:rPr>
          <w:rFonts w:ascii="SFPro" w:eastAsia="Times New Roman" w:hAnsi="SFPro" w:cs="Arial"/>
          <w:color w:val="000000"/>
          <w:sz w:val="40"/>
          <w:szCs w:val="40"/>
        </w:rPr>
        <w:t>:</w:t>
      </w:r>
    </w:p>
    <w:p w14:paraId="1B8C6235" w14:textId="311B1DD8" w:rsidR="006E1DC2" w:rsidRPr="00822560" w:rsidRDefault="00822560" w:rsidP="00822560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40"/>
          <w:szCs w:val="40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-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V</w:t>
      </w:r>
      <w:r w:rsidR="006E1DC2" w:rsidRPr="00822560">
        <w:rPr>
          <w:rFonts w:ascii="SFPro" w:eastAsia="Times New Roman" w:hAnsi="SFPro" w:cs="Arial"/>
          <w:color w:val="000000"/>
          <w:sz w:val="32"/>
          <w:szCs w:val="32"/>
        </w:rPr>
        <w:t>d</w:t>
      </w:r>
      <w:proofErr w:type="spellEnd"/>
      <w:r w:rsidR="006E1DC2" w:rsidRPr="00822560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eastAsia="Times New Roman" w:hAnsi="SFPro" w:cs="Arial"/>
          <w:color w:val="000000"/>
          <w:sz w:val="32"/>
          <w:szCs w:val="32"/>
        </w:rPr>
        <w:t>về</w:t>
      </w:r>
      <w:proofErr w:type="spellEnd"/>
      <w:r w:rsidR="006E1DC2" w:rsidRPr="00822560">
        <w:rPr>
          <w:rFonts w:ascii="SFPro" w:eastAsia="Times New Roman" w:hAnsi="SFPro" w:cs="Arial"/>
          <w:color w:val="000000"/>
          <w:sz w:val="32"/>
          <w:szCs w:val="32"/>
        </w:rPr>
        <w:t xml:space="preserve"> modem</w:t>
      </w:r>
      <w:r w:rsidR="006E1DC2" w:rsidRPr="00822560">
        <w:rPr>
          <w:rFonts w:ascii="SFPro" w:eastAsia="Times New Roman" w:hAnsi="SFPro" w:cs="Arial"/>
          <w:color w:val="000000"/>
          <w:sz w:val="40"/>
          <w:szCs w:val="40"/>
        </w:rPr>
        <w:t xml:space="preserve">: </w:t>
      </w:r>
      <w:proofErr w:type="spellStart"/>
      <w:r w:rsidR="006E1DC2" w:rsidRPr="00822560">
        <w:rPr>
          <w:rFonts w:ascii="SFPro" w:hAnsi="SFPro"/>
          <w:sz w:val="32"/>
          <w:szCs w:val="32"/>
        </w:rPr>
        <w:t>Bạn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là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một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người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dùng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cá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nhân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, </w:t>
      </w:r>
      <w:proofErr w:type="spellStart"/>
      <w:r w:rsidR="006E1DC2" w:rsidRPr="00822560">
        <w:rPr>
          <w:rFonts w:ascii="SFPro" w:hAnsi="SFPro"/>
          <w:sz w:val="32"/>
          <w:szCs w:val="32"/>
        </w:rPr>
        <w:t>đăng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ký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gói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Internet </w:t>
      </w:r>
      <w:proofErr w:type="spellStart"/>
      <w:r w:rsidR="006E1DC2" w:rsidRPr="00822560">
        <w:rPr>
          <w:rFonts w:ascii="SFPro" w:hAnsi="SFPro"/>
          <w:sz w:val="32"/>
          <w:szCs w:val="32"/>
        </w:rPr>
        <w:t>tại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nhà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với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một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nhà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mạng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như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Viettel, VNPT, FPT...</w:t>
      </w:r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="006E1DC2" w:rsidRPr="00822560">
        <w:rPr>
          <w:rFonts w:ascii="SFPro" w:hAnsi="SFPro"/>
          <w:sz w:val="32"/>
          <w:szCs w:val="32"/>
        </w:rPr>
        <w:t>thì</w:t>
      </w:r>
      <w:proofErr w:type="spellEnd"/>
      <w:r w:rsidR="006E1DC2"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b</w:t>
      </w:r>
      <w:r w:rsidRPr="00822560">
        <w:rPr>
          <w:rFonts w:ascii="SFPro" w:hAnsi="SFPro"/>
          <w:sz w:val="32"/>
          <w:szCs w:val="32"/>
        </w:rPr>
        <w:t>ạn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có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thể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truy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cập</w:t>
      </w:r>
      <w:proofErr w:type="spellEnd"/>
      <w:r w:rsidRPr="00822560">
        <w:rPr>
          <w:rFonts w:ascii="SFPro" w:hAnsi="SFPro"/>
          <w:sz w:val="32"/>
          <w:szCs w:val="32"/>
        </w:rPr>
        <w:t xml:space="preserve"> Internet </w:t>
      </w:r>
      <w:proofErr w:type="spellStart"/>
      <w:r w:rsidRPr="00822560">
        <w:rPr>
          <w:rFonts w:ascii="SFPro" w:hAnsi="SFPro"/>
          <w:sz w:val="32"/>
          <w:szCs w:val="32"/>
        </w:rPr>
        <w:t>trên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điện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thoại</w:t>
      </w:r>
      <w:proofErr w:type="spellEnd"/>
      <w:r w:rsidRPr="00822560">
        <w:rPr>
          <w:rFonts w:ascii="SFPro" w:hAnsi="SFPro"/>
          <w:sz w:val="32"/>
          <w:szCs w:val="32"/>
        </w:rPr>
        <w:t xml:space="preserve">, laptop qua </w:t>
      </w:r>
      <w:proofErr w:type="spellStart"/>
      <w:r w:rsidRPr="00822560">
        <w:rPr>
          <w:rFonts w:ascii="SFPro" w:hAnsi="SFPro"/>
          <w:sz w:val="32"/>
          <w:szCs w:val="32"/>
        </w:rPr>
        <w:t>WiFi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hoặc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dây</w:t>
      </w:r>
      <w:proofErr w:type="spellEnd"/>
      <w:r w:rsidRPr="00822560">
        <w:rPr>
          <w:rFonts w:ascii="SFPro" w:hAnsi="SFPro"/>
          <w:sz w:val="32"/>
          <w:szCs w:val="32"/>
        </w:rPr>
        <w:t xml:space="preserve"> LAN </w:t>
      </w:r>
      <w:proofErr w:type="spellStart"/>
      <w:r w:rsidRPr="00822560">
        <w:rPr>
          <w:rFonts w:ascii="SFPro" w:hAnsi="SFPro"/>
          <w:sz w:val="32"/>
          <w:szCs w:val="32"/>
        </w:rPr>
        <w:t>từ</w:t>
      </w:r>
      <w:proofErr w:type="spellEnd"/>
      <w:r w:rsidRPr="00822560">
        <w:rPr>
          <w:rFonts w:ascii="SFPro" w:hAnsi="SFPro"/>
          <w:sz w:val="32"/>
          <w:szCs w:val="32"/>
        </w:rPr>
        <w:t xml:space="preserve"> modem</w:t>
      </w:r>
    </w:p>
    <w:p w14:paraId="12304780" w14:textId="7162AD72" w:rsidR="00822560" w:rsidRDefault="00822560" w:rsidP="00822560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  <w:r w:rsidRPr="00822560">
        <w:rPr>
          <w:rFonts w:ascii="SFPro" w:eastAsia="Times New Roman" w:hAnsi="SFPro" w:cs="Arial"/>
          <w:color w:val="000000"/>
          <w:sz w:val="32"/>
          <w:szCs w:val="32"/>
        </w:rPr>
        <w:t xml:space="preserve">- </w:t>
      </w:r>
      <w:proofErr w:type="spellStart"/>
      <w:r w:rsidRPr="00822560">
        <w:rPr>
          <w:rFonts w:ascii="SFPro" w:eastAsia="Times New Roman" w:hAnsi="SFPro" w:cs="Arial"/>
          <w:color w:val="000000"/>
          <w:sz w:val="32"/>
          <w:szCs w:val="32"/>
        </w:rPr>
        <w:t>Vd</w:t>
      </w:r>
      <w:proofErr w:type="spellEnd"/>
      <w:r w:rsidRPr="00822560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822560">
        <w:rPr>
          <w:rFonts w:ascii="SFPro" w:eastAsia="Times New Roman" w:hAnsi="SFPro" w:cs="Arial"/>
          <w:color w:val="000000"/>
          <w:sz w:val="32"/>
          <w:szCs w:val="32"/>
        </w:rPr>
        <w:t>về</w:t>
      </w:r>
      <w:proofErr w:type="spellEnd"/>
      <w:r w:rsidRPr="00822560">
        <w:rPr>
          <w:rFonts w:ascii="SFPro" w:eastAsia="Times New Roman" w:hAnsi="SFPro" w:cs="Arial"/>
          <w:color w:val="000000"/>
          <w:sz w:val="32"/>
          <w:szCs w:val="32"/>
        </w:rPr>
        <w:t xml:space="preserve"> Router: </w:t>
      </w:r>
      <w:proofErr w:type="spellStart"/>
      <w:r w:rsidRPr="00822560">
        <w:rPr>
          <w:rFonts w:ascii="SFPro" w:hAnsi="SFPro"/>
          <w:sz w:val="32"/>
          <w:szCs w:val="32"/>
        </w:rPr>
        <w:t>Một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công</w:t>
      </w:r>
      <w:proofErr w:type="spellEnd"/>
      <w:r w:rsidRPr="00822560">
        <w:rPr>
          <w:rFonts w:ascii="SFPro" w:hAnsi="SFPro"/>
          <w:sz w:val="32"/>
          <w:szCs w:val="32"/>
        </w:rPr>
        <w:t xml:space="preserve"> ty </w:t>
      </w:r>
      <w:proofErr w:type="spellStart"/>
      <w:r w:rsidRPr="00822560">
        <w:rPr>
          <w:rFonts w:ascii="SFPro" w:hAnsi="SFPro"/>
          <w:sz w:val="32"/>
          <w:szCs w:val="32"/>
        </w:rPr>
        <w:t>với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khoảng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r w:rsidRPr="00822560">
        <w:rPr>
          <w:rStyle w:val="Strong"/>
          <w:rFonts w:ascii="SFPro" w:hAnsi="SFPro"/>
          <w:b w:val="0"/>
          <w:bCs w:val="0"/>
          <w:sz w:val="32"/>
          <w:szCs w:val="32"/>
        </w:rPr>
        <w:t xml:space="preserve">30 </w:t>
      </w:r>
      <w:proofErr w:type="spellStart"/>
      <w:r w:rsidRPr="00822560">
        <w:rPr>
          <w:rStyle w:val="Strong"/>
          <w:rFonts w:ascii="SFPro" w:hAnsi="SFPro"/>
          <w:b w:val="0"/>
          <w:bCs w:val="0"/>
          <w:sz w:val="32"/>
          <w:szCs w:val="32"/>
        </w:rPr>
        <w:t>nhân</w:t>
      </w:r>
      <w:proofErr w:type="spellEnd"/>
      <w:r w:rsidRPr="00822560">
        <w:rPr>
          <w:rStyle w:val="Strong"/>
          <w:rFonts w:ascii="SFPro" w:hAnsi="SFPro"/>
          <w:b w:val="0"/>
          <w:bCs w:val="0"/>
          <w:sz w:val="32"/>
          <w:szCs w:val="32"/>
        </w:rPr>
        <w:t xml:space="preserve"> </w:t>
      </w:r>
      <w:proofErr w:type="spellStart"/>
      <w:r w:rsidRPr="00822560">
        <w:rPr>
          <w:rStyle w:val="Strong"/>
          <w:rFonts w:ascii="SFPro" w:hAnsi="SFPro"/>
          <w:b w:val="0"/>
          <w:bCs w:val="0"/>
          <w:sz w:val="32"/>
          <w:szCs w:val="32"/>
        </w:rPr>
        <w:t>viên</w:t>
      </w:r>
      <w:proofErr w:type="spellEnd"/>
      <w:r w:rsidRPr="00822560">
        <w:rPr>
          <w:rFonts w:ascii="SFPro" w:hAnsi="SFPro"/>
          <w:sz w:val="32"/>
          <w:szCs w:val="32"/>
        </w:rPr>
        <w:t xml:space="preserve">, </w:t>
      </w:r>
      <w:proofErr w:type="spellStart"/>
      <w:r w:rsidRPr="00822560">
        <w:rPr>
          <w:rFonts w:ascii="SFPro" w:hAnsi="SFPro"/>
          <w:sz w:val="32"/>
          <w:szCs w:val="32"/>
        </w:rPr>
        <w:t>cần</w:t>
      </w:r>
      <w:proofErr w:type="spellEnd"/>
      <w:r w:rsidRPr="00822560">
        <w:rPr>
          <w:rFonts w:ascii="SFPro" w:hAnsi="SFPro"/>
          <w:sz w:val="32"/>
          <w:szCs w:val="32"/>
        </w:rPr>
        <w:t xml:space="preserve"> chia </w:t>
      </w:r>
      <w:proofErr w:type="spellStart"/>
      <w:r w:rsidRPr="00822560">
        <w:rPr>
          <w:rFonts w:ascii="SFPro" w:hAnsi="SFPro"/>
          <w:sz w:val="32"/>
          <w:szCs w:val="32"/>
        </w:rPr>
        <w:t>mạng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cho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các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phòng</w:t>
      </w:r>
      <w:proofErr w:type="spellEnd"/>
      <w:r w:rsidRPr="00822560">
        <w:rPr>
          <w:rFonts w:ascii="SFPro" w:hAnsi="SFPro"/>
          <w:sz w:val="32"/>
          <w:szCs w:val="32"/>
        </w:rPr>
        <w:t xml:space="preserve"> ban: </w:t>
      </w:r>
      <w:proofErr w:type="spellStart"/>
      <w:r w:rsidRPr="00822560">
        <w:rPr>
          <w:rFonts w:ascii="SFPro" w:hAnsi="SFPro"/>
          <w:sz w:val="32"/>
          <w:szCs w:val="32"/>
        </w:rPr>
        <w:t>Kế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toán</w:t>
      </w:r>
      <w:proofErr w:type="spellEnd"/>
      <w:r w:rsidRPr="00822560">
        <w:rPr>
          <w:rFonts w:ascii="SFPro" w:hAnsi="SFPro"/>
          <w:sz w:val="32"/>
          <w:szCs w:val="32"/>
        </w:rPr>
        <w:t xml:space="preserve">, Kinh </w:t>
      </w:r>
      <w:proofErr w:type="spellStart"/>
      <w:r w:rsidRPr="00822560">
        <w:rPr>
          <w:rFonts w:ascii="SFPro" w:hAnsi="SFPro"/>
          <w:sz w:val="32"/>
          <w:szCs w:val="32"/>
        </w:rPr>
        <w:t>doanh</w:t>
      </w:r>
      <w:proofErr w:type="spellEnd"/>
      <w:r w:rsidRPr="00822560">
        <w:rPr>
          <w:rFonts w:ascii="SFPro" w:hAnsi="SFPro"/>
          <w:sz w:val="32"/>
          <w:szCs w:val="32"/>
        </w:rPr>
        <w:t xml:space="preserve">, </w:t>
      </w:r>
      <w:proofErr w:type="spellStart"/>
      <w:r w:rsidRPr="00822560">
        <w:rPr>
          <w:rFonts w:ascii="SFPro" w:hAnsi="SFPro"/>
          <w:sz w:val="32"/>
          <w:szCs w:val="32"/>
        </w:rPr>
        <w:t>Kỹ</w:t>
      </w:r>
      <w:proofErr w:type="spellEnd"/>
      <w:r w:rsidRPr="00822560"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/>
          <w:sz w:val="32"/>
          <w:szCs w:val="32"/>
        </w:rPr>
        <w:t>thuật</w:t>
      </w:r>
      <w:proofErr w:type="spellEnd"/>
      <w:r w:rsidRPr="00822560">
        <w:rPr>
          <w:rFonts w:ascii="SFPro" w:hAnsi="SFPro"/>
          <w:sz w:val="32"/>
          <w:szCs w:val="32"/>
        </w:rPr>
        <w:t xml:space="preserve">, </w:t>
      </w:r>
      <w:proofErr w:type="spellStart"/>
      <w:proofErr w:type="gramStart"/>
      <w:r w:rsidRPr="00822560">
        <w:rPr>
          <w:rFonts w:ascii="SFPro" w:hAnsi="SFPro"/>
          <w:sz w:val="32"/>
          <w:szCs w:val="32"/>
        </w:rPr>
        <w:t>Khách</w:t>
      </w:r>
      <w:proofErr w:type="spellEnd"/>
      <w:r>
        <w:rPr>
          <w:rFonts w:ascii="SFPro" w:hAnsi="SFPro"/>
          <w:sz w:val="32"/>
          <w:szCs w:val="32"/>
        </w:rPr>
        <w:t>,…</w:t>
      </w:r>
      <w:proofErr w:type="gramEnd"/>
    </w:p>
    <w:p w14:paraId="71A4D7FC" w14:textId="5BFEDC33" w:rsidR="00822560" w:rsidRDefault="00822560" w:rsidP="00822560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</w:p>
    <w:p w14:paraId="5B5281E4" w14:textId="074E0137" w:rsidR="00822560" w:rsidRDefault="00822560" w:rsidP="00822560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</w:p>
    <w:p w14:paraId="56915858" w14:textId="77777777" w:rsidR="00822560" w:rsidRDefault="00822560" w:rsidP="00822560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</w:p>
    <w:p w14:paraId="690B7C67" w14:textId="78B06CC8" w:rsidR="00822560" w:rsidRDefault="00822560" w:rsidP="00822560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</w:p>
    <w:p w14:paraId="234A2E0B" w14:textId="30FEABF6" w:rsidR="00822560" w:rsidRDefault="00822560" w:rsidP="00822560">
      <w:pPr>
        <w:spacing w:after="0" w:line="240" w:lineRule="auto"/>
        <w:textAlignment w:val="baseline"/>
        <w:rPr>
          <w:rFonts w:ascii="SFPro" w:hAnsi="SFPro"/>
          <w:sz w:val="40"/>
          <w:szCs w:val="40"/>
        </w:rPr>
      </w:pPr>
      <w:proofErr w:type="spellStart"/>
      <w:r w:rsidRPr="00822560">
        <w:rPr>
          <w:rFonts w:ascii="SFPro" w:hAnsi="SFPro"/>
          <w:sz w:val="40"/>
          <w:szCs w:val="40"/>
        </w:rPr>
        <w:t>Trình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bày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một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số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tính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năng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nổi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bật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của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Wifi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và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cách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nó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kết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nối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các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thiết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bị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không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dây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trong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mạng</w:t>
      </w:r>
      <w:proofErr w:type="spellEnd"/>
      <w:r w:rsidRPr="00822560">
        <w:rPr>
          <w:rFonts w:ascii="SFPro" w:hAnsi="SFPro"/>
          <w:sz w:val="40"/>
          <w:szCs w:val="40"/>
        </w:rPr>
        <w:t>.</w:t>
      </w:r>
    </w:p>
    <w:p w14:paraId="395F0EE8" w14:textId="7868D3E6" w:rsidR="00822560" w:rsidRPr="00822560" w:rsidRDefault="00822560" w:rsidP="00822560">
      <w:pPr>
        <w:spacing w:after="0" w:line="240" w:lineRule="auto"/>
        <w:textAlignment w:val="baseline"/>
        <w:rPr>
          <w:rFonts w:ascii="SFPro" w:hAnsi="SFPro"/>
          <w:sz w:val="36"/>
          <w:szCs w:val="36"/>
        </w:rPr>
      </w:pPr>
      <w:r w:rsidRPr="00822560">
        <w:rPr>
          <w:rFonts w:ascii="SFPro" w:hAnsi="SFPro"/>
          <w:sz w:val="36"/>
          <w:szCs w:val="36"/>
        </w:rPr>
        <w:t xml:space="preserve">- </w:t>
      </w:r>
      <w:proofErr w:type="spellStart"/>
      <w:r w:rsidRPr="00822560">
        <w:rPr>
          <w:rFonts w:ascii="SFPro" w:hAnsi="SFPro"/>
          <w:sz w:val="36"/>
          <w:szCs w:val="36"/>
        </w:rPr>
        <w:t>Tính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năng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nổi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bật</w:t>
      </w:r>
      <w:proofErr w:type="spellEnd"/>
      <w:r>
        <w:rPr>
          <w:rFonts w:ascii="SFPro" w:hAnsi="SFPro"/>
          <w:sz w:val="36"/>
          <w:szCs w:val="36"/>
        </w:rPr>
        <w:t>:</w:t>
      </w:r>
    </w:p>
    <w:p w14:paraId="74D4556F" w14:textId="04CD5564" w:rsidR="00822560" w:rsidRPr="00822560" w:rsidRDefault="00822560" w:rsidP="00822560">
      <w:pPr>
        <w:spacing w:after="0" w:line="240" w:lineRule="auto"/>
        <w:textAlignment w:val="baseline"/>
        <w:rPr>
          <w:rFonts w:ascii="SFPro" w:hAnsi="SFPro"/>
          <w:sz w:val="36"/>
          <w:szCs w:val="36"/>
        </w:rPr>
      </w:pPr>
      <w:r w:rsidRPr="00822560">
        <w:rPr>
          <w:rFonts w:ascii="SFPro" w:hAnsi="SFPro"/>
          <w:sz w:val="36"/>
          <w:szCs w:val="36"/>
        </w:rPr>
        <w:t xml:space="preserve">+ </w:t>
      </w:r>
      <w:r w:rsidRPr="00822560">
        <w:rPr>
          <w:rFonts w:ascii="SFPro" w:hAnsi="SFPro"/>
          <w:sz w:val="36"/>
          <w:szCs w:val="36"/>
        </w:rPr>
        <w:t xml:space="preserve">Cung </w:t>
      </w:r>
      <w:proofErr w:type="spellStart"/>
      <w:r w:rsidRPr="00822560">
        <w:rPr>
          <w:rFonts w:ascii="SFPro" w:hAnsi="SFPro"/>
          <w:sz w:val="36"/>
          <w:szCs w:val="36"/>
        </w:rPr>
        <w:t>cấp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kết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nối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linh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hoạt</w:t>
      </w:r>
      <w:proofErr w:type="spellEnd"/>
    </w:p>
    <w:p w14:paraId="10DE693B" w14:textId="545183FD" w:rsidR="00822560" w:rsidRPr="00822560" w:rsidRDefault="00822560" w:rsidP="00822560">
      <w:pPr>
        <w:spacing w:after="0" w:line="240" w:lineRule="auto"/>
        <w:textAlignment w:val="baseline"/>
        <w:rPr>
          <w:rFonts w:ascii="SFPro" w:hAnsi="SFPro"/>
          <w:sz w:val="36"/>
          <w:szCs w:val="36"/>
        </w:rPr>
      </w:pPr>
      <w:r w:rsidRPr="00822560">
        <w:rPr>
          <w:rFonts w:ascii="SFPro" w:hAnsi="SFPro"/>
          <w:sz w:val="36"/>
          <w:szCs w:val="36"/>
        </w:rPr>
        <w:t xml:space="preserve">+ </w:t>
      </w:r>
      <w:proofErr w:type="spellStart"/>
      <w:r w:rsidRPr="00822560">
        <w:rPr>
          <w:rFonts w:ascii="SFPro" w:hAnsi="SFPro"/>
          <w:sz w:val="36"/>
          <w:szCs w:val="36"/>
        </w:rPr>
        <w:t>H</w:t>
      </w:r>
      <w:r w:rsidRPr="00822560">
        <w:rPr>
          <w:rFonts w:ascii="SFPro" w:hAnsi="SFPro"/>
          <w:sz w:val="36"/>
          <w:szCs w:val="36"/>
        </w:rPr>
        <w:t>ỗ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trợ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nhiều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thiết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bị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cùng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lúc</w:t>
      </w:r>
      <w:proofErr w:type="spellEnd"/>
    </w:p>
    <w:p w14:paraId="3517B9CF" w14:textId="02B66CF4" w:rsidR="00822560" w:rsidRPr="00822560" w:rsidRDefault="00822560" w:rsidP="00822560">
      <w:pPr>
        <w:spacing w:after="0" w:line="240" w:lineRule="auto"/>
        <w:textAlignment w:val="baseline"/>
        <w:rPr>
          <w:rFonts w:ascii="SFPro" w:hAnsi="SFPro"/>
          <w:sz w:val="40"/>
          <w:szCs w:val="40"/>
        </w:rPr>
      </w:pPr>
      <w:r w:rsidRPr="00822560">
        <w:rPr>
          <w:rFonts w:ascii="SFPro" w:hAnsi="SFPro"/>
          <w:sz w:val="36"/>
          <w:szCs w:val="36"/>
        </w:rPr>
        <w:t xml:space="preserve">+ </w:t>
      </w:r>
      <w:proofErr w:type="spellStart"/>
      <w:r w:rsidRPr="00822560">
        <w:rPr>
          <w:rFonts w:ascii="SFPro" w:hAnsi="SFPro"/>
          <w:sz w:val="36"/>
          <w:szCs w:val="36"/>
        </w:rPr>
        <w:t>Mở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rộng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phạm</w:t>
      </w:r>
      <w:proofErr w:type="spellEnd"/>
      <w:r w:rsidRPr="00822560">
        <w:rPr>
          <w:rFonts w:ascii="SFPro" w:hAnsi="SFPro"/>
          <w:sz w:val="36"/>
          <w:szCs w:val="36"/>
        </w:rPr>
        <w:t xml:space="preserve"> vi </w:t>
      </w:r>
      <w:proofErr w:type="spellStart"/>
      <w:r w:rsidRPr="00822560">
        <w:rPr>
          <w:rFonts w:ascii="SFPro" w:hAnsi="SFPro"/>
          <w:sz w:val="36"/>
          <w:szCs w:val="36"/>
        </w:rPr>
        <w:t>phủ</w:t>
      </w:r>
      <w:proofErr w:type="spellEnd"/>
      <w:r w:rsidRPr="00822560">
        <w:rPr>
          <w:rFonts w:ascii="SFPro" w:hAnsi="SFPro"/>
          <w:sz w:val="36"/>
          <w:szCs w:val="36"/>
        </w:rPr>
        <w:t xml:space="preserve"> </w:t>
      </w:r>
      <w:proofErr w:type="spellStart"/>
      <w:r w:rsidRPr="00822560">
        <w:rPr>
          <w:rFonts w:ascii="SFPro" w:hAnsi="SFPro"/>
          <w:sz w:val="36"/>
          <w:szCs w:val="36"/>
        </w:rPr>
        <w:t>sóng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</w:p>
    <w:p w14:paraId="5D3AD58E" w14:textId="4FB7569A" w:rsidR="00822560" w:rsidRDefault="00ED45A3" w:rsidP="00ED45A3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  <w:r>
        <w:rPr>
          <w:rFonts w:ascii="SFPro" w:hAnsi="SFPro"/>
          <w:sz w:val="32"/>
          <w:szCs w:val="32"/>
        </w:rPr>
        <w:t xml:space="preserve">- </w:t>
      </w:r>
      <w:proofErr w:type="spellStart"/>
      <w:r>
        <w:rPr>
          <w:rFonts w:ascii="SFPro" w:hAnsi="SFPro"/>
          <w:sz w:val="32"/>
          <w:szCs w:val="32"/>
        </w:rPr>
        <w:t>Cách</w:t>
      </w:r>
      <w:proofErr w:type="spellEnd"/>
      <w:r>
        <w:rPr>
          <w:rFonts w:ascii="SFPro" w:hAnsi="SFPro"/>
          <w:sz w:val="32"/>
          <w:szCs w:val="32"/>
        </w:rPr>
        <w:t xml:space="preserve"> </w:t>
      </w:r>
      <w:proofErr w:type="spellStart"/>
      <w:r>
        <w:rPr>
          <w:rFonts w:ascii="SFPro" w:hAnsi="SFPro"/>
          <w:sz w:val="32"/>
          <w:szCs w:val="32"/>
        </w:rPr>
        <w:t>kết</w:t>
      </w:r>
      <w:proofErr w:type="spellEnd"/>
      <w:r>
        <w:rPr>
          <w:rFonts w:ascii="SFPro" w:hAnsi="SFPro"/>
          <w:sz w:val="32"/>
          <w:szCs w:val="32"/>
        </w:rPr>
        <w:t xml:space="preserve"> </w:t>
      </w:r>
      <w:proofErr w:type="spellStart"/>
      <w:r>
        <w:rPr>
          <w:rFonts w:ascii="SFPro" w:hAnsi="SFPro"/>
          <w:sz w:val="32"/>
          <w:szCs w:val="32"/>
        </w:rPr>
        <w:t>nối</w:t>
      </w:r>
      <w:proofErr w:type="spellEnd"/>
      <w:r>
        <w:rPr>
          <w:rFonts w:ascii="SFPro" w:hAnsi="SFPro"/>
          <w:sz w:val="32"/>
          <w:szCs w:val="32"/>
        </w:rPr>
        <w:t>:</w:t>
      </w:r>
    </w:p>
    <w:p w14:paraId="248E18E7" w14:textId="7E341C8F" w:rsidR="00ED45A3" w:rsidRPr="00ED45A3" w:rsidRDefault="00ED45A3" w:rsidP="00ED45A3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+ </w:t>
      </w:r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Modem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kết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nối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với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ISP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và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chuyển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đổi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tín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hiệu</w:t>
      </w:r>
      <w:proofErr w:type="spellEnd"/>
    </w:p>
    <w:p w14:paraId="7A5E1395" w14:textId="15C9EA74" w:rsidR="00ED45A3" w:rsidRPr="00ED45A3" w:rsidRDefault="00ED45A3" w:rsidP="00ED45A3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+ </w:t>
      </w:r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Router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định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tuyến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và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cấp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phát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IP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cho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toàn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mạng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nội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bộ</w:t>
      </w:r>
      <w:proofErr w:type="spellEnd"/>
    </w:p>
    <w:p w14:paraId="062227C7" w14:textId="39C35613" w:rsidR="00ED45A3" w:rsidRPr="00ED45A3" w:rsidRDefault="00ED45A3" w:rsidP="00ED45A3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+ </w:t>
      </w:r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Switch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mở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rộng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kết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nối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có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dây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,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đảm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bảo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hiệu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suất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cao</w:t>
      </w:r>
      <w:proofErr w:type="spellEnd"/>
    </w:p>
    <w:p w14:paraId="675CBF74" w14:textId="01B938C4" w:rsidR="00ED45A3" w:rsidRPr="00ED45A3" w:rsidRDefault="00ED45A3" w:rsidP="00ED45A3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+ </w:t>
      </w:r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Access Point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cung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cấp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kết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nối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không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 w:rsidRPr="00ED45A3">
        <w:rPr>
          <w:rFonts w:ascii="SFPro" w:eastAsia="Times New Roman" w:hAnsi="SFPro" w:cs="Arial"/>
          <w:color w:val="000000"/>
          <w:sz w:val="32"/>
          <w:szCs w:val="32"/>
        </w:rPr>
        <w:t>dây</w:t>
      </w:r>
      <w:proofErr w:type="spellEnd"/>
      <w:r w:rsidRPr="00ED45A3"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đến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các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thiết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bị</w:t>
      </w:r>
      <w:proofErr w:type="spellEnd"/>
    </w:p>
    <w:p w14:paraId="4142498A" w14:textId="77777777" w:rsidR="00ED45A3" w:rsidRPr="00ED45A3" w:rsidRDefault="00ED45A3" w:rsidP="00ED45A3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</w:p>
    <w:p w14:paraId="5C4150A1" w14:textId="50BF25FA" w:rsidR="00822560" w:rsidRDefault="00822560" w:rsidP="00822560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</w:p>
    <w:p w14:paraId="5020BA77" w14:textId="129E4E7C" w:rsidR="00822560" w:rsidRDefault="00822560" w:rsidP="00822560">
      <w:pPr>
        <w:spacing w:after="0" w:line="240" w:lineRule="auto"/>
        <w:textAlignment w:val="baseline"/>
        <w:rPr>
          <w:rFonts w:ascii="SFPro" w:hAnsi="SFPro"/>
          <w:sz w:val="32"/>
          <w:szCs w:val="32"/>
        </w:rPr>
      </w:pPr>
    </w:p>
    <w:p w14:paraId="5E35AA0F" w14:textId="28835854" w:rsidR="00822560" w:rsidRPr="00822560" w:rsidRDefault="00822560" w:rsidP="00822560">
      <w:pPr>
        <w:spacing w:after="0" w:line="240" w:lineRule="auto"/>
        <w:textAlignment w:val="baseline"/>
        <w:rPr>
          <w:rFonts w:ascii="SFPro" w:hAnsi="SFPro"/>
          <w:sz w:val="40"/>
          <w:szCs w:val="40"/>
        </w:rPr>
      </w:pPr>
      <w:proofErr w:type="spellStart"/>
      <w:r w:rsidRPr="00822560">
        <w:rPr>
          <w:rFonts w:ascii="SFPro" w:hAnsi="SFPro"/>
          <w:sz w:val="40"/>
          <w:szCs w:val="40"/>
        </w:rPr>
        <w:t>Hình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ảnh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mô</w:t>
      </w:r>
      <w:proofErr w:type="spellEnd"/>
      <w:r w:rsidRPr="00822560">
        <w:rPr>
          <w:rFonts w:ascii="SFPro" w:hAnsi="SFPro"/>
          <w:sz w:val="40"/>
          <w:szCs w:val="40"/>
        </w:rPr>
        <w:t xml:space="preserve"> </w:t>
      </w:r>
      <w:proofErr w:type="spellStart"/>
      <w:r w:rsidRPr="00822560">
        <w:rPr>
          <w:rFonts w:ascii="SFPro" w:hAnsi="SFPro"/>
          <w:sz w:val="40"/>
          <w:szCs w:val="40"/>
        </w:rPr>
        <w:t>tả</w:t>
      </w:r>
      <w:proofErr w:type="spellEnd"/>
      <w:r>
        <w:rPr>
          <w:rFonts w:ascii="SFPro" w:hAnsi="SFPro"/>
          <w:sz w:val="32"/>
          <w:szCs w:val="32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chức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năng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của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các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thành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phần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trên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trong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mô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hình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kết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nối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mạng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>với</w:t>
      </w:r>
      <w:proofErr w:type="spellEnd"/>
      <w:r w:rsidRPr="00822560">
        <w:rPr>
          <w:rFonts w:ascii="SFPro" w:hAnsi="SFPro" w:cs="Arial"/>
          <w:color w:val="000000"/>
          <w:sz w:val="40"/>
          <w:szCs w:val="40"/>
          <w:shd w:val="clear" w:color="auto" w:fill="FFFFFF"/>
        </w:rPr>
        <w:t xml:space="preserve"> internet</w:t>
      </w:r>
    </w:p>
    <w:p w14:paraId="2429FA2C" w14:textId="730F41B7" w:rsidR="00822560" w:rsidRPr="00822560" w:rsidRDefault="00822560" w:rsidP="00822560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BAB4F8A" wp14:editId="3F9F7B46">
            <wp:extent cx="5943600" cy="1778635"/>
            <wp:effectExtent l="0" t="0" r="0" b="0"/>
            <wp:docPr id="1" name="Picture 1" descr="A black router with blue arrows pointing to th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router with blue arrows pointing to the swi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0E19" w14:textId="3DC9ACD0" w:rsidR="006E1DC2" w:rsidRPr="006E1DC2" w:rsidRDefault="006E1DC2" w:rsidP="005F084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6"/>
          <w:szCs w:val="36"/>
        </w:rPr>
      </w:pPr>
    </w:p>
    <w:p w14:paraId="0AEDAEED" w14:textId="77777777" w:rsidR="00C17BA7" w:rsidRPr="000251AC" w:rsidRDefault="00C17BA7">
      <w:pPr>
        <w:rPr>
          <w:rFonts w:ascii="SFProDisplay" w:hAnsi="SFProDisplay"/>
        </w:rPr>
      </w:pPr>
    </w:p>
    <w:sectPr w:rsidR="00C17BA7" w:rsidRPr="0002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ProDisplay\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Pr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FPro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573"/>
    <w:multiLevelType w:val="hybridMultilevel"/>
    <w:tmpl w:val="7A64C71E"/>
    <w:lvl w:ilvl="0" w:tplc="1974BB4A">
      <w:start w:val="19"/>
      <w:numFmt w:val="bullet"/>
      <w:lvlText w:val="-"/>
      <w:lvlJc w:val="left"/>
      <w:pPr>
        <w:ind w:left="720" w:hanging="360"/>
      </w:pPr>
      <w:rPr>
        <w:rFonts w:ascii="SFProDisplay\" w:eastAsiaTheme="minorEastAsia" w:hAnsi="SFProDisplay\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3A2A"/>
    <w:multiLevelType w:val="hybridMultilevel"/>
    <w:tmpl w:val="8BF26B8E"/>
    <w:lvl w:ilvl="0" w:tplc="9DC8A098">
      <w:start w:val="13"/>
      <w:numFmt w:val="bullet"/>
      <w:lvlText w:val="-"/>
      <w:lvlJc w:val="left"/>
      <w:pPr>
        <w:ind w:left="720" w:hanging="360"/>
      </w:pPr>
      <w:rPr>
        <w:rFonts w:ascii="SFPro" w:eastAsia="Times New Roman" w:hAnsi="SF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64D1"/>
    <w:multiLevelType w:val="hybridMultilevel"/>
    <w:tmpl w:val="7D6400A0"/>
    <w:lvl w:ilvl="0" w:tplc="1EAAD442">
      <w:start w:val="18"/>
      <w:numFmt w:val="bullet"/>
      <w:lvlText w:val="-"/>
      <w:lvlJc w:val="left"/>
      <w:pPr>
        <w:ind w:left="720" w:hanging="360"/>
      </w:pPr>
      <w:rPr>
        <w:rFonts w:ascii="SFPro" w:eastAsia="Times New Roman" w:hAnsi="SF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5D41"/>
    <w:multiLevelType w:val="hybridMultilevel"/>
    <w:tmpl w:val="5F442072"/>
    <w:lvl w:ilvl="0" w:tplc="68C6D642">
      <w:numFmt w:val="bullet"/>
      <w:lvlText w:val="-"/>
      <w:lvlJc w:val="left"/>
      <w:pPr>
        <w:ind w:left="720" w:hanging="360"/>
      </w:pPr>
      <w:rPr>
        <w:rFonts w:ascii="SFProDisplay\" w:eastAsia="Times New Roman" w:hAnsi="SFProDisplay\" w:cs="Arial" w:hint="default"/>
        <w:color w:val="00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E77E6"/>
    <w:multiLevelType w:val="hybridMultilevel"/>
    <w:tmpl w:val="B24224F0"/>
    <w:lvl w:ilvl="0" w:tplc="AAB6B2BE">
      <w:start w:val="8"/>
      <w:numFmt w:val="bullet"/>
      <w:lvlText w:val="-"/>
      <w:lvlJc w:val="left"/>
      <w:pPr>
        <w:ind w:left="720" w:hanging="360"/>
      </w:pPr>
      <w:rPr>
        <w:rFonts w:ascii="SFPro" w:eastAsiaTheme="minorEastAsia" w:hAnsi="SF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358D"/>
    <w:multiLevelType w:val="multilevel"/>
    <w:tmpl w:val="6584CF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55F5E9B"/>
    <w:multiLevelType w:val="hybridMultilevel"/>
    <w:tmpl w:val="3920E676"/>
    <w:lvl w:ilvl="0" w:tplc="8EF6FA98">
      <w:start w:val="13"/>
      <w:numFmt w:val="bullet"/>
      <w:lvlText w:val="-"/>
      <w:lvlJc w:val="left"/>
      <w:pPr>
        <w:ind w:left="720" w:hanging="360"/>
      </w:pPr>
      <w:rPr>
        <w:rFonts w:ascii="SFPro" w:eastAsiaTheme="minorEastAsia" w:hAnsi="SF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87F3A"/>
    <w:multiLevelType w:val="multilevel"/>
    <w:tmpl w:val="4B6A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A783D"/>
    <w:multiLevelType w:val="multilevel"/>
    <w:tmpl w:val="0CF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9D3188"/>
    <w:multiLevelType w:val="hybridMultilevel"/>
    <w:tmpl w:val="2C8673D8"/>
    <w:lvl w:ilvl="0" w:tplc="C3A8801C">
      <w:start w:val="18"/>
      <w:numFmt w:val="bullet"/>
      <w:lvlText w:val="-"/>
      <w:lvlJc w:val="left"/>
      <w:pPr>
        <w:ind w:left="720" w:hanging="360"/>
      </w:pPr>
      <w:rPr>
        <w:rFonts w:ascii="SFProDisplay\" w:eastAsia="Times New Roman" w:hAnsi="SFProDisplay\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47DE4"/>
    <w:multiLevelType w:val="multilevel"/>
    <w:tmpl w:val="BA2CDB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76479E8"/>
    <w:multiLevelType w:val="multilevel"/>
    <w:tmpl w:val="FC0E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0F2327"/>
    <w:multiLevelType w:val="hybridMultilevel"/>
    <w:tmpl w:val="B24EFC7E"/>
    <w:lvl w:ilvl="0" w:tplc="3BF6A40A">
      <w:numFmt w:val="bullet"/>
      <w:lvlText w:val="-"/>
      <w:lvlJc w:val="left"/>
      <w:pPr>
        <w:ind w:left="720" w:hanging="360"/>
      </w:pPr>
      <w:rPr>
        <w:rFonts w:ascii="SFProDisplay\" w:eastAsia="Times New Roman" w:hAnsi="SFProDisplay\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665D9"/>
    <w:multiLevelType w:val="hybridMultilevel"/>
    <w:tmpl w:val="96B07D24"/>
    <w:lvl w:ilvl="0" w:tplc="98C64A7A">
      <w:start w:val="13"/>
      <w:numFmt w:val="bullet"/>
      <w:lvlText w:val="-"/>
      <w:lvlJc w:val="left"/>
      <w:pPr>
        <w:ind w:left="720" w:hanging="360"/>
      </w:pPr>
      <w:rPr>
        <w:rFonts w:ascii="SFPro" w:eastAsia="Times New Roman" w:hAnsi="SF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F2BF0"/>
    <w:multiLevelType w:val="multilevel"/>
    <w:tmpl w:val="B2ACF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04F6657"/>
    <w:multiLevelType w:val="multilevel"/>
    <w:tmpl w:val="D736AF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60897586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509519451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294407984">
    <w:abstractNumId w:val="12"/>
  </w:num>
  <w:num w:numId="4" w16cid:durableId="147063308">
    <w:abstractNumId w:val="7"/>
  </w:num>
  <w:num w:numId="5" w16cid:durableId="547258224">
    <w:abstractNumId w:val="3"/>
  </w:num>
  <w:num w:numId="6" w16cid:durableId="946352977">
    <w:abstractNumId w:val="9"/>
  </w:num>
  <w:num w:numId="7" w16cid:durableId="60519555">
    <w:abstractNumId w:val="8"/>
  </w:num>
  <w:num w:numId="8" w16cid:durableId="1754426565">
    <w:abstractNumId w:val="0"/>
  </w:num>
  <w:num w:numId="9" w16cid:durableId="896090144">
    <w:abstractNumId w:val="6"/>
  </w:num>
  <w:num w:numId="10" w16cid:durableId="1625111484">
    <w:abstractNumId w:val="13"/>
  </w:num>
  <w:num w:numId="11" w16cid:durableId="926573569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853152176">
    <w:abstractNumId w:val="1"/>
  </w:num>
  <w:num w:numId="13" w16cid:durableId="866482979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402411835">
    <w:abstractNumId w:val="2"/>
  </w:num>
  <w:num w:numId="15" w16cid:durableId="868227472">
    <w:abstractNumId w:val="4"/>
  </w:num>
  <w:num w:numId="16" w16cid:durableId="1257326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AC"/>
    <w:rsid w:val="000251AC"/>
    <w:rsid w:val="005F084E"/>
    <w:rsid w:val="006E1DC2"/>
    <w:rsid w:val="00822560"/>
    <w:rsid w:val="00C17BA7"/>
    <w:rsid w:val="00E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51F3"/>
  <w15:chartTrackingRefBased/>
  <w15:docId w15:val="{A9CB2029-4E6C-444A-86ED-C758113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AC"/>
  </w:style>
  <w:style w:type="paragraph" w:styleId="Heading1">
    <w:name w:val="heading 1"/>
    <w:basedOn w:val="Normal"/>
    <w:next w:val="Normal"/>
    <w:link w:val="Heading1Char"/>
    <w:uiPriority w:val="9"/>
    <w:qFormat/>
    <w:rsid w:val="000251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1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1A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51A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1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A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A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A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A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A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1A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251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51A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1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1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251AC"/>
    <w:rPr>
      <w:i/>
      <w:iCs/>
    </w:rPr>
  </w:style>
  <w:style w:type="paragraph" w:styleId="NoSpacing">
    <w:name w:val="No Spacing"/>
    <w:uiPriority w:val="1"/>
    <w:qFormat/>
    <w:rsid w:val="00025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1A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1A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1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1A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51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5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51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251A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251A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1AC"/>
    <w:pPr>
      <w:outlineLvl w:val="9"/>
    </w:pPr>
  </w:style>
  <w:style w:type="paragraph" w:styleId="ListParagraph">
    <w:name w:val="List Paragraph"/>
    <w:basedOn w:val="Normal"/>
    <w:uiPriority w:val="34"/>
    <w:qFormat/>
    <w:rsid w:val="000251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2025-09-22T11:10:00Z</dcterms:created>
  <dcterms:modified xsi:type="dcterms:W3CDTF">2025-09-22T11:54:00Z</dcterms:modified>
</cp:coreProperties>
</file>