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AA60" w14:textId="42AAE267" w:rsidR="00E02687" w:rsidRPr="00487DF0" w:rsidRDefault="00E02687" w:rsidP="00E02687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7D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</w:t>
      </w:r>
      <w:r w:rsidRPr="00487D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Quản </w:t>
      </w:r>
      <w:proofErr w:type="spellStart"/>
      <w:r w:rsidRPr="00487D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487D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bộ</w:t>
      </w:r>
      <w:proofErr w:type="spellEnd"/>
      <w:r w:rsidRPr="00487D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nhớ</w:t>
      </w:r>
      <w:proofErr w:type="spellEnd"/>
      <w:r w:rsidRPr="00487D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(Memory Management):</w:t>
      </w:r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A013798" w14:textId="41735E8C" w:rsidR="00E02687" w:rsidRPr="00487DF0" w:rsidRDefault="00E02687" w:rsidP="00E02687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bổ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hồi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vùng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nhớ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RAM</w:t>
      </w:r>
      <w:proofErr w:type="gram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mở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đóng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nhằm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hoá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tránh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xung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đột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vùng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nhớ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5DC82BF" w14:textId="3260A5F6" w:rsidR="00E02687" w:rsidRPr="00487DF0" w:rsidRDefault="00E02687" w:rsidP="00E02687">
      <w:pPr>
        <w:pStyle w:val="NormalWeb"/>
        <w:rPr>
          <w:sz w:val="28"/>
          <w:szCs w:val="28"/>
        </w:rPr>
      </w:pPr>
      <w:r w:rsidRPr="00487DF0">
        <w:rPr>
          <w:rStyle w:val="Strong"/>
          <w:sz w:val="28"/>
          <w:szCs w:val="28"/>
        </w:rPr>
        <w:t xml:space="preserve">-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Cách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hoạt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động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>:</w:t>
      </w:r>
    </w:p>
    <w:p w14:paraId="6790A98F" w14:textId="77777777" w:rsidR="00E02687" w:rsidRPr="00487DF0" w:rsidRDefault="00E02687" w:rsidP="00E02687">
      <w:pPr>
        <w:pStyle w:val="NormalWeb"/>
        <w:numPr>
          <w:ilvl w:val="0"/>
          <w:numId w:val="3"/>
        </w:numPr>
        <w:rPr>
          <w:sz w:val="28"/>
          <w:szCs w:val="28"/>
        </w:rPr>
      </w:pPr>
      <w:proofErr w:type="spellStart"/>
      <w:r w:rsidRPr="00487DF0">
        <w:rPr>
          <w:rStyle w:val="Strong"/>
          <w:b w:val="0"/>
          <w:bCs w:val="0"/>
          <w:sz w:val="28"/>
          <w:szCs w:val="28"/>
        </w:rPr>
        <w:t>Phân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bổ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bộ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nhớ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>:</w:t>
      </w:r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Sử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dụng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các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kỹ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thuật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như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phân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trang</w:t>
      </w:r>
      <w:proofErr w:type="spellEnd"/>
      <w:r w:rsidRPr="00487DF0">
        <w:rPr>
          <w:sz w:val="28"/>
          <w:szCs w:val="28"/>
        </w:rPr>
        <w:t xml:space="preserve"> (paging) </w:t>
      </w:r>
      <w:proofErr w:type="spellStart"/>
      <w:r w:rsidRPr="00487DF0">
        <w:rPr>
          <w:sz w:val="28"/>
          <w:szCs w:val="28"/>
        </w:rPr>
        <w:t>và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phân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đoạn</w:t>
      </w:r>
      <w:proofErr w:type="spellEnd"/>
      <w:r w:rsidRPr="00487DF0">
        <w:rPr>
          <w:sz w:val="28"/>
          <w:szCs w:val="28"/>
        </w:rPr>
        <w:t xml:space="preserve"> (segmentation) </w:t>
      </w:r>
      <w:proofErr w:type="spellStart"/>
      <w:r w:rsidRPr="00487DF0">
        <w:rPr>
          <w:sz w:val="28"/>
          <w:szCs w:val="28"/>
        </w:rPr>
        <w:t>để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cấp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phát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bộ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nhớ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cho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tiến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trình</w:t>
      </w:r>
      <w:proofErr w:type="spellEnd"/>
      <w:r w:rsidRPr="00487DF0">
        <w:rPr>
          <w:sz w:val="28"/>
          <w:szCs w:val="28"/>
        </w:rPr>
        <w:t>.</w:t>
      </w:r>
    </w:p>
    <w:p w14:paraId="33C5BA6D" w14:textId="77777777" w:rsidR="00E02687" w:rsidRPr="00487DF0" w:rsidRDefault="00E02687" w:rsidP="00E02687">
      <w:pPr>
        <w:pStyle w:val="NormalWeb"/>
        <w:numPr>
          <w:ilvl w:val="0"/>
          <w:numId w:val="3"/>
        </w:numPr>
        <w:rPr>
          <w:sz w:val="28"/>
          <w:szCs w:val="28"/>
        </w:rPr>
      </w:pPr>
      <w:proofErr w:type="spellStart"/>
      <w:r w:rsidRPr="00487DF0">
        <w:rPr>
          <w:rStyle w:val="Strong"/>
          <w:b w:val="0"/>
          <w:bCs w:val="0"/>
          <w:sz w:val="28"/>
          <w:szCs w:val="28"/>
        </w:rPr>
        <w:t>Bộ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nhớ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ảo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>:</w:t>
      </w:r>
      <w:r w:rsidRPr="00487DF0">
        <w:rPr>
          <w:sz w:val="28"/>
          <w:szCs w:val="28"/>
        </w:rPr>
        <w:t xml:space="preserve"> Cho </w:t>
      </w:r>
      <w:proofErr w:type="spellStart"/>
      <w:r w:rsidRPr="00487DF0">
        <w:rPr>
          <w:sz w:val="28"/>
          <w:szCs w:val="28"/>
        </w:rPr>
        <w:t>phép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sử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dụng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không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gian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trên</w:t>
      </w:r>
      <w:proofErr w:type="spellEnd"/>
      <w:r w:rsidRPr="00487DF0">
        <w:rPr>
          <w:sz w:val="28"/>
          <w:szCs w:val="28"/>
        </w:rPr>
        <w:t xml:space="preserve"> ổ </w:t>
      </w:r>
      <w:proofErr w:type="spellStart"/>
      <w:r w:rsidRPr="00487DF0">
        <w:rPr>
          <w:sz w:val="28"/>
          <w:szCs w:val="28"/>
        </w:rPr>
        <w:t>cứng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như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bộ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nhớ</w:t>
      </w:r>
      <w:proofErr w:type="spellEnd"/>
      <w:r w:rsidRPr="00487DF0">
        <w:rPr>
          <w:sz w:val="28"/>
          <w:szCs w:val="28"/>
        </w:rPr>
        <w:t xml:space="preserve"> RAM </w:t>
      </w:r>
      <w:proofErr w:type="spellStart"/>
      <w:r w:rsidRPr="00487DF0">
        <w:rPr>
          <w:sz w:val="28"/>
          <w:szCs w:val="28"/>
        </w:rPr>
        <w:t>tạm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thời</w:t>
      </w:r>
      <w:proofErr w:type="spellEnd"/>
      <w:r w:rsidRPr="00487DF0">
        <w:rPr>
          <w:sz w:val="28"/>
          <w:szCs w:val="28"/>
        </w:rPr>
        <w:t xml:space="preserve">, </w:t>
      </w:r>
      <w:proofErr w:type="spellStart"/>
      <w:r w:rsidRPr="00487DF0">
        <w:rPr>
          <w:sz w:val="28"/>
          <w:szCs w:val="28"/>
        </w:rPr>
        <w:t>giúp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chạy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các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ứng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dụng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lớn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hơn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bộ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nhớ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vật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lý</w:t>
      </w:r>
      <w:proofErr w:type="spellEnd"/>
      <w:r w:rsidRPr="00487DF0">
        <w:rPr>
          <w:sz w:val="28"/>
          <w:szCs w:val="28"/>
        </w:rPr>
        <w:t>.</w:t>
      </w:r>
    </w:p>
    <w:p w14:paraId="438DBB84" w14:textId="77777777" w:rsidR="00E02687" w:rsidRPr="00487DF0" w:rsidRDefault="00E02687" w:rsidP="00E02687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87DF0">
        <w:rPr>
          <w:rStyle w:val="Strong"/>
          <w:b w:val="0"/>
          <w:bCs w:val="0"/>
          <w:sz w:val="28"/>
          <w:szCs w:val="28"/>
        </w:rPr>
        <w:t xml:space="preserve">Bảo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vệ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bộ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nhớ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>:</w:t>
      </w:r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Ngăn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chặn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các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tiến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trình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truy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cập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bộ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nhớ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của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nhau</w:t>
      </w:r>
      <w:proofErr w:type="spellEnd"/>
      <w:r w:rsidRPr="00487DF0">
        <w:rPr>
          <w:sz w:val="28"/>
          <w:szCs w:val="28"/>
        </w:rPr>
        <w:t xml:space="preserve">, </w:t>
      </w:r>
      <w:proofErr w:type="spellStart"/>
      <w:r w:rsidRPr="00487DF0">
        <w:rPr>
          <w:sz w:val="28"/>
          <w:szCs w:val="28"/>
        </w:rPr>
        <w:t>đảm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bảo</w:t>
      </w:r>
      <w:proofErr w:type="spellEnd"/>
      <w:r w:rsidRPr="00487DF0">
        <w:rPr>
          <w:sz w:val="28"/>
          <w:szCs w:val="28"/>
        </w:rPr>
        <w:t xml:space="preserve"> an </w:t>
      </w:r>
      <w:proofErr w:type="spellStart"/>
      <w:r w:rsidRPr="00487DF0">
        <w:rPr>
          <w:sz w:val="28"/>
          <w:szCs w:val="28"/>
        </w:rPr>
        <w:t>toàn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hệ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thống</w:t>
      </w:r>
      <w:proofErr w:type="spellEnd"/>
      <w:r w:rsidRPr="00487DF0">
        <w:rPr>
          <w:sz w:val="28"/>
          <w:szCs w:val="28"/>
        </w:rPr>
        <w:t>.</w:t>
      </w:r>
    </w:p>
    <w:p w14:paraId="2F5FA194" w14:textId="6A115A60" w:rsidR="00E02687" w:rsidRPr="00487DF0" w:rsidRDefault="00E02687" w:rsidP="00E02687">
      <w:pPr>
        <w:pStyle w:val="NormalWeb"/>
        <w:rPr>
          <w:sz w:val="28"/>
          <w:szCs w:val="28"/>
        </w:rPr>
      </w:pPr>
      <w:r w:rsidRPr="00487DF0">
        <w:rPr>
          <w:rStyle w:val="Strong"/>
          <w:sz w:val="28"/>
          <w:szCs w:val="28"/>
        </w:rPr>
        <w:t xml:space="preserve">-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V</w:t>
      </w:r>
      <w:r w:rsidRPr="00487DF0">
        <w:rPr>
          <w:rStyle w:val="Strong"/>
          <w:b w:val="0"/>
          <w:bCs w:val="0"/>
          <w:sz w:val="28"/>
          <w:szCs w:val="28"/>
        </w:rPr>
        <w:t>í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dụ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>:</w:t>
      </w:r>
      <w:r w:rsidRPr="00487DF0">
        <w:rPr>
          <w:sz w:val="28"/>
          <w:szCs w:val="28"/>
        </w:rPr>
        <w:t xml:space="preserve"> Khi </w:t>
      </w:r>
      <w:proofErr w:type="spellStart"/>
      <w:r w:rsidRPr="00487DF0">
        <w:rPr>
          <w:sz w:val="28"/>
          <w:szCs w:val="28"/>
        </w:rPr>
        <w:t>bạn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mở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nhiều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ứng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dụng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như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trình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duyệt</w:t>
      </w:r>
      <w:proofErr w:type="spellEnd"/>
      <w:r w:rsidRPr="00487DF0">
        <w:rPr>
          <w:sz w:val="28"/>
          <w:szCs w:val="28"/>
        </w:rPr>
        <w:t xml:space="preserve"> web, </w:t>
      </w:r>
      <w:proofErr w:type="spellStart"/>
      <w:r w:rsidRPr="00487DF0">
        <w:rPr>
          <w:sz w:val="28"/>
          <w:szCs w:val="28"/>
        </w:rPr>
        <w:t>trình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soạn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thảo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văn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bản</w:t>
      </w:r>
      <w:proofErr w:type="spellEnd"/>
      <w:r w:rsidRPr="00487DF0">
        <w:rPr>
          <w:sz w:val="28"/>
          <w:szCs w:val="28"/>
        </w:rPr>
        <w:t xml:space="preserve">, </w:t>
      </w:r>
      <w:proofErr w:type="spellStart"/>
      <w:r w:rsidRPr="00487DF0">
        <w:rPr>
          <w:sz w:val="28"/>
          <w:szCs w:val="28"/>
        </w:rPr>
        <w:t>hệ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điều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hành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sẽ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phân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bổ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bộ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nhớ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cho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từng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ứng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dụng</w:t>
      </w:r>
      <w:proofErr w:type="spellEnd"/>
      <w:r w:rsidRPr="00487DF0">
        <w:rPr>
          <w:sz w:val="28"/>
          <w:szCs w:val="28"/>
        </w:rPr>
        <w:t xml:space="preserve">, </w:t>
      </w:r>
      <w:proofErr w:type="spellStart"/>
      <w:r w:rsidRPr="00487DF0">
        <w:rPr>
          <w:sz w:val="28"/>
          <w:szCs w:val="28"/>
        </w:rPr>
        <w:t>đảm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bảo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mỗi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ứng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dụng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hoạt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động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độc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lập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và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không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gây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xung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đột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bộ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nhớ</w:t>
      </w:r>
      <w:proofErr w:type="spellEnd"/>
      <w:r w:rsidRPr="00487DF0">
        <w:rPr>
          <w:sz w:val="28"/>
          <w:szCs w:val="28"/>
        </w:rPr>
        <w:t>.</w:t>
      </w:r>
    </w:p>
    <w:p w14:paraId="01FEF72E" w14:textId="77777777" w:rsidR="00E02687" w:rsidRPr="00487DF0" w:rsidRDefault="00E02687" w:rsidP="00E02687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0EF39B" w14:textId="77777777" w:rsidR="00E02687" w:rsidRPr="00487DF0" w:rsidRDefault="00E02687" w:rsidP="00E02687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7D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</w:t>
      </w:r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Quản </w:t>
      </w:r>
      <w:proofErr w:type="spellStart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thiết</w:t>
      </w:r>
      <w:proofErr w:type="spellEnd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bị</w:t>
      </w:r>
      <w:proofErr w:type="spellEnd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nhập</w:t>
      </w:r>
      <w:proofErr w:type="spellEnd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</w:t>
      </w:r>
      <w:proofErr w:type="spellStart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xuất</w:t>
      </w:r>
      <w:proofErr w:type="spellEnd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(I/O Device Management):</w:t>
      </w:r>
    </w:p>
    <w:p w14:paraId="2BBEA56D" w14:textId="7F5E0F9A" w:rsidR="00E02687" w:rsidRPr="00487DF0" w:rsidRDefault="00E02687" w:rsidP="00E02687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="00DE7E94"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="00DE7E94"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7E94"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="00DE7E94"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đóng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vai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trò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nối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cứng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chuột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bàn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phím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in, USB…)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đảm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ổn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dễ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AE965BA" w14:textId="66F0903F" w:rsidR="00DE7E94" w:rsidRPr="00487DF0" w:rsidRDefault="00DE7E94" w:rsidP="00DE7E94">
      <w:pPr>
        <w:pStyle w:val="NormalWeb"/>
        <w:rPr>
          <w:sz w:val="28"/>
          <w:szCs w:val="28"/>
        </w:rPr>
      </w:pPr>
      <w:r w:rsidRPr="00487DF0">
        <w:rPr>
          <w:rStyle w:val="Strong"/>
          <w:b w:val="0"/>
          <w:bCs w:val="0"/>
          <w:sz w:val="28"/>
          <w:szCs w:val="28"/>
        </w:rPr>
        <w:t xml:space="preserve">-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Cách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hoạt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động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>:</w:t>
      </w:r>
    </w:p>
    <w:p w14:paraId="4DAA389A" w14:textId="3965E668" w:rsidR="00487DF0" w:rsidRPr="00487DF0" w:rsidRDefault="00DE7E94" w:rsidP="00487DF0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87DF0">
        <w:rPr>
          <w:rStyle w:val="Strong"/>
          <w:b w:val="0"/>
          <w:bCs w:val="0"/>
          <w:sz w:val="28"/>
          <w:szCs w:val="28"/>
        </w:rPr>
        <w:t>Device Drivers</w:t>
      </w:r>
      <w:r w:rsidRPr="00487DF0">
        <w:rPr>
          <w:rStyle w:val="Strong"/>
          <w:sz w:val="28"/>
          <w:szCs w:val="28"/>
        </w:rPr>
        <w:t>:</w:t>
      </w:r>
      <w:r w:rsidRPr="00487DF0">
        <w:rPr>
          <w:sz w:val="28"/>
          <w:szCs w:val="28"/>
        </w:rPr>
        <w:t xml:space="preserve"> Cung </w:t>
      </w:r>
      <w:proofErr w:type="spellStart"/>
      <w:r w:rsidRPr="00487DF0">
        <w:rPr>
          <w:sz w:val="28"/>
          <w:szCs w:val="28"/>
        </w:rPr>
        <w:t>cấp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giao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diện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giữa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phần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cứng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và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phần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mềm</w:t>
      </w:r>
      <w:proofErr w:type="spellEnd"/>
      <w:r w:rsidRPr="00487DF0">
        <w:rPr>
          <w:sz w:val="28"/>
          <w:szCs w:val="28"/>
        </w:rPr>
        <w:t xml:space="preserve">, </w:t>
      </w:r>
      <w:proofErr w:type="spellStart"/>
      <w:r w:rsidRPr="00487DF0">
        <w:rPr>
          <w:sz w:val="28"/>
          <w:szCs w:val="28"/>
        </w:rPr>
        <w:t>cho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phép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hệ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điều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hành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giao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tiếp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với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thiết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bị</w:t>
      </w:r>
      <w:proofErr w:type="spellEnd"/>
      <w:r w:rsidRPr="00487DF0">
        <w:rPr>
          <w:sz w:val="28"/>
          <w:szCs w:val="28"/>
        </w:rPr>
        <w:t>.</w:t>
      </w:r>
    </w:p>
    <w:p w14:paraId="2334AC5B" w14:textId="77777777" w:rsidR="00DE7E94" w:rsidRPr="00487DF0" w:rsidRDefault="00DE7E94" w:rsidP="00DE7E94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87DF0">
        <w:rPr>
          <w:rStyle w:val="Strong"/>
          <w:b w:val="0"/>
          <w:bCs w:val="0"/>
          <w:sz w:val="28"/>
          <w:szCs w:val="28"/>
        </w:rPr>
        <w:t xml:space="preserve">Quản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lý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hàng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đợi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(Queues)</w:t>
      </w:r>
      <w:r w:rsidRPr="00487DF0">
        <w:rPr>
          <w:rStyle w:val="Strong"/>
          <w:sz w:val="28"/>
          <w:szCs w:val="28"/>
        </w:rPr>
        <w:t>:</w:t>
      </w:r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Tổ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chức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các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yêu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cầu</w:t>
      </w:r>
      <w:proofErr w:type="spellEnd"/>
      <w:r w:rsidRPr="00487DF0">
        <w:rPr>
          <w:sz w:val="28"/>
          <w:szCs w:val="28"/>
        </w:rPr>
        <w:t xml:space="preserve"> I/O </w:t>
      </w:r>
      <w:proofErr w:type="spellStart"/>
      <w:r w:rsidRPr="00487DF0">
        <w:rPr>
          <w:sz w:val="28"/>
          <w:szCs w:val="28"/>
        </w:rPr>
        <w:t>theo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thứ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tự</w:t>
      </w:r>
      <w:proofErr w:type="spellEnd"/>
      <w:r w:rsidRPr="00487DF0">
        <w:rPr>
          <w:sz w:val="28"/>
          <w:szCs w:val="28"/>
        </w:rPr>
        <w:t xml:space="preserve">, </w:t>
      </w:r>
      <w:proofErr w:type="spellStart"/>
      <w:r w:rsidRPr="00487DF0">
        <w:rPr>
          <w:sz w:val="28"/>
          <w:szCs w:val="28"/>
        </w:rPr>
        <w:t>tránh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xung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đột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và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tối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ưu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hóa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hiệu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suất</w:t>
      </w:r>
      <w:proofErr w:type="spellEnd"/>
      <w:r w:rsidRPr="00487DF0">
        <w:rPr>
          <w:sz w:val="28"/>
          <w:szCs w:val="28"/>
        </w:rPr>
        <w:t>.</w:t>
      </w:r>
    </w:p>
    <w:p w14:paraId="62F7B023" w14:textId="77777777" w:rsidR="00DE7E94" w:rsidRPr="00487DF0" w:rsidRDefault="00DE7E94" w:rsidP="00DE7E94">
      <w:pPr>
        <w:pStyle w:val="NormalWeb"/>
        <w:numPr>
          <w:ilvl w:val="0"/>
          <w:numId w:val="6"/>
        </w:numPr>
        <w:rPr>
          <w:sz w:val="28"/>
          <w:szCs w:val="28"/>
        </w:rPr>
      </w:pPr>
      <w:proofErr w:type="spellStart"/>
      <w:r w:rsidRPr="00487DF0">
        <w:rPr>
          <w:rStyle w:val="Strong"/>
          <w:b w:val="0"/>
          <w:bCs w:val="0"/>
          <w:sz w:val="28"/>
          <w:szCs w:val="28"/>
        </w:rPr>
        <w:t>Bộ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đệm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(Buffering):</w:t>
      </w:r>
      <w:r w:rsidRPr="00487DF0">
        <w:rPr>
          <w:sz w:val="28"/>
          <w:szCs w:val="28"/>
        </w:rPr>
        <w:t xml:space="preserve"> Lưu </w:t>
      </w:r>
      <w:proofErr w:type="spellStart"/>
      <w:r w:rsidRPr="00487DF0">
        <w:rPr>
          <w:sz w:val="28"/>
          <w:szCs w:val="28"/>
        </w:rPr>
        <w:t>trữ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tạm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thời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dữ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liệu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trong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bộ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nhớ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để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giảm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thiểu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độ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trễ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khi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truyền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tải</w:t>
      </w:r>
      <w:proofErr w:type="spellEnd"/>
      <w:r w:rsidRPr="00487DF0">
        <w:rPr>
          <w:sz w:val="28"/>
          <w:szCs w:val="28"/>
        </w:rPr>
        <w:t>.</w:t>
      </w:r>
    </w:p>
    <w:p w14:paraId="3BC175EB" w14:textId="2F4B6C95" w:rsidR="00DE7E94" w:rsidRPr="00487DF0" w:rsidRDefault="00DE7E94" w:rsidP="00DE7E94">
      <w:pPr>
        <w:pStyle w:val="NormalWeb"/>
        <w:rPr>
          <w:sz w:val="28"/>
          <w:szCs w:val="28"/>
        </w:rPr>
      </w:pPr>
      <w:r w:rsidRPr="00487DF0">
        <w:rPr>
          <w:rStyle w:val="Strong"/>
          <w:b w:val="0"/>
          <w:bCs w:val="0"/>
          <w:sz w:val="28"/>
          <w:szCs w:val="28"/>
        </w:rPr>
        <w:t xml:space="preserve">-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V</w:t>
      </w:r>
      <w:r w:rsidRPr="00487DF0">
        <w:rPr>
          <w:rStyle w:val="Strong"/>
          <w:b w:val="0"/>
          <w:bCs w:val="0"/>
          <w:sz w:val="28"/>
          <w:szCs w:val="28"/>
        </w:rPr>
        <w:t>í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dụ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>:</w:t>
      </w:r>
      <w:r w:rsidRPr="00487DF0">
        <w:rPr>
          <w:sz w:val="28"/>
          <w:szCs w:val="28"/>
        </w:rPr>
        <w:t xml:space="preserve"> Khi </w:t>
      </w:r>
      <w:proofErr w:type="spellStart"/>
      <w:r w:rsidRPr="00487DF0">
        <w:rPr>
          <w:sz w:val="28"/>
          <w:szCs w:val="28"/>
        </w:rPr>
        <w:t>bạn</w:t>
      </w:r>
      <w:proofErr w:type="spellEnd"/>
      <w:r w:rsidRPr="00487DF0">
        <w:rPr>
          <w:sz w:val="28"/>
          <w:szCs w:val="28"/>
        </w:rPr>
        <w:t xml:space="preserve"> in </w:t>
      </w:r>
      <w:proofErr w:type="spellStart"/>
      <w:r w:rsidRPr="00487DF0">
        <w:rPr>
          <w:sz w:val="28"/>
          <w:szCs w:val="28"/>
        </w:rPr>
        <w:t>một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tài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liệu</w:t>
      </w:r>
      <w:proofErr w:type="spellEnd"/>
      <w:r w:rsidRPr="00487DF0">
        <w:rPr>
          <w:sz w:val="28"/>
          <w:szCs w:val="28"/>
        </w:rPr>
        <w:t xml:space="preserve">, </w:t>
      </w:r>
      <w:proofErr w:type="spellStart"/>
      <w:r w:rsidRPr="00487DF0">
        <w:rPr>
          <w:sz w:val="28"/>
          <w:szCs w:val="28"/>
        </w:rPr>
        <w:t>hệ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điều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hành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sẽ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gửi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dữ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liệu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đến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máy</w:t>
      </w:r>
      <w:proofErr w:type="spellEnd"/>
      <w:r w:rsidRPr="00487DF0">
        <w:rPr>
          <w:sz w:val="28"/>
          <w:szCs w:val="28"/>
        </w:rPr>
        <w:t xml:space="preserve"> in </w:t>
      </w:r>
      <w:proofErr w:type="spellStart"/>
      <w:r w:rsidRPr="00487DF0">
        <w:rPr>
          <w:sz w:val="28"/>
          <w:szCs w:val="28"/>
        </w:rPr>
        <w:t>thông</w:t>
      </w:r>
      <w:proofErr w:type="spellEnd"/>
      <w:r w:rsidRPr="00487DF0">
        <w:rPr>
          <w:sz w:val="28"/>
          <w:szCs w:val="28"/>
        </w:rPr>
        <w:t xml:space="preserve"> qua </w:t>
      </w:r>
      <w:proofErr w:type="spellStart"/>
      <w:r w:rsidRPr="00487DF0">
        <w:rPr>
          <w:sz w:val="28"/>
          <w:szCs w:val="28"/>
        </w:rPr>
        <w:t>trình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điều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khiển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máy</w:t>
      </w:r>
      <w:proofErr w:type="spellEnd"/>
      <w:r w:rsidRPr="00487DF0">
        <w:rPr>
          <w:sz w:val="28"/>
          <w:szCs w:val="28"/>
        </w:rPr>
        <w:t xml:space="preserve"> in, </w:t>
      </w:r>
      <w:proofErr w:type="spellStart"/>
      <w:r w:rsidRPr="00487DF0">
        <w:rPr>
          <w:sz w:val="28"/>
          <w:szCs w:val="28"/>
        </w:rPr>
        <w:t>quản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lý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hàng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đợi</w:t>
      </w:r>
      <w:proofErr w:type="spellEnd"/>
      <w:r w:rsidRPr="00487DF0">
        <w:rPr>
          <w:sz w:val="28"/>
          <w:szCs w:val="28"/>
        </w:rPr>
        <w:t xml:space="preserve"> in </w:t>
      </w:r>
      <w:proofErr w:type="spellStart"/>
      <w:r w:rsidRPr="00487DF0">
        <w:rPr>
          <w:sz w:val="28"/>
          <w:szCs w:val="28"/>
        </w:rPr>
        <w:t>và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đảm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bảo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tài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liệu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được</w:t>
      </w:r>
      <w:proofErr w:type="spellEnd"/>
      <w:r w:rsidRPr="00487DF0">
        <w:rPr>
          <w:sz w:val="28"/>
          <w:szCs w:val="28"/>
        </w:rPr>
        <w:t xml:space="preserve"> in </w:t>
      </w:r>
      <w:proofErr w:type="spellStart"/>
      <w:r w:rsidRPr="00487DF0">
        <w:rPr>
          <w:sz w:val="28"/>
          <w:szCs w:val="28"/>
        </w:rPr>
        <w:t>ra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đúng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thứ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tự</w:t>
      </w:r>
      <w:proofErr w:type="spellEnd"/>
      <w:r w:rsidRPr="00487DF0">
        <w:rPr>
          <w:sz w:val="28"/>
          <w:szCs w:val="28"/>
        </w:rPr>
        <w:t>.</w:t>
      </w:r>
    </w:p>
    <w:p w14:paraId="568976E3" w14:textId="3D42D997" w:rsidR="00DE7E94" w:rsidRPr="00487DF0" w:rsidRDefault="00DE7E94" w:rsidP="00E02687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978808" w14:textId="062FDCFF" w:rsidR="00E02687" w:rsidRPr="00487DF0" w:rsidRDefault="00E02687" w:rsidP="00E02687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87D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3.</w:t>
      </w:r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Cung </w:t>
      </w:r>
      <w:proofErr w:type="spellStart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cấp</w:t>
      </w:r>
      <w:proofErr w:type="spellEnd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giao</w:t>
      </w:r>
      <w:proofErr w:type="spellEnd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diện</w:t>
      </w:r>
      <w:proofErr w:type="spellEnd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người</w:t>
      </w:r>
      <w:proofErr w:type="spellEnd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dùng</w:t>
      </w:r>
      <w:proofErr w:type="spellEnd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(User Interface):</w:t>
      </w:r>
    </w:p>
    <w:p w14:paraId="4BDD23F5" w14:textId="34CA27A4" w:rsidR="00E02687" w:rsidRPr="00487DF0" w:rsidRDefault="00E02687" w:rsidP="00E02687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77425"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="00277425"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77425"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="00277425"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Giao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họa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(GUI)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lệnh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(CLI)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giúp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dễ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dàng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EC3188D" w14:textId="718794A6" w:rsidR="00277425" w:rsidRPr="00487DF0" w:rsidRDefault="00277425" w:rsidP="00277425">
      <w:pPr>
        <w:pStyle w:val="NormalWeb"/>
        <w:rPr>
          <w:b/>
          <w:bCs/>
          <w:sz w:val="28"/>
          <w:szCs w:val="28"/>
        </w:rPr>
      </w:pPr>
      <w:r w:rsidRPr="00487DF0">
        <w:rPr>
          <w:rStyle w:val="Strong"/>
          <w:b w:val="0"/>
          <w:bCs w:val="0"/>
          <w:sz w:val="28"/>
          <w:szCs w:val="28"/>
        </w:rPr>
        <w:t xml:space="preserve">-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Cách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hoạt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động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>:</w:t>
      </w:r>
    </w:p>
    <w:p w14:paraId="5D91BA07" w14:textId="77777777" w:rsidR="00277425" w:rsidRPr="00487DF0" w:rsidRDefault="00277425" w:rsidP="00277425">
      <w:pPr>
        <w:pStyle w:val="NormalWeb"/>
        <w:numPr>
          <w:ilvl w:val="0"/>
          <w:numId w:val="9"/>
        </w:numPr>
        <w:rPr>
          <w:sz w:val="28"/>
          <w:szCs w:val="28"/>
        </w:rPr>
      </w:pPr>
      <w:proofErr w:type="spellStart"/>
      <w:r w:rsidRPr="00487DF0">
        <w:rPr>
          <w:rStyle w:val="Strong"/>
          <w:b w:val="0"/>
          <w:bCs w:val="0"/>
          <w:sz w:val="28"/>
          <w:szCs w:val="28"/>
        </w:rPr>
        <w:t>Dòng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lệnh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(CLI):</w:t>
      </w:r>
      <w:r w:rsidRPr="00487DF0">
        <w:rPr>
          <w:sz w:val="28"/>
          <w:szCs w:val="28"/>
        </w:rPr>
        <w:t xml:space="preserve"> Cho </w:t>
      </w:r>
      <w:proofErr w:type="spellStart"/>
      <w:r w:rsidRPr="00487DF0">
        <w:rPr>
          <w:sz w:val="28"/>
          <w:szCs w:val="28"/>
        </w:rPr>
        <w:t>phép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người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dùng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nhập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lệnh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trực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tiếp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để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thực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hiện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các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tác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vụ</w:t>
      </w:r>
      <w:proofErr w:type="spellEnd"/>
      <w:r w:rsidRPr="00487DF0">
        <w:rPr>
          <w:sz w:val="28"/>
          <w:szCs w:val="28"/>
        </w:rPr>
        <w:t>.</w:t>
      </w:r>
    </w:p>
    <w:p w14:paraId="3A9A9275" w14:textId="77777777" w:rsidR="00277425" w:rsidRPr="00487DF0" w:rsidRDefault="00277425" w:rsidP="00277425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487DF0">
        <w:rPr>
          <w:rStyle w:val="Strong"/>
          <w:b w:val="0"/>
          <w:bCs w:val="0"/>
          <w:sz w:val="28"/>
          <w:szCs w:val="28"/>
        </w:rPr>
        <w:t xml:space="preserve">Giao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diện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đồ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họa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(GUI):</w:t>
      </w:r>
      <w:r w:rsidRPr="00487DF0">
        <w:rPr>
          <w:sz w:val="28"/>
          <w:szCs w:val="28"/>
        </w:rPr>
        <w:t xml:space="preserve"> Cung </w:t>
      </w:r>
      <w:proofErr w:type="spellStart"/>
      <w:r w:rsidRPr="00487DF0">
        <w:rPr>
          <w:sz w:val="28"/>
          <w:szCs w:val="28"/>
        </w:rPr>
        <w:t>cấp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các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biểu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tượng</w:t>
      </w:r>
      <w:proofErr w:type="spellEnd"/>
      <w:r w:rsidRPr="00487DF0">
        <w:rPr>
          <w:sz w:val="28"/>
          <w:szCs w:val="28"/>
        </w:rPr>
        <w:t xml:space="preserve">, </w:t>
      </w:r>
      <w:proofErr w:type="spellStart"/>
      <w:r w:rsidRPr="00487DF0">
        <w:rPr>
          <w:sz w:val="28"/>
          <w:szCs w:val="28"/>
        </w:rPr>
        <w:t>cửa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sổ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và</w:t>
      </w:r>
      <w:proofErr w:type="spellEnd"/>
      <w:r w:rsidRPr="00487DF0">
        <w:rPr>
          <w:sz w:val="28"/>
          <w:szCs w:val="28"/>
        </w:rPr>
        <w:t xml:space="preserve"> menu </w:t>
      </w:r>
      <w:proofErr w:type="spellStart"/>
      <w:r w:rsidRPr="00487DF0">
        <w:rPr>
          <w:sz w:val="28"/>
          <w:szCs w:val="28"/>
        </w:rPr>
        <w:t>để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người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dùng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dễ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dàng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thao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tác</w:t>
      </w:r>
      <w:proofErr w:type="spellEnd"/>
      <w:r w:rsidRPr="00487DF0">
        <w:rPr>
          <w:sz w:val="28"/>
          <w:szCs w:val="28"/>
        </w:rPr>
        <w:t>.</w:t>
      </w:r>
    </w:p>
    <w:p w14:paraId="56F16C44" w14:textId="77777777" w:rsidR="00277425" w:rsidRPr="00487DF0" w:rsidRDefault="00277425" w:rsidP="00277425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487DF0">
        <w:rPr>
          <w:rStyle w:val="Strong"/>
          <w:b w:val="0"/>
          <w:bCs w:val="0"/>
          <w:sz w:val="28"/>
          <w:szCs w:val="28"/>
        </w:rPr>
        <w:t xml:space="preserve">Quản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lý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sự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kiện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>:</w:t>
      </w:r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Xử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lý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các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sự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kiện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như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nhấp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chuột</w:t>
      </w:r>
      <w:proofErr w:type="spellEnd"/>
      <w:r w:rsidRPr="00487DF0">
        <w:rPr>
          <w:sz w:val="28"/>
          <w:szCs w:val="28"/>
        </w:rPr>
        <w:t xml:space="preserve">, </w:t>
      </w:r>
      <w:proofErr w:type="spellStart"/>
      <w:r w:rsidRPr="00487DF0">
        <w:rPr>
          <w:sz w:val="28"/>
          <w:szCs w:val="28"/>
        </w:rPr>
        <w:t>nhập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bàn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phím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và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chuyển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động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chuột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để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thực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hiện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các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hành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động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tương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ứng</w:t>
      </w:r>
      <w:proofErr w:type="spellEnd"/>
      <w:r w:rsidRPr="00487DF0">
        <w:rPr>
          <w:sz w:val="28"/>
          <w:szCs w:val="28"/>
        </w:rPr>
        <w:t>.</w:t>
      </w:r>
    </w:p>
    <w:p w14:paraId="06D35DC6" w14:textId="6394F0AB" w:rsidR="00277425" w:rsidRPr="00487DF0" w:rsidRDefault="00277425" w:rsidP="00277425">
      <w:pPr>
        <w:pStyle w:val="NormalWeb"/>
        <w:rPr>
          <w:sz w:val="28"/>
          <w:szCs w:val="28"/>
        </w:rPr>
      </w:pPr>
      <w:r w:rsidRPr="00487DF0">
        <w:rPr>
          <w:rStyle w:val="Strong"/>
          <w:b w:val="0"/>
          <w:bCs w:val="0"/>
          <w:sz w:val="28"/>
          <w:szCs w:val="28"/>
        </w:rPr>
        <w:t xml:space="preserve">-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V</w:t>
      </w:r>
      <w:r w:rsidRPr="00487DF0">
        <w:rPr>
          <w:rStyle w:val="Strong"/>
          <w:b w:val="0"/>
          <w:bCs w:val="0"/>
          <w:sz w:val="28"/>
          <w:szCs w:val="28"/>
        </w:rPr>
        <w:t>í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dụ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>:</w:t>
      </w:r>
      <w:r w:rsidRPr="00487DF0">
        <w:rPr>
          <w:sz w:val="28"/>
          <w:szCs w:val="28"/>
        </w:rPr>
        <w:t xml:space="preserve"> Khi </w:t>
      </w:r>
      <w:proofErr w:type="spellStart"/>
      <w:r w:rsidRPr="00487DF0">
        <w:rPr>
          <w:sz w:val="28"/>
          <w:szCs w:val="28"/>
        </w:rPr>
        <w:t>bạn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sử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dụng</w:t>
      </w:r>
      <w:proofErr w:type="spellEnd"/>
      <w:r w:rsidRPr="00487DF0">
        <w:rPr>
          <w:sz w:val="28"/>
          <w:szCs w:val="28"/>
        </w:rPr>
        <w:t xml:space="preserve"> Windows, </w:t>
      </w:r>
      <w:proofErr w:type="spellStart"/>
      <w:r w:rsidRPr="00487DF0">
        <w:rPr>
          <w:sz w:val="28"/>
          <w:szCs w:val="28"/>
        </w:rPr>
        <w:t>bạn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tương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tác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với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hệ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điều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hành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thông</w:t>
      </w:r>
      <w:proofErr w:type="spellEnd"/>
      <w:r w:rsidRPr="00487DF0">
        <w:rPr>
          <w:sz w:val="28"/>
          <w:szCs w:val="28"/>
        </w:rPr>
        <w:t xml:space="preserve"> qua </w:t>
      </w:r>
      <w:proofErr w:type="spellStart"/>
      <w:r w:rsidRPr="00487DF0">
        <w:rPr>
          <w:sz w:val="28"/>
          <w:szCs w:val="28"/>
        </w:rPr>
        <w:t>các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cửa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sổ</w:t>
      </w:r>
      <w:proofErr w:type="spellEnd"/>
      <w:r w:rsidRPr="00487DF0">
        <w:rPr>
          <w:sz w:val="28"/>
          <w:szCs w:val="28"/>
        </w:rPr>
        <w:t xml:space="preserve">, </w:t>
      </w:r>
      <w:proofErr w:type="spellStart"/>
      <w:r w:rsidRPr="00487DF0">
        <w:rPr>
          <w:sz w:val="28"/>
          <w:szCs w:val="28"/>
        </w:rPr>
        <w:t>biểu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tượng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và</w:t>
      </w:r>
      <w:proofErr w:type="spellEnd"/>
      <w:r w:rsidRPr="00487DF0">
        <w:rPr>
          <w:sz w:val="28"/>
          <w:szCs w:val="28"/>
        </w:rPr>
        <w:t xml:space="preserve"> menu </w:t>
      </w:r>
      <w:proofErr w:type="spellStart"/>
      <w:r w:rsidRPr="00487DF0">
        <w:rPr>
          <w:sz w:val="28"/>
          <w:szCs w:val="28"/>
        </w:rPr>
        <w:t>để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mở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ứng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dụng</w:t>
      </w:r>
      <w:proofErr w:type="spellEnd"/>
      <w:r w:rsidRPr="00487DF0">
        <w:rPr>
          <w:sz w:val="28"/>
          <w:szCs w:val="28"/>
        </w:rPr>
        <w:t xml:space="preserve">, </w:t>
      </w:r>
      <w:proofErr w:type="spellStart"/>
      <w:r w:rsidRPr="00487DF0">
        <w:rPr>
          <w:sz w:val="28"/>
          <w:szCs w:val="28"/>
        </w:rPr>
        <w:t>sao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chép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tệp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hoặc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thay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đổi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cài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đặt</w:t>
      </w:r>
      <w:proofErr w:type="spellEnd"/>
      <w:r w:rsidRPr="00487DF0">
        <w:rPr>
          <w:sz w:val="28"/>
          <w:szCs w:val="28"/>
        </w:rPr>
        <w:t>.</w:t>
      </w:r>
    </w:p>
    <w:p w14:paraId="5496376B" w14:textId="77777777" w:rsidR="00277425" w:rsidRPr="00487DF0" w:rsidRDefault="00277425" w:rsidP="00E02687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313048" w14:textId="77777777" w:rsidR="00E02687" w:rsidRPr="00E02687" w:rsidRDefault="00E02687" w:rsidP="00E02687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9A9D51" w14:textId="77777777" w:rsidR="00E02687" w:rsidRPr="00487DF0" w:rsidRDefault="00E02687" w:rsidP="00E02687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87D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</w:t>
      </w:r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Quản </w:t>
      </w:r>
      <w:proofErr w:type="spellStart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hệ</w:t>
      </w:r>
      <w:proofErr w:type="spellEnd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thống</w:t>
      </w:r>
      <w:proofErr w:type="spellEnd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tệp</w:t>
      </w:r>
      <w:proofErr w:type="spellEnd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(File System Management):</w:t>
      </w:r>
    </w:p>
    <w:p w14:paraId="7DB95447" w14:textId="6FD693B6" w:rsidR="00E02687" w:rsidRPr="00487DF0" w:rsidRDefault="00E02687" w:rsidP="00E02687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="00277425"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="00277425"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77425"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="00277425"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tổ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nhớ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tin,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ổ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cứng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USB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6602E3" w14:textId="58924662" w:rsidR="00277425" w:rsidRPr="00487DF0" w:rsidRDefault="00277425" w:rsidP="00277425">
      <w:pPr>
        <w:pStyle w:val="NormalWeb"/>
        <w:rPr>
          <w:sz w:val="28"/>
          <w:szCs w:val="28"/>
        </w:rPr>
      </w:pPr>
      <w:r w:rsidRPr="00487DF0">
        <w:rPr>
          <w:rStyle w:val="Strong"/>
          <w:sz w:val="28"/>
          <w:szCs w:val="28"/>
        </w:rPr>
        <w:t xml:space="preserve">-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Cách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hoạt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động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>:</w:t>
      </w:r>
    </w:p>
    <w:p w14:paraId="49897B88" w14:textId="77777777" w:rsidR="00277425" w:rsidRPr="00487DF0" w:rsidRDefault="00277425" w:rsidP="00277425">
      <w:pPr>
        <w:pStyle w:val="NormalWeb"/>
        <w:numPr>
          <w:ilvl w:val="0"/>
          <w:numId w:val="11"/>
        </w:numPr>
        <w:rPr>
          <w:sz w:val="28"/>
          <w:szCs w:val="28"/>
        </w:rPr>
      </w:pPr>
      <w:proofErr w:type="spellStart"/>
      <w:r w:rsidRPr="00487DF0">
        <w:rPr>
          <w:rStyle w:val="Strong"/>
          <w:b w:val="0"/>
          <w:bCs w:val="0"/>
          <w:sz w:val="28"/>
          <w:szCs w:val="28"/>
        </w:rPr>
        <w:t>Tổ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chức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tệp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>:</w:t>
      </w:r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Sắp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xếp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dữ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liệu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thành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các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tệp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và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thư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mục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theo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cấu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trúc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cây</w:t>
      </w:r>
      <w:proofErr w:type="spellEnd"/>
      <w:r w:rsidRPr="00487DF0">
        <w:rPr>
          <w:sz w:val="28"/>
          <w:szCs w:val="28"/>
        </w:rPr>
        <w:t>.</w:t>
      </w:r>
    </w:p>
    <w:p w14:paraId="3A54EBAB" w14:textId="77777777" w:rsidR="00277425" w:rsidRPr="00487DF0" w:rsidRDefault="00277425" w:rsidP="00277425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487DF0">
        <w:rPr>
          <w:rStyle w:val="Strong"/>
          <w:b w:val="0"/>
          <w:bCs w:val="0"/>
          <w:sz w:val="28"/>
          <w:szCs w:val="28"/>
        </w:rPr>
        <w:t xml:space="preserve">Quản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lý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quyền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truy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cập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>:</w:t>
      </w:r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Đảm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bảo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chỉ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người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dùng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hoặc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tiến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trình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có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quyền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mới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có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thể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truy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cập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tệp</w:t>
      </w:r>
      <w:proofErr w:type="spellEnd"/>
      <w:r w:rsidRPr="00487DF0">
        <w:rPr>
          <w:sz w:val="28"/>
          <w:szCs w:val="28"/>
        </w:rPr>
        <w:t>.</w:t>
      </w:r>
    </w:p>
    <w:p w14:paraId="66E1E219" w14:textId="77777777" w:rsidR="00277425" w:rsidRPr="00487DF0" w:rsidRDefault="00277425" w:rsidP="00277425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487DF0">
        <w:rPr>
          <w:rStyle w:val="Strong"/>
          <w:b w:val="0"/>
          <w:bCs w:val="0"/>
          <w:sz w:val="28"/>
          <w:szCs w:val="28"/>
        </w:rPr>
        <w:t xml:space="preserve">Duy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trì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tính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toàn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vẹn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>:</w:t>
      </w:r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Sử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dụng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các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kỹ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thuật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như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ghi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nhật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ký</w:t>
      </w:r>
      <w:proofErr w:type="spellEnd"/>
      <w:r w:rsidRPr="00487DF0">
        <w:rPr>
          <w:sz w:val="28"/>
          <w:szCs w:val="28"/>
        </w:rPr>
        <w:t xml:space="preserve"> (journaling) </w:t>
      </w:r>
      <w:proofErr w:type="spellStart"/>
      <w:r w:rsidRPr="00487DF0">
        <w:rPr>
          <w:sz w:val="28"/>
          <w:szCs w:val="28"/>
        </w:rPr>
        <w:t>để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ngăn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ngừa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mất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mát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dữ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liệu</w:t>
      </w:r>
      <w:proofErr w:type="spellEnd"/>
      <w:r w:rsidRPr="00487DF0">
        <w:rPr>
          <w:sz w:val="28"/>
          <w:szCs w:val="28"/>
        </w:rPr>
        <w:t>.</w:t>
      </w:r>
    </w:p>
    <w:p w14:paraId="02ABD744" w14:textId="1111878D" w:rsidR="00277425" w:rsidRPr="00487DF0" w:rsidRDefault="00277425" w:rsidP="00277425">
      <w:pPr>
        <w:pStyle w:val="NormalWeb"/>
        <w:rPr>
          <w:sz w:val="28"/>
          <w:szCs w:val="28"/>
        </w:rPr>
      </w:pPr>
      <w:r w:rsidRPr="00487DF0">
        <w:rPr>
          <w:rStyle w:val="Strong"/>
          <w:sz w:val="28"/>
          <w:szCs w:val="28"/>
        </w:rPr>
        <w:t xml:space="preserve">-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V</w:t>
      </w:r>
      <w:r w:rsidRPr="00487DF0">
        <w:rPr>
          <w:rStyle w:val="Strong"/>
          <w:b w:val="0"/>
          <w:bCs w:val="0"/>
          <w:sz w:val="28"/>
          <w:szCs w:val="28"/>
        </w:rPr>
        <w:t>í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dụ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>:</w:t>
      </w:r>
      <w:r w:rsidRPr="00487DF0">
        <w:rPr>
          <w:sz w:val="28"/>
          <w:szCs w:val="28"/>
        </w:rPr>
        <w:t xml:space="preserve"> Khi </w:t>
      </w:r>
      <w:proofErr w:type="spellStart"/>
      <w:r w:rsidRPr="00487DF0">
        <w:rPr>
          <w:sz w:val="28"/>
          <w:szCs w:val="28"/>
        </w:rPr>
        <w:t>bạn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lưu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một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tài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liệu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trên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máy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tính</w:t>
      </w:r>
      <w:proofErr w:type="spellEnd"/>
      <w:r w:rsidRPr="00487DF0">
        <w:rPr>
          <w:sz w:val="28"/>
          <w:szCs w:val="28"/>
        </w:rPr>
        <w:t xml:space="preserve">, </w:t>
      </w:r>
      <w:proofErr w:type="spellStart"/>
      <w:r w:rsidRPr="00487DF0">
        <w:rPr>
          <w:sz w:val="28"/>
          <w:szCs w:val="28"/>
        </w:rPr>
        <w:t>hệ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điều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hành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sẽ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lưu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trữ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nó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trên</w:t>
      </w:r>
      <w:proofErr w:type="spellEnd"/>
      <w:r w:rsidRPr="00487DF0">
        <w:rPr>
          <w:sz w:val="28"/>
          <w:szCs w:val="28"/>
        </w:rPr>
        <w:t xml:space="preserve"> ổ </w:t>
      </w:r>
      <w:proofErr w:type="spellStart"/>
      <w:r w:rsidRPr="00487DF0">
        <w:rPr>
          <w:sz w:val="28"/>
          <w:szCs w:val="28"/>
        </w:rPr>
        <w:t>cứng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trong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một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thư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mục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cụ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thể</w:t>
      </w:r>
      <w:proofErr w:type="spellEnd"/>
      <w:r w:rsidRPr="00487DF0">
        <w:rPr>
          <w:sz w:val="28"/>
          <w:szCs w:val="28"/>
        </w:rPr>
        <w:t xml:space="preserve">, </w:t>
      </w:r>
      <w:proofErr w:type="spellStart"/>
      <w:r w:rsidRPr="00487DF0">
        <w:rPr>
          <w:sz w:val="28"/>
          <w:szCs w:val="28"/>
        </w:rPr>
        <w:t>cho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phép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bạn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dễ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dàng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truy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cập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và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quản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lý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sau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này</w:t>
      </w:r>
      <w:proofErr w:type="spellEnd"/>
      <w:r w:rsidRPr="00487DF0">
        <w:rPr>
          <w:sz w:val="28"/>
          <w:szCs w:val="28"/>
        </w:rPr>
        <w:t>.</w:t>
      </w:r>
    </w:p>
    <w:p w14:paraId="60FE2F65" w14:textId="77777777" w:rsidR="00277425" w:rsidRDefault="00277425" w:rsidP="00E02687">
      <w:pPr>
        <w:spacing w:after="0" w:line="3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8DFAACC" w14:textId="77777777" w:rsidR="00E02687" w:rsidRPr="00E02687" w:rsidRDefault="00E02687" w:rsidP="00E02687">
      <w:pPr>
        <w:spacing w:after="0" w:line="3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D651CD3" w14:textId="77777777" w:rsidR="00487DF0" w:rsidRDefault="00487DF0" w:rsidP="00E0268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7E04591" w14:textId="77777777" w:rsidR="00487DF0" w:rsidRDefault="00487DF0" w:rsidP="00E0268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226135D" w14:textId="77777777" w:rsidR="00487DF0" w:rsidRDefault="00487DF0" w:rsidP="00E02687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E8694CA" w14:textId="41D98DEA" w:rsidR="00E02687" w:rsidRPr="00487DF0" w:rsidRDefault="00E02687" w:rsidP="00E02687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7D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5.</w:t>
      </w:r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Quản </w:t>
      </w:r>
      <w:proofErr w:type="spellStart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tiến</w:t>
      </w:r>
      <w:proofErr w:type="spellEnd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trình</w:t>
      </w:r>
      <w:proofErr w:type="spellEnd"/>
      <w:r w:rsidRPr="00E026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(Process Management):</w:t>
      </w:r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9E325AC" w14:textId="150282B5" w:rsidR="00E02687" w:rsidRPr="00E02687" w:rsidRDefault="00E02687" w:rsidP="00E02687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="00487DF0"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="00487DF0"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7DF0"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="00487DF0"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Cho p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hép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đa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nhiệm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chạy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gián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đoạn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lẫn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87DF0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quyết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tiến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CPU,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lâu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E0268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993EE0A" w14:textId="0345F9D5" w:rsidR="00487DF0" w:rsidRPr="00487DF0" w:rsidRDefault="00487DF0" w:rsidP="00487DF0">
      <w:pPr>
        <w:pStyle w:val="NormalWeb"/>
        <w:rPr>
          <w:sz w:val="28"/>
          <w:szCs w:val="28"/>
        </w:rPr>
      </w:pPr>
      <w:r w:rsidRPr="00487DF0">
        <w:rPr>
          <w:rStyle w:val="Strong"/>
          <w:sz w:val="28"/>
          <w:szCs w:val="28"/>
        </w:rPr>
        <w:t xml:space="preserve">-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Cách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hoạt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động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>:</w:t>
      </w:r>
    </w:p>
    <w:p w14:paraId="0B1FA84A" w14:textId="77777777" w:rsidR="00487DF0" w:rsidRPr="00487DF0" w:rsidRDefault="00487DF0" w:rsidP="00487DF0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487DF0">
        <w:rPr>
          <w:rStyle w:val="Strong"/>
          <w:b w:val="0"/>
          <w:bCs w:val="0"/>
          <w:sz w:val="28"/>
          <w:szCs w:val="28"/>
        </w:rPr>
        <w:t xml:space="preserve">Quản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lý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tiến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trình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>:</w:t>
      </w:r>
      <w:r w:rsidRPr="00487DF0">
        <w:rPr>
          <w:sz w:val="28"/>
          <w:szCs w:val="28"/>
        </w:rPr>
        <w:t xml:space="preserve"> Theo </w:t>
      </w:r>
      <w:proofErr w:type="spellStart"/>
      <w:r w:rsidRPr="00487DF0">
        <w:rPr>
          <w:sz w:val="28"/>
          <w:szCs w:val="28"/>
        </w:rPr>
        <w:t>dõi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trạng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thái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của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từng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tiến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trình</w:t>
      </w:r>
      <w:proofErr w:type="spellEnd"/>
      <w:r w:rsidRPr="00487DF0">
        <w:rPr>
          <w:sz w:val="28"/>
          <w:szCs w:val="28"/>
        </w:rPr>
        <w:t xml:space="preserve"> (</w:t>
      </w:r>
      <w:proofErr w:type="spellStart"/>
      <w:r w:rsidRPr="00487DF0">
        <w:rPr>
          <w:sz w:val="28"/>
          <w:szCs w:val="28"/>
        </w:rPr>
        <w:t>đang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chạy</w:t>
      </w:r>
      <w:proofErr w:type="spellEnd"/>
      <w:r w:rsidRPr="00487DF0">
        <w:rPr>
          <w:sz w:val="28"/>
          <w:szCs w:val="28"/>
        </w:rPr>
        <w:t xml:space="preserve">, </w:t>
      </w:r>
      <w:proofErr w:type="spellStart"/>
      <w:r w:rsidRPr="00487DF0">
        <w:rPr>
          <w:sz w:val="28"/>
          <w:szCs w:val="28"/>
        </w:rPr>
        <w:t>chờ</w:t>
      </w:r>
      <w:proofErr w:type="spellEnd"/>
      <w:r w:rsidRPr="00487DF0">
        <w:rPr>
          <w:sz w:val="28"/>
          <w:szCs w:val="28"/>
        </w:rPr>
        <w:t xml:space="preserve">, </w:t>
      </w:r>
      <w:proofErr w:type="spellStart"/>
      <w:r w:rsidRPr="00487DF0">
        <w:rPr>
          <w:sz w:val="28"/>
          <w:szCs w:val="28"/>
        </w:rPr>
        <w:t>tạm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ngừng</w:t>
      </w:r>
      <w:proofErr w:type="spellEnd"/>
      <w:r w:rsidRPr="00487DF0">
        <w:rPr>
          <w:sz w:val="28"/>
          <w:szCs w:val="28"/>
        </w:rPr>
        <w:t xml:space="preserve">, </w:t>
      </w:r>
      <w:proofErr w:type="spellStart"/>
      <w:r w:rsidRPr="00487DF0">
        <w:rPr>
          <w:sz w:val="28"/>
          <w:szCs w:val="28"/>
        </w:rPr>
        <w:t>kết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thúc</w:t>
      </w:r>
      <w:proofErr w:type="spellEnd"/>
      <w:r w:rsidRPr="00487DF0">
        <w:rPr>
          <w:sz w:val="28"/>
          <w:szCs w:val="28"/>
        </w:rPr>
        <w:t>).</w:t>
      </w:r>
    </w:p>
    <w:p w14:paraId="5887CA44" w14:textId="77777777" w:rsidR="00487DF0" w:rsidRPr="00487DF0" w:rsidRDefault="00487DF0" w:rsidP="00487DF0">
      <w:pPr>
        <w:pStyle w:val="NormalWeb"/>
        <w:numPr>
          <w:ilvl w:val="0"/>
          <w:numId w:val="12"/>
        </w:numPr>
        <w:rPr>
          <w:sz w:val="28"/>
          <w:szCs w:val="28"/>
        </w:rPr>
      </w:pPr>
      <w:proofErr w:type="spellStart"/>
      <w:r w:rsidRPr="00487DF0">
        <w:rPr>
          <w:rStyle w:val="Strong"/>
          <w:b w:val="0"/>
          <w:bCs w:val="0"/>
          <w:sz w:val="28"/>
          <w:szCs w:val="28"/>
        </w:rPr>
        <w:t>Lập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lịch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CPU:</w:t>
      </w:r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Xác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định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tiến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trình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nào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được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cấp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phát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thời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gian</w:t>
      </w:r>
      <w:proofErr w:type="spellEnd"/>
      <w:r w:rsidRPr="00487DF0">
        <w:rPr>
          <w:sz w:val="28"/>
          <w:szCs w:val="28"/>
        </w:rPr>
        <w:t xml:space="preserve"> CPU </w:t>
      </w:r>
      <w:proofErr w:type="spellStart"/>
      <w:r w:rsidRPr="00487DF0">
        <w:rPr>
          <w:sz w:val="28"/>
          <w:szCs w:val="28"/>
        </w:rPr>
        <w:t>tiếp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theo.</w:t>
      </w:r>
      <w:proofErr w:type="spellEnd"/>
    </w:p>
    <w:p w14:paraId="6C67730F" w14:textId="77777777" w:rsidR="00487DF0" w:rsidRPr="00487DF0" w:rsidRDefault="00487DF0" w:rsidP="00487DF0">
      <w:pPr>
        <w:pStyle w:val="NormalWeb"/>
        <w:numPr>
          <w:ilvl w:val="0"/>
          <w:numId w:val="12"/>
        </w:numPr>
        <w:rPr>
          <w:sz w:val="28"/>
          <w:szCs w:val="28"/>
        </w:rPr>
      </w:pPr>
      <w:proofErr w:type="spellStart"/>
      <w:r w:rsidRPr="00487DF0">
        <w:rPr>
          <w:rStyle w:val="Strong"/>
          <w:b w:val="0"/>
          <w:bCs w:val="0"/>
          <w:sz w:val="28"/>
          <w:szCs w:val="28"/>
        </w:rPr>
        <w:t>Đồng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bộ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và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giao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tiếp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>:</w:t>
      </w:r>
      <w:r w:rsidRPr="00487DF0">
        <w:rPr>
          <w:sz w:val="28"/>
          <w:szCs w:val="28"/>
        </w:rPr>
        <w:t xml:space="preserve"> Quản </w:t>
      </w:r>
      <w:proofErr w:type="spellStart"/>
      <w:r w:rsidRPr="00487DF0">
        <w:rPr>
          <w:sz w:val="28"/>
          <w:szCs w:val="28"/>
        </w:rPr>
        <w:t>lý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việc</w:t>
      </w:r>
      <w:proofErr w:type="spellEnd"/>
      <w:r w:rsidRPr="00487DF0">
        <w:rPr>
          <w:sz w:val="28"/>
          <w:szCs w:val="28"/>
        </w:rPr>
        <w:t xml:space="preserve"> chia </w:t>
      </w:r>
      <w:proofErr w:type="spellStart"/>
      <w:r w:rsidRPr="00487DF0">
        <w:rPr>
          <w:sz w:val="28"/>
          <w:szCs w:val="28"/>
        </w:rPr>
        <w:t>sẻ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tài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nguyên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giữa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các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tiến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trình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và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xử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lý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các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tình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huống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như</w:t>
      </w:r>
      <w:proofErr w:type="spellEnd"/>
      <w:r w:rsidRPr="00487DF0">
        <w:rPr>
          <w:sz w:val="28"/>
          <w:szCs w:val="28"/>
        </w:rPr>
        <w:t xml:space="preserve"> deadlock.</w:t>
      </w:r>
    </w:p>
    <w:p w14:paraId="57B5F6EA" w14:textId="0E209A16" w:rsidR="00487DF0" w:rsidRPr="00487DF0" w:rsidRDefault="00487DF0" w:rsidP="00487DF0">
      <w:pPr>
        <w:pStyle w:val="NormalWeb"/>
        <w:rPr>
          <w:sz w:val="28"/>
          <w:szCs w:val="28"/>
        </w:rPr>
      </w:pPr>
      <w:r w:rsidRPr="00487DF0">
        <w:rPr>
          <w:rStyle w:val="Strong"/>
          <w:sz w:val="28"/>
          <w:szCs w:val="28"/>
        </w:rPr>
        <w:t xml:space="preserve">-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V</w:t>
      </w:r>
      <w:r w:rsidRPr="00487DF0">
        <w:rPr>
          <w:rStyle w:val="Strong"/>
          <w:b w:val="0"/>
          <w:bCs w:val="0"/>
          <w:sz w:val="28"/>
          <w:szCs w:val="28"/>
        </w:rPr>
        <w:t>í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487DF0">
        <w:rPr>
          <w:rStyle w:val="Strong"/>
          <w:b w:val="0"/>
          <w:bCs w:val="0"/>
          <w:sz w:val="28"/>
          <w:szCs w:val="28"/>
        </w:rPr>
        <w:t>dụ</w:t>
      </w:r>
      <w:proofErr w:type="spellEnd"/>
      <w:r w:rsidRPr="00487DF0">
        <w:rPr>
          <w:rStyle w:val="Strong"/>
          <w:b w:val="0"/>
          <w:bCs w:val="0"/>
          <w:sz w:val="28"/>
          <w:szCs w:val="28"/>
        </w:rPr>
        <w:t>:</w:t>
      </w:r>
      <w:r w:rsidRPr="00487DF0">
        <w:rPr>
          <w:sz w:val="28"/>
          <w:szCs w:val="28"/>
        </w:rPr>
        <w:t xml:space="preserve"> Khi </w:t>
      </w:r>
      <w:proofErr w:type="spellStart"/>
      <w:r w:rsidRPr="00487DF0">
        <w:rPr>
          <w:sz w:val="28"/>
          <w:szCs w:val="28"/>
        </w:rPr>
        <w:t>bạn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mở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trình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duyệt</w:t>
      </w:r>
      <w:proofErr w:type="spellEnd"/>
      <w:r w:rsidRPr="00487DF0">
        <w:rPr>
          <w:sz w:val="28"/>
          <w:szCs w:val="28"/>
        </w:rPr>
        <w:t xml:space="preserve"> web, </w:t>
      </w:r>
      <w:proofErr w:type="spellStart"/>
      <w:r w:rsidRPr="00487DF0">
        <w:rPr>
          <w:sz w:val="28"/>
          <w:szCs w:val="28"/>
        </w:rPr>
        <w:t>hệ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điều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hành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sẽ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tạo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một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tiến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trình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cho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trình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duyệt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đó</w:t>
      </w:r>
      <w:proofErr w:type="spellEnd"/>
      <w:r w:rsidRPr="00487DF0">
        <w:rPr>
          <w:sz w:val="28"/>
          <w:szCs w:val="28"/>
        </w:rPr>
        <w:t xml:space="preserve">, </w:t>
      </w:r>
      <w:proofErr w:type="spellStart"/>
      <w:r w:rsidRPr="00487DF0">
        <w:rPr>
          <w:sz w:val="28"/>
          <w:szCs w:val="28"/>
        </w:rPr>
        <w:t>cấp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phát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thời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gian</w:t>
      </w:r>
      <w:proofErr w:type="spellEnd"/>
      <w:r w:rsidRPr="00487DF0">
        <w:rPr>
          <w:sz w:val="28"/>
          <w:szCs w:val="28"/>
        </w:rPr>
        <w:t xml:space="preserve"> CPU </w:t>
      </w:r>
      <w:proofErr w:type="spellStart"/>
      <w:r w:rsidRPr="00487DF0">
        <w:rPr>
          <w:sz w:val="28"/>
          <w:szCs w:val="28"/>
        </w:rPr>
        <w:t>để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nó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hoạt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động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và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quản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lý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các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tiến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trình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khác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như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trình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phát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nhạc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hoặc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ứng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dụng</w:t>
      </w:r>
      <w:proofErr w:type="spellEnd"/>
      <w:r w:rsidRPr="00487DF0">
        <w:rPr>
          <w:sz w:val="28"/>
          <w:szCs w:val="28"/>
        </w:rPr>
        <w:t xml:space="preserve"> email </w:t>
      </w:r>
      <w:proofErr w:type="spellStart"/>
      <w:r w:rsidRPr="00487DF0">
        <w:rPr>
          <w:sz w:val="28"/>
          <w:szCs w:val="28"/>
        </w:rPr>
        <w:t>đang</w:t>
      </w:r>
      <w:proofErr w:type="spellEnd"/>
      <w:r w:rsidRPr="00487DF0">
        <w:rPr>
          <w:sz w:val="28"/>
          <w:szCs w:val="28"/>
        </w:rPr>
        <w:t xml:space="preserve"> </w:t>
      </w:r>
      <w:proofErr w:type="spellStart"/>
      <w:r w:rsidRPr="00487DF0">
        <w:rPr>
          <w:sz w:val="28"/>
          <w:szCs w:val="28"/>
        </w:rPr>
        <w:t>chạy</w:t>
      </w:r>
      <w:proofErr w:type="spellEnd"/>
      <w:r w:rsidRPr="00487DF0">
        <w:rPr>
          <w:sz w:val="28"/>
          <w:szCs w:val="28"/>
        </w:rPr>
        <w:t xml:space="preserve"> song </w:t>
      </w:r>
      <w:proofErr w:type="spellStart"/>
      <w:r w:rsidRPr="00487DF0">
        <w:rPr>
          <w:sz w:val="28"/>
          <w:szCs w:val="28"/>
        </w:rPr>
        <w:t>song</w:t>
      </w:r>
      <w:proofErr w:type="spellEnd"/>
      <w:r w:rsidRPr="00487DF0">
        <w:rPr>
          <w:sz w:val="28"/>
          <w:szCs w:val="28"/>
        </w:rPr>
        <w:t>.</w:t>
      </w:r>
    </w:p>
    <w:p w14:paraId="10533C4D" w14:textId="77777777" w:rsidR="00C17BA7" w:rsidRDefault="00C17BA7"/>
    <w:sectPr w:rsidR="00C1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06A"/>
    <w:multiLevelType w:val="hybridMultilevel"/>
    <w:tmpl w:val="971C91FA"/>
    <w:lvl w:ilvl="0" w:tplc="6650973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3174A"/>
    <w:multiLevelType w:val="multilevel"/>
    <w:tmpl w:val="573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935C7"/>
    <w:multiLevelType w:val="hybridMultilevel"/>
    <w:tmpl w:val="3370C9E2"/>
    <w:lvl w:ilvl="0" w:tplc="A1302A1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D2384"/>
    <w:multiLevelType w:val="hybridMultilevel"/>
    <w:tmpl w:val="820EBCBC"/>
    <w:lvl w:ilvl="0" w:tplc="E9FE387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00C03"/>
    <w:multiLevelType w:val="multilevel"/>
    <w:tmpl w:val="0DC2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94A26"/>
    <w:multiLevelType w:val="hybridMultilevel"/>
    <w:tmpl w:val="BCE66CBE"/>
    <w:lvl w:ilvl="0" w:tplc="D88E6FF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741A6"/>
    <w:multiLevelType w:val="hybridMultilevel"/>
    <w:tmpl w:val="D17E57F0"/>
    <w:lvl w:ilvl="0" w:tplc="1674BE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21673"/>
    <w:multiLevelType w:val="multilevel"/>
    <w:tmpl w:val="E760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562C4"/>
    <w:multiLevelType w:val="multilevel"/>
    <w:tmpl w:val="DAA2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2957D4"/>
    <w:multiLevelType w:val="multilevel"/>
    <w:tmpl w:val="2C28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51DC4"/>
    <w:multiLevelType w:val="hybridMultilevel"/>
    <w:tmpl w:val="6908DC98"/>
    <w:lvl w:ilvl="0" w:tplc="8E98FA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91C27"/>
    <w:multiLevelType w:val="multilevel"/>
    <w:tmpl w:val="85B2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265904">
    <w:abstractNumId w:val="8"/>
  </w:num>
  <w:num w:numId="2" w16cid:durableId="2042168831">
    <w:abstractNumId w:val="10"/>
  </w:num>
  <w:num w:numId="3" w16cid:durableId="206375286">
    <w:abstractNumId w:val="11"/>
  </w:num>
  <w:num w:numId="4" w16cid:durableId="387187191">
    <w:abstractNumId w:val="6"/>
  </w:num>
  <w:num w:numId="5" w16cid:durableId="235164143">
    <w:abstractNumId w:val="3"/>
  </w:num>
  <w:num w:numId="6" w16cid:durableId="1179152050">
    <w:abstractNumId w:val="4"/>
  </w:num>
  <w:num w:numId="7" w16cid:durableId="1598102652">
    <w:abstractNumId w:val="5"/>
  </w:num>
  <w:num w:numId="8" w16cid:durableId="852183906">
    <w:abstractNumId w:val="0"/>
  </w:num>
  <w:num w:numId="9" w16cid:durableId="1037855321">
    <w:abstractNumId w:val="7"/>
  </w:num>
  <w:num w:numId="10" w16cid:durableId="1244922628">
    <w:abstractNumId w:val="2"/>
  </w:num>
  <w:num w:numId="11" w16cid:durableId="399601568">
    <w:abstractNumId w:val="9"/>
  </w:num>
  <w:num w:numId="12" w16cid:durableId="56321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87"/>
    <w:rsid w:val="00277425"/>
    <w:rsid w:val="00487DF0"/>
    <w:rsid w:val="00C17BA7"/>
    <w:rsid w:val="00DE7E94"/>
    <w:rsid w:val="00E0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6A4E"/>
  <w15:chartTrackingRefBased/>
  <w15:docId w15:val="{328079D2-41FA-443E-9CBF-A54CEC56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2687"/>
    <w:rPr>
      <w:b/>
      <w:bCs/>
    </w:rPr>
  </w:style>
  <w:style w:type="paragraph" w:styleId="NormalWeb">
    <w:name w:val="Normal (Web)"/>
    <w:basedOn w:val="Normal"/>
    <w:uiPriority w:val="99"/>
    <w:unhideWhenUsed/>
    <w:rsid w:val="00E0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2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2025-09-24T07:43:00Z</dcterms:created>
  <dcterms:modified xsi:type="dcterms:W3CDTF">2025-09-24T08:24:00Z</dcterms:modified>
</cp:coreProperties>
</file>