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D75" w:rsidRDefault="0003244F" w:rsidP="00082D75">
      <w:r>
        <w:t xml:space="preserve">0 </w:t>
      </w:r>
      <w:r>
        <w:rPr>
          <w:rFonts w:hint="eastAsia"/>
        </w:rPr>
        <w:t>安徽</w:t>
      </w:r>
    </w:p>
    <w:p w:rsidR="0003244F" w:rsidRDefault="0003244F" w:rsidP="00082D7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安徽安庆皖河口</w:t>
      </w:r>
    </w:p>
    <w:p w:rsidR="0003244F" w:rsidRDefault="0003244F" w:rsidP="00082D7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安徽阜阳徐庄</w:t>
      </w:r>
    </w:p>
    <w:p w:rsidR="0003244F" w:rsidRDefault="0003244F" w:rsidP="00082D75">
      <w:r>
        <w:rPr>
          <w:rFonts w:hint="eastAsia"/>
        </w:rPr>
        <w:t>3</w:t>
      </w:r>
      <w:r>
        <w:t xml:space="preserve"> </w:t>
      </w:r>
      <w:r w:rsidRPr="0003244F">
        <w:t>安徽淮南石头埠</w:t>
      </w:r>
    </w:p>
    <w:p w:rsidR="0003244F" w:rsidRDefault="0003244F" w:rsidP="00082D75">
      <w:r>
        <w:rPr>
          <w:rFonts w:hint="eastAsia"/>
        </w:rPr>
        <w:t>4</w:t>
      </w:r>
      <w:r>
        <w:t xml:space="preserve"> </w:t>
      </w:r>
      <w:r w:rsidRPr="0003244F">
        <w:t>安徽巢湖裕溪口</w:t>
      </w:r>
    </w:p>
    <w:p w:rsidR="0003244F" w:rsidRDefault="0003244F" w:rsidP="00082D75">
      <w:r>
        <w:rPr>
          <w:rFonts w:hint="eastAsia"/>
        </w:rPr>
        <w:t>5</w:t>
      </w:r>
      <w:r>
        <w:t xml:space="preserve"> </w:t>
      </w:r>
      <w:r w:rsidRPr="0003244F">
        <w:t>安徽亳州颜集</w:t>
      </w:r>
    </w:p>
    <w:p w:rsidR="0003244F" w:rsidRDefault="0003244F" w:rsidP="00082D75">
      <w:r>
        <w:rPr>
          <w:rFonts w:hint="eastAsia"/>
        </w:rPr>
        <w:t>6</w:t>
      </w:r>
      <w:r>
        <w:t xml:space="preserve"> </w:t>
      </w:r>
      <w:r w:rsidRPr="0003244F">
        <w:t>安徽淮北小王桥</w:t>
      </w:r>
    </w:p>
    <w:p w:rsidR="0003244F" w:rsidRDefault="0003244F" w:rsidP="00082D75">
      <w:r>
        <w:rPr>
          <w:rFonts w:hint="eastAsia"/>
        </w:rPr>
        <w:t>7</w:t>
      </w:r>
      <w:r>
        <w:t xml:space="preserve"> </w:t>
      </w:r>
      <w:r w:rsidRPr="0003244F">
        <w:t>安徽阜阳张大桥</w:t>
      </w:r>
    </w:p>
    <w:p w:rsidR="0003244F" w:rsidRDefault="0003244F" w:rsidP="00082D75">
      <w:r>
        <w:rPr>
          <w:rFonts w:hint="eastAsia"/>
        </w:rPr>
        <w:t>8</w:t>
      </w:r>
      <w:r>
        <w:t xml:space="preserve"> </w:t>
      </w:r>
      <w:r w:rsidRPr="0003244F">
        <w:t>安徽滁州小柳巷</w:t>
      </w:r>
    </w:p>
    <w:p w:rsidR="0003244F" w:rsidRDefault="0003244F" w:rsidP="00082D75">
      <w:r>
        <w:rPr>
          <w:rFonts w:hint="eastAsia"/>
        </w:rPr>
        <w:t>9</w:t>
      </w:r>
      <w:r>
        <w:t xml:space="preserve"> </w:t>
      </w:r>
      <w:r w:rsidRPr="0003244F">
        <w:t>安徽阜南王家坝</w:t>
      </w:r>
    </w:p>
    <w:p w:rsidR="00F82892" w:rsidRDefault="00F82892" w:rsidP="00082D75"/>
    <w:p w:rsidR="00F82892" w:rsidRDefault="00F82892" w:rsidP="00082D75"/>
    <w:p w:rsidR="00F82892" w:rsidRDefault="00F82892" w:rsidP="00082D75">
      <w:r>
        <w:rPr>
          <w:rFonts w:hint="eastAsia"/>
        </w:rPr>
        <w:t>5</w:t>
      </w:r>
      <w:r>
        <w:t>65 row</w:t>
      </w:r>
      <w:r w:rsidR="00077908">
        <w:t>s</w:t>
      </w:r>
      <w:r>
        <w:t>: 7,8,5,2</w:t>
      </w:r>
    </w:p>
    <w:p w:rsidR="0069318E" w:rsidRDefault="0069318E" w:rsidP="00082D75">
      <w:pPr>
        <w:rPr>
          <w:rFonts w:hint="eastAsia"/>
        </w:rPr>
      </w:pPr>
      <w:bookmarkStart w:id="0" w:name="_GoBack"/>
      <w:r>
        <w:rPr>
          <w:rFonts w:hint="eastAsia"/>
        </w:rPr>
        <w:t>2</w:t>
      </w:r>
      <w:r>
        <w:t>007</w:t>
      </w:r>
      <w:r>
        <w:rPr>
          <w:rFonts w:hint="eastAsia"/>
        </w:rPr>
        <w:t>年的2</w:t>
      </w:r>
      <w:r>
        <w:t>2</w:t>
      </w:r>
      <w:r>
        <w:rPr>
          <w:rFonts w:hint="eastAsia"/>
        </w:rPr>
        <w:t>周到2</w:t>
      </w:r>
      <w:r>
        <w:t>018</w:t>
      </w:r>
      <w:r>
        <w:rPr>
          <w:rFonts w:hint="eastAsia"/>
        </w:rPr>
        <w:t>年5</w:t>
      </w:r>
      <w:r>
        <w:t>1</w:t>
      </w:r>
      <w:r>
        <w:rPr>
          <w:rFonts w:hint="eastAsia"/>
        </w:rPr>
        <w:t>周</w:t>
      </w:r>
      <w:bookmarkEnd w:id="0"/>
    </w:p>
    <w:p w:rsidR="0069318E" w:rsidRDefault="0069318E" w:rsidP="00082D75">
      <w:pPr>
        <w:rPr>
          <w:rFonts w:hint="eastAsia"/>
        </w:rPr>
      </w:pPr>
    </w:p>
    <w:p w:rsidR="00F82892" w:rsidRPr="00082D75" w:rsidRDefault="00077908" w:rsidP="00082D75">
      <w:r>
        <w:rPr>
          <w:rFonts w:hint="eastAsia"/>
        </w:rPr>
        <w:t>7</w:t>
      </w:r>
      <w:r>
        <w:t>36 rows: 9,6,4,3</w:t>
      </w:r>
    </w:p>
    <w:sectPr w:rsidR="00F82892" w:rsidRPr="00082D75" w:rsidSect="003E617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9285C"/>
    <w:multiLevelType w:val="hybridMultilevel"/>
    <w:tmpl w:val="1D1C1F26"/>
    <w:lvl w:ilvl="0" w:tplc="E2C8C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08"/>
    <w:rsid w:val="0003244F"/>
    <w:rsid w:val="00077908"/>
    <w:rsid w:val="00082D75"/>
    <w:rsid w:val="00174102"/>
    <w:rsid w:val="00290DF3"/>
    <w:rsid w:val="003E6170"/>
    <w:rsid w:val="0069318E"/>
    <w:rsid w:val="00BC6E08"/>
    <w:rsid w:val="00F8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DA3BD"/>
  <w14:defaultImageDpi w14:val="32767"/>
  <w15:chartTrackingRefBased/>
  <w15:docId w15:val="{1CED24BB-3014-F048-84A6-874325A0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E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Wenchong</dc:creator>
  <cp:keywords/>
  <dc:description/>
  <cp:lastModifiedBy>Tian Wenchong</cp:lastModifiedBy>
  <cp:revision>7</cp:revision>
  <dcterms:created xsi:type="dcterms:W3CDTF">2019-01-30T15:01:00Z</dcterms:created>
  <dcterms:modified xsi:type="dcterms:W3CDTF">2019-12-04T06:24:00Z</dcterms:modified>
</cp:coreProperties>
</file>