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5"/>
        <w:gridCol w:w="1191"/>
        <w:gridCol w:w="714"/>
        <w:gridCol w:w="567"/>
        <w:gridCol w:w="772"/>
        <w:gridCol w:w="640"/>
        <w:gridCol w:w="684"/>
        <w:gridCol w:w="755"/>
        <w:gridCol w:w="12"/>
      </w:tblGrid>
      <w:tr w:rsidR="00DD76B5" w:rsidTr="00996A1A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2D6136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</w:t>
            </w:r>
            <w:r w:rsidR="00D538B2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96A1A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96A1A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96A1A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2D6136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熔融指数试验装置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96A1A">
        <w:trPr>
          <w:trHeight w:val="340"/>
          <w:jc w:val="center"/>
        </w:trPr>
        <w:tc>
          <w:tcPr>
            <w:tcW w:w="5325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6A1A">
              <w:rPr>
                <w:rFonts w:ascii="Times New Roman" w:hAnsi="Times New Roman" w:cs="Times New Roman"/>
                <w:szCs w:val="21"/>
              </w:rPr>
              <w:t>JB/T 4278.1-2011</w:t>
            </w:r>
          </w:p>
        </w:tc>
      </w:tr>
      <w:tr w:rsidR="00F41955" w:rsidTr="00996A1A">
        <w:trPr>
          <w:trHeight w:val="340"/>
          <w:jc w:val="center"/>
        </w:trPr>
        <w:tc>
          <w:tcPr>
            <w:tcW w:w="5325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5" w:type="dxa"/>
            <w:gridSpan w:val="8"/>
            <w:vAlign w:val="center"/>
          </w:tcPr>
          <w:p w:rsidR="00F41955" w:rsidRPr="003E5D2B" w:rsidRDefault="00996A1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参照</w:t>
            </w:r>
            <w:r w:rsidRPr="00857C9C">
              <w:rPr>
                <w:rFonts w:ascii="Times New Roman" w:hAnsi="Times New Roman" w:cs="Times New Roman"/>
                <w:szCs w:val="21"/>
              </w:rPr>
              <w:t>GB/T 2951.41-2008</w:t>
            </w:r>
          </w:p>
        </w:tc>
      </w:tr>
      <w:tr w:rsidR="00E43CB0" w:rsidTr="0096308A">
        <w:trPr>
          <w:trHeight w:val="340"/>
          <w:jc w:val="center"/>
        </w:trPr>
        <w:tc>
          <w:tcPr>
            <w:tcW w:w="5325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1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4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96308A" w:rsidP="00E43CB0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96A1A">
        <w:trPr>
          <w:trHeight w:val="340"/>
          <w:jc w:val="center"/>
        </w:trPr>
        <w:tc>
          <w:tcPr>
            <w:tcW w:w="5325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5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96A1A">
        <w:trPr>
          <w:trHeight w:val="340"/>
          <w:jc w:val="center"/>
        </w:trPr>
        <w:tc>
          <w:tcPr>
            <w:tcW w:w="5325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5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340"/>
        </w:trPr>
        <w:tc>
          <w:tcPr>
            <w:tcW w:w="1064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6A1A" w:rsidRPr="006D0EF9" w:rsidRDefault="00996A1A" w:rsidP="007B2A2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6A1A" w:rsidRPr="00857C9C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Pr="00996A1A" w:rsidRDefault="00996A1A" w:rsidP="00996A1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A85D06">
              <w:rPr>
                <w:rFonts w:ascii="Times New Roman" w:hAnsi="Times New Roman" w:cs="Times New Roman"/>
                <w:szCs w:val="21"/>
              </w:rPr>
              <w:t>一、钢筒长度至少</w:t>
            </w:r>
            <w:r w:rsidRPr="00A85D06">
              <w:rPr>
                <w:rFonts w:ascii="Times New Roman" w:hAnsi="Times New Roman" w:cs="Times New Roman"/>
                <w:szCs w:val="21"/>
              </w:rPr>
              <w:t>115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85D06">
              <w:rPr>
                <w:rFonts w:ascii="Times New Roman" w:hAnsi="Times New Roman" w:cs="Times New Roman"/>
                <w:szCs w:val="21"/>
              </w:rPr>
              <w:t>mm</w:t>
            </w:r>
            <w:r w:rsidRPr="00A85D06">
              <w:rPr>
                <w:rFonts w:ascii="Times New Roman" w:hAnsi="Times New Roman" w:cs="Times New Roman"/>
                <w:szCs w:val="21"/>
              </w:rPr>
              <w:t>，实测值：</w:t>
            </w:r>
            <w:r w:rsidRPr="00A85D06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A85D06">
              <w:rPr>
                <w:rFonts w:ascii="Times New Roman" w:hAnsi="Times New Roman" w:cs="Times New Roman"/>
                <w:szCs w:val="21"/>
              </w:rPr>
              <w:t>。内径</w:t>
            </w:r>
            <w:r w:rsidRPr="00A85D06">
              <w:rPr>
                <w:rFonts w:ascii="Times New Roman" w:hAnsi="Times New Roman" w:cs="Times New Roman"/>
                <w:szCs w:val="21"/>
              </w:rPr>
              <w:t>(9.5~10)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85D06">
              <w:rPr>
                <w:rFonts w:ascii="Times New Roman" w:hAnsi="Times New Roman" w:cs="Times New Roman"/>
                <w:szCs w:val="21"/>
              </w:rPr>
              <w:t>mm</w:t>
            </w:r>
            <w:r w:rsidRPr="00A85D06">
              <w:rPr>
                <w:rFonts w:ascii="Times New Roman" w:hAnsi="Times New Roman" w:cs="Times New Roman"/>
                <w:szCs w:val="21"/>
              </w:rPr>
              <w:t>，实测值：</w:t>
            </w:r>
            <w:r w:rsidRPr="00A85D06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A85D06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996A1A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空心</w:t>
            </w:r>
            <w:r>
              <w:rPr>
                <w:rFonts w:ascii="Times New Roman" w:hAnsi="Times New Roman" w:cs="Times New Roman"/>
                <w:szCs w:val="21"/>
              </w:rPr>
              <w:t>钢活塞长度至少与</w:t>
            </w:r>
            <w:r>
              <w:rPr>
                <w:rFonts w:ascii="Times New Roman" w:hAnsi="Times New Roman" w:cs="Times New Roman" w:hint="eastAsia"/>
                <w:szCs w:val="21"/>
              </w:rPr>
              <w:t>钢</w:t>
            </w:r>
            <w:r>
              <w:rPr>
                <w:rFonts w:ascii="Times New Roman" w:hAnsi="Times New Roman" w:cs="Times New Roman"/>
                <w:szCs w:val="21"/>
              </w:rPr>
              <w:t>筒一样，</w:t>
            </w:r>
            <w:r>
              <w:rPr>
                <w:rFonts w:ascii="Times New Roman" w:hAnsi="Times New Roman" w:cs="Times New Roman" w:hint="eastAsia"/>
                <w:szCs w:val="21"/>
              </w:rPr>
              <w:t>有效</w:t>
            </w:r>
            <w:r>
              <w:rPr>
                <w:rFonts w:ascii="Times New Roman" w:hAnsi="Times New Roman" w:cs="Times New Roman"/>
                <w:szCs w:val="21"/>
              </w:rPr>
              <w:t>长度最大为</w:t>
            </w:r>
            <w:r>
              <w:rPr>
                <w:rFonts w:ascii="Times New Roman" w:hAnsi="Times New Roman" w:cs="Times New Roman" w:hint="eastAsia"/>
                <w:szCs w:val="21"/>
              </w:rPr>
              <w:t>135</w:t>
            </w:r>
            <w:r>
              <w:rPr>
                <w:rFonts w:ascii="Times New Roman" w:hAnsi="Times New Roman" w:cs="Times New Roman"/>
                <w:szCs w:val="21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Default="00996A1A" w:rsidP="00996A1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、活塞头长度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 w:rsidRPr="00A85D06">
              <w:rPr>
                <w:rFonts w:ascii="Times New Roman" w:hAnsi="Times New Roman" w:cs="Times New Roman"/>
                <w:szCs w:val="21"/>
              </w:rPr>
              <w:t>6.35±0.10</w:t>
            </w:r>
            <w:r>
              <w:rPr>
                <w:rFonts w:ascii="Times New Roman" w:hAnsi="Times New Roman" w:cs="Times New Roman"/>
                <w:szCs w:val="21"/>
              </w:rPr>
              <w:t>) 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直径应比</w:t>
            </w:r>
            <w:r>
              <w:rPr>
                <w:rFonts w:ascii="Times New Roman" w:hAnsi="Times New Roman" w:cs="Times New Roman" w:hint="eastAsia"/>
                <w:szCs w:val="21"/>
              </w:rPr>
              <w:t>钢</w:t>
            </w:r>
            <w:r>
              <w:rPr>
                <w:rFonts w:ascii="Times New Roman" w:hAnsi="Times New Roman" w:cs="Times New Roman"/>
                <w:szCs w:val="21"/>
              </w:rPr>
              <w:t>筒内径小</w:t>
            </w:r>
            <w:r>
              <w:rPr>
                <w:rFonts w:ascii="Times New Roman" w:hAnsi="Times New Roman" w:cs="Times New Roman"/>
                <w:szCs w:val="21"/>
              </w:rPr>
              <w:t xml:space="preserve">(0.075±0.015) </w:t>
            </w:r>
            <w:r w:rsidRPr="00A85D06">
              <w:rPr>
                <w:rFonts w:ascii="Times New Roman" w:hAnsi="Times New Roman" w:cs="Times New Roman"/>
                <w:szCs w:val="21"/>
              </w:rPr>
              <w:t>mm</w:t>
            </w:r>
            <w:r w:rsidRPr="00A85D06">
              <w:rPr>
                <w:rFonts w:ascii="Times New Roman" w:hAnsi="Times New Roman" w:cs="Times New Roman"/>
                <w:szCs w:val="21"/>
              </w:rPr>
              <w:t>。</w:t>
            </w:r>
          </w:p>
          <w:p w:rsidR="00996A1A" w:rsidRPr="006D0EF9" w:rsidRDefault="00996A1A" w:rsidP="00996A1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长度实测值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  <w:r>
              <w:rPr>
                <w:rFonts w:ascii="Times New Roman" w:hAnsi="Times New Roman" w:cs="Times New Roman"/>
                <w:szCs w:val="21"/>
              </w:rPr>
              <w:t>直径实测值：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85D06">
              <w:rPr>
                <w:rFonts w:ascii="Times New Roman" w:hAnsi="Times New Roman" w:cs="Times New Roman"/>
                <w:szCs w:val="21"/>
              </w:rPr>
              <w:t>四、活塞头上面的活塞的直径缩小至约为</w:t>
            </w:r>
            <w:r w:rsidRPr="00A85D06">
              <w:rPr>
                <w:rFonts w:ascii="Times New Roman" w:hAnsi="Times New Roman" w:cs="Times New Roman"/>
                <w:szCs w:val="21"/>
              </w:rPr>
              <w:t>9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85D06">
              <w:rPr>
                <w:rFonts w:ascii="Times New Roman" w:hAnsi="Times New Roman" w:cs="Times New Roman"/>
                <w:szCs w:val="21"/>
              </w:rPr>
              <w:t>mm</w:t>
            </w:r>
            <w:r w:rsidRPr="00A85D06">
              <w:rPr>
                <w:rFonts w:ascii="Times New Roman" w:hAnsi="Times New Roman" w:cs="Times New Roman"/>
                <w:szCs w:val="21"/>
              </w:rPr>
              <w:t>，实测值：</w:t>
            </w:r>
            <w:r w:rsidRPr="00A85D06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A85D06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Default="00996A1A" w:rsidP="00996A1A">
            <w:pPr>
              <w:rPr>
                <w:rFonts w:ascii="Times New Roman" w:hAnsi="Times New Roman" w:cs="Times New Roman"/>
                <w:szCs w:val="21"/>
              </w:rPr>
            </w:pPr>
            <w:r w:rsidRPr="00FC1336">
              <w:rPr>
                <w:rFonts w:ascii="Times New Roman" w:hAnsi="Times New Roman" w:cs="Times New Roman"/>
                <w:szCs w:val="21"/>
              </w:rPr>
              <w:t>五、</w:t>
            </w:r>
            <w:r>
              <w:rPr>
                <w:rFonts w:ascii="Times New Roman" w:hAnsi="Times New Roman" w:cs="Times New Roman"/>
                <w:szCs w:val="21"/>
              </w:rPr>
              <w:t>出料模长度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 w:rsidRPr="00FC1336">
              <w:rPr>
                <w:rFonts w:ascii="Times New Roman" w:hAnsi="Times New Roman" w:cs="Times New Roman"/>
                <w:szCs w:val="21"/>
              </w:rPr>
              <w:t>8.000±0.025</w:t>
            </w:r>
            <w:r>
              <w:rPr>
                <w:rFonts w:ascii="Times New Roman" w:hAnsi="Times New Roman" w:cs="Times New Roman"/>
                <w:szCs w:val="21"/>
              </w:rPr>
              <w:t xml:space="preserve">) </w:t>
            </w:r>
            <w:r w:rsidRPr="00FC1336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/>
                <w:szCs w:val="21"/>
              </w:rPr>
              <w:t>，内径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 w:rsidRPr="00FC1336">
              <w:rPr>
                <w:rFonts w:ascii="Times New Roman" w:hAnsi="Times New Roman" w:cs="Times New Roman"/>
                <w:szCs w:val="21"/>
              </w:rPr>
              <w:t>2.095±0</w:t>
            </w:r>
            <w:bookmarkStart w:id="0" w:name="_GoBack"/>
            <w:bookmarkEnd w:id="0"/>
            <w:r w:rsidRPr="00FC1336">
              <w:rPr>
                <w:rFonts w:ascii="Times New Roman" w:hAnsi="Times New Roman" w:cs="Times New Roman"/>
                <w:szCs w:val="21"/>
              </w:rPr>
              <w:t>.005</w:t>
            </w:r>
            <w:r>
              <w:rPr>
                <w:rFonts w:ascii="Times New Roman" w:hAnsi="Times New Roman" w:cs="Times New Roman"/>
                <w:szCs w:val="21"/>
              </w:rPr>
              <w:t xml:space="preserve">) </w:t>
            </w:r>
            <w:r w:rsidRPr="00FC1336">
              <w:rPr>
                <w:rFonts w:ascii="Times New Roman" w:hAnsi="Times New Roman" w:cs="Times New Roman"/>
                <w:szCs w:val="21"/>
              </w:rPr>
              <w:t>mm</w:t>
            </w:r>
            <w:r w:rsidRPr="00FC1336">
              <w:rPr>
                <w:rFonts w:ascii="Times New Roman" w:hAnsi="Times New Roman" w:cs="Times New Roman"/>
                <w:szCs w:val="21"/>
              </w:rPr>
              <w:t>。</w:t>
            </w:r>
          </w:p>
          <w:p w:rsidR="00996A1A" w:rsidRPr="006D0EF9" w:rsidRDefault="00996A1A" w:rsidP="00996A1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长度</w:t>
            </w:r>
            <w:r w:rsidRPr="00A85D06">
              <w:rPr>
                <w:rFonts w:ascii="Times New Roman" w:hAnsi="Times New Roman" w:cs="Times New Roman"/>
                <w:szCs w:val="21"/>
              </w:rPr>
              <w:t>实测值：</w:t>
            </w:r>
            <w:r w:rsidRPr="00A85D06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85D06">
              <w:rPr>
                <w:rFonts w:ascii="Times New Roman" w:hAnsi="Times New Roman" w:cs="Times New Roman"/>
                <w:szCs w:val="21"/>
              </w:rPr>
              <w:t>mm</w:t>
            </w:r>
            <w:r w:rsidRPr="00A85D06">
              <w:rPr>
                <w:rFonts w:ascii="Times New Roman" w:hAnsi="Times New Roman" w:cs="Times New Roman"/>
                <w:szCs w:val="21"/>
              </w:rPr>
              <w:t>。</w:t>
            </w:r>
            <w:r>
              <w:rPr>
                <w:rFonts w:ascii="Times New Roman" w:hAnsi="Times New Roman" w:cs="Times New Roman" w:hint="eastAsia"/>
                <w:szCs w:val="21"/>
              </w:rPr>
              <w:t>直径</w:t>
            </w:r>
            <w:r w:rsidRPr="00A85D06">
              <w:rPr>
                <w:rFonts w:ascii="Times New Roman" w:hAnsi="Times New Roman" w:cs="Times New Roman"/>
                <w:szCs w:val="21"/>
              </w:rPr>
              <w:t>实测值：</w:t>
            </w:r>
            <w:r w:rsidRPr="00A85D06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85D06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A85D06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C1336">
              <w:rPr>
                <w:rFonts w:ascii="Times New Roman" w:hAnsi="Times New Roman" w:cs="Times New Roman"/>
                <w:szCs w:val="21"/>
              </w:rPr>
              <w:t>六、负荷：</w:t>
            </w:r>
            <w:r>
              <w:rPr>
                <w:rFonts w:ascii="Times New Roman" w:hAnsi="Times New Roman" w:cs="Times New Roman"/>
                <w:szCs w:val="21"/>
              </w:rPr>
              <w:t>PA=21.2N</w:t>
            </w:r>
            <w:r>
              <w:rPr>
                <w:rFonts w:ascii="Times New Roman" w:hAnsi="Times New Roman" w:cs="Times New Roman" w:hint="eastAsia"/>
                <w:szCs w:val="21"/>
              </w:rPr>
              <w:t>；</w:t>
            </w:r>
            <w:r w:rsidRPr="00FC1336">
              <w:rPr>
                <w:rFonts w:ascii="Times New Roman" w:hAnsi="Times New Roman" w:cs="Times New Roman"/>
                <w:szCs w:val="21"/>
              </w:rPr>
              <w:t>PC=49.1N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七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FC1336">
              <w:rPr>
                <w:rFonts w:ascii="Times New Roman" w:hAnsi="Times New Roman" w:cs="Times New Roman"/>
                <w:szCs w:val="21"/>
              </w:rPr>
              <w:t>钢筒内温度能保持在</w:t>
            </w:r>
            <w:r w:rsidRPr="00FC1336">
              <w:rPr>
                <w:rFonts w:ascii="Times New Roman" w:hAnsi="Times New Roman" w:cs="Times New Roman"/>
                <w:szCs w:val="21"/>
              </w:rPr>
              <w:t>(190±0.5)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996A1A">
              <w:rPr>
                <w:rFonts w:ascii="Times New Roman" w:eastAsia="宋体" w:hAnsi="Times New Roman" w:cs="Times New Roman"/>
                <w:szCs w:val="21"/>
              </w:rPr>
              <w:t>℃</w:t>
            </w:r>
            <w:r>
              <w:rPr>
                <w:rFonts w:ascii="宋体" w:eastAsia="宋体" w:hAnsi="宋体" w:cs="宋体" w:hint="eastAsia"/>
                <w:szCs w:val="21"/>
              </w:rPr>
              <w:t>。</w:t>
            </w:r>
            <w:r>
              <w:rPr>
                <w:rFonts w:ascii="宋体" w:eastAsia="宋体" w:hAnsi="宋体" w:cs="宋体"/>
                <w:szCs w:val="21"/>
              </w:rPr>
              <w:t>实测值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：     </w:t>
            </w:r>
            <w:r>
              <w:rPr>
                <w:rFonts w:ascii="宋体" w:eastAsia="宋体" w:hAnsi="宋体" w:cs="宋体"/>
                <w:szCs w:val="21"/>
              </w:rPr>
              <w:t xml:space="preserve"> </w:t>
            </w:r>
            <w:r w:rsidRPr="00996A1A">
              <w:rPr>
                <w:rFonts w:ascii="Times New Roman" w:eastAsia="宋体" w:hAnsi="Times New Roman" w:cs="Times New Roman"/>
                <w:szCs w:val="21"/>
              </w:rPr>
              <w:t xml:space="preserve"> ℃</w:t>
            </w:r>
            <w:r>
              <w:rPr>
                <w:rFonts w:ascii="宋体" w:eastAsia="宋体" w:hAnsi="宋体" w:cs="宋体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996A1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92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C1336">
              <w:rPr>
                <w:rFonts w:ascii="Times New Roman" w:hAnsi="Times New Roman" w:cs="Times New Roman"/>
                <w:szCs w:val="21"/>
              </w:rPr>
              <w:t>八、标准物质标定：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6A1A" w:rsidRPr="006D0EF9" w:rsidTr="003D3F82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" w:type="dxa"/>
          <w:trHeight w:val="454"/>
        </w:trPr>
        <w:tc>
          <w:tcPr>
            <w:tcW w:w="1064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A1A" w:rsidRPr="006D0EF9" w:rsidRDefault="00996A1A" w:rsidP="00996A1A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p w:rsidR="00996A1A" w:rsidRDefault="00996A1A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6F34" w:rsidRDefault="001A6F34" w:rsidP="00CC4ED2">
      <w:r>
        <w:separator/>
      </w:r>
    </w:p>
  </w:endnote>
  <w:endnote w:type="continuationSeparator" w:id="0">
    <w:p w:rsidR="001A6F34" w:rsidRDefault="001A6F34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6F34" w:rsidRDefault="001A6F34" w:rsidP="00CC4ED2">
      <w:r>
        <w:separator/>
      </w:r>
    </w:p>
  </w:footnote>
  <w:footnote w:type="continuationSeparator" w:id="0">
    <w:p w:rsidR="001A6F34" w:rsidRDefault="001A6F34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1711"/>
    <w:rsid w:val="001A6F34"/>
    <w:rsid w:val="001E372D"/>
    <w:rsid w:val="00263C39"/>
    <w:rsid w:val="002B5F2F"/>
    <w:rsid w:val="002C6E78"/>
    <w:rsid w:val="002D6136"/>
    <w:rsid w:val="003E5D2B"/>
    <w:rsid w:val="00495407"/>
    <w:rsid w:val="00511486"/>
    <w:rsid w:val="00593A7A"/>
    <w:rsid w:val="00593BCA"/>
    <w:rsid w:val="005E71C3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6308A"/>
    <w:rsid w:val="0098650A"/>
    <w:rsid w:val="009869CF"/>
    <w:rsid w:val="00996A1A"/>
    <w:rsid w:val="009C2DC8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585</Characters>
  <Application>Microsoft Office Word</Application>
  <DocSecurity>0</DocSecurity>
  <Lines>4</Lines>
  <Paragraphs>1</Paragraphs>
  <ScaleCrop>false</ScaleCrop>
  <Company>Microsoft</Company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2024-07-23T07:40:00Z</dcterms:created>
  <dcterms:modified xsi:type="dcterms:W3CDTF">2024-07-23T08:11:00Z</dcterms:modified>
</cp:coreProperties>
</file>