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72"/>
        <w:gridCol w:w="8"/>
        <w:gridCol w:w="478"/>
        <w:gridCol w:w="776"/>
        <w:gridCol w:w="321"/>
        <w:gridCol w:w="187"/>
        <w:gridCol w:w="754"/>
        <w:gridCol w:w="531"/>
        <w:gridCol w:w="103"/>
        <w:gridCol w:w="334"/>
        <w:gridCol w:w="293"/>
        <w:gridCol w:w="874"/>
        <w:gridCol w:w="25"/>
        <w:gridCol w:w="49"/>
        <w:gridCol w:w="314"/>
        <w:gridCol w:w="346"/>
        <w:gridCol w:w="567"/>
        <w:gridCol w:w="89"/>
        <w:gridCol w:w="259"/>
        <w:gridCol w:w="429"/>
        <w:gridCol w:w="630"/>
        <w:gridCol w:w="10"/>
        <w:gridCol w:w="63"/>
        <w:gridCol w:w="130"/>
        <w:gridCol w:w="491"/>
        <w:gridCol w:w="775"/>
      </w:tblGrid>
      <w:tr w:rsidR="00DD76B5" w:rsidTr="001F36CA">
        <w:trPr>
          <w:trHeight w:val="283"/>
          <w:jc w:val="center"/>
        </w:trPr>
        <w:tc>
          <w:tcPr>
            <w:tcW w:w="10670" w:type="dxa"/>
            <w:gridSpan w:val="27"/>
            <w:vAlign w:val="center"/>
          </w:tcPr>
          <w:p w:rsidR="00DD76B5" w:rsidRPr="00901E27" w:rsidRDefault="0062643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F36CA">
        <w:trPr>
          <w:trHeight w:val="567"/>
          <w:jc w:val="center"/>
        </w:trPr>
        <w:tc>
          <w:tcPr>
            <w:tcW w:w="10670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F36CA">
        <w:trPr>
          <w:trHeight w:val="567"/>
          <w:jc w:val="center"/>
        </w:trPr>
        <w:tc>
          <w:tcPr>
            <w:tcW w:w="10670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F36CA">
        <w:trPr>
          <w:trHeight w:val="567"/>
          <w:jc w:val="center"/>
        </w:trPr>
        <w:tc>
          <w:tcPr>
            <w:tcW w:w="10670" w:type="dxa"/>
            <w:gridSpan w:val="27"/>
            <w:vAlign w:val="center"/>
          </w:tcPr>
          <w:p w:rsidR="00DD76B5" w:rsidRDefault="00626437" w:rsidP="00D538B2">
            <w:pPr>
              <w:jc w:val="center"/>
            </w:pPr>
            <w:r w:rsidRPr="00FE4EBE">
              <w:rPr>
                <w:rFonts w:ascii="黑体" w:eastAsia="黑体"/>
                <w:sz w:val="36"/>
              </w:rPr>
              <w:t>漆包线测试仪器检测仪</w:t>
            </w:r>
            <w:r>
              <w:rPr>
                <w:rFonts w:ascii="黑体" w:eastAsia="黑体" w:hint="eastAsia"/>
                <w:sz w:val="36"/>
              </w:rPr>
              <w:t>核查</w:t>
            </w:r>
            <w:r w:rsidRPr="001C15B3">
              <w:rPr>
                <w:rFonts w:ascii="黑体" w:eastAsia="黑体" w:hint="eastAsia"/>
                <w:sz w:val="36"/>
              </w:rPr>
              <w:t>记录</w:t>
            </w:r>
          </w:p>
        </w:tc>
      </w:tr>
      <w:tr w:rsidR="00626437" w:rsidTr="001F36CA">
        <w:trPr>
          <w:trHeight w:val="340"/>
          <w:jc w:val="center"/>
        </w:trPr>
        <w:tc>
          <w:tcPr>
            <w:tcW w:w="5326" w:type="dxa"/>
            <w:gridSpan w:val="11"/>
            <w:vAlign w:val="center"/>
          </w:tcPr>
          <w:p w:rsidR="00626437" w:rsidRPr="003E5D2B" w:rsidRDefault="00626437" w:rsidP="0062643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4" w:type="dxa"/>
            <w:gridSpan w:val="16"/>
            <w:vAlign w:val="center"/>
          </w:tcPr>
          <w:p w:rsidR="00626437" w:rsidRPr="003E5D2B" w:rsidRDefault="00626437" w:rsidP="0062643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TICW)G-906-2019B/0 5.2.4.q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tr w:rsidR="00626437" w:rsidTr="001F36CA">
        <w:trPr>
          <w:trHeight w:val="340"/>
          <w:jc w:val="center"/>
        </w:trPr>
        <w:tc>
          <w:tcPr>
            <w:tcW w:w="5326" w:type="dxa"/>
            <w:gridSpan w:val="11"/>
            <w:vAlign w:val="center"/>
          </w:tcPr>
          <w:p w:rsidR="00626437" w:rsidRPr="003E5D2B" w:rsidRDefault="00626437" w:rsidP="0062643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4" w:type="dxa"/>
            <w:gridSpan w:val="16"/>
            <w:vAlign w:val="center"/>
          </w:tcPr>
          <w:p w:rsidR="00626437" w:rsidRPr="003E5D2B" w:rsidRDefault="00626437" w:rsidP="00626437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单位：</w:t>
            </w:r>
            <w:r w:rsidRPr="00895233">
              <w:rPr>
                <w:rFonts w:ascii="Times New Roman" w:eastAsia="宋体" w:hAnsi="Times New Roman" w:cs="Times New Roman" w:hint="eastAsia"/>
                <w:szCs w:val="21"/>
              </w:rPr>
              <w:t>上海国缆检测股份有限公司</w:t>
            </w:r>
          </w:p>
        </w:tc>
      </w:tr>
      <w:tr w:rsidR="00E43CB0" w:rsidTr="001F36CA">
        <w:trPr>
          <w:trHeight w:val="340"/>
          <w:jc w:val="center"/>
        </w:trPr>
        <w:tc>
          <w:tcPr>
            <w:tcW w:w="5326" w:type="dxa"/>
            <w:gridSpan w:val="11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5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F36CA">
        <w:trPr>
          <w:trHeight w:val="340"/>
          <w:jc w:val="center"/>
        </w:trPr>
        <w:tc>
          <w:tcPr>
            <w:tcW w:w="5326" w:type="dxa"/>
            <w:gridSpan w:val="11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4" w:type="dxa"/>
            <w:gridSpan w:val="16"/>
            <w:vMerge w:val="restart"/>
          </w:tcPr>
          <w:p w:rsidR="0098650A" w:rsidRPr="003E5D2B" w:rsidRDefault="00626437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地点：</w:t>
            </w:r>
            <w:r>
              <w:rPr>
                <w:rFonts w:ascii="Times New Roman" w:eastAsia="宋体" w:hAnsi="Times New Roman" w:cs="Times New Roman"/>
                <w:szCs w:val="21"/>
              </w:rPr>
              <w:t>上海市真陈路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szCs w:val="21"/>
              </w:rPr>
              <w:t>88</w:t>
            </w:r>
            <w:r>
              <w:rPr>
                <w:rFonts w:ascii="Times New Roman" w:eastAsia="宋体" w:hAnsi="Times New Roman" w:cs="Times New Roman"/>
                <w:szCs w:val="21"/>
              </w:rPr>
              <w:t>号</w:t>
            </w:r>
            <w:r w:rsidR="00394EBB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394EBB">
              <w:rPr>
                <w:rFonts w:ascii="Times New Roman" w:eastAsia="宋体" w:hAnsi="Times New Roman" w:cs="Times New Roman"/>
                <w:szCs w:val="21"/>
              </w:rPr>
              <w:t>03</w:t>
            </w:r>
            <w:r w:rsidR="00394EBB">
              <w:rPr>
                <w:rFonts w:ascii="Times New Roman" w:eastAsia="宋体" w:hAnsi="Times New Roman" w:cs="Times New Roman"/>
                <w:szCs w:val="21"/>
              </w:rPr>
              <w:t>室</w:t>
            </w:r>
            <w:bookmarkStart w:id="0" w:name="_GoBack"/>
            <w:bookmarkEnd w:id="0"/>
          </w:p>
        </w:tc>
      </w:tr>
      <w:tr w:rsidR="0098650A" w:rsidTr="001F36CA">
        <w:trPr>
          <w:trHeight w:val="340"/>
          <w:jc w:val="center"/>
        </w:trPr>
        <w:tc>
          <w:tcPr>
            <w:tcW w:w="5326" w:type="dxa"/>
            <w:gridSpan w:val="11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4" w:type="dxa"/>
            <w:gridSpan w:val="16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10670" w:type="dxa"/>
            <w:gridSpan w:val="27"/>
            <w:tcBorders>
              <w:top w:val="single" w:sz="18" w:space="0" w:color="auto"/>
            </w:tcBorders>
            <w:vAlign w:val="center"/>
          </w:tcPr>
          <w:p w:rsidR="00DC780F" w:rsidRPr="00FE4EBE" w:rsidRDefault="00DC780F" w:rsidP="000848E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一、仪器盒</w:t>
            </w:r>
            <w:r w:rsidRPr="00DC780F">
              <w:rPr>
                <w:rFonts w:ascii="Times New Roman" w:eastAsia="宋体" w:hAnsi="Times New Roman" w:cs="Times New Roman"/>
                <w:szCs w:val="21"/>
              </w:rPr>
              <w:t>Ⅰ</w:t>
            </w:r>
            <w:r w:rsidRPr="00FE4EBE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1F36CA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1F36CA" w:rsidRPr="00FE4EBE" w:rsidRDefault="001F36CA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(1)</w:t>
            </w:r>
            <w:r w:rsidRPr="0075267A">
              <w:rPr>
                <w:rFonts w:ascii="Times New Roman" w:hAnsi="Times New Roman" w:cs="Times New Roman"/>
                <w:szCs w:val="21"/>
              </w:rPr>
              <w:t>将仪器盒</w:t>
            </w:r>
            <w:r w:rsidRPr="0075267A">
              <w:rPr>
                <w:rFonts w:ascii="宋体" w:eastAsia="宋体" w:hAnsi="宋体" w:cs="宋体" w:hint="eastAsia"/>
                <w:szCs w:val="21"/>
              </w:rPr>
              <w:t>Ⅰ</w:t>
            </w:r>
            <w:r w:rsidRPr="0075267A">
              <w:rPr>
                <w:rFonts w:ascii="Times New Roman" w:hAnsi="Times New Roman" w:cs="Times New Roman"/>
                <w:szCs w:val="21"/>
              </w:rPr>
              <w:t>的电源接通，开关设置在急拉档上，接入校准急拉速度用的传感器，用遮光片穿过校准急拉速度用的传感器，漆包线测试仪器检测仪有指示。</w:t>
            </w:r>
          </w:p>
        </w:tc>
        <w:tc>
          <w:tcPr>
            <w:tcW w:w="14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FE4EBE" w:rsidRDefault="001F36CA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DC780F" w:rsidRPr="00FE4EBE" w:rsidRDefault="001F36CA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)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仪器零位变动</w:t>
            </w:r>
            <w:r w:rsidR="00DC780F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DC780F" w:rsidRPr="00FE4EBE" w:rsidRDefault="001F36CA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)</w:t>
            </w:r>
            <w:r w:rsidR="00DC780F">
              <w:rPr>
                <w:rFonts w:ascii="Times New Roman" w:hAnsi="Times New Roman" w:cs="Times New Roman"/>
                <w:szCs w:val="21"/>
              </w:rPr>
              <w:t>测力误差</w:t>
            </w:r>
            <w:r w:rsidR="00DC780F"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标准值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0.10</w:t>
            </w: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1.00</w:t>
            </w: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2.00</w:t>
            </w: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5.00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10.00</w:t>
            </w: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DC780F" w:rsidRPr="00FE4EBE" w:rsidRDefault="001F36CA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)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传感器翻转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180</w:t>
            </w:r>
            <w:r w:rsidR="00DC780F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°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后仪器零位变动</w:t>
            </w:r>
            <w:r w:rsidR="00DC780F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6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6D0EF9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DC780F" w:rsidRPr="00FE4EBE" w:rsidRDefault="001F36CA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)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传感器翻转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180</w:t>
            </w:r>
            <w:r w:rsidR="00DC780F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DC780F" w:rsidRPr="00FE4EBE">
              <w:rPr>
                <w:rFonts w:ascii="Times New Roman" w:hAnsi="Times New Roman" w:cs="Times New Roman"/>
                <w:szCs w:val="21"/>
              </w:rPr>
              <w:t>°</w:t>
            </w:r>
            <w:r w:rsidR="00DC780F">
              <w:rPr>
                <w:rFonts w:ascii="Times New Roman" w:hAnsi="Times New Roman" w:cs="Times New Roman"/>
                <w:szCs w:val="21"/>
              </w:rPr>
              <w:t>后测力误差</w:t>
            </w:r>
            <w:r w:rsidR="00DC780F"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780F" w:rsidRPr="006D0EF9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标准值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0.10</w:t>
            </w: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1.00</w:t>
            </w: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2.00</w:t>
            </w: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5.00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10.00</w:t>
            </w: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10670" w:type="dxa"/>
            <w:gridSpan w:val="27"/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12E78">
              <w:rPr>
                <w:rFonts w:ascii="Times New Roman" w:hAnsi="Times New Roman" w:cs="Times New Roman"/>
                <w:szCs w:val="21"/>
              </w:rPr>
              <w:t>仪器盒</w:t>
            </w:r>
            <w:r w:rsidRPr="00DC780F">
              <w:rPr>
                <w:rFonts w:ascii="Times New Roman" w:eastAsia="宋体" w:hAnsi="Times New Roman" w:cs="Times New Roman"/>
                <w:szCs w:val="21"/>
              </w:rPr>
              <w:t>Ⅱ</w:t>
            </w:r>
            <w:r>
              <w:rPr>
                <w:rFonts w:ascii="宋体" w:eastAsia="宋体" w:hAnsi="宋体" w:cs="宋体" w:hint="eastAsia"/>
                <w:szCs w:val="21"/>
              </w:rPr>
              <w:t>：</w:t>
            </w:r>
          </w:p>
        </w:tc>
      </w:tr>
      <w:tr w:rsidR="00DC780F" w:rsidTr="001F36CA">
        <w:tblPrEx>
          <w:jc w:val="left"/>
        </w:tblPrEx>
        <w:trPr>
          <w:trHeight w:val="454"/>
        </w:trPr>
        <w:tc>
          <w:tcPr>
            <w:tcW w:w="9201" w:type="dxa"/>
            <w:gridSpan w:val="22"/>
            <w:tcBorders>
              <w:right w:val="single" w:sz="4" w:space="0" w:color="auto"/>
            </w:tcBorders>
            <w:vAlign w:val="center"/>
          </w:tcPr>
          <w:p w:rsidR="00DC780F" w:rsidRPr="00112E78" w:rsidRDefault="001F36CA" w:rsidP="00DC780F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仪器盒</w:t>
            </w:r>
            <w:r w:rsidRPr="00DC780F">
              <w:rPr>
                <w:rFonts w:ascii="Times New Roman" w:eastAsia="宋体" w:hAnsi="Times New Roman" w:cs="Times New Roman"/>
                <w:szCs w:val="21"/>
              </w:rPr>
              <w:t>Ⅱ</w:t>
            </w:r>
            <w:r w:rsidRPr="0075267A">
              <w:rPr>
                <w:rFonts w:ascii="Times New Roman" w:hAnsi="Times New Roman" w:cs="Times New Roman"/>
                <w:szCs w:val="21"/>
              </w:rPr>
              <w:t>的电源接通</w:t>
            </w:r>
            <w:r w:rsidRPr="0075267A">
              <w:rPr>
                <w:rFonts w:ascii="Times New Roman" w:hAnsi="Times New Roman" w:cs="Times New Roman"/>
                <w:szCs w:val="21"/>
              </w:rPr>
              <w:t xml:space="preserve">, </w:t>
            </w:r>
            <w:r w:rsidRPr="0075267A">
              <w:rPr>
                <w:rFonts w:ascii="Times New Roman" w:hAnsi="Times New Roman" w:cs="Times New Roman"/>
                <w:szCs w:val="21"/>
              </w:rPr>
              <w:t>用数字万用表测量高压限流电阻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(k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800</w:t>
            </w:r>
          </w:p>
        </w:tc>
        <w:tc>
          <w:tcPr>
            <w:tcW w:w="1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1600</w:t>
            </w:r>
          </w:p>
        </w:tc>
        <w:tc>
          <w:tcPr>
            <w:tcW w:w="1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528" w:type="dxa"/>
            <w:gridSpan w:val="7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1F36CA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(k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528" w:type="dxa"/>
            <w:gridSpan w:val="7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F36CA" w:rsidRPr="0024769A" w:rsidTr="001F36CA">
        <w:trPr>
          <w:trHeight w:val="454"/>
          <w:jc w:val="center"/>
        </w:trPr>
        <w:tc>
          <w:tcPr>
            <w:tcW w:w="10670" w:type="dxa"/>
            <w:gridSpan w:val="27"/>
            <w:vAlign w:val="center"/>
          </w:tcPr>
          <w:p w:rsidR="001F36CA" w:rsidRPr="0024769A" w:rsidRDefault="001F36CA" w:rsidP="005741B6">
            <w:pPr>
              <w:rPr>
                <w:rFonts w:ascii="Times New Roman" w:hAnsi="Times New Roman" w:cs="Times New Roman"/>
                <w:szCs w:val="21"/>
              </w:rPr>
            </w:pPr>
            <w:r w:rsidRPr="00895233">
              <w:rPr>
                <w:rFonts w:ascii="Times New Roman" w:hAnsi="Times New Roman" w:cs="Times New Roman"/>
                <w:b/>
                <w:szCs w:val="21"/>
              </w:rPr>
              <w:t>本次核查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□符合</w:t>
            </w:r>
            <w:r w:rsidRPr="00895233">
              <w:rPr>
                <w:rFonts w:ascii="宋体" w:eastAsia="宋体" w:hAnsi="宋体" w:cs="Times New Roman"/>
                <w:b/>
                <w:szCs w:val="21"/>
              </w:rPr>
              <w:t>/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</w:t>
            </w:r>
            <w:r w:rsidRPr="00895233">
              <w:rPr>
                <w:rFonts w:asciiTheme="minorEastAsia" w:hAnsiTheme="minorEastAsia" w:cs="Times New Roman" w:hint="eastAsia"/>
                <w:b/>
                <w:szCs w:val="21"/>
              </w:rPr>
              <w:t>不</w:t>
            </w:r>
            <w:r w:rsidRPr="00895233">
              <w:rPr>
                <w:rFonts w:ascii="Times New Roman" w:hAnsi="Times New Roman" w:cs="Times New Roman" w:hint="eastAsia"/>
                <w:b/>
                <w:szCs w:val="21"/>
              </w:rPr>
              <w:t>符合</w:t>
            </w:r>
            <w:r w:rsidRPr="00895233">
              <w:rPr>
                <w:rFonts w:ascii="Times New Roman" w:hAnsi="Times New Roman" w:cs="Times New Roman"/>
                <w:b/>
                <w:szCs w:val="21"/>
              </w:rPr>
              <w:t>仪器设备校准核查控制程序中对试验设备的要求。</w:t>
            </w:r>
          </w:p>
        </w:tc>
      </w:tr>
      <w:tr w:rsidR="001F36CA" w:rsidRPr="00C85DE9" w:rsidTr="001F36CA">
        <w:tblPrEx>
          <w:jc w:val="left"/>
        </w:tblPrEx>
        <w:trPr>
          <w:trHeight w:val="283"/>
        </w:trPr>
        <w:tc>
          <w:tcPr>
            <w:tcW w:w="10670" w:type="dxa"/>
            <w:gridSpan w:val="27"/>
            <w:vAlign w:val="center"/>
          </w:tcPr>
          <w:p w:rsidR="001F36CA" w:rsidRPr="00C85DE9" w:rsidRDefault="001F36CA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077C9">
              <w:rPr>
                <w:rFonts w:ascii="Times New Roman" w:hAnsi="Times New Roman" w:cs="Times New Roman" w:hint="eastAsia"/>
                <w:szCs w:val="21"/>
              </w:rPr>
              <w:t>本次核查所使用的主要计量标准器具：</w:t>
            </w:r>
          </w:p>
        </w:tc>
      </w:tr>
      <w:tr w:rsidR="001F36CA" w:rsidRPr="00BC0863" w:rsidTr="001F36CA">
        <w:trPr>
          <w:trHeight w:val="283"/>
          <w:jc w:val="center"/>
        </w:trPr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1F36CA" w:rsidRPr="007D430D" w:rsidTr="001F36CA">
        <w:trPr>
          <w:trHeight w:val="283"/>
          <w:jc w:val="center"/>
        </w:trPr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数字多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用表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center"/>
            </w:pPr>
          </w:p>
        </w:tc>
        <w:tc>
          <w:tcPr>
            <w:tcW w:w="1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7D430D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1F36CA" w:rsidRPr="007D430D" w:rsidTr="001F36CA">
        <w:trPr>
          <w:trHeight w:val="283"/>
          <w:jc w:val="center"/>
        </w:trPr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53203F" w:rsidRDefault="001F36CA" w:rsidP="005741B6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游标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卡尺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center"/>
            </w:pPr>
          </w:p>
        </w:tc>
        <w:tc>
          <w:tcPr>
            <w:tcW w:w="1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7D430D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1F36CA" w:rsidRPr="007D430D" w:rsidTr="001F36CA">
        <w:trPr>
          <w:trHeight w:val="283"/>
          <w:jc w:val="center"/>
        </w:trPr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53203F" w:rsidRDefault="001F36CA" w:rsidP="005741B6">
            <w:pPr>
              <w:spacing w:line="288" w:lineRule="auto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秒表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center"/>
            </w:pPr>
          </w:p>
        </w:tc>
        <w:tc>
          <w:tcPr>
            <w:tcW w:w="1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7D430D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1F36CA" w:rsidRPr="007D430D" w:rsidTr="001F36CA">
        <w:trPr>
          <w:trHeight w:val="283"/>
          <w:jc w:val="center"/>
        </w:trPr>
        <w:tc>
          <w:tcPr>
            <w:tcW w:w="2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53203F" w:rsidRDefault="001F36CA" w:rsidP="005741B6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53203F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绝缘</w:t>
            </w:r>
            <w:r w:rsidRPr="0053203F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电阻测试仪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center"/>
            </w:pPr>
          </w:p>
        </w:tc>
        <w:tc>
          <w:tcPr>
            <w:tcW w:w="1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Default="001F36CA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BC0863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36CA" w:rsidRPr="007D430D" w:rsidRDefault="001F36CA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</w:tbl>
    <w:p w:rsidR="001F36CA" w:rsidRDefault="001F36CA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626437" w:rsidP="004D62A9">
            <w:pPr>
              <w:rPr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B32" w:rsidRDefault="00124B32" w:rsidP="00CC4ED2">
      <w:r>
        <w:separator/>
      </w:r>
    </w:p>
  </w:endnote>
  <w:endnote w:type="continuationSeparator" w:id="0">
    <w:p w:rsidR="00124B32" w:rsidRDefault="00124B32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B32" w:rsidRDefault="00124B32" w:rsidP="00CC4ED2">
      <w:r>
        <w:separator/>
      </w:r>
    </w:p>
  </w:footnote>
  <w:footnote w:type="continuationSeparator" w:id="0">
    <w:p w:rsidR="00124B32" w:rsidRDefault="00124B32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4B32"/>
    <w:rsid w:val="001E372D"/>
    <w:rsid w:val="001F36CA"/>
    <w:rsid w:val="00263C39"/>
    <w:rsid w:val="002B5F2F"/>
    <w:rsid w:val="002C6E78"/>
    <w:rsid w:val="00394EBB"/>
    <w:rsid w:val="003E5D2B"/>
    <w:rsid w:val="00495407"/>
    <w:rsid w:val="00511486"/>
    <w:rsid w:val="00593A7A"/>
    <w:rsid w:val="00593BCA"/>
    <w:rsid w:val="005C0F40"/>
    <w:rsid w:val="005E71C3"/>
    <w:rsid w:val="00626437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C780F"/>
    <w:rsid w:val="00DD299B"/>
    <w:rsid w:val="00DD76B5"/>
    <w:rsid w:val="00E0218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2024-07-25T03:40:00Z</dcterms:created>
  <dcterms:modified xsi:type="dcterms:W3CDTF">2024-07-29T05:48:00Z</dcterms:modified>
</cp:coreProperties>
</file>