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539"/>
        <w:gridCol w:w="1539"/>
        <w:gridCol w:w="833"/>
        <w:gridCol w:w="706"/>
        <w:gridCol w:w="486"/>
        <w:gridCol w:w="709"/>
        <w:gridCol w:w="344"/>
        <w:gridCol w:w="223"/>
        <w:gridCol w:w="777"/>
        <w:gridCol w:w="539"/>
        <w:gridCol w:w="101"/>
        <w:gridCol w:w="684"/>
        <w:gridCol w:w="755"/>
        <w:gridCol w:w="7"/>
      </w:tblGrid>
      <w:tr w:rsidR="00DD76B5" w:rsidTr="00736170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3530FC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3617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3617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3617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3530FC" w:rsidP="00D538B2">
            <w:pPr>
              <w:jc w:val="center"/>
            </w:pPr>
            <w:r w:rsidRPr="00E95275">
              <w:rPr>
                <w:rFonts w:ascii="黑体" w:eastAsia="黑体" w:hint="eastAsia"/>
                <w:sz w:val="36"/>
              </w:rPr>
              <w:t>直流电阻试验装置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 w:rsidR="00037B47">
              <w:rPr>
                <w:rFonts w:ascii="黑体" w:eastAsia="黑体" w:hint="eastAsia"/>
                <w:sz w:val="36"/>
              </w:rPr>
              <w:t>（低电阻表）</w:t>
            </w:r>
          </w:p>
        </w:tc>
      </w:tr>
      <w:tr w:rsidR="00F41955" w:rsidTr="0073617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530FC">
              <w:rPr>
                <w:rFonts w:ascii="Times New Roman" w:hAnsi="Times New Roman" w:cs="Times New Roman"/>
                <w:szCs w:val="21"/>
              </w:rPr>
              <w:t>JB/T 4279.2-2008</w:t>
            </w:r>
          </w:p>
        </w:tc>
      </w:tr>
      <w:tr w:rsidR="00F41955" w:rsidTr="0073617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C78B9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5C78B9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3617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73617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36170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736170" w:rsidRPr="00C40D2C" w:rsidRDefault="00736170" w:rsidP="007A6E2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该夹具由黄铜制造，试验装置周围环境满足试验要求。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(2)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电位夹具刀口平直，刀口与试样可保持紧密接触。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(3)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电位夹具与相邻电流夹具距离：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   ~       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mm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BA0FDA" w:rsidRPr="00E95275" w:rsidRDefault="00BA0FDA" w:rsidP="00BA0FD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(4)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电位夹具刀口宽度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应为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(1~2)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mm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实测值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mm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BA0FDA" w:rsidRPr="00C40D2C" w:rsidRDefault="00BA0FDA" w:rsidP="0042216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二、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两电位夹具互相平行，内侧距离</w:t>
            </w:r>
            <w:r w:rsidR="00422168" w:rsidRPr="00422168">
              <w:rPr>
                <w:rFonts w:ascii="宋体" w:eastAsia="宋体" w:hAnsi="宋体" w:cs="Times New Roman"/>
                <w:szCs w:val="21"/>
              </w:rPr>
              <w:t>[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应为</w:t>
            </w:r>
            <w:r w:rsidR="00422168" w:rsidRPr="00E95275">
              <w:rPr>
                <w:rFonts w:ascii="Times New Roman" w:eastAsia="宋体" w:hAnsi="Times New Roman" w:cs="Times New Roman"/>
                <w:szCs w:val="21"/>
              </w:rPr>
              <w:t>(1000±1)</w:t>
            </w:r>
            <w:r w:rsidR="005C7CCC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bookmarkStart w:id="0" w:name="_GoBack"/>
            <w:bookmarkEnd w:id="0"/>
            <w:r w:rsidR="005C7CCC">
              <w:rPr>
                <w:rFonts w:ascii="Times New Roman" w:eastAsia="宋体" w:hAnsi="Times New Roman" w:cs="Times New Roman"/>
                <w:szCs w:val="21"/>
              </w:rPr>
              <w:t>mm</w:t>
            </w:r>
            <w:r w:rsidR="00422168" w:rsidRPr="00422168">
              <w:rPr>
                <w:rFonts w:ascii="宋体" w:eastAsia="宋体" w:hAnsi="宋体" w:cs="Times New Roman"/>
                <w:szCs w:val="21"/>
              </w:rPr>
              <w:t>]</w:t>
            </w:r>
            <w:r w:rsidR="00422168">
              <w:rPr>
                <w:rFonts w:ascii="Times New Roman" w:hAnsi="Times New Roman" w:cs="Times New Roman"/>
                <w:szCs w:val="21"/>
              </w:rPr>
              <w:t>：</w:t>
            </w:r>
            <w:r w:rsidR="00422168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42216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422168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422168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422168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422168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C40D2C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BA0FDA" w:rsidRPr="00C40D2C" w:rsidRDefault="00422168" w:rsidP="00422168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E95275">
              <w:rPr>
                <w:rFonts w:ascii="Times New Roman" w:eastAsia="宋体" w:hAnsi="Times New Roman" w:cs="Times New Roman"/>
                <w:szCs w:val="21"/>
              </w:rPr>
              <w:t>实测值：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mm</w:t>
            </w:r>
            <w:r w:rsidRPr="00E95275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</w:tr>
      <w:tr w:rsidR="00BA0FDA" w:rsidRPr="006D0EF9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516EB5" w:rsidRDefault="00422168" w:rsidP="00BA0FD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="00BA0FDA" w:rsidRPr="00516EB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BA0FDA">
              <w:rPr>
                <w:rFonts w:ascii="Times New Roman" w:hAnsi="Times New Roman" w:cs="Times New Roman" w:hint="eastAsia"/>
                <w:szCs w:val="21"/>
              </w:rPr>
              <w:t>电阻</w:t>
            </w:r>
            <w:r w:rsidR="00BA0FDA" w:rsidRPr="00516EB5">
              <w:rPr>
                <w:rFonts w:ascii="Times New Roman" w:hAnsi="Times New Roman" w:cs="Times New Roman"/>
                <w:szCs w:val="21"/>
              </w:rPr>
              <w:t>：</w:t>
            </w:r>
            <w:r w:rsidR="00825A42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825A4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825A42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825A42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825A42"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 w:rsidR="00825A42" w:rsidRPr="00825A42"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Ω</w:t>
            </w:r>
            <w:r w:rsidR="00825A42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825A42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825A42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825A42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6D0EF9" w:rsidRDefault="00BA0FDA" w:rsidP="00BA0FD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A0FDA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全检量程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</w:rPr>
              <w:t>(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量程：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   )</w:t>
            </w:r>
          </w:p>
        </w:tc>
      </w:tr>
      <w:tr w:rsidR="00BA0FDA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标准值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</w:rPr>
              <w:t>Ω)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0FDA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</w:rPr>
              <w:t>Ω)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0FDA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标准值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</w:rPr>
              <w:t>Ω)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0FDA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</w:rPr>
              <w:t>Ω)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0FDA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非全检量程</w:t>
            </w:r>
          </w:p>
        </w:tc>
      </w:tr>
      <w:tr w:rsidR="00BA0FDA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量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程</w:t>
            </w:r>
          </w:p>
        </w:tc>
        <w:tc>
          <w:tcPr>
            <w:tcW w:w="3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0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0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0FDA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标准值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0FDA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0FDA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量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程</w:t>
            </w:r>
          </w:p>
        </w:tc>
        <w:tc>
          <w:tcPr>
            <w:tcW w:w="3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0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0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0FDA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标准值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0FDA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FDA" w:rsidRPr="00945B95" w:rsidRDefault="00BA0FDA" w:rsidP="00BA0FD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A0FDA" w:rsidRPr="00725D53" w:rsidTr="0073617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4"/>
            <w:tcBorders>
              <w:top w:val="single" w:sz="4" w:space="0" w:color="auto"/>
            </w:tcBorders>
            <w:vAlign w:val="center"/>
          </w:tcPr>
          <w:p w:rsidR="00BA0FDA" w:rsidRPr="00725D53" w:rsidRDefault="00BA0FDA" w:rsidP="00BA0FDA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BA0FDA" w:rsidRPr="00725D53" w:rsidTr="0073617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4"/>
            <w:vAlign w:val="center"/>
          </w:tcPr>
          <w:p w:rsidR="00BA0FDA" w:rsidRPr="00725D53" w:rsidRDefault="00BA0FDA" w:rsidP="00BA0FDA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BA0FDA" w:rsidRPr="009321D7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BA0FDA" w:rsidRPr="009321D7" w:rsidRDefault="00422168" w:rsidP="00BA0FD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(TICW)J-714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736170" w:rsidRDefault="0073617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1968" w:rsidRDefault="00AE1968" w:rsidP="00CC4ED2">
      <w:r>
        <w:separator/>
      </w:r>
    </w:p>
  </w:endnote>
  <w:endnote w:type="continuationSeparator" w:id="0">
    <w:p w:rsidR="00AE1968" w:rsidRDefault="00AE1968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1968" w:rsidRDefault="00AE1968" w:rsidP="00CC4ED2">
      <w:r>
        <w:separator/>
      </w:r>
    </w:p>
  </w:footnote>
  <w:footnote w:type="continuationSeparator" w:id="0">
    <w:p w:rsidR="00AE1968" w:rsidRDefault="00AE1968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37B47"/>
    <w:rsid w:val="00052A9E"/>
    <w:rsid w:val="001E372D"/>
    <w:rsid w:val="00263C39"/>
    <w:rsid w:val="002B5F2F"/>
    <w:rsid w:val="002C6E78"/>
    <w:rsid w:val="003530FC"/>
    <w:rsid w:val="003E5D2B"/>
    <w:rsid w:val="00422168"/>
    <w:rsid w:val="00495407"/>
    <w:rsid w:val="00511486"/>
    <w:rsid w:val="005873DF"/>
    <w:rsid w:val="00593A7A"/>
    <w:rsid w:val="00593BCA"/>
    <w:rsid w:val="005B3294"/>
    <w:rsid w:val="005C78B9"/>
    <w:rsid w:val="005C7CCC"/>
    <w:rsid w:val="005E71C3"/>
    <w:rsid w:val="00734FD1"/>
    <w:rsid w:val="00736170"/>
    <w:rsid w:val="00764389"/>
    <w:rsid w:val="00796DA4"/>
    <w:rsid w:val="007C2E53"/>
    <w:rsid w:val="007E69B7"/>
    <w:rsid w:val="00825A42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AE1968"/>
    <w:rsid w:val="00B034BC"/>
    <w:rsid w:val="00B435B2"/>
    <w:rsid w:val="00B93CB2"/>
    <w:rsid w:val="00BA0FDA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0921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100</Words>
  <Characters>576</Characters>
  <Application>Microsoft Office Word</Application>
  <DocSecurity>0</DocSecurity>
  <Lines>4</Lines>
  <Paragraphs>1</Paragraphs>
  <ScaleCrop>false</ScaleCrop>
  <Company>Microsoft</Company>
  <LinksUpToDate>false</LinksUpToDate>
  <CharactersWithSpaces>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2024-07-26T03:09:00Z</dcterms:created>
  <dcterms:modified xsi:type="dcterms:W3CDTF">2025-02-08T06:11:00Z</dcterms:modified>
</cp:coreProperties>
</file>