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5"/>
        <w:gridCol w:w="1474"/>
        <w:gridCol w:w="2124"/>
        <w:gridCol w:w="226"/>
        <w:gridCol w:w="1192"/>
        <w:gridCol w:w="709"/>
        <w:gridCol w:w="567"/>
        <w:gridCol w:w="7"/>
        <w:gridCol w:w="770"/>
        <w:gridCol w:w="640"/>
        <w:gridCol w:w="684"/>
        <w:gridCol w:w="755"/>
        <w:gridCol w:w="7"/>
      </w:tblGrid>
      <w:tr w:rsidR="00DD76B5" w:rsidTr="008F101D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292E7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8F101D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8F101D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8F101D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292E79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线材卷绕试验机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8F101D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92E79">
              <w:rPr>
                <w:rFonts w:ascii="Times New Roman" w:hAnsi="Times New Roman" w:cs="Times New Roman"/>
                <w:szCs w:val="21"/>
              </w:rPr>
              <w:t>JB/T 4278.1-2011</w:t>
            </w:r>
          </w:p>
        </w:tc>
      </w:tr>
      <w:tr w:rsidR="00F41955" w:rsidTr="008F101D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9"/>
            <w:vAlign w:val="center"/>
          </w:tcPr>
          <w:p w:rsidR="00F41955" w:rsidRPr="003E5D2B" w:rsidRDefault="00292E79" w:rsidP="00292E79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zh-CN"/>
              </w:rPr>
              <w:t>参照</w:t>
            </w:r>
            <w:r w:rsidRPr="009D4ACA">
              <w:rPr>
                <w:rFonts w:ascii="Times New Roman" w:hAnsi="Times New Roman" w:cs="Times New Roman"/>
                <w:bCs/>
                <w:color w:val="000000"/>
                <w:szCs w:val="21"/>
                <w:lang w:val="zh-CN"/>
              </w:rPr>
              <w:t>GB/T</w:t>
            </w:r>
            <w:r>
              <w:rPr>
                <w:rFonts w:ascii="Times New Roman" w:hAnsi="Times New Roman" w:cs="Times New Roman"/>
                <w:bCs/>
                <w:color w:val="000000"/>
                <w:szCs w:val="21"/>
                <w:lang w:val="zh-CN"/>
              </w:rPr>
              <w:t xml:space="preserve"> </w:t>
            </w:r>
            <w:r w:rsidRPr="009D4ACA">
              <w:rPr>
                <w:rFonts w:ascii="Times New Roman" w:hAnsi="Times New Roman" w:cs="Times New Roman"/>
                <w:bCs/>
                <w:color w:val="000000"/>
                <w:szCs w:val="21"/>
                <w:lang w:val="zh-CN"/>
              </w:rPr>
              <w:t>4909.7-2009</w:t>
            </w:r>
          </w:p>
        </w:tc>
      </w:tr>
      <w:tr w:rsidR="00E43CB0" w:rsidTr="008F101D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8F101D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8F101D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8F101D" w:rsidRPr="006D0EF9" w:rsidTr="008F101D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8F101D" w:rsidRPr="006D0EF9" w:rsidRDefault="008F101D" w:rsidP="000119FE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8F101D" w:rsidRPr="006D0EF9" w:rsidTr="008F101D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8F101D" w:rsidRPr="009D4ACA" w:rsidRDefault="008F101D" w:rsidP="008F1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D4AC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(1)</w:t>
            </w:r>
            <w:r w:rsidRPr="009D4AC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刚性试棒表面抛光，尺寸齐全。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F101D" w:rsidRPr="006D0EF9" w:rsidTr="008F101D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8F101D" w:rsidRPr="009D4ACA" w:rsidRDefault="008F101D" w:rsidP="008F1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D4AC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9D4AC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夹具可固定试棒，试棒处于水平面上。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F101D" w:rsidRPr="006D0EF9" w:rsidTr="008F101D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8F101D" w:rsidRPr="009D4ACA" w:rsidRDefault="008F101D" w:rsidP="008F1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D4AC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9D4AC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试样在卷绕时线匝紧密排列无重叠，紧贴在试棒的表面上。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F101D" w:rsidRPr="006D0EF9" w:rsidTr="008F101D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8F101D" w:rsidRPr="00E27092" w:rsidRDefault="008F101D" w:rsidP="008F10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E2709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>
              <w:rPr>
                <w:rFonts w:ascii="Times New Roman" w:hAnsi="Times New Roman" w:cs="Times New Roman"/>
                <w:szCs w:val="21"/>
              </w:rPr>
              <w:t>卷绕速度</w:t>
            </w:r>
            <w:r w:rsidRPr="008F1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szCs w:val="21"/>
              </w:rPr>
              <w:t>应不</w:t>
            </w:r>
            <w:r>
              <w:rPr>
                <w:rFonts w:ascii="Times New Roman" w:hAnsi="Times New Roman" w:cs="Times New Roman"/>
                <w:szCs w:val="21"/>
              </w:rPr>
              <w:t>大于</w:t>
            </w:r>
            <w:r>
              <w:rPr>
                <w:rFonts w:ascii="Times New Roman" w:hAnsi="Times New Roman" w:cs="Times New Roman"/>
                <w:szCs w:val="21"/>
              </w:rPr>
              <w:t xml:space="preserve">10 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 w:rsidRPr="008F1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8F101D" w:rsidRPr="006D0EF9" w:rsidTr="008F101D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卷绕圈数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r(</w:t>
            </w:r>
            <w:r>
              <w:rPr>
                <w:rFonts w:ascii="Times New Roman" w:eastAsia="宋体" w:hAnsi="Times New Roman" w:cs="Times New Roman"/>
                <w:szCs w:val="21"/>
              </w:rPr>
              <w:t>r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Pr="006D0EF9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卷绕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 w:rsidRPr="00E27092">
              <w:rPr>
                <w:rFonts w:ascii="Times New Roman" w:hAnsi="Times New Roman" w:cs="Times New Roman"/>
                <w:szCs w:val="21"/>
              </w:rPr>
              <w:t>r/min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49" w:type="dxa"/>
            <w:gridSpan w:val="4"/>
            <w:tcBorders>
              <w:left w:val="single" w:sz="4" w:space="0" w:color="auto"/>
            </w:tcBorders>
            <w:vAlign w:val="center"/>
          </w:tcPr>
          <w:p w:rsidR="008F101D" w:rsidRPr="006D0EF9" w:rsidRDefault="008F101D" w:rsidP="000119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F101D" w:rsidRPr="006D0EF9" w:rsidTr="0059127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8F101D" w:rsidRPr="006D0EF9" w:rsidRDefault="008F101D" w:rsidP="008F101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ν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1"/>
                    </w:rPr>
                    <m:t>60∙</m:t>
                  </m:r>
                  <m:r>
                    <w:rPr>
                      <w:rFonts w:ascii="Cambria Math" w:hAnsi="Cambria Math" w:cs="Times New Roman"/>
                      <w:szCs w:val="21"/>
                    </w:rPr>
                    <m:t>r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t</m:t>
                  </m:r>
                </m:den>
              </m:f>
            </m:oMath>
          </w:p>
        </w:tc>
      </w:tr>
      <w:tr w:rsidR="008F101D" w:rsidRPr="006D0EF9" w:rsidTr="0059127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8F101D" w:rsidRPr="006D0EF9" w:rsidRDefault="008F101D" w:rsidP="000119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F101D" w:rsidRPr="006D0EF9" w:rsidTr="00591272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701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F101D" w:rsidRDefault="008F101D" w:rsidP="000119FE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49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8F101D" w:rsidRPr="006D0EF9" w:rsidRDefault="008F101D" w:rsidP="000119FE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F101D" w:rsidRPr="00EC0F44" w:rsidTr="008F101D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8F101D" w:rsidRPr="00EC0F44" w:rsidRDefault="008F101D" w:rsidP="000119FE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8F101D" w:rsidRDefault="008F101D">
      <w:pPr>
        <w:rPr>
          <w:rFonts w:hint="eastAsia"/>
          <w:sz w:val="10"/>
          <w:szCs w:val="10"/>
        </w:rPr>
      </w:pPr>
      <w:bookmarkStart w:id="0" w:name="_GoBack"/>
      <w:bookmarkEnd w:id="0"/>
    </w:p>
    <w:p w:rsidR="00D538B2" w:rsidRDefault="00D538B2">
      <w:pPr>
        <w:rPr>
          <w:rFonts w:hint="eastAsia"/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7B77" w:rsidRDefault="00807B77" w:rsidP="00CC4ED2">
      <w:r>
        <w:separator/>
      </w:r>
    </w:p>
  </w:endnote>
  <w:endnote w:type="continuationSeparator" w:id="0">
    <w:p w:rsidR="00807B77" w:rsidRDefault="00807B7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7B77" w:rsidRDefault="00807B77" w:rsidP="00CC4ED2">
      <w:r>
        <w:separator/>
      </w:r>
    </w:p>
  </w:footnote>
  <w:footnote w:type="continuationSeparator" w:id="0">
    <w:p w:rsidR="00807B77" w:rsidRDefault="00807B7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92E7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07B77"/>
    <w:rsid w:val="008922E8"/>
    <w:rsid w:val="00895657"/>
    <w:rsid w:val="008A19D0"/>
    <w:rsid w:val="008F101D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395</Characters>
  <Application>Microsoft Office Word</Application>
  <DocSecurity>0</DocSecurity>
  <Lines>3</Lines>
  <Paragraphs>1</Paragraphs>
  <ScaleCrop>false</ScaleCrop>
  <Company>Microsoft</Company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2024-07-28T13:21:00Z</dcterms:created>
  <dcterms:modified xsi:type="dcterms:W3CDTF">2024-07-28T13:24:00Z</dcterms:modified>
</cp:coreProperties>
</file>