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5"/>
        <w:gridCol w:w="1474"/>
        <w:gridCol w:w="2124"/>
        <w:gridCol w:w="226"/>
        <w:gridCol w:w="1192"/>
        <w:gridCol w:w="709"/>
        <w:gridCol w:w="567"/>
        <w:gridCol w:w="7"/>
        <w:gridCol w:w="770"/>
        <w:gridCol w:w="640"/>
        <w:gridCol w:w="684"/>
        <w:gridCol w:w="755"/>
        <w:gridCol w:w="7"/>
      </w:tblGrid>
      <w:tr w:rsidR="00DD76B5" w:rsidTr="00AE4A2E">
        <w:trPr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DD76B5" w:rsidRPr="00901E27" w:rsidRDefault="007B76AB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(TICW)R-872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AE4A2E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AE4A2E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AE4A2E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DD76B5" w:rsidRDefault="007B76AB" w:rsidP="00D538B2">
            <w:pPr>
              <w:jc w:val="center"/>
            </w:pPr>
            <w:r>
              <w:rPr>
                <w:rFonts w:ascii="黑体" w:eastAsia="黑体" w:hint="eastAsia"/>
                <w:kern w:val="0"/>
                <w:sz w:val="36"/>
              </w:rPr>
              <w:t>线材</w:t>
            </w:r>
            <w:r w:rsidRPr="00125831">
              <w:rPr>
                <w:rFonts w:ascii="黑体" w:eastAsia="黑体" w:hint="eastAsia"/>
                <w:sz w:val="36"/>
              </w:rPr>
              <w:t>扭转试验机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号：CC26-0202C-1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4279.6-2008、GB/T 4909.7-2009、GB/T 4909.4-2009</w:t>
            </w:r>
          </w:p>
        </w:tc>
      </w:tr>
      <w:tr w:rsidR="00F41955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器具名称：金属线材扭转试验仪</w:t>
            </w:r>
          </w:p>
        </w:tc>
        <w:tc>
          <w:tcPr>
            <w:tcW w:w="5331" w:type="dxa"/>
            <w:gridSpan w:val="9"/>
            <w:vAlign w:val="center"/>
          </w:tcPr>
          <w:p w:rsidR="00F41955" w:rsidRPr="003E5D2B" w:rsidRDefault="00AE4A2E" w:rsidP="00AE4A2E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参照</w:t>
            </w:r>
            <w:r w:rsidRPr="00125831">
              <w:rPr>
                <w:rFonts w:ascii="Times New Roman" w:hAnsi="Times New Roman" w:cs="Times New Roman"/>
                <w:szCs w:val="21"/>
              </w:rPr>
              <w:t>GB/T 4909.4</w:t>
            </w:r>
            <w:r w:rsidRPr="0012583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125831">
              <w:rPr>
                <w:rFonts w:ascii="Times New Roman" w:hAnsi="Times New Roman" w:cs="Times New Roman"/>
                <w:szCs w:val="21"/>
              </w:rPr>
              <w:t>2009</w:t>
            </w:r>
          </w:p>
        </w:tc>
      </w:tr>
      <w:tr w:rsidR="00E43CB0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型号/规格：WNZ-I</w:t>
            </w:r>
          </w:p>
        </w:tc>
        <w:tc>
          <w:tcPr>
            <w:tcW w:w="5331" w:type="dxa"/>
            <w:gridSpan w:val="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□检测/☑校准地点：浙江省湖州市南浔区练市镇万潭湾1楼试验室</w:t>
            </w:r>
          </w:p>
        </w:tc>
      </w:tr>
      <w:tr w:rsidR="0098650A" w:rsidTr="00AE4A2E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器具编号：22082816</w:t>
            </w:r>
          </w:p>
        </w:tc>
        <w:tc>
          <w:tcPr>
            <w:tcW w:w="5331" w:type="dxa"/>
            <w:gridSpan w:val="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tcBorders>
              <w:top w:val="single" w:sz="18" w:space="0" w:color="auto"/>
            </w:tcBorders>
            <w:vAlign w:val="center"/>
          </w:tcPr>
          <w:p w:rsidR="00AE4A2E" w:rsidRPr="006D0EF9" w:rsidRDefault="00AE4A2E" w:rsidP="00B4576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夹具能夹紧试样。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两夹具间距离可以调整。其最大距离为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   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，由标度尺指示。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hAnsi="Times New Roman" w:cs="Times New Roman"/>
                <w:szCs w:val="21"/>
              </w:rPr>
              <w:t>(3)</w:t>
            </w:r>
            <w:r w:rsidRPr="00125831">
              <w:rPr>
                <w:rFonts w:ascii="Times New Roman" w:hAnsi="Times New Roman" w:cs="Times New Roman"/>
                <w:szCs w:val="21"/>
              </w:rPr>
              <w:t>定位夹具施加负荷后，可使试样始终处于平直状态。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试样正反向扭转次数可设定，由计数器指示。扭转次数记录装置准确可靠。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(5)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负荷齐全，能满足试验要求。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rPr>
                <w:rFonts w:ascii="Times New Roman" w:hAnsi="Times New Roman" w:cs="Times New Roman" w:hint="eastAsia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AE4A2E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>
              <w:rPr>
                <w:rFonts w:ascii="Times New Roman" w:hAnsi="Times New Roman" w:cs="Times New Roman"/>
                <w:szCs w:val="21"/>
              </w:rPr>
              <w:t>(30±3</w:t>
            </w:r>
            <w:r w:rsidRPr="00E27092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 w:hint="eastAsia"/>
                <w:szCs w:val="21"/>
              </w:rPr>
              <w:t>和</w:t>
            </w:r>
            <w:r>
              <w:rPr>
                <w:rFonts w:ascii="Times New Roman" w:hAnsi="Times New Roman" w:cs="Times New Roman"/>
                <w:szCs w:val="21"/>
              </w:rPr>
              <w:t>(60±6</w:t>
            </w:r>
            <w:r w:rsidRPr="00E27092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AE4A2E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</w:t>
            </w:r>
            <w:r w:rsidRPr="00125831">
              <w:rPr>
                <w:rFonts w:ascii="Times New Roman" w:eastAsia="宋体" w:hAnsi="Times New Roman" w:cs="Times New Roman"/>
                <w:szCs w:val="21"/>
              </w:rPr>
              <w:t>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扭转圈数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扭转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扭转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4"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AE4A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ν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1"/>
                    </w:rPr>
                    <m:t>60∙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1"/>
                    </w:rPr>
                    <m:t>t</m:t>
                  </m:r>
                </m:den>
              </m:f>
            </m:oMath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EC0F44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AE4A2E" w:rsidRPr="00EC0F44" w:rsidRDefault="00AE4A2E" w:rsidP="00B45760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  <w:bookmarkStart w:id="0" w:name="_GoBack"/>
      <w:bookmarkEnd w:id="0"/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 xml:space="preserve">第 </w:t>
            </w:r>
            <w:fldSimple w:instr="PAGE \* MERGEFORMAT">
              <w:r>
                <w:rPr>
                  <w:noProof/>
                </w:rPr>
                <w:t>1</w:t>
              </w:r>
            </w:fldSimple>
            <w:r>
              <w:t xml:space="preserve"> 页/共 </w:t>
            </w:r>
            <w:fldSimple w:instr="NUMPAGES \* MERGEFORMAT">
              <w:r>
                <w:rPr>
                  <w:noProof/>
                </w:rPr>
                <w:t>1</w:t>
              </w:r>
            </w:fldSimple>
            <w:r>
              <w:t xml:space="preserve">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0973" w:rsidRDefault="00960973" w:rsidP="00CC4ED2">
      <w:r>
        <w:separator/>
      </w:r>
    </w:p>
  </w:endnote>
  <w:endnote w:type="continuationSeparator" w:id="0">
    <w:p w:rsidR="00960973" w:rsidRDefault="00960973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0973" w:rsidRDefault="00960973" w:rsidP="00CC4ED2">
      <w:r>
        <w:separator/>
      </w:r>
    </w:p>
  </w:footnote>
  <w:footnote w:type="continuationSeparator" w:id="0">
    <w:p w:rsidR="00960973" w:rsidRDefault="00960973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B76AB"/>
    <w:rsid w:val="007C2E53"/>
    <w:rsid w:val="008922E8"/>
    <w:rsid w:val="00895657"/>
    <w:rsid w:val="008A19D0"/>
    <w:rsid w:val="008F4904"/>
    <w:rsid w:val="00901E27"/>
    <w:rsid w:val="00920223"/>
    <w:rsid w:val="00960973"/>
    <w:rsid w:val="0098650A"/>
    <w:rsid w:val="009869CF"/>
    <w:rsid w:val="009C2DC8"/>
    <w:rsid w:val="009F6416"/>
    <w:rsid w:val="00A24D98"/>
    <w:rsid w:val="00A423EB"/>
    <w:rsid w:val="00A678F9"/>
    <w:rsid w:val="00AA7611"/>
    <w:rsid w:val="00AE4A2E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491</Characters>
  <Application>Microsoft Office Word</Application>
  <DocSecurity>0</DocSecurity>
  <Lines>4</Lines>
  <Paragraphs>1</Paragraphs>
  <ScaleCrop>false</ScaleCrop>
  <Company>Microsoft</Company>
  <LinksUpToDate>false</LinksUpToDate>
  <CharactersWithSpaces>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2024-07-28T13:24:00Z</dcterms:created>
  <dcterms:modified xsi:type="dcterms:W3CDTF">2024-07-28T13:28:00Z</dcterms:modified>
</cp:coreProperties>
</file>