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器具名称：微机单向刮漆仪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型号/规格：UUS3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器具编号：14604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器具编号：14604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