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器具名称：微机单向刮漆仪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型号/规格：XHUS400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器具编号：11636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器具编号：11636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