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29"/>
        <w:gridCol w:w="1192"/>
        <w:gridCol w:w="709"/>
        <w:gridCol w:w="567"/>
        <w:gridCol w:w="777"/>
        <w:gridCol w:w="640"/>
        <w:gridCol w:w="684"/>
        <w:gridCol w:w="762"/>
      </w:tblGrid>
      <w:tr w:rsidR="00DD76B5" w:rsidTr="00D64BD7">
        <w:trPr>
          <w:trHeight w:val="283"/>
          <w:jc w:val="center"/>
        </w:trPr>
        <w:tc>
          <w:tcPr>
            <w:tcW w:w="10660" w:type="dxa"/>
            <w:gridSpan w:val="8"/>
            <w:vAlign w:val="center"/>
          </w:tcPr>
          <w:p w:rsidR="00DD76B5" w:rsidRPr="00901E27" w:rsidRDefault="00D538B2" w:rsidP="00F20A01">
            <w:pPr>
              <w:rPr>
                <w:rFonts w:ascii="Times New Roman" w:hAnsi="Times New Roman" w:cs="Times New Roman"/>
                <w:szCs w:val="21"/>
              </w:rPr>
            </w:pPr>
            <w:r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(TICW)R-802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D64BD7">
        <w:trPr>
          <w:trHeight w:val="567"/>
          <w:jc w:val="center"/>
        </w:trPr>
        <w:tc>
          <w:tcPr>
            <w:tcW w:w="10660" w:type="dxa"/>
            <w:gridSpan w:val="8"/>
            <w:vAlign w:val="center"/>
          </w:tcPr>
          <w:p w:rsidR="00DD76B5" w:rsidRDefault="00DD76B5" w:rsidP="00D538B2">
            <w:pPr>
              <w:jc w:val="center"/>
            </w:pPr>
            <w:r w:rsidRPr="001C15B3">
              <w:rPr>
                <w:rFonts w:ascii="黑体" w:eastAsia="黑体" w:hint="eastAsia"/>
                <w:sz w:val="36"/>
              </w:rPr>
              <w:t>原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始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记</w:t>
            </w:r>
            <w:r w:rsidR="00B93CB2">
              <w:rPr>
                <w:rFonts w:ascii="黑体" w:eastAsia="黑体" w:hint="eastAsia"/>
                <w:sz w:val="36"/>
              </w:rPr>
              <w:t xml:space="preserve"> </w:t>
            </w:r>
            <w:r w:rsidRPr="001C15B3">
              <w:rPr>
                <w:rFonts w:ascii="黑体" w:eastAsia="黑体" w:hint="eastAsia"/>
                <w:sz w:val="36"/>
              </w:rPr>
              <w:t>录</w:t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 号：CC26-0202C-7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/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/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□检测/☑校准依据：JB/T 4279.14-2008、JB/T 4279.1-2008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F41955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器具名称：介质损耗试验仪</w:t>
            </w:r>
          </w:p>
        </w:tc>
        <w:tc>
          <w:tcPr>
            <w:tcW w:w="5331" w:type="dxa"/>
            <w:gridSpan w:val="7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24D98">
        <w:trPr>
          <w:trHeight w:val="340"/>
          <w:jc w:val="center"/>
        </w:trPr>
        <w:tc>
          <w:tcPr>
            <w:tcW w:w="5329" w:type="dxa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制造厂/商：上海迪安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1192" w:type="dxa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18</w:t>
            </w:r>
          </w:p>
        </w:tc>
        <w:tc>
          <w:tcPr>
            <w:tcW w:w="777" w:type="dxa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t>50</w:t>
            </w: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型号/规格：TD-7S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  <w:tc>
          <w:tcPr>
            <w:tcW w:w="5331" w:type="dxa"/>
            <w:gridSpan w:val="7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□检测/☑校准地点：浙江省湖州市南浔区练市镇万潭湾1楼试验室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/>
            </w:r>
            <w:r w:rsidRPr="003E5D2B">
              <w:rPr>
                <w:rFonts w:ascii="宋体" w:eastAsia="宋体" w:hAnsi="宋体" w:cs="Times New Roman"/>
                <w:szCs w:val="21"/>
              </w:rPr>
              <w:t/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/>
            </w:r>
          </w:p>
        </w:tc>
      </w:tr>
      <w:tr w:rsidR="0098650A" w:rsidTr="00D64BD7">
        <w:trPr>
          <w:trHeight w:val="340"/>
          <w:jc w:val="center"/>
        </w:trPr>
        <w:tc>
          <w:tcPr>
            <w:tcW w:w="5329" w:type="dxa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器具编号：20251111</w:t>
            </w:r>
          </w:p>
        </w:tc>
        <w:tc>
          <w:tcPr>
            <w:tcW w:w="5331" w:type="dxa"/>
            <w:gridSpan w:val="7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</w:tbl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1513"/>
        <w:gridCol w:w="1304"/>
        <w:gridCol w:w="1304"/>
        <w:gridCol w:w="1304"/>
        <w:gridCol w:w="1304"/>
        <w:gridCol w:w="1304"/>
        <w:gridCol w:w="1305"/>
      </w:tblGrid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7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503A78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(1)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</w:rPr>
              <w:t>该设备采用线样涂覆导电涂层方法，并采用升温法来画出介损值曲线。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(2)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试验频率为</w:t>
            </w:r>
            <w:r>
              <w:rPr>
                <w:rFonts w:ascii="宋体" w:hAnsi="宋体"/>
                <w:sz w:val="24"/>
              </w:rPr>
              <w:t>1.0000kHz</w:t>
            </w:r>
            <w:r>
              <w:rPr>
                <w:rFonts w:ascii="宋体" w:hAnsi="宋体" w:hint="eastAsia"/>
                <w:sz w:val="24"/>
              </w:rPr>
              <w:t>。</w:t>
            </w:r>
          </w:p>
        </w:tc>
      </w:tr>
      <w:tr w:rsidR="00BD5CBA" w:rsidTr="00D80F0B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BD5CBA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EA4E64" w:rsidRDefault="00BD5CBA" w:rsidP="00BD5CBA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(3)</w:t>
            </w:r>
            <w:r w:rsidRPr="00EA4E64">
              <w:rPr>
                <w:rFonts w:ascii="Times New Roman" w:hAnsi="Times New Roman"/>
                <w:sz w:val="24"/>
                <w:szCs w:val="24"/>
                <w:lang w:val="zh-CN"/>
              </w:rPr>
              <w:t xml:space="preserve">　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1955D4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宋体" w:hAnsi="宋体" w:hint="eastAsia"/>
                <w:sz w:val="24"/>
              </w:rPr>
              <w:t>介质损耗测量值及温度实测值均为试样夹具处的数值。</w:t>
            </w:r>
          </w:p>
        </w:tc>
      </w:tr>
      <w:tr w:rsidR="00BD5CBA" w:rsidTr="00BD5CBA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二、</w:t>
            </w: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 w:rsidRPr="00BD5CBA">
              <w:rPr>
                <w:rFonts w:ascii="Times New Roman" w:hAnsi="Times New Roman"/>
                <w:sz w:val="24"/>
                <w:szCs w:val="24"/>
              </w:rPr>
              <w:t>试验温度校准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  <w:r w:rsidRPr="00BD5CBA">
              <w:rPr>
                <w:rFonts w:ascii="Times New Roman" w:hAnsi="Times New Roman"/>
                <w:i/>
                <w:sz w:val="24"/>
              </w:rPr>
              <w:t>U</w:t>
            </w:r>
            <w:r w:rsidRPr="00BD5CBA">
              <w:rPr>
                <w:rFonts w:ascii="Times New Roman" w:hAnsi="Times New Roman"/>
                <w:sz w:val="24"/>
              </w:rPr>
              <w:t>=4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 w:rsidRPr="00BD5CBA">
              <w:rPr>
                <w:rFonts w:ascii="Times New Roman" w:hAnsi="Times New Roman"/>
                <w:sz w:val="24"/>
              </w:rPr>
              <w:t>,</w:t>
            </w:r>
            <w:r w:rsidRPr="00BD5CBA">
              <w:rPr>
                <w:rFonts w:ascii="Times New Roman" w:hAnsi="Times New Roman"/>
                <w:i/>
                <w:sz w:val="24"/>
              </w:rPr>
              <w:t>k</w:t>
            </w:r>
            <w:r w:rsidRPr="00BD5CBA">
              <w:rPr>
                <w:rFonts w:ascii="Times New Roman" w:hAnsi="Times New Roman"/>
                <w:sz w:val="24"/>
              </w:rPr>
              <w:t>=2</w:t>
            </w: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显示值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34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45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BD5CBA" w:rsidTr="00051B95">
        <w:trPr>
          <w:trHeight w:val="567"/>
          <w:jc w:val="center"/>
        </w:trPr>
        <w:tc>
          <w:tcPr>
            <w:tcW w:w="661" w:type="dxa"/>
          </w:tcPr>
          <w:p w:rsidR="00BD5CBA" w:rsidRPr="009945B6" w:rsidRDefault="00BD5CBA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D5CBA" w:rsidRPr="00BD5CBA" w:rsidRDefault="00BD5CBA" w:rsidP="00BD5CBA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:rsid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实测值</w:t>
            </w:r>
            <w:r>
              <w:rPr>
                <w:rFonts w:ascii="Times New Roman" w:hAnsi="Times New Roman" w:hint="eastAsia"/>
                <w:sz w:val="24"/>
                <w:szCs w:val="24"/>
              </w:rPr>
              <w:t>(</w:t>
            </w:r>
            <w:r w:rsidRPr="00BD5CBA">
              <w:rPr>
                <w:rFonts w:ascii="宋体" w:eastAsia="宋体" w:hAnsi="宋体" w:cs="宋体" w:hint="eastAsia"/>
                <w:sz w:val="24"/>
                <w:lang w:eastAsia="ja-JP"/>
              </w:rPr>
              <w:t>℃</w:t>
            </w:r>
            <w:r>
              <w:rPr>
                <w:rFonts w:ascii="Times New Roman" w:hAnsi="Times New Roman" w:hint="eastAsia"/>
                <w:sz w:val="24"/>
                <w:szCs w:val="24"/>
              </w:rPr>
              <w:t>)</w:t>
            </w:r>
            <w:r>
              <w:rPr>
                <w:rFonts w:ascii="Times New Roman" w:hAnsi="Times New Roman" w:hint="eastAsia"/>
                <w:sz w:val="24"/>
                <w:szCs w:val="24"/>
              </w:rPr>
              <w:t>：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FA6965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  <w:r w:rsidR="001955D4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140963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50.</w:t>
            </w:r>
            <w:r w:rsidR="00140963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5F7A3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40.</w:t>
            </w:r>
            <w:r w:rsidR="005F7A3B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80.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4" w:type="dxa"/>
            <w:tcBorders>
              <w:bottom w:val="nil"/>
            </w:tcBorders>
          </w:tcPr>
          <w:p w:rsidR="00BD5CBA" w:rsidRPr="00BD5CBA" w:rsidRDefault="001955D4" w:rsidP="00FA6965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hint="eastAsia"/>
                <w:sz w:val="24"/>
                <w:szCs w:val="24"/>
              </w:rPr>
              <w:t>3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5F7A3B">
              <w:rPr>
                <w:rFonts w:ascii="Times New Roman" w:hAnsi="Times New Roman"/>
                <w:sz w:val="24"/>
                <w:szCs w:val="24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.</w:t>
            </w:r>
            <w:r w:rsidR="00FA6965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1305" w:type="dxa"/>
            <w:tcBorders>
              <w:bottom w:val="nil"/>
            </w:tcBorders>
          </w:tcPr>
          <w:p w:rsidR="00BD5CBA" w:rsidRPr="00BD5CBA" w:rsidRDefault="00BD5CBA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6538D1" w:rsidTr="003765DC">
        <w:trPr>
          <w:trHeight w:val="567"/>
          <w:jc w:val="center"/>
        </w:trPr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</w:tcPr>
          <w:p w:rsidR="006538D1" w:rsidRPr="009E6103" w:rsidRDefault="006538D1" w:rsidP="00C435FF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7"/>
            <w:tcBorders>
              <w:bottom w:val="nil"/>
            </w:tcBorders>
          </w:tcPr>
          <w:p w:rsidR="006538D1" w:rsidRPr="009E6103" w:rsidRDefault="006538D1" w:rsidP="00C435FF">
            <w:pPr>
              <w:rPr>
                <w:rFonts w:ascii="Times New Roman" w:eastAsia="宋体" w:hAnsi="Times New Roman"/>
                <w:sz w:val="24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A423EB" w:rsidRDefault="00A423EB">
      <w:pPr>
        <w:rPr>
          <w:sz w:val="10"/>
          <w:szCs w:val="10"/>
        </w:rPr>
      </w:pPr>
    </w:p>
    <w:p w:rsidR="00920223" w:rsidRDefault="00920223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 xml:space="preserve">第 </w:t>
            </w:r>
            <w:fldSimple w:instr="PAGE \* MERGEFORMAT">
              <w:r>
                <w:rPr>
                  <w:noProof/>
                </w:rPr>
                <w:t>1</w:t>
              </w:r>
            </w:fldSimple>
            <w:r>
              <w:t xml:space="preserve"> 页/共 </w:t>
            </w:r>
            <w:fldSimple w:instr="NUMPAGES \* MERGEFORMAT">
              <w:r>
                <w:rPr>
                  <w:noProof/>
                </w:rPr>
                <w:t>1</w:t>
              </w:r>
            </w:fldSimple>
            <w:r>
              <w:t xml:space="preserve">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F0A49" w:rsidRDefault="006F0A49" w:rsidP="00CC4ED2">
      <w:r>
        <w:separator/>
      </w:r>
    </w:p>
  </w:endnote>
  <w:endnote w:type="continuationSeparator" w:id="0">
    <w:p w:rsidR="006F0A49" w:rsidRDefault="006F0A49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F0A49" w:rsidRDefault="006F0A49" w:rsidP="00CC4ED2">
      <w:r>
        <w:separator/>
      </w:r>
    </w:p>
  </w:footnote>
  <w:footnote w:type="continuationSeparator" w:id="0">
    <w:p w:rsidR="006F0A49" w:rsidRDefault="006F0A49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8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E5D2B"/>
    <w:rsid w:val="00495407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35</Words>
  <Characters>206</Characters>
  <Application>Microsoft Office Word</Application>
  <DocSecurity>0</DocSecurity>
  <Lines>1</Lines>
  <Paragraphs>1</Paragraphs>
  <ScaleCrop>false</ScaleCrop>
  <Company>Microsoft</Company>
  <LinksUpToDate>false</LinksUpToDate>
  <CharactersWithSpaces>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14</cp:revision>
  <cp:lastPrinted>2023-11-30T05:51:00Z</cp:lastPrinted>
  <dcterms:created xsi:type="dcterms:W3CDTF">2023-11-30T03:04:00Z</dcterms:created>
  <dcterms:modified xsi:type="dcterms:W3CDTF">2024-07-23T07:51:00Z</dcterms:modified>
</cp:coreProperties>
</file>