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设备检测报告（MVP模板）</w:t>
      </w:r>
    </w:p>
    <w:p>
      <w:r>
        <w:t xml:space="preserve">设备名称：局部放电测试系统</w:t>
      </w:r>
    </w:p>
    <w:p>
      <w:r>
        <w:t xml:space="preserve">设备型号：PD-110</w:t>
      </w:r>
    </w:p>
    <w:p>
      <w:r>
        <w:t xml:space="preserve">设备编号：No. 2026-001</w:t>
      </w:r>
    </w:p>
    <w:p>
      <w:r>
        <w:t xml:space="preserve">生产厂家：国缆检测</w:t>
      </w:r>
    </w:p>
    <w:p>
      <w:r>
        <w:t>原始记录：</w:t>
      </w:r>
    </w:p>
    <w:p>
      <w:r>
        <w:t xml:space="preserve">设备名称：局部放电测试系统</w:t>
        <w:br/>
        <w:t xml:space="preserve">设备型号：PD-110</w:t>
        <w:br/>
        <w:t xml:space="preserve">设备编号：No. 2026-001</w:t>
        <w:br/>
        <w:t xml:space="preserve">生产厂家：国缆检测</w:t>
      </w:r>
    </w:p>
    <w:sectPr>
      <w:pgSz w:w="11906" w:h="16838"/>
      <w:pgMar w:top="1440" w:right="1440" w:bottom="1440" w:left="1440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2026-03-21T04:09:33Z</dcterms:modified>
  <dc:creator/>
  <dc:description/>
  <dc:identifier/>
  <dc:language/>
  <dc:subject/>
</cp:coreProperties>
</file>