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9B1F4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9B1F4C" w:rsidP="00D538B2">
            <w:pPr>
              <w:jc w:val="center"/>
            </w:pPr>
            <w:r w:rsidRPr="00984C39">
              <w:rPr>
                <w:rFonts w:ascii="黑体" w:eastAsia="黑体" w:hint="eastAsia"/>
                <w:sz w:val="36"/>
              </w:rPr>
              <w:t>恒温水浴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B1F4C">
              <w:rPr>
                <w:rFonts w:ascii="Times New Roman" w:hAnsi="Times New Roman" w:cs="Times New Roman"/>
                <w:szCs w:val="21"/>
              </w:rPr>
              <w:t>JB/T 4278.7-2011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器具名称：数显恒温水浴锅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0568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制造厂/商：/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0568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型号/规格：HH-2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9B1F4C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768" w:firstLine="161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868" w:firstLine="182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1F4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型号/规格：HH-2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9B1F4C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93" w:rsidRDefault="00BC0A93" w:rsidP="00CC4ED2">
      <w:r>
        <w:separator/>
      </w:r>
    </w:p>
  </w:endnote>
  <w:endnote w:type="continuationSeparator" w:id="0">
    <w:p w:rsidR="00BC0A93" w:rsidRDefault="00BC0A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93" w:rsidRDefault="00BC0A93" w:rsidP="00CC4ED2">
      <w:r>
        <w:separator/>
      </w:r>
    </w:p>
  </w:footnote>
  <w:footnote w:type="continuationSeparator" w:id="0">
    <w:p w:rsidR="00BC0A93" w:rsidRDefault="00BC0A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80901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70568D"/>
    <w:rsid w:val="00734FD1"/>
    <w:rsid w:val="00736B90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8650A"/>
    <w:rsid w:val="009869CF"/>
    <w:rsid w:val="009B1F4C"/>
    <w:rsid w:val="009C2DC8"/>
    <w:rsid w:val="009F6416"/>
    <w:rsid w:val="00A423EB"/>
    <w:rsid w:val="00A678F9"/>
    <w:rsid w:val="00AA7611"/>
    <w:rsid w:val="00B034BC"/>
    <w:rsid w:val="00B435B2"/>
    <w:rsid w:val="00B93CB2"/>
    <w:rsid w:val="00BC0A9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2024-07-23T02:43:00Z</dcterms:created>
  <dcterms:modified xsi:type="dcterms:W3CDTF">2024-07-23T08:07:00Z</dcterms:modified>
</cp:coreProperties>
</file>