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8C" w:rsidRDefault="005B538C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D1029C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1029C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D1029C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9518AC">
              <w:rPr>
                <w:rFonts w:ascii="黑体" w:eastAsia="黑体" w:cs="黑体"/>
                <w:sz w:val="24"/>
                <w:u w:val="single"/>
                <w:lang w:val="zh-CN"/>
              </w:rPr>
              <w:t>0221</w:t>
            </w:r>
            <w:r w:rsidR="00D1029C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D1029C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9518AC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D1029C">
              <w:rPr>
                <w:rFonts w:ascii="黑体" w:eastAsia="黑体" w:cs="黑体"/>
                <w:sz w:val="24"/>
                <w:u w:val="single"/>
                <w:lang w:val="zh-CN"/>
              </w:rPr>
              <w:t>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9518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518AC" w:rsidRDefault="009518AC" w:rsidP="009518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9518AC" w:rsidRPr="008D0F28" w:rsidRDefault="009518AC" w:rsidP="009518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518AC" w:rsidRPr="002D5D7F" w:rsidRDefault="009518AC" w:rsidP="009518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9518AC" w:rsidRPr="005969FF" w:rsidRDefault="009518AC" w:rsidP="009518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969F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重庆平湖金龙电工科技有限公司</w:t>
            </w:r>
          </w:p>
        </w:tc>
        <w:tc>
          <w:tcPr>
            <w:tcW w:w="905" w:type="dxa"/>
            <w:gridSpan w:val="3"/>
            <w:vAlign w:val="bottom"/>
          </w:tcPr>
          <w:p w:rsidR="009518AC" w:rsidRDefault="009518AC" w:rsidP="009518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518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518AC" w:rsidRDefault="009518AC" w:rsidP="009518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518AC" w:rsidRPr="008D0F28" w:rsidRDefault="009518AC" w:rsidP="009518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518AC" w:rsidRPr="008D0F28" w:rsidRDefault="009518AC" w:rsidP="009518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518AC" w:rsidRPr="005969FF" w:rsidRDefault="009518AC" w:rsidP="009518AC">
            <w:pPr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969F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重庆市万州区双河口街道檬子西路（万州经开区）</w:t>
            </w:r>
          </w:p>
        </w:tc>
        <w:tc>
          <w:tcPr>
            <w:tcW w:w="905" w:type="dxa"/>
            <w:gridSpan w:val="3"/>
            <w:vAlign w:val="bottom"/>
          </w:tcPr>
          <w:p w:rsidR="009518AC" w:rsidRDefault="009518AC" w:rsidP="009518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1029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1029C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耐冷媒试验装置</w:t>
            </w:r>
          </w:p>
        </w:tc>
        <w:tc>
          <w:tcPr>
            <w:tcW w:w="905" w:type="dxa"/>
            <w:gridSpan w:val="3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1029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1029C" w:rsidRDefault="009518A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/>
                <w:caps/>
                <w:kern w:val="0"/>
                <w:sz w:val="24"/>
              </w:rPr>
              <w:t>常州威远电工器材有限公</w:t>
            </w:r>
            <w:r w:rsidR="00D1029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司</w:t>
            </w:r>
          </w:p>
        </w:tc>
        <w:tc>
          <w:tcPr>
            <w:tcW w:w="905" w:type="dxa"/>
            <w:gridSpan w:val="3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1029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1029C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NLS-II</w:t>
            </w:r>
            <w:r w:rsidR="009518A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I</w:t>
            </w:r>
          </w:p>
        </w:tc>
        <w:tc>
          <w:tcPr>
            <w:tcW w:w="905" w:type="dxa"/>
            <w:gridSpan w:val="3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1029C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1029C" w:rsidRPr="008D0F28" w:rsidRDefault="00D1029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1029C" w:rsidRDefault="009518AC" w:rsidP="00D102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9518A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23030239</w:t>
            </w:r>
          </w:p>
        </w:tc>
        <w:tc>
          <w:tcPr>
            <w:tcW w:w="905" w:type="dxa"/>
            <w:gridSpan w:val="3"/>
            <w:vAlign w:val="bottom"/>
          </w:tcPr>
          <w:p w:rsidR="00D1029C" w:rsidRDefault="00D1029C" w:rsidP="00D1029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1029C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D1029C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9518AC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D1029C">
              <w:rPr>
                <w:rFonts w:ascii="宋体" w:eastAsia="宋体" w:hAnsi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D1029C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D1029C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9518AC">
              <w:rPr>
                <w:rFonts w:ascii="黑体" w:eastAsia="黑体" w:hAnsi="Times New Roman" w:cs="黑体"/>
                <w:szCs w:val="21"/>
                <w:lang w:val="zh-CN"/>
              </w:rPr>
              <w:t>0221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D1029C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9518AC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F6479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323BBC">
              <w:rPr>
                <w:rFonts w:ascii="宋体" w:eastAsia="宋体" w:hAnsi="宋体"/>
                <w:sz w:val="24"/>
                <w:szCs w:val="24"/>
              </w:rPr>
              <w:t>JB/T 4279.18-2008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323BB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18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323BBC">
              <w:rPr>
                <w:rFonts w:ascii="宋体" w:hAnsi="Times New Roman" w:cs="宋体" w:hint="eastAsia"/>
                <w:bCs/>
                <w:sz w:val="24"/>
                <w:szCs w:val="24"/>
                <w:lang w:val="zh-CN"/>
              </w:rPr>
              <w:t>耐冷冻剂试验装置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9D7AB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D7AB6" w:rsidRPr="00EF169E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9D7AB6" w:rsidRPr="00EF169E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9D7AB6" w:rsidRPr="00EF169E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F65A18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F65A18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F5A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2023F11-10-4653554001</w:t>
            </w:r>
          </w:p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9D7AB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D7AB6" w:rsidRPr="00EF169E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9D7AB6" w:rsidRPr="00EF169E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22217S07757</w:t>
            </w:r>
          </w:p>
          <w:p w:rsidR="009D7AB6" w:rsidRPr="00D14B19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D7AB6" w:rsidRPr="008D23CF" w:rsidRDefault="009D7AB6" w:rsidP="009D7A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D1029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D14B19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B14C1E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D14B19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1029C" w:rsidRPr="00EF169E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D1029C" w:rsidRPr="00EF169E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8D23CF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D14B19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J21206S06380</w:t>
            </w:r>
          </w:p>
          <w:p w:rsidR="00D1029C" w:rsidRPr="00D14B19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029C" w:rsidRPr="008D23CF" w:rsidRDefault="00D1029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1518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A683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Pr="009518AC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9518AC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9518AC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9518AC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9518AC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9518AC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9518AC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9518AC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9518A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1029C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1029C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9518AC" w:rsidP="00D102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D1029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1029C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D1029C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9518AC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D1029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73563" w:rsidTr="00661AE8">
        <w:trPr>
          <w:trHeight w:val="567"/>
          <w:jc w:val="center"/>
        </w:trPr>
        <w:tc>
          <w:tcPr>
            <w:tcW w:w="498" w:type="dxa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7356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1029C" w:rsidRDefault="00D1029C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DE662E" w:rsidRDefault="00DE662E">
      <w:pPr>
        <w:rPr>
          <w:sz w:val="10"/>
          <w:szCs w:val="10"/>
        </w:rPr>
      </w:pPr>
    </w:p>
    <w:p w:rsidR="00DE662E" w:rsidRDefault="00DE662E">
      <w:pPr>
        <w:rPr>
          <w:sz w:val="10"/>
          <w:szCs w:val="10"/>
        </w:rPr>
      </w:pPr>
    </w:p>
    <w:p w:rsidR="00DE662E" w:rsidRDefault="00DE662E">
      <w:pPr>
        <w:rPr>
          <w:sz w:val="10"/>
          <w:szCs w:val="10"/>
        </w:rPr>
      </w:pPr>
    </w:p>
    <w:p w:rsidR="00DE662E" w:rsidRDefault="00DE662E">
      <w:pPr>
        <w:rPr>
          <w:sz w:val="10"/>
          <w:szCs w:val="10"/>
        </w:rPr>
      </w:pPr>
    </w:p>
    <w:p w:rsidR="00DE662E" w:rsidRPr="009A5F9D" w:rsidRDefault="00DE662E">
      <w:pPr>
        <w:rPr>
          <w:rFonts w:hint="eastAsia"/>
          <w:sz w:val="10"/>
          <w:szCs w:val="10"/>
        </w:rPr>
      </w:pPr>
      <w:bookmarkStart w:id="0" w:name="_GoBack"/>
      <w:bookmarkEnd w:id="0"/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1029C">
              <w:rPr>
                <w:rFonts w:ascii="黑体" w:eastAsia="黑体" w:hAnsi="Times New Roman" w:cs="黑体" w:hint="eastAsia"/>
                <w:szCs w:val="21"/>
                <w:lang w:val="zh-CN"/>
              </w:rPr>
              <w:t>CC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23</w:t>
            </w:r>
            <w:r w:rsidR="00D1029C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9518AC">
              <w:rPr>
                <w:rFonts w:ascii="黑体" w:eastAsia="黑体" w:hAnsi="Times New Roman" w:cs="黑体"/>
                <w:szCs w:val="21"/>
                <w:lang w:val="zh-CN"/>
              </w:rPr>
              <w:t>0221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9518AC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D1029C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7356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试验仪能水平放置。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试验装置的压力釜耐压力不小于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bookmarkStart w:id="1" w:name="OLE_LINK3"/>
            <w:bookmarkStart w:id="2" w:name="OLE_LINK4"/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MPa</w:t>
            </w:r>
            <w:bookmarkEnd w:id="1"/>
            <w:bookmarkEnd w:id="2"/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试验装置有压力的安全保护装置。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试验装置压力釜有完好的密封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</w:rPr>
              <w:t>，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并能承受不小于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</w:rPr>
              <w:t>8 MPa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的压力。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A53F1">
              <w:rPr>
                <w:rFonts w:hint="eastAsia"/>
                <w:sz w:val="24"/>
              </w:rPr>
              <w:t>当瓶内温度超过设定的报警温度时，试验装置能报警并切断电源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1A683B" w:rsidTr="00C435FF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试验装置有调节冷凝器的水流量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指示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仪表，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使得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虹吸杯的回流次数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保持在每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小时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到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A683B" w:rsidTr="00C435FF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压力釜的顶盖需带冷凝器，压力釜内能放置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491mL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的虹吸杯。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压力釜的内径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2B0871" w:rsidTr="001974B2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Pr="00550270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A53F1">
              <w:rPr>
                <w:rFonts w:hint="eastAsia"/>
                <w:sz w:val="24"/>
              </w:rPr>
              <w:t>压力釜的内容积</w:t>
            </w:r>
            <w:r>
              <w:rPr>
                <w:rFonts w:hint="eastAsia"/>
                <w:sz w:val="24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2B0871" w:rsidTr="001974B2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Pr="00550270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B0871" w:rsidRPr="00DA53F1" w:rsidRDefault="002B0871" w:rsidP="00C435FF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D1029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2198</w:t>
            </w:r>
            <w:r w:rsidRPr="002B087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B0871">
              <w:rPr>
                <w:rFonts w:ascii="Times New Roman" w:hAnsi="Times New Roman"/>
                <w:sz w:val="24"/>
              </w:rPr>
              <w:t>ml</w:t>
            </w:r>
            <w:r w:rsidRPr="002B087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温度校准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2B0871">
              <w:rPr>
                <w:rFonts w:ascii="Times New Roman" w:hAnsi="Times New Roman"/>
                <w:i/>
                <w:sz w:val="24"/>
              </w:rPr>
              <w:t>U</w:t>
            </w:r>
            <w:r w:rsidRPr="002B0871">
              <w:rPr>
                <w:rFonts w:ascii="Times New Roman" w:hAnsi="Times New Roman"/>
                <w:sz w:val="24"/>
              </w:rPr>
              <w:t>=0.3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="002B0871" w:rsidRPr="002B0871">
              <w:rPr>
                <w:rFonts w:ascii="Times New Roman" w:hAnsi="Times New Roman"/>
                <w:sz w:val="24"/>
              </w:rPr>
              <w:t>,</w:t>
            </w:r>
            <w:r w:rsidRPr="002B0871">
              <w:rPr>
                <w:rFonts w:ascii="Times New Roman" w:hAnsi="Times New Roman"/>
                <w:i/>
                <w:sz w:val="24"/>
              </w:rPr>
              <w:t>k</w:t>
            </w:r>
            <w:r w:rsidRPr="002B0871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99.3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28F" w:rsidRDefault="0007728F" w:rsidP="00DB650C">
      <w:r>
        <w:separator/>
      </w:r>
    </w:p>
  </w:endnote>
  <w:endnote w:type="continuationSeparator" w:id="0">
    <w:p w:rsidR="0007728F" w:rsidRDefault="0007728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28F" w:rsidRDefault="0007728F" w:rsidP="00DB650C">
      <w:r>
        <w:separator/>
      </w:r>
    </w:p>
  </w:footnote>
  <w:footnote w:type="continuationSeparator" w:id="0">
    <w:p w:rsidR="0007728F" w:rsidRDefault="0007728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39F3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7728F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683B"/>
    <w:rsid w:val="001A7D8D"/>
    <w:rsid w:val="001B389F"/>
    <w:rsid w:val="001C0CE3"/>
    <w:rsid w:val="001C615D"/>
    <w:rsid w:val="001D76AE"/>
    <w:rsid w:val="001E649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B0871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8CC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0CC4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538C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6479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4E48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518AC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AB6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73563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029C"/>
    <w:rsid w:val="00D1357E"/>
    <w:rsid w:val="00D15B2B"/>
    <w:rsid w:val="00D35835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E662E"/>
    <w:rsid w:val="00DF538E"/>
    <w:rsid w:val="00E07A7D"/>
    <w:rsid w:val="00E12967"/>
    <w:rsid w:val="00E27FB2"/>
    <w:rsid w:val="00E347CD"/>
    <w:rsid w:val="00E43682"/>
    <w:rsid w:val="00E4527A"/>
    <w:rsid w:val="00E469A6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5C5F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AF1FA-4C0E-4306-94D4-99C29B5F6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10</cp:revision>
  <cp:lastPrinted>2022-06-21T02:42:00Z</cp:lastPrinted>
  <dcterms:created xsi:type="dcterms:W3CDTF">2022-07-08T16:14:00Z</dcterms:created>
  <dcterms:modified xsi:type="dcterms:W3CDTF">2026-03-27T03:09:00Z</dcterms:modified>
</cp:coreProperties>
</file>