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736F1C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736F1C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736F1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736F1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736F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51C2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75E66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75E66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75E66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75E66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212FE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212FE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D51C23" w:rsidRPr="00A212FE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1C23" w:rsidRPr="00A212FE" w:rsidRDefault="00D51C23" w:rsidP="00D51C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DA7838" w:rsidRDefault="00DA7838" w:rsidP="00DA783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DA7838" w:rsidP="00DA783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DA7838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DA783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DA7838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F21F8C" w:rsidTr="00F21F8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F21F8C" w:rsidRDefault="00F21F8C" w:rsidP="00F21F8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F21F8C" w:rsidRPr="00694202" w:rsidRDefault="00F21F8C" w:rsidP="00F21F8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F21F8C" w:rsidRPr="00F21F8C" w:rsidRDefault="00F21F8C" w:rsidP="00F21F8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21F8C">
              <w:rPr>
                <w:rFonts w:ascii="Times New Roman" w:hAnsi="Times New Roman" w:hint="eastAsia"/>
                <w:sz w:val="24"/>
              </w:rPr>
              <w:t>壁面由耐热阻燃材料板组成，长为</w:t>
            </w:r>
            <w:r w:rsidRPr="00F21F8C">
              <w:rPr>
                <w:rFonts w:ascii="Times New Roman" w:hAnsi="Times New Roman"/>
                <w:sz w:val="24"/>
              </w:rPr>
              <w:t>300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/>
                <w:sz w:val="24"/>
              </w:rPr>
              <w:t>，宽为</w:t>
            </w:r>
            <w:r w:rsidRPr="00F21F8C">
              <w:rPr>
                <w:rFonts w:ascii="Times New Roman" w:hAnsi="Times New Roman"/>
                <w:sz w:val="24"/>
              </w:rPr>
              <w:t>900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/>
                <w:sz w:val="24"/>
              </w:rPr>
              <w:t>，</w:t>
            </w:r>
            <w:r w:rsidRPr="00F21F8C">
              <w:rPr>
                <w:rFonts w:ascii="Times New Roman" w:hAnsi="Times New Roman" w:hint="eastAsia"/>
                <w:sz w:val="24"/>
              </w:rPr>
              <w:t>深为</w:t>
            </w:r>
            <w:r w:rsidRPr="00F21F8C">
              <w:rPr>
                <w:rFonts w:ascii="Times New Roman" w:hAnsi="Times New Roman" w:hint="eastAsia"/>
                <w:sz w:val="24"/>
              </w:rPr>
              <w:t>9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/>
                <w:sz w:val="24"/>
              </w:rPr>
              <w:t>，</w:t>
            </w:r>
            <w:r w:rsidRPr="00F21F8C">
              <w:rPr>
                <w:rFonts w:ascii="Times New Roman" w:hAnsi="Times New Roman" w:hint="eastAsia"/>
                <w:sz w:val="24"/>
              </w:rPr>
              <w:t>总质量为</w:t>
            </w:r>
            <w:r w:rsidRPr="00F21F8C">
              <w:rPr>
                <w:rFonts w:ascii="Times New Roman" w:hAnsi="Times New Roman"/>
                <w:sz w:val="24"/>
              </w:rPr>
              <w:t>10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kg</w:t>
            </w:r>
            <w:r w:rsidRPr="00F21F8C">
              <w:rPr>
                <w:rFonts w:ascii="Times New Roman" w:hAnsi="Times New Roman" w:hint="eastAsia"/>
                <w:sz w:val="24"/>
              </w:rPr>
              <w:t>。</w:t>
            </w:r>
          </w:p>
        </w:tc>
      </w:tr>
      <w:tr w:rsidR="00F21F8C" w:rsidTr="00F21F8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F21F8C" w:rsidRDefault="00F21F8C" w:rsidP="00F21F8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F21F8C" w:rsidRDefault="00F21F8C" w:rsidP="00F21F8C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F21F8C" w:rsidRPr="00F21F8C" w:rsidRDefault="00F21F8C" w:rsidP="00F21F8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21F8C">
              <w:rPr>
                <w:rFonts w:ascii="Times New Roman" w:hAnsi="Times New Roman" w:hint="eastAsia"/>
                <w:sz w:val="24"/>
              </w:rPr>
              <w:t>橡皮衬套直径为</w:t>
            </w:r>
            <w:r w:rsidRPr="00F21F8C">
              <w:rPr>
                <w:rFonts w:ascii="Times New Roman" w:hAnsi="Times New Roman"/>
                <w:sz w:val="24"/>
              </w:rPr>
              <w:t>30 mm</w:t>
            </w:r>
            <w:r>
              <w:rPr>
                <w:rFonts w:ascii="Times New Roman" w:hAnsi="Times New Roman" w:hint="eastAsia"/>
                <w:sz w:val="24"/>
              </w:rPr>
              <w:t>，</w:t>
            </w:r>
            <w:r w:rsidRPr="00F21F8C">
              <w:rPr>
                <w:rFonts w:ascii="Times New Roman" w:hAnsi="Times New Roman" w:hint="eastAsia"/>
                <w:sz w:val="24"/>
              </w:rPr>
              <w:t>总厚度为</w:t>
            </w:r>
            <w:r w:rsidRPr="00F21F8C">
              <w:rPr>
                <w:rFonts w:ascii="Times New Roman" w:hAnsi="Times New Roman"/>
                <w:sz w:val="24"/>
              </w:rPr>
              <w:t>30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21F8C" w:rsidTr="00F21F8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F21F8C" w:rsidRDefault="00F21F8C" w:rsidP="00F21F8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F21F8C" w:rsidRDefault="00F21F8C" w:rsidP="00F21F8C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F21F8C" w:rsidRPr="00F21F8C" w:rsidRDefault="00F21F8C" w:rsidP="00F21F8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21F8C">
              <w:rPr>
                <w:rFonts w:ascii="Times New Roman" w:hAnsi="Times New Roman" w:hint="eastAsia"/>
                <w:sz w:val="24"/>
              </w:rPr>
              <w:t>冲击发生装置的直径为</w:t>
            </w:r>
            <w:r w:rsidRPr="00F21F8C">
              <w:rPr>
                <w:rFonts w:ascii="Times New Roman" w:hAnsi="Times New Roman"/>
                <w:sz w:val="24"/>
              </w:rPr>
              <w:t>25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 w:hint="eastAsia"/>
                <w:sz w:val="24"/>
              </w:rPr>
              <w:t>，长为</w:t>
            </w:r>
            <w:r w:rsidRPr="00F21F8C">
              <w:rPr>
                <w:rFonts w:ascii="Times New Roman" w:hAnsi="Times New Roman"/>
                <w:sz w:val="24"/>
              </w:rPr>
              <w:t>600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 w:hint="eastAsia"/>
                <w:sz w:val="24"/>
              </w:rPr>
              <w:t>。冲击发生装置绕着一根平行于试验梯架的轴线自由转动，其位于距离试验梯架上边缘</w:t>
            </w:r>
            <w:r w:rsidRPr="00F21F8C">
              <w:rPr>
                <w:rFonts w:ascii="Times New Roman" w:hAnsi="Times New Roman" w:hint="eastAsia"/>
                <w:sz w:val="24"/>
              </w:rPr>
              <w:t>2</w:t>
            </w:r>
            <w:r w:rsidRPr="00F21F8C">
              <w:rPr>
                <w:rFonts w:ascii="Times New Roman" w:hAnsi="Times New Roman"/>
                <w:sz w:val="24"/>
              </w:rPr>
              <w:t>00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 w:hint="eastAsia"/>
                <w:sz w:val="24"/>
              </w:rPr>
              <w:t>m</w:t>
            </w:r>
            <w:r w:rsidRPr="00F21F8C">
              <w:rPr>
                <w:rFonts w:ascii="Times New Roman" w:hAnsi="Times New Roman"/>
                <w:sz w:val="24"/>
              </w:rPr>
              <w:t>m</w:t>
            </w:r>
            <w:r w:rsidRPr="00F21F8C">
              <w:rPr>
                <w:rFonts w:ascii="Times New Roman" w:hAnsi="Times New Roman"/>
                <w:sz w:val="24"/>
              </w:rPr>
              <w:t>的同一水平面中。</w:t>
            </w:r>
            <w:r w:rsidRPr="00F21F8C">
              <w:rPr>
                <w:rFonts w:ascii="Times New Roman" w:hAnsi="Times New Roman" w:hint="eastAsia"/>
                <w:sz w:val="24"/>
              </w:rPr>
              <w:t>轴线将冲击发生装置分成</w:t>
            </w:r>
            <w:r w:rsidRPr="00F21F8C">
              <w:rPr>
                <w:rFonts w:ascii="Times New Roman" w:hAnsi="Times New Roman"/>
                <w:sz w:val="24"/>
              </w:rPr>
              <w:t>400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 w:hint="eastAsia"/>
                <w:sz w:val="24"/>
              </w:rPr>
              <w:t>和</w:t>
            </w:r>
            <w:r w:rsidRPr="00F21F8C">
              <w:rPr>
                <w:rFonts w:ascii="Times New Roman" w:hAnsi="Times New Roman"/>
                <w:sz w:val="24"/>
              </w:rPr>
              <w:t>200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F21F8C">
              <w:rPr>
                <w:rFonts w:ascii="Times New Roman" w:hAnsi="Times New Roman"/>
                <w:sz w:val="24"/>
              </w:rPr>
              <w:t>mm</w:t>
            </w:r>
            <w:r w:rsidRPr="00F21F8C">
              <w:rPr>
                <w:rFonts w:ascii="Times New Roman" w:hAnsi="Times New Roman" w:hint="eastAsia"/>
                <w:sz w:val="24"/>
              </w:rPr>
              <w:t>两段。冲击发生装置与水平面呈</w:t>
            </w:r>
            <w:r w:rsidRPr="00F21F8C">
              <w:rPr>
                <w:rFonts w:ascii="Times New Roman" w:hAnsi="Times New Roman"/>
                <w:sz w:val="24"/>
              </w:rPr>
              <w:t>60</w:t>
            </w:r>
            <w:r w:rsidRPr="00F21F8C">
              <w:rPr>
                <w:rFonts w:ascii="Times New Roman" w:hAnsi="Times New Roman" w:hint="eastAsia"/>
                <w:sz w:val="24"/>
              </w:rPr>
              <w:t>°的角度跌落，冲击在试验梯架的中点。冲击试验的间隔时间可调。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DA783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DA7838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A7838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DA7838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DA7838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DA7838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DA7838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DA783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DA7838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A7838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DA783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DA7838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A7838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694202" w:rsidRDefault="00DA7838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DA7838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4817" w:rsidRDefault="00D0481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A7838" w:rsidRDefault="00DA7838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DA7838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DA7838" w:rsidRDefault="00DA7838" w:rsidP="00230EC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DA7838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DA7838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A7838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A7838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962746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D04817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D04817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0E6CE7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2C1AA4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252DF0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252DF0" w:rsidRDefault="00DA7838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A7838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2C1AA4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252DF0" w:rsidRDefault="00DA7838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A7838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4072B8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252892" w:rsidRDefault="00DA7838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A7838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4072B8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252DF0" w:rsidRDefault="00DA7838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DA7838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4072B8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DA7838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4072B8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DA7838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Pr="004072B8" w:rsidRDefault="00DA7838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DA7838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DA7838" w:rsidRDefault="00DA7838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DA7838" w:rsidRPr="000F2CC3" w:rsidRDefault="00DA7838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DA7838" w:rsidRDefault="00DA7838" w:rsidP="00DA783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A7838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A7838" w:rsidRPr="00E5370F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A7838" w:rsidRPr="002D5D7F" w:rsidRDefault="00DA7838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A7838" w:rsidRDefault="00DA7838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A7838" w:rsidRPr="00F0352B" w:rsidRDefault="00DA7838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486" w:rsidRDefault="008F4486" w:rsidP="00DB650C">
      <w:r>
        <w:separator/>
      </w:r>
    </w:p>
  </w:endnote>
  <w:endnote w:type="continuationSeparator" w:id="0">
    <w:p w:rsidR="008F4486" w:rsidRDefault="008F448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486" w:rsidRDefault="008F4486" w:rsidP="00DB650C">
      <w:r>
        <w:separator/>
      </w:r>
    </w:p>
  </w:footnote>
  <w:footnote w:type="continuationSeparator" w:id="0">
    <w:p w:rsidR="008F4486" w:rsidRDefault="008F448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0644F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0493F"/>
    <w:rsid w:val="00715DD3"/>
    <w:rsid w:val="00725B38"/>
    <w:rsid w:val="00731BD5"/>
    <w:rsid w:val="00733BB3"/>
    <w:rsid w:val="0073407F"/>
    <w:rsid w:val="00736F1C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D32FC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4486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54E9A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51C23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A7838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E7CA9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0857"/>
    <w:rsid w:val="00F03269"/>
    <w:rsid w:val="00F0352B"/>
    <w:rsid w:val="00F045AF"/>
    <w:rsid w:val="00F13145"/>
    <w:rsid w:val="00F21F8C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BA07F6-A60B-498D-94B9-9322C8518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2024-02-05T08:03:00Z</dcterms:created>
  <dcterms:modified xsi:type="dcterms:W3CDTF">2025-02-08T07:46:00Z</dcterms:modified>
</cp:coreProperties>
</file>