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DE3" w:rsidRDefault="00862DE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单根电线电缆垂直燃烧试验机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B71F27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E57E39">
              <w:rPr>
                <w:rFonts w:ascii="宋体" w:eastAsia="宋体" w:hAnsi="宋体"/>
                <w:sz w:val="24"/>
                <w:szCs w:val="24"/>
              </w:rPr>
              <w:t>JB/T 4278.18-2011</w:t>
            </w:r>
            <w:r w:rsidRPr="00E57E3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E57E39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Pr="00E57E3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E57E3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18</w:t>
            </w:r>
            <w:r w:rsidRPr="00E57E3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：</w:t>
            </w:r>
            <w:r w:rsidRPr="00E57E3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单根铜芯绝缘细电线电缆垂直燃烧试验装置</w:t>
            </w:r>
            <w:r w:rsidRPr="00E57E3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B71F2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A1671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A1671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B71F2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D27ACA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A1671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D27ACA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1671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A212FE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B71F2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A1671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A1671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0D125A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游标万能角度尺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360) °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A1671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′,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J22217S00458</w:t>
            </w:r>
          </w:p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7A22CC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A22CC" w:rsidRDefault="007A22CC" w:rsidP="007A22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A22CC" w:rsidRDefault="007A22CC" w:rsidP="007A22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A22CC" w:rsidRDefault="007A22CC" w:rsidP="007A22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A22CC" w:rsidRDefault="007A22CC" w:rsidP="007A22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A22CC" w:rsidRDefault="007A22CC" w:rsidP="007A22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A22CC" w:rsidRDefault="007A22CC" w:rsidP="007A22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A22CC" w:rsidRDefault="007A22CC" w:rsidP="007A22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45935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645935" w:rsidRDefault="00645935" w:rsidP="006459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645935" w:rsidRPr="004D7080" w:rsidRDefault="00645935" w:rsidP="006459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645935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645935" w:rsidRDefault="00645935" w:rsidP="006459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645935" w:rsidRPr="002D1973" w:rsidRDefault="00645935" w:rsidP="006459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64593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64593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C592D" w:rsidTr="00661AE8">
        <w:trPr>
          <w:trHeight w:val="567"/>
          <w:jc w:val="center"/>
        </w:trPr>
        <w:tc>
          <w:tcPr>
            <w:tcW w:w="498" w:type="dxa"/>
          </w:tcPr>
          <w:p w:rsidR="00BC592D" w:rsidRDefault="00BC592D" w:rsidP="00BC592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C592D" w:rsidRDefault="00BC592D" w:rsidP="00BC592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C592D" w:rsidRPr="00F93CBC" w:rsidRDefault="00BC592D" w:rsidP="00BC592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C592D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C592D" w:rsidRDefault="00BC592D" w:rsidP="00BC592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C592D" w:rsidRDefault="00BC592D" w:rsidP="00BC592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C592D" w:rsidRPr="00F93CBC" w:rsidRDefault="00BC592D" w:rsidP="00BC592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C592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71F27" w:rsidTr="00D80F0B">
        <w:trPr>
          <w:trHeight w:val="567"/>
          <w:jc w:val="center"/>
        </w:trPr>
        <w:tc>
          <w:tcPr>
            <w:tcW w:w="661" w:type="dxa"/>
          </w:tcPr>
          <w:p w:rsidR="00B71F27" w:rsidRPr="009945B6" w:rsidRDefault="00B71F27" w:rsidP="00B71F2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71F27" w:rsidRPr="00EA4E64" w:rsidRDefault="00B71F27" w:rsidP="00B71F2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B71F27" w:rsidRDefault="00574D26" w:rsidP="00B71F2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燃烧灯和试样中心线的交点与上支架下缘的距离：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460 mm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EA4E64" w:rsidP="0064593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装置尺寸：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45935" w:rsidTr="00D80F0B">
        <w:trPr>
          <w:trHeight w:val="567"/>
          <w:jc w:val="center"/>
        </w:trPr>
        <w:tc>
          <w:tcPr>
            <w:tcW w:w="661" w:type="dxa"/>
          </w:tcPr>
          <w:p w:rsidR="00645935" w:rsidRPr="009945B6" w:rsidRDefault="00645935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45935" w:rsidRPr="00550270" w:rsidRDefault="00645935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645935" w:rsidRDefault="0064593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EA4E64" w:rsidTr="00C435FF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EA4E64" w:rsidRDefault="00EA4E64" w:rsidP="00C435F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挡风罩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1200</w:t>
            </w:r>
            <w:r w:rsidR="00574D2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×300</w:t>
            </w:r>
            <w:r w:rsidR="00574D2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×450</w:t>
            </w:r>
            <w:r w:rsidR="00574D2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C435FF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EA4E64" w:rsidRDefault="00C435FF" w:rsidP="00C435F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两夹具间距离：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550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574D26" w:rsidTr="00645935">
        <w:trPr>
          <w:trHeight w:val="567"/>
          <w:jc w:val="center"/>
        </w:trPr>
        <w:tc>
          <w:tcPr>
            <w:tcW w:w="661" w:type="dxa"/>
          </w:tcPr>
          <w:p w:rsidR="00574D26" w:rsidRPr="009945B6" w:rsidRDefault="00574D2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74D26" w:rsidRDefault="00645935" w:rsidP="006459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三、</w:t>
            </w:r>
          </w:p>
        </w:tc>
        <w:tc>
          <w:tcPr>
            <w:tcW w:w="9338" w:type="dxa"/>
            <w:tcBorders>
              <w:bottom w:val="nil"/>
            </w:tcBorders>
          </w:tcPr>
          <w:p w:rsidR="00574D26" w:rsidRPr="00550270" w:rsidRDefault="00574D2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燃烧灯口径：</w:t>
            </w:r>
          </w:p>
        </w:tc>
      </w:tr>
      <w:tr w:rsidR="00645935" w:rsidTr="00645935">
        <w:trPr>
          <w:trHeight w:val="567"/>
          <w:jc w:val="center"/>
        </w:trPr>
        <w:tc>
          <w:tcPr>
            <w:tcW w:w="661" w:type="dxa"/>
          </w:tcPr>
          <w:p w:rsidR="00645935" w:rsidRPr="009945B6" w:rsidRDefault="00645935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45935" w:rsidRDefault="00645935" w:rsidP="006459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645935" w:rsidRPr="00550270" w:rsidRDefault="0064593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45935" w:rsidTr="00645935">
        <w:trPr>
          <w:trHeight w:val="567"/>
          <w:jc w:val="center"/>
        </w:trPr>
        <w:tc>
          <w:tcPr>
            <w:tcW w:w="661" w:type="dxa"/>
          </w:tcPr>
          <w:p w:rsidR="00645935" w:rsidRPr="009945B6" w:rsidRDefault="00645935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45935" w:rsidRDefault="00645935" w:rsidP="006459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645935" w:rsidRDefault="00645935" w:rsidP="00C435FF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8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.0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71F27" w:rsidTr="001974B2">
        <w:trPr>
          <w:trHeight w:val="567"/>
          <w:jc w:val="center"/>
        </w:trPr>
        <w:tc>
          <w:tcPr>
            <w:tcW w:w="661" w:type="dxa"/>
          </w:tcPr>
          <w:p w:rsidR="00B71F27" w:rsidRPr="009945B6" w:rsidRDefault="00B71F27" w:rsidP="00B71F2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71F27" w:rsidRPr="00550270" w:rsidRDefault="00645935" w:rsidP="00B71F2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 w:rsidR="00B71F27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B71F27" w:rsidRPr="00550270" w:rsidRDefault="00B71F27" w:rsidP="0064593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火焰高度：</w:t>
            </w:r>
          </w:p>
        </w:tc>
      </w:tr>
      <w:tr w:rsidR="00645935" w:rsidTr="001974B2">
        <w:trPr>
          <w:trHeight w:val="567"/>
          <w:jc w:val="center"/>
        </w:trPr>
        <w:tc>
          <w:tcPr>
            <w:tcW w:w="661" w:type="dxa"/>
          </w:tcPr>
          <w:p w:rsidR="00645935" w:rsidRPr="009945B6" w:rsidRDefault="00645935" w:rsidP="00B71F2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45935" w:rsidRDefault="00645935" w:rsidP="00B71F2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645935" w:rsidRDefault="00645935" w:rsidP="00B71F2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71F27" w:rsidTr="001974B2">
        <w:trPr>
          <w:trHeight w:val="567"/>
          <w:jc w:val="center"/>
        </w:trPr>
        <w:tc>
          <w:tcPr>
            <w:tcW w:w="661" w:type="dxa"/>
          </w:tcPr>
          <w:p w:rsidR="00B71F27" w:rsidRPr="009945B6" w:rsidRDefault="00B71F27" w:rsidP="00B71F2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71F27" w:rsidRDefault="00B71F27" w:rsidP="00B71F2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B71F27" w:rsidRPr="00550270" w:rsidRDefault="00B71F27" w:rsidP="00B71F2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125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D125A" w:rsidTr="001974B2">
        <w:trPr>
          <w:trHeight w:val="567"/>
          <w:jc w:val="center"/>
        </w:trPr>
        <w:tc>
          <w:tcPr>
            <w:tcW w:w="661" w:type="dxa"/>
          </w:tcPr>
          <w:p w:rsidR="000D125A" w:rsidRPr="009945B6" w:rsidRDefault="000D125A" w:rsidP="000D12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D125A" w:rsidRPr="00550270" w:rsidRDefault="00645935" w:rsidP="000D12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 w:rsidR="000D125A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0D125A" w:rsidRPr="00415183" w:rsidRDefault="000D125A" w:rsidP="0064593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415183">
              <w:rPr>
                <w:rFonts w:ascii="Times New Roman" w:hAnsi="Times New Roman"/>
                <w:sz w:val="24"/>
                <w:szCs w:val="24"/>
              </w:rPr>
              <w:t>燃烧灯与夹具间的夹角：</w:t>
            </w:r>
          </w:p>
        </w:tc>
      </w:tr>
      <w:tr w:rsidR="00645935" w:rsidTr="001974B2">
        <w:trPr>
          <w:trHeight w:val="567"/>
          <w:jc w:val="center"/>
        </w:trPr>
        <w:tc>
          <w:tcPr>
            <w:tcW w:w="661" w:type="dxa"/>
          </w:tcPr>
          <w:p w:rsidR="00645935" w:rsidRPr="009945B6" w:rsidRDefault="00645935" w:rsidP="000D12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45935" w:rsidRDefault="00645935" w:rsidP="000D12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645935" w:rsidRPr="00415183" w:rsidRDefault="00645935" w:rsidP="000D12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本次角度测量结果的扩展不确定度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=3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>°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0D125A" w:rsidTr="001974B2">
        <w:trPr>
          <w:trHeight w:val="567"/>
          <w:jc w:val="center"/>
        </w:trPr>
        <w:tc>
          <w:tcPr>
            <w:tcW w:w="661" w:type="dxa"/>
          </w:tcPr>
          <w:p w:rsidR="000D125A" w:rsidRPr="004072B8" w:rsidRDefault="000D125A" w:rsidP="000D12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0D125A" w:rsidRPr="00550270" w:rsidRDefault="000D125A" w:rsidP="000D12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D125A" w:rsidRPr="00415183" w:rsidRDefault="000D125A" w:rsidP="000D12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>45</w:t>
            </w:r>
            <w:r w:rsidR="0064593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>°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D125A" w:rsidTr="001974B2">
        <w:trPr>
          <w:trHeight w:val="567"/>
          <w:jc w:val="center"/>
        </w:trPr>
        <w:tc>
          <w:tcPr>
            <w:tcW w:w="661" w:type="dxa"/>
          </w:tcPr>
          <w:p w:rsidR="000D125A" w:rsidRPr="004072B8" w:rsidRDefault="000D125A" w:rsidP="000D12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0D125A" w:rsidRPr="00550270" w:rsidRDefault="000D125A" w:rsidP="000D12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D125A" w:rsidRDefault="000D125A" w:rsidP="000D12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35FF" w:rsidTr="00645935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64593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645935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64593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4593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64593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D125A" w:rsidRDefault="000D125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81C" w:rsidRDefault="00BF281C" w:rsidP="00DB650C">
      <w:r>
        <w:separator/>
      </w:r>
    </w:p>
  </w:endnote>
  <w:endnote w:type="continuationSeparator" w:id="0">
    <w:p w:rsidR="00BF281C" w:rsidRDefault="00BF281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81C" w:rsidRDefault="00BF281C" w:rsidP="00DB650C">
      <w:r>
        <w:separator/>
      </w:r>
    </w:p>
  </w:footnote>
  <w:footnote w:type="continuationSeparator" w:id="0">
    <w:p w:rsidR="00BF281C" w:rsidRDefault="00BF281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D125A"/>
    <w:rsid w:val="000E23FB"/>
    <w:rsid w:val="000F2D4C"/>
    <w:rsid w:val="000F3B8A"/>
    <w:rsid w:val="00110F8B"/>
    <w:rsid w:val="0012723B"/>
    <w:rsid w:val="001274AC"/>
    <w:rsid w:val="00134A66"/>
    <w:rsid w:val="00136B63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02A7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3DDC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74D26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45935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22CC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2DE3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16714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61832"/>
    <w:rsid w:val="00B71F27"/>
    <w:rsid w:val="00B77522"/>
    <w:rsid w:val="00B91255"/>
    <w:rsid w:val="00BA1AE4"/>
    <w:rsid w:val="00BA5F32"/>
    <w:rsid w:val="00BC028D"/>
    <w:rsid w:val="00BC06D4"/>
    <w:rsid w:val="00BC592D"/>
    <w:rsid w:val="00BD44DE"/>
    <w:rsid w:val="00BE7578"/>
    <w:rsid w:val="00BE7DD0"/>
    <w:rsid w:val="00BF281C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225CA"/>
    <w:rsid w:val="00D376C7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CB17B-E302-4143-B42A-08612CBC5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2024-09-13T05:02:00Z</dcterms:created>
  <dcterms:modified xsi:type="dcterms:W3CDTF">2025-02-08T07:52:00Z</dcterms:modified>
</cp:coreProperties>
</file>