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5DB" w:rsidRDefault="00E845DB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2D5D7F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EA4E64" w:rsidRPr="00550270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安徽徽宁电器仪表集团有限公司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(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天长市徽宁电器仪表厂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)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安徽省天长市铜城镇乔田社区乔坝路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99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657DEB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 w:rsidRPr="00D73BE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静摩擦系数试验仪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上海牟景实业有限公司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MU3054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201112040121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05212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657DEB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4279.16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16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 w:rsidRPr="00D73BE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静摩擦系数试验仪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AB565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651" w:rsidRPr="00A212FE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651" w:rsidRPr="00A212FE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651" w:rsidRPr="00A212FE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651" w:rsidRPr="00D27ACA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05212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651" w:rsidRPr="00D27ACA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05212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651" w:rsidRPr="00A212FE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AB5651" w:rsidRPr="00A212FE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651" w:rsidRPr="00A212FE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SJ9-2</w:t>
            </w: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Ⅱ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JL0108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0.01</w:t>
            </w:r>
            <w:r w:rsidR="0005212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~12</w:t>
            </w:r>
            <w:r w:rsidR="0005212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</w:t>
            </w:r>
            <w:r w:rsidR="0005212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间隔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05212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日差：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05212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J21133S00437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AB565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651" w:rsidRPr="00A212FE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651" w:rsidRPr="00A212FE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651" w:rsidRPr="00A212FE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651" w:rsidRPr="00A212FE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05212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651" w:rsidRPr="00D27ACA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05212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651" w:rsidRPr="00A212FE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AB5651" w:rsidRPr="00A212FE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651" w:rsidRPr="00A212FE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AB5651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651" w:rsidRPr="00415183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游标万能角度尺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651" w:rsidRPr="00415183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651" w:rsidRPr="00415183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JL00020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651" w:rsidRPr="00415183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415183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360) °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651" w:rsidRPr="00415183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415183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415183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  <w:r w:rsidR="0005212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415183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′,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415183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651" w:rsidRPr="00415183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J22217S00458</w:t>
            </w:r>
          </w:p>
          <w:p w:rsidR="00AB5651" w:rsidRPr="00415183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19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651" w:rsidRPr="00415183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3274BC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sz w:val="18"/>
                <w:szCs w:val="18"/>
              </w:rPr>
              <w:t>架盘天平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JPT-10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JL0519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="0005212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g~1000</w:t>
            </w:r>
            <w:r w:rsidR="0005212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B82D83"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Ⅲ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D22449S00045</w:t>
            </w:r>
          </w:p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09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0568D" w:rsidRDefault="002F6934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漆包线测试仪器检测仪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0568D" w:rsidRDefault="002F6934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Q1-A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0568D" w:rsidRDefault="002F6934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ZJ0006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0568D" w:rsidRDefault="0040568D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力值：</w:t>
            </w:r>
            <w:r w:rsidR="00B26978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(0~20</w:t>
            </w:r>
            <w:r w:rsidRPr="0040568D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)</w:t>
            </w:r>
            <w:r w:rsidR="0005212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="00B26978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N</w:t>
            </w:r>
          </w:p>
          <w:p w:rsidR="0040568D" w:rsidRPr="0040568D" w:rsidRDefault="0040568D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急拉速度：</w:t>
            </w:r>
            <w:r w:rsidR="00B26978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(0~9.999)</w:t>
            </w:r>
            <w:r w:rsidR="0005212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="00B26978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</w:t>
            </w:r>
            <w:r w:rsidR="00B26978"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/s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0568D" w:rsidRDefault="0040568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力值：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±1%</w:t>
            </w:r>
          </w:p>
          <w:p w:rsidR="0040568D" w:rsidRPr="0040568D" w:rsidRDefault="0040568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急拉速度：小于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10%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5183" w:rsidRPr="0040568D" w:rsidRDefault="002F6934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ZXJ21-126-4</w:t>
            </w:r>
          </w:p>
          <w:p w:rsidR="002F6934" w:rsidRPr="0040568D" w:rsidRDefault="002F6934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18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0568D" w:rsidRDefault="002F6934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TICW</w:t>
            </w:r>
          </w:p>
        </w:tc>
      </w:tr>
      <w:tr w:rsidR="0005212E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5212E" w:rsidRDefault="0005212E" w:rsidP="0005212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bookmarkStart w:id="0" w:name="OLE_LINK1"/>
            <w:bookmarkStart w:id="1" w:name="OLE_LINK2"/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5212E" w:rsidRPr="004D7080" w:rsidRDefault="0005212E" w:rsidP="0005212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  <w:bookmarkEnd w:id="0"/>
            <w:bookmarkEnd w:id="1"/>
          </w:p>
        </w:tc>
      </w:tr>
      <w:tr w:rsidR="0005212E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5212E" w:rsidRDefault="0005212E" w:rsidP="0005212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5212E" w:rsidRPr="002D1973" w:rsidRDefault="0005212E" w:rsidP="0005212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05212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05212E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0110CD" w:rsidTr="00661AE8">
        <w:trPr>
          <w:trHeight w:val="567"/>
          <w:jc w:val="center"/>
        </w:trPr>
        <w:tc>
          <w:tcPr>
            <w:tcW w:w="498" w:type="dxa"/>
          </w:tcPr>
          <w:p w:rsidR="000110CD" w:rsidRDefault="000110CD" w:rsidP="000110C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0110CD" w:rsidRDefault="000110CD" w:rsidP="000110C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0110CD" w:rsidRPr="00F93CBC" w:rsidRDefault="000110CD" w:rsidP="000110C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0110CD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110CD" w:rsidRDefault="000110CD" w:rsidP="000110C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0110CD" w:rsidRDefault="000110CD" w:rsidP="000110C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0110CD" w:rsidRPr="00F93CBC" w:rsidRDefault="000110CD" w:rsidP="000110C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3274BC" w:rsidRDefault="003274BC">
      <w:pPr>
        <w:rPr>
          <w:sz w:val="10"/>
          <w:szCs w:val="10"/>
        </w:rPr>
      </w:pPr>
    </w:p>
    <w:p w:rsidR="00AB5651" w:rsidRDefault="00AB5651">
      <w:pPr>
        <w:rPr>
          <w:sz w:val="10"/>
          <w:szCs w:val="10"/>
        </w:rPr>
      </w:pPr>
    </w:p>
    <w:p w:rsidR="00AB5651" w:rsidRDefault="00AB5651">
      <w:pPr>
        <w:rPr>
          <w:sz w:val="10"/>
          <w:szCs w:val="10"/>
        </w:rPr>
      </w:pPr>
    </w:p>
    <w:p w:rsidR="00AB5651" w:rsidRDefault="00AB5651">
      <w:pPr>
        <w:rPr>
          <w:sz w:val="10"/>
          <w:szCs w:val="10"/>
        </w:rPr>
      </w:pPr>
    </w:p>
    <w:p w:rsidR="003274BC" w:rsidRPr="009A5F9D" w:rsidRDefault="003274BC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05212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55"/>
        <w:gridCol w:w="960"/>
        <w:gridCol w:w="960"/>
        <w:gridCol w:w="961"/>
        <w:gridCol w:w="960"/>
        <w:gridCol w:w="960"/>
        <w:gridCol w:w="961"/>
        <w:gridCol w:w="960"/>
        <w:gridCol w:w="961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11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9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0110CD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630149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630149" w:rsidRPr="00EA5AE6" w:rsidRDefault="00630149" w:rsidP="0063014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630149" w:rsidRPr="00EA4E64" w:rsidRDefault="00630149" w:rsidP="0063014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9"/>
            <w:tcBorders>
              <w:top w:val="nil"/>
            </w:tcBorders>
          </w:tcPr>
          <w:p w:rsidR="00630149" w:rsidRPr="00B1070E" w:rsidRDefault="00630149" w:rsidP="0063014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试验仪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能处于水平位置。</w:t>
            </w:r>
          </w:p>
        </w:tc>
      </w:tr>
      <w:tr w:rsidR="00630149" w:rsidTr="00D80F0B">
        <w:trPr>
          <w:trHeight w:val="567"/>
          <w:jc w:val="center"/>
        </w:trPr>
        <w:tc>
          <w:tcPr>
            <w:tcW w:w="661" w:type="dxa"/>
          </w:tcPr>
          <w:p w:rsidR="00630149" w:rsidRPr="009945B6" w:rsidRDefault="00630149" w:rsidP="0063014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30149" w:rsidRPr="00EA4E64" w:rsidRDefault="00630149" w:rsidP="0063014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630149" w:rsidRPr="00C66724" w:rsidRDefault="00AB5651" w:rsidP="00630149">
            <w:pPr>
              <w:pStyle w:val="a1"/>
              <w:numPr>
                <w:ilvl w:val="0"/>
                <w:numId w:val="0"/>
              </w:num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试验仪</w:t>
            </w:r>
            <w:r>
              <w:rPr>
                <w:rFonts w:ascii="宋体" w:eastAsia="宋体" w:hAnsi="宋体"/>
                <w:sz w:val="24"/>
                <w:szCs w:val="24"/>
              </w:rPr>
              <w:t>的基板（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滑板</w:t>
            </w:r>
            <w:r>
              <w:rPr>
                <w:rFonts w:ascii="宋体" w:eastAsia="宋体" w:hAnsi="宋体"/>
                <w:sz w:val="24"/>
                <w:szCs w:val="24"/>
              </w:rPr>
              <w:t>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/>
                <w:sz w:val="24"/>
                <w:szCs w:val="24"/>
              </w:rPr>
              <w:t>动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板</w:t>
            </w:r>
            <w:r>
              <w:rPr>
                <w:rFonts w:ascii="宋体" w:eastAsia="宋体" w:hAnsi="宋体"/>
                <w:sz w:val="24"/>
                <w:szCs w:val="24"/>
              </w:rPr>
              <w:t>（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滑块</w:t>
            </w:r>
            <w:r>
              <w:rPr>
                <w:rFonts w:ascii="宋体" w:eastAsia="宋体" w:hAnsi="宋体"/>
                <w:sz w:val="24"/>
                <w:szCs w:val="24"/>
              </w:rPr>
              <w:t>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平整</w:t>
            </w:r>
            <w:r>
              <w:rPr>
                <w:rFonts w:ascii="宋体" w:eastAsia="宋体" w:hAnsi="宋体"/>
                <w:sz w:val="24"/>
                <w:szCs w:val="24"/>
              </w:rPr>
              <w:t>，没有阻碍动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板</w:t>
            </w:r>
            <w:r>
              <w:rPr>
                <w:rFonts w:ascii="宋体" w:eastAsia="宋体" w:hAnsi="宋体"/>
                <w:sz w:val="24"/>
                <w:szCs w:val="24"/>
              </w:rPr>
              <w:t>（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滑块</w:t>
            </w:r>
            <w:r>
              <w:rPr>
                <w:rFonts w:ascii="宋体" w:eastAsia="宋体" w:hAnsi="宋体"/>
                <w:sz w:val="24"/>
                <w:szCs w:val="24"/>
              </w:rPr>
              <w:t>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正常</w:t>
            </w:r>
            <w:r>
              <w:rPr>
                <w:rFonts w:ascii="宋体" w:eastAsia="宋体" w:hAnsi="宋体"/>
                <w:sz w:val="24"/>
                <w:szCs w:val="24"/>
              </w:rPr>
              <w:t>滑动的现象，并能长时间不变形。</w:t>
            </w:r>
          </w:p>
        </w:tc>
      </w:tr>
      <w:tr w:rsidR="00AB5651" w:rsidTr="00D80F0B">
        <w:trPr>
          <w:trHeight w:val="567"/>
          <w:jc w:val="center"/>
        </w:trPr>
        <w:tc>
          <w:tcPr>
            <w:tcW w:w="661" w:type="dxa"/>
          </w:tcPr>
          <w:p w:rsidR="00AB5651" w:rsidRPr="009945B6" w:rsidRDefault="00AB5651" w:rsidP="00AB565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B5651" w:rsidRDefault="00AB5651" w:rsidP="00AB56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AB5651" w:rsidRDefault="00AB5651" w:rsidP="00AB5651">
            <w:pPr>
              <w:autoSpaceDE w:val="0"/>
              <w:autoSpaceDN w:val="0"/>
              <w:adjustRightInd w:val="0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当试验仪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的</w:t>
            </w:r>
            <w:r>
              <w:rPr>
                <w:rFonts w:ascii="宋体" w:eastAsia="宋体" w:hAnsi="宋体"/>
                <w:sz w:val="24"/>
                <w:szCs w:val="24"/>
              </w:rPr>
              <w:t>动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板</w:t>
            </w:r>
            <w:r>
              <w:rPr>
                <w:rFonts w:ascii="宋体" w:eastAsia="宋体" w:hAnsi="宋体"/>
                <w:sz w:val="24"/>
                <w:szCs w:val="24"/>
              </w:rPr>
              <w:t>（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滑块</w:t>
            </w:r>
            <w:r>
              <w:rPr>
                <w:rFonts w:ascii="宋体" w:eastAsia="宋体" w:hAnsi="宋体"/>
                <w:sz w:val="24"/>
                <w:szCs w:val="24"/>
              </w:rPr>
              <w:t>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移动</w:t>
            </w:r>
            <w:r>
              <w:rPr>
                <w:rFonts w:ascii="宋体" w:eastAsia="宋体" w:hAnsi="宋体"/>
                <w:sz w:val="24"/>
                <w:szCs w:val="24"/>
              </w:rPr>
              <w:t>后，试验仪的数字显示能立即记录动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板</w:t>
            </w:r>
            <w:r>
              <w:rPr>
                <w:rFonts w:ascii="宋体" w:eastAsia="宋体" w:hAnsi="宋体"/>
                <w:sz w:val="24"/>
                <w:szCs w:val="24"/>
              </w:rPr>
              <w:t>（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滑块</w:t>
            </w:r>
            <w:r>
              <w:rPr>
                <w:rFonts w:ascii="宋体" w:eastAsia="宋体" w:hAnsi="宋体"/>
                <w:sz w:val="24"/>
                <w:szCs w:val="24"/>
              </w:rPr>
              <w:t>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移动</w:t>
            </w:r>
            <w:r>
              <w:rPr>
                <w:rFonts w:ascii="宋体" w:eastAsia="宋体" w:hAnsi="宋体"/>
                <w:sz w:val="24"/>
                <w:szCs w:val="24"/>
              </w:rPr>
              <w:t>前的数值。</w:t>
            </w:r>
          </w:p>
        </w:tc>
      </w:tr>
      <w:tr w:rsidR="00AB5651" w:rsidTr="00D80F0B">
        <w:trPr>
          <w:trHeight w:val="567"/>
          <w:jc w:val="center"/>
        </w:trPr>
        <w:tc>
          <w:tcPr>
            <w:tcW w:w="661" w:type="dxa"/>
          </w:tcPr>
          <w:p w:rsidR="00AB5651" w:rsidRPr="009945B6" w:rsidRDefault="00AB5651" w:rsidP="00AB565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B5651" w:rsidRDefault="00AB5651" w:rsidP="00AB56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(4)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AB5651" w:rsidRPr="00AB5651" w:rsidRDefault="00AB5651" w:rsidP="00AB565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AB5651">
              <w:rPr>
                <w:rFonts w:ascii="Times New Roman" w:hAnsi="Times New Roman"/>
                <w:color w:val="000000"/>
                <w:sz w:val="24"/>
                <w:lang w:val="zh-CN"/>
              </w:rPr>
              <w:t>试验仪的起始位置为</w:t>
            </w:r>
            <w:r w:rsidRPr="00AB5651">
              <w:rPr>
                <w:rFonts w:ascii="Times New Roman" w:hAnsi="Times New Roman"/>
                <w:color w:val="000000"/>
                <w:sz w:val="24"/>
                <w:lang w:val="zh-CN"/>
              </w:rPr>
              <w:t>0</w:t>
            </w:r>
            <w:r w:rsidR="0005212E"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</w:t>
            </w:r>
            <w:r w:rsidRPr="00AB5651">
              <w:rPr>
                <w:rFonts w:ascii="Times New Roman" w:hAnsi="Times New Roman"/>
                <w:color w:val="000000"/>
                <w:sz w:val="24"/>
                <w:lang w:val="zh-CN"/>
              </w:rPr>
              <w:t>度，位置显示的分度值为</w:t>
            </w:r>
            <w:r w:rsidRPr="00AB5651">
              <w:rPr>
                <w:rFonts w:ascii="Times New Roman" w:hAnsi="Times New Roman"/>
                <w:color w:val="000000"/>
                <w:sz w:val="24"/>
                <w:lang w:val="zh-CN"/>
              </w:rPr>
              <w:t>0.001</w:t>
            </w:r>
            <w:r w:rsidRPr="00AB5651">
              <w:rPr>
                <w:rFonts w:ascii="Times New Roman" w:hAnsi="Times New Roman"/>
                <w:color w:val="000000"/>
                <w:sz w:val="24"/>
                <w:lang w:val="zh-CN"/>
              </w:rPr>
              <w:t>。</w:t>
            </w:r>
          </w:p>
        </w:tc>
      </w:tr>
      <w:tr w:rsidR="008564ED" w:rsidTr="0005212E">
        <w:trPr>
          <w:trHeight w:val="567"/>
          <w:jc w:val="center"/>
        </w:trPr>
        <w:tc>
          <w:tcPr>
            <w:tcW w:w="661" w:type="dxa"/>
          </w:tcPr>
          <w:p w:rsidR="008564ED" w:rsidRPr="009945B6" w:rsidRDefault="008564ED" w:rsidP="00AB565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564ED" w:rsidRDefault="0005212E" w:rsidP="0005212E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8564ED" w:rsidRPr="00AB5651" w:rsidRDefault="008564ED" w:rsidP="0005212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基板</w:t>
            </w:r>
            <w:r w:rsidRPr="00D26B75">
              <w:rPr>
                <w:rFonts w:ascii="宋体" w:cs="宋体" w:hint="eastAsia"/>
                <w:color w:val="000000"/>
                <w:sz w:val="24"/>
              </w:rPr>
              <w:t>（</w:t>
            </w:r>
            <w:r>
              <w:rPr>
                <w:rFonts w:ascii="宋体" w:cs="宋体" w:hint="eastAsia"/>
                <w:color w:val="000000"/>
                <w:sz w:val="24"/>
                <w:lang w:val="zh-CN"/>
              </w:rPr>
              <w:t>滑板</w:t>
            </w:r>
            <w:r w:rsidRPr="00D26B75">
              <w:rPr>
                <w:rFonts w:ascii="宋体" w:cs="宋体" w:hint="eastAsia"/>
                <w:color w:val="000000"/>
                <w:sz w:val="24"/>
              </w:rPr>
              <w:t>）</w:t>
            </w: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尺寸</w:t>
            </w:r>
            <w:r w:rsidR="0005212E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>
              <w:rPr>
                <w:rFonts w:ascii="宋体" w:cs="宋体" w:hint="eastAsia"/>
                <w:color w:val="000000"/>
                <w:sz w:val="24"/>
              </w:rPr>
              <w:t>：</w:t>
            </w:r>
            <w:r w:rsidR="0005212E" w:rsidRPr="00AB5651"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</w:t>
            </w:r>
          </w:p>
        </w:tc>
      </w:tr>
      <w:tr w:rsidR="0005212E" w:rsidTr="0005212E">
        <w:trPr>
          <w:trHeight w:val="567"/>
          <w:jc w:val="center"/>
        </w:trPr>
        <w:tc>
          <w:tcPr>
            <w:tcW w:w="661" w:type="dxa"/>
          </w:tcPr>
          <w:p w:rsidR="0005212E" w:rsidRPr="009945B6" w:rsidRDefault="0005212E" w:rsidP="00AB565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5212E" w:rsidRDefault="0005212E" w:rsidP="0005212E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05212E" w:rsidRDefault="0005212E" w:rsidP="00AB5651">
            <w:pPr>
              <w:autoSpaceDE w:val="0"/>
              <w:autoSpaceDN w:val="0"/>
              <w:adjustRightInd w:val="0"/>
              <w:spacing w:line="360" w:lineRule="auto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实测值：</w:t>
            </w:r>
            <w:r w:rsidRPr="00555E3A">
              <w:rPr>
                <w:rFonts w:ascii="Times New Roman" w:hAnsi="Times New Roman"/>
                <w:color w:val="000000"/>
                <w:sz w:val="24"/>
              </w:rPr>
              <w:t>420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mm</w:t>
            </w:r>
            <w:r w:rsidRPr="00555E3A">
              <w:rPr>
                <w:rFonts w:ascii="Times New Roman" w:hAnsi="Times New Roman"/>
                <w:color w:val="000000"/>
                <w:sz w:val="24"/>
              </w:rPr>
              <w:t>×130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mm</w:t>
            </w:r>
            <w:r w:rsidRPr="00555E3A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564ED" w:rsidTr="0005212E">
        <w:trPr>
          <w:trHeight w:val="567"/>
          <w:jc w:val="center"/>
        </w:trPr>
        <w:tc>
          <w:tcPr>
            <w:tcW w:w="661" w:type="dxa"/>
          </w:tcPr>
          <w:p w:rsidR="008564ED" w:rsidRPr="009945B6" w:rsidRDefault="008564ED" w:rsidP="00AB565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564ED" w:rsidRDefault="0005212E" w:rsidP="0005212E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8564ED" w:rsidRPr="00AB5651" w:rsidRDefault="008564ED" w:rsidP="0005212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动板（滑块）尺寸</w:t>
            </w:r>
            <w:r w:rsidR="0005212E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>
              <w:rPr>
                <w:rFonts w:ascii="宋体" w:cs="宋体" w:hint="eastAsia"/>
                <w:color w:val="000000"/>
                <w:sz w:val="24"/>
              </w:rPr>
              <w:t>：</w:t>
            </w:r>
            <w:r w:rsidR="0005212E" w:rsidRPr="00AB5651"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</w:t>
            </w:r>
          </w:p>
        </w:tc>
      </w:tr>
      <w:tr w:rsidR="0005212E" w:rsidTr="0005212E">
        <w:trPr>
          <w:trHeight w:val="567"/>
          <w:jc w:val="center"/>
        </w:trPr>
        <w:tc>
          <w:tcPr>
            <w:tcW w:w="661" w:type="dxa"/>
          </w:tcPr>
          <w:p w:rsidR="0005212E" w:rsidRPr="009945B6" w:rsidRDefault="0005212E" w:rsidP="00AB565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5212E" w:rsidRDefault="0005212E" w:rsidP="0005212E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05212E" w:rsidRDefault="0005212E" w:rsidP="00AB5651">
            <w:pPr>
              <w:autoSpaceDE w:val="0"/>
              <w:autoSpaceDN w:val="0"/>
              <w:adjustRightInd w:val="0"/>
              <w:spacing w:line="360" w:lineRule="auto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实测值：</w:t>
            </w:r>
            <w:r w:rsidRPr="00CF3CCB">
              <w:rPr>
                <w:rFonts w:ascii="Times New Roman" w:hAnsi="Times New Roman"/>
                <w:color w:val="000000"/>
                <w:sz w:val="24"/>
                <w:lang w:val="zh-CN"/>
              </w:rPr>
              <w:t>149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mm</w:t>
            </w:r>
            <w:r w:rsidRPr="00CF3CCB">
              <w:rPr>
                <w:rFonts w:ascii="Times New Roman" w:hAnsi="Times New Roman"/>
                <w:color w:val="000000"/>
                <w:sz w:val="24"/>
                <w:lang w:val="zh-CN"/>
              </w:rPr>
              <w:t>×80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mm</w:t>
            </w:r>
            <w:r w:rsidRPr="00CF3CCB">
              <w:rPr>
                <w:rFonts w:ascii="Times New Roman" w:hAnsi="Times New Roman"/>
                <w:color w:val="000000"/>
                <w:sz w:val="24"/>
                <w:lang w:val="zh-CN"/>
              </w:rPr>
              <w:t>；</w:t>
            </w:r>
            <w:r w:rsidRPr="00CF3CCB">
              <w:rPr>
                <w:rFonts w:ascii="Times New Roman" w:hAnsi="Times New Roman"/>
                <w:color w:val="000000"/>
                <w:sz w:val="24"/>
                <w:lang w:val="zh-CN"/>
              </w:rPr>
              <w:t>170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mm</w:t>
            </w:r>
            <w:r w:rsidRPr="00CF3CCB">
              <w:rPr>
                <w:rFonts w:ascii="Times New Roman" w:hAnsi="Times New Roman"/>
                <w:color w:val="000000"/>
                <w:sz w:val="24"/>
                <w:lang w:val="zh-CN"/>
              </w:rPr>
              <w:t>×80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mm</w:t>
            </w:r>
            <w:r w:rsidRPr="00CF3CCB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05212E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四</w:t>
            </w:r>
            <w:r w:rsidR="00C435FF"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C435FF" w:rsidRPr="00550270" w:rsidRDefault="00CF3CCB" w:rsidP="0005212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角速度校准</w:t>
            </w:r>
            <w:r w:rsidR="00C435FF" w:rsidRPr="00CF3CCB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</w:tr>
      <w:tr w:rsidR="0005212E" w:rsidTr="001974B2">
        <w:trPr>
          <w:trHeight w:val="567"/>
          <w:jc w:val="center"/>
        </w:trPr>
        <w:tc>
          <w:tcPr>
            <w:tcW w:w="661" w:type="dxa"/>
          </w:tcPr>
          <w:p w:rsidR="0005212E" w:rsidRPr="009945B6" w:rsidRDefault="0005212E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5212E" w:rsidRDefault="0005212E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05212E" w:rsidRDefault="0005212E" w:rsidP="00CF3CC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bookmarkStart w:id="2" w:name="OLE_LINK9"/>
            <w:bookmarkStart w:id="3" w:name="OLE_LINK10"/>
            <w:r>
              <w:rPr>
                <w:rFonts w:hint="eastAsia"/>
                <w:sz w:val="24"/>
              </w:rPr>
              <w:t>本次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角速度</w:t>
            </w:r>
            <w:r>
              <w:rPr>
                <w:rFonts w:hint="eastAsia"/>
                <w:sz w:val="24"/>
              </w:rPr>
              <w:t>测量结果的扩展不确定度</w:t>
            </w:r>
            <w:r w:rsidRPr="00CF3CCB">
              <w:rPr>
                <w:rFonts w:ascii="Times New Roman" w:hAnsi="Times New Roman"/>
                <w:i/>
                <w:sz w:val="24"/>
              </w:rPr>
              <w:t>U</w:t>
            </w:r>
            <w:r w:rsidRPr="00CF3CCB">
              <w:rPr>
                <w:rFonts w:ascii="Times New Roman" w:hAnsi="Times New Roman"/>
                <w:sz w:val="24"/>
              </w:rPr>
              <w:t>=0.1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CF3CCB">
              <w:rPr>
                <w:rFonts w:ascii="Times New Roman" w:hAnsi="Times New Roman"/>
                <w:sz w:val="24"/>
              </w:rPr>
              <w:t>°/s,</w:t>
            </w:r>
            <w:r w:rsidRPr="00CF3CCB">
              <w:rPr>
                <w:rFonts w:ascii="Times New Roman" w:hAnsi="Times New Roman"/>
                <w:i/>
                <w:sz w:val="24"/>
              </w:rPr>
              <w:t>k</w:t>
            </w:r>
            <w:r w:rsidRPr="00CF3CCB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  <w:bookmarkEnd w:id="2"/>
            <w:bookmarkEnd w:id="3"/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C435FF" w:rsidRPr="00550270" w:rsidRDefault="00C435FF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实测值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 w:rsidR="00CF3CCB">
              <w:rPr>
                <w:rFonts w:ascii="宋体" w:cs="宋体"/>
                <w:color w:val="000000"/>
                <w:sz w:val="24"/>
                <w:lang w:val="zh-CN"/>
              </w:rPr>
              <w:t>0.6</w:t>
            </w:r>
            <w:r w:rsidR="0005212E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="00CF3CCB" w:rsidRPr="00CF3CCB">
              <w:rPr>
                <w:rFonts w:ascii="Times New Roman" w:hAnsi="Times New Roman"/>
                <w:sz w:val="24"/>
              </w:rPr>
              <w:t>°/s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415183" w:rsidTr="001974B2">
        <w:trPr>
          <w:trHeight w:val="567"/>
          <w:jc w:val="center"/>
        </w:trPr>
        <w:tc>
          <w:tcPr>
            <w:tcW w:w="661" w:type="dxa"/>
          </w:tcPr>
          <w:p w:rsidR="00415183" w:rsidRPr="009945B6" w:rsidRDefault="00415183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15183" w:rsidRDefault="0005212E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五</w:t>
            </w:r>
            <w:r w:rsidR="00415183"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415183" w:rsidRPr="00415183" w:rsidRDefault="00CF3CCB" w:rsidP="0005212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角度</w:t>
            </w:r>
            <w:r w:rsidR="00B26978">
              <w:rPr>
                <w:rFonts w:ascii="Times New Roman" w:hAnsi="Times New Roman"/>
                <w:sz w:val="24"/>
                <w:szCs w:val="24"/>
              </w:rPr>
              <w:t>校准</w:t>
            </w:r>
            <w:r w:rsidR="00415183" w:rsidRPr="00415183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</w:tr>
      <w:tr w:rsidR="0005212E" w:rsidTr="001974B2">
        <w:trPr>
          <w:trHeight w:val="567"/>
          <w:jc w:val="center"/>
        </w:trPr>
        <w:tc>
          <w:tcPr>
            <w:tcW w:w="661" w:type="dxa"/>
          </w:tcPr>
          <w:p w:rsidR="0005212E" w:rsidRPr="009945B6" w:rsidRDefault="0005212E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5212E" w:rsidRDefault="0005212E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05212E" w:rsidRDefault="0005212E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角度</w:t>
            </w:r>
            <w:r>
              <w:rPr>
                <w:rFonts w:hint="eastAsia"/>
                <w:sz w:val="24"/>
              </w:rPr>
              <w:t>测量结果的扩展不确定度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=13 ′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,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k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F3CCB" w:rsidTr="001974B2">
        <w:trPr>
          <w:trHeight w:val="567"/>
          <w:jc w:val="center"/>
        </w:trPr>
        <w:tc>
          <w:tcPr>
            <w:tcW w:w="661" w:type="dxa"/>
          </w:tcPr>
          <w:p w:rsidR="00CF3CCB" w:rsidRPr="009945B6" w:rsidRDefault="00CF3CCB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F3CCB" w:rsidRDefault="00CF3CCB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CF3CCB" w:rsidRDefault="00CF3CCB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显示值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>10</w:t>
            </w:r>
            <w:r w:rsidR="0005212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F3CCB">
              <w:rPr>
                <w:rFonts w:ascii="Times New Roman" w:hAnsi="Times New Roman"/>
                <w:sz w:val="24"/>
              </w:rPr>
              <w:t>°</w:t>
            </w:r>
          </w:p>
        </w:tc>
      </w:tr>
      <w:tr w:rsidR="00CF3CCB" w:rsidTr="000A7097">
        <w:trPr>
          <w:trHeight w:val="567"/>
          <w:jc w:val="center"/>
        </w:trPr>
        <w:tc>
          <w:tcPr>
            <w:tcW w:w="661" w:type="dxa"/>
          </w:tcPr>
          <w:p w:rsidR="00CF3CCB" w:rsidRPr="009945B6" w:rsidRDefault="00CF3CCB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F3CCB" w:rsidRDefault="00CF3CCB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CF3CCB" w:rsidRPr="00415183" w:rsidRDefault="00CF3CCB" w:rsidP="00CF3CC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实测</w:t>
            </w:r>
            <w:r>
              <w:rPr>
                <w:rFonts w:ascii="Times New Roman" w:hAnsi="Times New Roman"/>
                <w:sz w:val="24"/>
                <w:szCs w:val="24"/>
              </w:rPr>
              <w:t>值：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>10</w:t>
            </w:r>
            <w:r w:rsidR="0005212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F3CCB">
              <w:rPr>
                <w:rFonts w:ascii="Times New Roman" w:hAnsi="Times New Roman"/>
                <w:sz w:val="24"/>
              </w:rPr>
              <w:t>°</w:t>
            </w:r>
            <w:r>
              <w:rPr>
                <w:rFonts w:ascii="Times New Roman" w:hAnsi="Times New Roman"/>
                <w:sz w:val="24"/>
              </w:rPr>
              <w:t>02</w:t>
            </w:r>
            <w:r w:rsidR="0005212E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′</w:t>
            </w:r>
          </w:p>
        </w:tc>
      </w:tr>
      <w:tr w:rsidR="001E194D" w:rsidRPr="00C435FF" w:rsidTr="00AD7636">
        <w:trPr>
          <w:trHeight w:val="567"/>
          <w:jc w:val="center"/>
        </w:trPr>
        <w:tc>
          <w:tcPr>
            <w:tcW w:w="661" w:type="dxa"/>
          </w:tcPr>
          <w:p w:rsidR="001E194D" w:rsidRPr="009945B6" w:rsidRDefault="001E194D" w:rsidP="00AD763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E194D" w:rsidRPr="00550270" w:rsidRDefault="00B30866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六</w:t>
            </w:r>
            <w:bookmarkStart w:id="4" w:name="_GoBack"/>
            <w:bookmarkEnd w:id="4"/>
            <w:r w:rsidR="001E194D"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1E194D" w:rsidRPr="00C435FF" w:rsidRDefault="001E194D" w:rsidP="0005212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负荷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校准：</w:t>
            </w:r>
          </w:p>
        </w:tc>
      </w:tr>
      <w:tr w:rsidR="0005212E" w:rsidRPr="00C435FF" w:rsidTr="00AD7636">
        <w:trPr>
          <w:trHeight w:val="567"/>
          <w:jc w:val="center"/>
        </w:trPr>
        <w:tc>
          <w:tcPr>
            <w:tcW w:w="661" w:type="dxa"/>
          </w:tcPr>
          <w:p w:rsidR="0005212E" w:rsidRPr="009945B6" w:rsidRDefault="0005212E" w:rsidP="00AD763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5212E" w:rsidRDefault="0005212E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05212E" w:rsidRDefault="0005212E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负荷</w:t>
            </w:r>
            <w:r>
              <w:rPr>
                <w:rFonts w:hint="eastAsia"/>
                <w:sz w:val="24"/>
              </w:rPr>
              <w:t>测量结果的扩展不确定度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 xml:space="preserve">=0.8 </w:t>
            </w:r>
            <w:r>
              <w:rPr>
                <w:rFonts w:ascii="Times New Roman" w:hAnsi="Times New Roman" w:hint="eastAsia"/>
                <w:color w:val="000000"/>
                <w:kern w:val="0"/>
                <w:sz w:val="24"/>
                <w:szCs w:val="24"/>
              </w:rPr>
              <w:t>g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,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k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1E194D" w:rsidRPr="00C435FF" w:rsidTr="001E194D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E194D" w:rsidRPr="009945B6" w:rsidRDefault="001E194D" w:rsidP="00AD763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1E194D" w:rsidRPr="00550270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标称值</w:t>
            </w:r>
            <w:r w:rsidR="00CF3CCB">
              <w:rPr>
                <w:rFonts w:ascii="Times New Roman" w:hAnsi="Times New Roman" w:hint="eastAsia"/>
                <w:sz w:val="24"/>
                <w:szCs w:val="24"/>
              </w:rPr>
              <w:t>(</w:t>
            </w:r>
            <w:r w:rsidR="00CF3CCB">
              <w:rPr>
                <w:rFonts w:ascii="Times New Roman" w:hAnsi="Times New Roman"/>
                <w:sz w:val="24"/>
                <w:szCs w:val="24"/>
              </w:rPr>
              <w:t>g</w:t>
            </w:r>
            <w:r>
              <w:rPr>
                <w:rFonts w:ascii="Times New Roman" w:hAnsi="Times New Roman" w:hint="eastAsia"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960" w:type="dxa"/>
            <w:tcBorders>
              <w:bottom w:val="nil"/>
            </w:tcBorders>
          </w:tcPr>
          <w:p w:rsidR="001E194D" w:rsidRPr="00C435FF" w:rsidRDefault="00CF3CCB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60" w:type="dxa"/>
            <w:tcBorders>
              <w:bottom w:val="nil"/>
            </w:tcBorders>
          </w:tcPr>
          <w:p w:rsidR="001E194D" w:rsidRPr="00C435FF" w:rsidRDefault="00CF3CCB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961" w:type="dxa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1E194D" w:rsidRPr="00C435FF" w:rsidTr="0005212E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E194D" w:rsidRPr="009945B6" w:rsidRDefault="001E194D" w:rsidP="00AD763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1E194D" w:rsidRPr="00550270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1E194D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校准</w:t>
            </w:r>
            <w:r>
              <w:rPr>
                <w:rFonts w:ascii="Times New Roman" w:hAnsi="Times New Roman"/>
                <w:sz w:val="24"/>
                <w:szCs w:val="24"/>
              </w:rPr>
              <w:t>值</w:t>
            </w:r>
            <w:r w:rsidR="00CF3CCB">
              <w:rPr>
                <w:rFonts w:ascii="Times New Roman" w:hAnsi="Times New Roman" w:hint="eastAsia"/>
                <w:sz w:val="24"/>
                <w:szCs w:val="24"/>
              </w:rPr>
              <w:t>(g</w:t>
            </w:r>
            <w:r>
              <w:rPr>
                <w:rFonts w:ascii="Times New Roman" w:hAnsi="Times New Roman" w:hint="eastAsia"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960" w:type="dxa"/>
            <w:tcBorders>
              <w:bottom w:val="nil"/>
            </w:tcBorders>
          </w:tcPr>
          <w:p w:rsidR="001E194D" w:rsidRPr="00C435FF" w:rsidRDefault="00CF3CCB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60" w:type="dxa"/>
            <w:tcBorders>
              <w:bottom w:val="nil"/>
            </w:tcBorders>
          </w:tcPr>
          <w:p w:rsidR="001E194D" w:rsidRPr="00C435FF" w:rsidRDefault="00CF3CCB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961" w:type="dxa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564ED" w:rsidRPr="009E6103" w:rsidTr="0005212E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8564ED" w:rsidRPr="009E6103" w:rsidRDefault="008564ED" w:rsidP="00AD763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8564ED" w:rsidRPr="009E6103" w:rsidRDefault="008564ED" w:rsidP="00AD763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8564ED" w:rsidRPr="009E6103" w:rsidRDefault="008564ED" w:rsidP="00AD7636">
            <w:pPr>
              <w:rPr>
                <w:rFonts w:ascii="Times New Roman" w:eastAsia="宋体" w:hAnsi="Times New Roman"/>
                <w:sz w:val="24"/>
              </w:rPr>
            </w:pPr>
          </w:p>
        </w:tc>
      </w:tr>
    </w:tbl>
    <w:p w:rsidR="001E194D" w:rsidRDefault="001E194D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E194D" w:rsidRDefault="001E194D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26978" w:rsidRPr="00960D6D" w:rsidRDefault="00B26978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26978" w:rsidRDefault="00B26978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B26978" w:rsidRPr="00F0352B" w:rsidTr="009A45BC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26978" w:rsidRPr="00E5370F" w:rsidRDefault="00B26978" w:rsidP="009A45B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B26978" w:rsidRPr="002D5D7F" w:rsidRDefault="00B26978" w:rsidP="009A45B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26978" w:rsidRDefault="00B26978" w:rsidP="009A45B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05212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B26978" w:rsidRPr="00F0352B" w:rsidRDefault="00B26978" w:rsidP="009A45B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26978" w:rsidRDefault="00B26978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05212E" w:rsidTr="00F21B03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05212E" w:rsidRDefault="0005212E" w:rsidP="00F21B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0C87195C" wp14:editId="35E484A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05212E" w:rsidRPr="008D23CF" w:rsidRDefault="0005212E" w:rsidP="00F21B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05212E" w:rsidRDefault="0005212E" w:rsidP="00F21B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05212E" w:rsidRDefault="0005212E" w:rsidP="00F21B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05212E" w:rsidRPr="008D23CF" w:rsidRDefault="0005212E" w:rsidP="00F21B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05212E" w:rsidRDefault="0005212E" w:rsidP="0005212E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05212E" w:rsidTr="00F21B03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05212E" w:rsidRPr="00F54E11" w:rsidRDefault="0005212E" w:rsidP="00F21B03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05212E" w:rsidRPr="00144042" w:rsidRDefault="0005212E" w:rsidP="00F21B0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05212E" w:rsidTr="00F21B03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05212E" w:rsidRPr="0043172B" w:rsidRDefault="0005212E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5212E" w:rsidRPr="009E6103" w:rsidTr="00F21B03">
        <w:trPr>
          <w:trHeight w:val="567"/>
          <w:jc w:val="center"/>
        </w:trPr>
        <w:tc>
          <w:tcPr>
            <w:tcW w:w="661" w:type="dxa"/>
          </w:tcPr>
          <w:p w:rsidR="0005212E" w:rsidRPr="008439C3" w:rsidRDefault="0005212E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 w:rsidRPr="008439C3">
              <w:rPr>
                <w:rFonts w:ascii="宋体" w:eastAsia="宋体" w:hAnsi="Times New Roman" w:cs="宋体"/>
                <w:sz w:val="24"/>
                <w:szCs w:val="24"/>
              </w:rPr>
              <w:t>注：</w:t>
            </w:r>
          </w:p>
        </w:tc>
        <w:tc>
          <w:tcPr>
            <w:tcW w:w="661" w:type="dxa"/>
          </w:tcPr>
          <w:p w:rsidR="0005212E" w:rsidRPr="008439C3" w:rsidRDefault="0005212E" w:rsidP="00F21B03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05212E" w:rsidRPr="008439C3" w:rsidRDefault="0005212E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8439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使用过程中如对校准仪器技术指标产生怀疑，请重新校准。</w:t>
            </w:r>
          </w:p>
        </w:tc>
      </w:tr>
      <w:tr w:rsidR="0005212E" w:rsidRPr="009E6103" w:rsidTr="00F21B03">
        <w:trPr>
          <w:trHeight w:val="567"/>
          <w:jc w:val="center"/>
        </w:trPr>
        <w:tc>
          <w:tcPr>
            <w:tcW w:w="661" w:type="dxa"/>
          </w:tcPr>
          <w:p w:rsidR="0005212E" w:rsidRPr="008439C3" w:rsidRDefault="0005212E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5212E" w:rsidRPr="008439C3" w:rsidRDefault="0005212E" w:rsidP="00F21B03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05212E" w:rsidRPr="009E6103" w:rsidRDefault="0005212E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8439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校准结论中符合性声明的判定规则为</w:t>
            </w:r>
            <w:r w:rsidRPr="008439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(TICW)J-106</w:t>
            </w:r>
            <w:r w:rsidRPr="008439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《检测和校准结果的符合性判定规则》。</w:t>
            </w:r>
          </w:p>
        </w:tc>
      </w:tr>
      <w:tr w:rsidR="0005212E" w:rsidRPr="009E6103" w:rsidTr="00F21B03">
        <w:trPr>
          <w:trHeight w:val="567"/>
          <w:jc w:val="center"/>
        </w:trPr>
        <w:tc>
          <w:tcPr>
            <w:tcW w:w="661" w:type="dxa"/>
          </w:tcPr>
          <w:p w:rsidR="0005212E" w:rsidRPr="008439C3" w:rsidRDefault="0005212E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5212E" w:rsidRPr="008439C3" w:rsidRDefault="0005212E" w:rsidP="00F21B03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05212E" w:rsidRPr="009E6103" w:rsidRDefault="0005212E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8439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下次送校时须带此证书。</w:t>
            </w:r>
          </w:p>
        </w:tc>
      </w:tr>
      <w:tr w:rsidR="0005212E" w:rsidRPr="009E6103" w:rsidTr="00F21B0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05212E" w:rsidRPr="009E6103" w:rsidRDefault="0005212E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05212E" w:rsidRPr="009E6103" w:rsidRDefault="0005212E" w:rsidP="00F21B0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5212E" w:rsidRDefault="0005212E" w:rsidP="0005212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05212E" w:rsidRPr="00F0352B" w:rsidTr="00F21B03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05212E" w:rsidRPr="00E5370F" w:rsidRDefault="0005212E" w:rsidP="00F21B03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05212E" w:rsidRPr="002D5D7F" w:rsidRDefault="0005212E" w:rsidP="00F21B03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05212E" w:rsidRDefault="0005212E" w:rsidP="00F21B03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05212E" w:rsidRPr="00F0352B" w:rsidRDefault="0005212E" w:rsidP="00F21B03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05212E" w:rsidRPr="00DB54C6" w:rsidRDefault="0005212E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05212E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3705" w:rsidRDefault="000D3705" w:rsidP="00DB650C">
      <w:r>
        <w:separator/>
      </w:r>
    </w:p>
  </w:endnote>
  <w:endnote w:type="continuationSeparator" w:id="0">
    <w:p w:rsidR="000D3705" w:rsidRDefault="000D3705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3705" w:rsidRDefault="000D3705" w:rsidP="00DB650C">
      <w:r>
        <w:separator/>
      </w:r>
    </w:p>
  </w:footnote>
  <w:footnote w:type="continuationSeparator" w:id="0">
    <w:p w:rsidR="000D3705" w:rsidRDefault="000D3705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110CD"/>
    <w:rsid w:val="0002536E"/>
    <w:rsid w:val="0002717F"/>
    <w:rsid w:val="00031EF2"/>
    <w:rsid w:val="00034F61"/>
    <w:rsid w:val="0004071D"/>
    <w:rsid w:val="00040FDE"/>
    <w:rsid w:val="0005212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9760F"/>
    <w:rsid w:val="000A3BEA"/>
    <w:rsid w:val="000A52A3"/>
    <w:rsid w:val="000A5D20"/>
    <w:rsid w:val="000B5B2A"/>
    <w:rsid w:val="000D3705"/>
    <w:rsid w:val="000E23FB"/>
    <w:rsid w:val="000E4D63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740FD"/>
    <w:rsid w:val="00181AE8"/>
    <w:rsid w:val="00182CA8"/>
    <w:rsid w:val="001A4071"/>
    <w:rsid w:val="001A7D8D"/>
    <w:rsid w:val="001B389F"/>
    <w:rsid w:val="001C0CE3"/>
    <w:rsid w:val="001C615D"/>
    <w:rsid w:val="001D76AE"/>
    <w:rsid w:val="001E194D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2F6934"/>
    <w:rsid w:val="003029E7"/>
    <w:rsid w:val="003274BC"/>
    <w:rsid w:val="0033022B"/>
    <w:rsid w:val="003349A1"/>
    <w:rsid w:val="00340343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568D"/>
    <w:rsid w:val="004072B8"/>
    <w:rsid w:val="004128EC"/>
    <w:rsid w:val="00415183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5E3A"/>
    <w:rsid w:val="0055684F"/>
    <w:rsid w:val="00562071"/>
    <w:rsid w:val="00570BD0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30149"/>
    <w:rsid w:val="006515B1"/>
    <w:rsid w:val="00652138"/>
    <w:rsid w:val="00652D82"/>
    <w:rsid w:val="00657DEB"/>
    <w:rsid w:val="00660EF8"/>
    <w:rsid w:val="00661AE8"/>
    <w:rsid w:val="0066680B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64ED"/>
    <w:rsid w:val="00857349"/>
    <w:rsid w:val="00857716"/>
    <w:rsid w:val="0086221D"/>
    <w:rsid w:val="00862A02"/>
    <w:rsid w:val="008668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94CDF"/>
    <w:rsid w:val="00A97D98"/>
    <w:rsid w:val="00AA7822"/>
    <w:rsid w:val="00AB5651"/>
    <w:rsid w:val="00AC0C3B"/>
    <w:rsid w:val="00AC2F67"/>
    <w:rsid w:val="00AF0A55"/>
    <w:rsid w:val="00AF44CB"/>
    <w:rsid w:val="00AF4EA4"/>
    <w:rsid w:val="00B02467"/>
    <w:rsid w:val="00B21A8A"/>
    <w:rsid w:val="00B23EBC"/>
    <w:rsid w:val="00B26978"/>
    <w:rsid w:val="00B26E9B"/>
    <w:rsid w:val="00B30866"/>
    <w:rsid w:val="00B40459"/>
    <w:rsid w:val="00B541F8"/>
    <w:rsid w:val="00B91255"/>
    <w:rsid w:val="00BA1AE4"/>
    <w:rsid w:val="00BA5F32"/>
    <w:rsid w:val="00BC028D"/>
    <w:rsid w:val="00BC06D4"/>
    <w:rsid w:val="00BD327B"/>
    <w:rsid w:val="00BD44DE"/>
    <w:rsid w:val="00BE0F1B"/>
    <w:rsid w:val="00BE7578"/>
    <w:rsid w:val="00BE7DD0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CF3CCB"/>
    <w:rsid w:val="00D02B30"/>
    <w:rsid w:val="00D0538B"/>
    <w:rsid w:val="00D05492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A4C05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1765F"/>
    <w:rsid w:val="00E27FB2"/>
    <w:rsid w:val="00E347CD"/>
    <w:rsid w:val="00E43682"/>
    <w:rsid w:val="00E4527A"/>
    <w:rsid w:val="00E5370F"/>
    <w:rsid w:val="00E62A4B"/>
    <w:rsid w:val="00E63CD9"/>
    <w:rsid w:val="00E845DB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482"/>
    <w:rsid w:val="00F41E89"/>
    <w:rsid w:val="00F435F8"/>
    <w:rsid w:val="00F45466"/>
    <w:rsid w:val="00F54E11"/>
    <w:rsid w:val="00F608D7"/>
    <w:rsid w:val="00F76AA7"/>
    <w:rsid w:val="00F9356D"/>
    <w:rsid w:val="00F93CBC"/>
    <w:rsid w:val="00FB52A6"/>
    <w:rsid w:val="00FD12A9"/>
    <w:rsid w:val="00FD6C8D"/>
    <w:rsid w:val="00FE178A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20F2F8-ED4E-48CE-BD1F-1077C4D1F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692</Words>
  <Characters>3946</Characters>
  <Application>Microsoft Office Word</Application>
  <DocSecurity>0</DocSecurity>
  <Lines>32</Lines>
  <Paragraphs>9</Paragraphs>
  <ScaleCrop>false</ScaleCrop>
  <Company/>
  <LinksUpToDate>false</LinksUpToDate>
  <CharactersWithSpaces>4629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3</cp:revision>
  <cp:lastPrinted>2022-06-21T02:42:00Z</cp:lastPrinted>
  <dcterms:created xsi:type="dcterms:W3CDTF">2024-09-19T05:42:00Z</dcterms:created>
  <dcterms:modified xsi:type="dcterms:W3CDTF">2024-09-19T05:47:00Z</dcterms:modified>
</cp:coreProperties>
</file>